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79B" w:rsidRPr="00E97431" w:rsidRDefault="00A208B4" w:rsidP="00DA7D09">
      <w:pPr>
        <w:spacing w:line="276" w:lineRule="auto"/>
        <w:contextualSpacing/>
        <w:jc w:val="center"/>
        <w:rPr>
          <w:rFonts w:ascii="Bookman Old Style" w:hAnsi="Bookman Old Style" w:cs="Tahoma"/>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8.6pt;margin-top:-41pt;width:78pt;height:65.45pt;z-index:-251658752;mso-position-horizontal-relative:text;mso-position-vertical-relative:text">
            <v:imagedata r:id="rId8" o:title=""/>
          </v:shape>
        </w:pict>
      </w:r>
    </w:p>
    <w:p w:rsidR="00A064C1" w:rsidRDefault="00A064C1" w:rsidP="00DA7D09">
      <w:pPr>
        <w:spacing w:line="276" w:lineRule="auto"/>
        <w:contextualSpacing/>
        <w:jc w:val="center"/>
        <w:rPr>
          <w:rFonts w:ascii="Bookman Old Style" w:eastAsia="Bookman Old Style" w:hAnsi="Bookman Old Style" w:cs="Tahoma"/>
          <w:b/>
          <w:sz w:val="24"/>
          <w:szCs w:val="24"/>
        </w:rPr>
      </w:pPr>
    </w:p>
    <w:p w:rsidR="0096379B" w:rsidRPr="009E33FB" w:rsidRDefault="00956265" w:rsidP="00DA7D09">
      <w:pPr>
        <w:spacing w:line="276" w:lineRule="auto"/>
        <w:contextualSpacing/>
        <w:jc w:val="center"/>
        <w:rPr>
          <w:rFonts w:ascii="Bookman Old Style" w:eastAsia="Bookman Old Style" w:hAnsi="Bookman Old Style" w:cs="Tahoma"/>
          <w:b/>
          <w:sz w:val="24"/>
          <w:szCs w:val="24"/>
          <w:lang w:val="id-ID"/>
        </w:rPr>
      </w:pPr>
      <w:r w:rsidRPr="009E33FB">
        <w:rPr>
          <w:rFonts w:ascii="Bookman Old Style" w:eastAsia="Bookman Old Style" w:hAnsi="Bookman Old Style" w:cs="Tahoma"/>
          <w:b/>
          <w:sz w:val="24"/>
          <w:szCs w:val="24"/>
        </w:rPr>
        <w:t>BUPA</w:t>
      </w:r>
      <w:r w:rsidRPr="009E33FB">
        <w:rPr>
          <w:rFonts w:ascii="Bookman Old Style" w:eastAsia="Bookman Old Style" w:hAnsi="Bookman Old Style" w:cs="Tahoma"/>
          <w:b/>
          <w:spacing w:val="-2"/>
          <w:sz w:val="24"/>
          <w:szCs w:val="24"/>
        </w:rPr>
        <w:t>T</w:t>
      </w:r>
      <w:r w:rsidRPr="009E33FB">
        <w:rPr>
          <w:rFonts w:ascii="Bookman Old Style" w:eastAsia="Bookman Old Style" w:hAnsi="Bookman Old Style" w:cs="Tahoma"/>
          <w:b/>
          <w:sz w:val="24"/>
          <w:szCs w:val="24"/>
        </w:rPr>
        <w:t>I</w:t>
      </w:r>
      <w:r w:rsidRPr="009E33FB">
        <w:rPr>
          <w:rFonts w:ascii="Bookman Old Style" w:eastAsia="Bookman Old Style" w:hAnsi="Bookman Old Style" w:cs="Tahoma"/>
          <w:b/>
          <w:spacing w:val="2"/>
          <w:sz w:val="24"/>
          <w:szCs w:val="24"/>
        </w:rPr>
        <w:t xml:space="preserve"> </w:t>
      </w:r>
      <w:r w:rsidR="00311C80" w:rsidRPr="009E33FB">
        <w:rPr>
          <w:rFonts w:ascii="Bookman Old Style" w:eastAsia="Bookman Old Style" w:hAnsi="Bookman Old Style" w:cs="Tahoma"/>
          <w:b/>
          <w:sz w:val="24"/>
          <w:szCs w:val="24"/>
          <w:lang w:val="id-ID"/>
        </w:rPr>
        <w:t>JENEPONTO</w:t>
      </w:r>
    </w:p>
    <w:p w:rsidR="009E33FB" w:rsidRDefault="00311C80" w:rsidP="00DA7D09">
      <w:pPr>
        <w:spacing w:line="276" w:lineRule="auto"/>
        <w:ind w:firstLine="71"/>
        <w:contextualSpacing/>
        <w:jc w:val="center"/>
        <w:rPr>
          <w:rFonts w:ascii="Bookman Old Style" w:eastAsia="Bookman Old Style" w:hAnsi="Bookman Old Style" w:cs="Tahoma"/>
          <w:b/>
          <w:sz w:val="24"/>
          <w:szCs w:val="24"/>
          <w:lang w:val="id-ID"/>
        </w:rPr>
      </w:pPr>
      <w:r w:rsidRPr="009E33FB">
        <w:rPr>
          <w:rFonts w:ascii="Bookman Old Style" w:eastAsia="Bookman Old Style" w:hAnsi="Bookman Old Style" w:cs="Tahoma"/>
          <w:b/>
          <w:sz w:val="24"/>
          <w:szCs w:val="24"/>
          <w:lang w:val="id-ID"/>
        </w:rPr>
        <w:t>PROVINSI SULAWESI SELATAN</w:t>
      </w:r>
    </w:p>
    <w:p w:rsidR="00311C80" w:rsidRPr="009E33FB" w:rsidRDefault="00956265" w:rsidP="00DA7D09">
      <w:pPr>
        <w:spacing w:line="276" w:lineRule="auto"/>
        <w:ind w:firstLine="71"/>
        <w:contextualSpacing/>
        <w:jc w:val="center"/>
        <w:rPr>
          <w:rFonts w:ascii="Bookman Old Style" w:eastAsia="Bookman Old Style" w:hAnsi="Bookman Old Style" w:cs="Tahoma"/>
          <w:b/>
          <w:sz w:val="24"/>
          <w:szCs w:val="24"/>
          <w:lang w:val="id-ID"/>
        </w:rPr>
      </w:pPr>
      <w:r w:rsidRPr="009E33FB">
        <w:rPr>
          <w:rFonts w:ascii="Bookman Old Style" w:eastAsia="Bookman Old Style" w:hAnsi="Bookman Old Style" w:cs="Tahoma"/>
          <w:b/>
          <w:sz w:val="24"/>
          <w:szCs w:val="24"/>
        </w:rPr>
        <w:t xml:space="preserve"> </w:t>
      </w:r>
    </w:p>
    <w:p w:rsidR="00311C80" w:rsidRPr="009E33FB" w:rsidRDefault="00956265" w:rsidP="00DA7D09">
      <w:pPr>
        <w:spacing w:line="276" w:lineRule="auto"/>
        <w:ind w:firstLine="71"/>
        <w:contextualSpacing/>
        <w:jc w:val="center"/>
        <w:rPr>
          <w:rFonts w:ascii="Bookman Old Style" w:eastAsia="Bookman Old Style" w:hAnsi="Bookman Old Style" w:cs="Tahoma"/>
          <w:b/>
          <w:sz w:val="24"/>
          <w:szCs w:val="24"/>
          <w:lang w:val="id-ID"/>
        </w:rPr>
      </w:pPr>
      <w:r w:rsidRPr="009E33FB">
        <w:rPr>
          <w:rFonts w:ascii="Bookman Old Style" w:eastAsia="Bookman Old Style" w:hAnsi="Bookman Old Style" w:cs="Tahoma"/>
          <w:b/>
          <w:sz w:val="24"/>
          <w:szCs w:val="24"/>
        </w:rPr>
        <w:t>PERA</w:t>
      </w:r>
      <w:r w:rsidRPr="009E33FB">
        <w:rPr>
          <w:rFonts w:ascii="Bookman Old Style" w:eastAsia="Bookman Old Style" w:hAnsi="Bookman Old Style" w:cs="Tahoma"/>
          <w:b/>
          <w:spacing w:val="-3"/>
          <w:sz w:val="24"/>
          <w:szCs w:val="24"/>
        </w:rPr>
        <w:t>T</w:t>
      </w:r>
      <w:r w:rsidRPr="009E33FB">
        <w:rPr>
          <w:rFonts w:ascii="Bookman Old Style" w:eastAsia="Bookman Old Style" w:hAnsi="Bookman Old Style" w:cs="Tahoma"/>
          <w:b/>
          <w:sz w:val="24"/>
          <w:szCs w:val="24"/>
        </w:rPr>
        <w:t>URAN BUP</w:t>
      </w:r>
      <w:r w:rsidRPr="009E33FB">
        <w:rPr>
          <w:rFonts w:ascii="Bookman Old Style" w:eastAsia="Bookman Old Style" w:hAnsi="Bookman Old Style" w:cs="Tahoma"/>
          <w:b/>
          <w:spacing w:val="2"/>
          <w:sz w:val="24"/>
          <w:szCs w:val="24"/>
        </w:rPr>
        <w:t>A</w:t>
      </w:r>
      <w:r w:rsidRPr="009E33FB">
        <w:rPr>
          <w:rFonts w:ascii="Bookman Old Style" w:eastAsia="Bookman Old Style" w:hAnsi="Bookman Old Style" w:cs="Tahoma"/>
          <w:b/>
          <w:sz w:val="24"/>
          <w:szCs w:val="24"/>
        </w:rPr>
        <w:t>TI</w:t>
      </w:r>
      <w:r w:rsidRPr="009E33FB">
        <w:rPr>
          <w:rFonts w:ascii="Bookman Old Style" w:eastAsia="Bookman Old Style" w:hAnsi="Bookman Old Style" w:cs="Tahoma"/>
          <w:b/>
          <w:spacing w:val="2"/>
          <w:sz w:val="24"/>
          <w:szCs w:val="24"/>
        </w:rPr>
        <w:t xml:space="preserve"> </w:t>
      </w:r>
      <w:r w:rsidR="00311C80" w:rsidRPr="009E33FB">
        <w:rPr>
          <w:rFonts w:ascii="Bookman Old Style" w:eastAsia="Bookman Old Style" w:hAnsi="Bookman Old Style" w:cs="Tahoma"/>
          <w:b/>
          <w:sz w:val="24"/>
          <w:szCs w:val="24"/>
        </w:rPr>
        <w:t xml:space="preserve">JENEPONTO </w:t>
      </w:r>
    </w:p>
    <w:p w:rsidR="0096379B" w:rsidRDefault="00311C80" w:rsidP="00DA7D09">
      <w:pPr>
        <w:spacing w:line="276" w:lineRule="auto"/>
        <w:ind w:firstLine="71"/>
        <w:contextualSpacing/>
        <w:jc w:val="center"/>
        <w:rPr>
          <w:rFonts w:ascii="Bookman Old Style" w:eastAsia="Bookman Old Style" w:hAnsi="Bookman Old Style" w:cs="Tahoma"/>
          <w:b/>
          <w:sz w:val="24"/>
          <w:szCs w:val="24"/>
          <w:lang w:val="id-ID"/>
        </w:rPr>
      </w:pPr>
      <w:r w:rsidRPr="009E33FB">
        <w:rPr>
          <w:rFonts w:ascii="Bookman Old Style" w:eastAsia="Bookman Old Style" w:hAnsi="Bookman Old Style" w:cs="Tahoma"/>
          <w:b/>
          <w:sz w:val="24"/>
          <w:szCs w:val="24"/>
        </w:rPr>
        <w:t>NOMOR</w:t>
      </w:r>
      <w:r w:rsidRPr="009E33FB">
        <w:rPr>
          <w:rFonts w:ascii="Bookman Old Style" w:eastAsia="Bookman Old Style" w:hAnsi="Bookman Old Style" w:cs="Tahoma"/>
          <w:b/>
          <w:sz w:val="24"/>
          <w:szCs w:val="24"/>
          <w:lang w:val="id-ID"/>
        </w:rPr>
        <w:t xml:space="preserve">     </w:t>
      </w:r>
      <w:r w:rsidR="00956265" w:rsidRPr="009E33FB">
        <w:rPr>
          <w:rFonts w:ascii="Bookman Old Style" w:eastAsia="Bookman Old Style" w:hAnsi="Bookman Old Style" w:cs="Tahoma"/>
          <w:b/>
          <w:sz w:val="24"/>
          <w:szCs w:val="24"/>
        </w:rPr>
        <w:t xml:space="preserve"> </w:t>
      </w:r>
      <w:r w:rsidR="00956265" w:rsidRPr="009E33FB">
        <w:rPr>
          <w:rFonts w:ascii="Bookman Old Style" w:eastAsia="Bookman Old Style" w:hAnsi="Bookman Old Style" w:cs="Tahoma"/>
          <w:b/>
          <w:spacing w:val="-2"/>
          <w:sz w:val="24"/>
          <w:szCs w:val="24"/>
        </w:rPr>
        <w:t>T</w:t>
      </w:r>
      <w:r w:rsidR="00956265" w:rsidRPr="009E33FB">
        <w:rPr>
          <w:rFonts w:ascii="Bookman Old Style" w:eastAsia="Bookman Old Style" w:hAnsi="Bookman Old Style" w:cs="Tahoma"/>
          <w:b/>
          <w:sz w:val="24"/>
          <w:szCs w:val="24"/>
        </w:rPr>
        <w:t>AHUN</w:t>
      </w:r>
      <w:r w:rsidR="00956265" w:rsidRPr="009E33FB">
        <w:rPr>
          <w:rFonts w:ascii="Bookman Old Style" w:eastAsia="Bookman Old Style" w:hAnsi="Bookman Old Style" w:cs="Tahoma"/>
          <w:b/>
          <w:spacing w:val="3"/>
          <w:sz w:val="24"/>
          <w:szCs w:val="24"/>
        </w:rPr>
        <w:t xml:space="preserve"> </w:t>
      </w:r>
      <w:r w:rsidRPr="009E33FB">
        <w:rPr>
          <w:rFonts w:ascii="Bookman Old Style" w:eastAsia="Bookman Old Style" w:hAnsi="Bookman Old Style" w:cs="Tahoma"/>
          <w:b/>
          <w:sz w:val="24"/>
          <w:szCs w:val="24"/>
        </w:rPr>
        <w:t>20</w:t>
      </w:r>
      <w:r w:rsidRPr="009E33FB">
        <w:rPr>
          <w:rFonts w:ascii="Bookman Old Style" w:eastAsia="Bookman Old Style" w:hAnsi="Bookman Old Style" w:cs="Tahoma"/>
          <w:b/>
          <w:sz w:val="24"/>
          <w:szCs w:val="24"/>
          <w:lang w:val="id-ID"/>
        </w:rPr>
        <w:t>2</w:t>
      </w:r>
      <w:r w:rsidR="002D56E5">
        <w:rPr>
          <w:rFonts w:ascii="Bookman Old Style" w:eastAsia="Bookman Old Style" w:hAnsi="Bookman Old Style" w:cs="Tahoma"/>
          <w:b/>
          <w:sz w:val="24"/>
          <w:szCs w:val="24"/>
          <w:lang w:val="id-ID"/>
        </w:rPr>
        <w:t>1</w:t>
      </w:r>
    </w:p>
    <w:p w:rsidR="009E33FB" w:rsidRPr="009E33FB" w:rsidRDefault="009E33FB" w:rsidP="00DA7D09">
      <w:pPr>
        <w:spacing w:line="276" w:lineRule="auto"/>
        <w:ind w:firstLine="71"/>
        <w:contextualSpacing/>
        <w:jc w:val="center"/>
        <w:rPr>
          <w:rFonts w:ascii="Bookman Old Style" w:eastAsia="Bookman Old Style" w:hAnsi="Bookman Old Style" w:cs="Tahoma"/>
          <w:b/>
          <w:sz w:val="24"/>
          <w:szCs w:val="24"/>
          <w:lang w:val="id-ID"/>
        </w:rPr>
      </w:pPr>
    </w:p>
    <w:p w:rsidR="0096379B" w:rsidRDefault="00956265" w:rsidP="00DA7D09">
      <w:pPr>
        <w:spacing w:line="276" w:lineRule="auto"/>
        <w:contextualSpacing/>
        <w:jc w:val="center"/>
        <w:rPr>
          <w:rFonts w:ascii="Bookman Old Style" w:eastAsia="Bookman Old Style" w:hAnsi="Bookman Old Style" w:cs="Tahoma"/>
          <w:b/>
          <w:sz w:val="24"/>
          <w:szCs w:val="24"/>
          <w:lang w:val="id-ID"/>
        </w:rPr>
      </w:pPr>
      <w:r w:rsidRPr="009E33FB">
        <w:rPr>
          <w:rFonts w:ascii="Bookman Old Style" w:eastAsia="Bookman Old Style" w:hAnsi="Bookman Old Style" w:cs="Tahoma"/>
          <w:b/>
          <w:spacing w:val="-2"/>
          <w:sz w:val="24"/>
          <w:szCs w:val="24"/>
        </w:rPr>
        <w:t>T</w:t>
      </w:r>
      <w:r w:rsidRPr="009E33FB">
        <w:rPr>
          <w:rFonts w:ascii="Bookman Old Style" w:eastAsia="Bookman Old Style" w:hAnsi="Bookman Old Style" w:cs="Tahoma"/>
          <w:b/>
          <w:sz w:val="24"/>
          <w:szCs w:val="24"/>
        </w:rPr>
        <w:t>E</w:t>
      </w:r>
      <w:r w:rsidRPr="009E33FB">
        <w:rPr>
          <w:rFonts w:ascii="Bookman Old Style" w:eastAsia="Bookman Old Style" w:hAnsi="Bookman Old Style" w:cs="Tahoma"/>
          <w:b/>
          <w:spacing w:val="2"/>
          <w:sz w:val="24"/>
          <w:szCs w:val="24"/>
        </w:rPr>
        <w:t>N</w:t>
      </w:r>
      <w:r w:rsidRPr="009E33FB">
        <w:rPr>
          <w:rFonts w:ascii="Bookman Old Style" w:eastAsia="Bookman Old Style" w:hAnsi="Bookman Old Style" w:cs="Tahoma"/>
          <w:b/>
          <w:spacing w:val="-2"/>
          <w:sz w:val="24"/>
          <w:szCs w:val="24"/>
        </w:rPr>
        <w:t>T</w:t>
      </w:r>
      <w:r w:rsidR="00B66B4B" w:rsidRPr="009E33FB">
        <w:rPr>
          <w:rFonts w:ascii="Bookman Old Style" w:eastAsia="Bookman Old Style" w:hAnsi="Bookman Old Style" w:cs="Tahoma"/>
          <w:b/>
          <w:sz w:val="24"/>
          <w:szCs w:val="24"/>
        </w:rPr>
        <w:t>AN</w:t>
      </w:r>
      <w:r w:rsidR="00B66B4B" w:rsidRPr="009E33FB">
        <w:rPr>
          <w:rFonts w:ascii="Bookman Old Style" w:eastAsia="Bookman Old Style" w:hAnsi="Bookman Old Style" w:cs="Tahoma"/>
          <w:b/>
          <w:sz w:val="24"/>
          <w:szCs w:val="24"/>
          <w:lang w:val="id-ID"/>
        </w:rPr>
        <w:t>G</w:t>
      </w:r>
    </w:p>
    <w:p w:rsidR="009E33FB" w:rsidRPr="009E33FB" w:rsidRDefault="009E33FB" w:rsidP="00DA7D09">
      <w:pPr>
        <w:spacing w:line="276" w:lineRule="auto"/>
        <w:contextualSpacing/>
        <w:jc w:val="center"/>
        <w:rPr>
          <w:rFonts w:ascii="Bookman Old Style" w:eastAsia="Bookman Old Style" w:hAnsi="Bookman Old Style" w:cs="Tahoma"/>
          <w:b/>
          <w:sz w:val="24"/>
          <w:szCs w:val="24"/>
          <w:lang w:val="id-ID"/>
        </w:rPr>
      </w:pPr>
    </w:p>
    <w:p w:rsidR="00160AEC" w:rsidRDefault="005E17C7" w:rsidP="00DA7D09">
      <w:pPr>
        <w:spacing w:line="276" w:lineRule="auto"/>
        <w:contextualSpacing/>
        <w:jc w:val="center"/>
        <w:rPr>
          <w:rFonts w:ascii="Bookman Old Style" w:eastAsia="Bookman Old Style" w:hAnsi="Bookman Old Style" w:cs="Tahoma"/>
          <w:b/>
          <w:sz w:val="24"/>
          <w:szCs w:val="24"/>
        </w:rPr>
      </w:pPr>
      <w:r w:rsidRPr="009E33FB">
        <w:rPr>
          <w:rFonts w:ascii="Bookman Old Style" w:eastAsia="Bookman Old Style" w:hAnsi="Bookman Old Style" w:cs="Tahoma"/>
          <w:b/>
          <w:sz w:val="24"/>
          <w:szCs w:val="24"/>
          <w:lang w:val="id-ID"/>
        </w:rPr>
        <w:t xml:space="preserve">PEDOMAN PELAKSANAAN ALOKASI DAN PENYALURAN </w:t>
      </w:r>
      <w:r w:rsidR="00956265" w:rsidRPr="009E33FB">
        <w:rPr>
          <w:rFonts w:ascii="Bookman Old Style" w:eastAsia="Bookman Old Style" w:hAnsi="Bookman Old Style" w:cs="Tahoma"/>
          <w:b/>
          <w:sz w:val="24"/>
          <w:szCs w:val="24"/>
        </w:rPr>
        <w:t>BAGI</w:t>
      </w:r>
      <w:r w:rsidR="00956265" w:rsidRPr="009E33FB">
        <w:rPr>
          <w:rFonts w:ascii="Bookman Old Style" w:eastAsia="Bookman Old Style" w:hAnsi="Bookman Old Style" w:cs="Tahoma"/>
          <w:b/>
          <w:spacing w:val="3"/>
          <w:sz w:val="24"/>
          <w:szCs w:val="24"/>
        </w:rPr>
        <w:t xml:space="preserve"> </w:t>
      </w:r>
      <w:r w:rsidR="00956265" w:rsidRPr="009E33FB">
        <w:rPr>
          <w:rFonts w:ascii="Bookman Old Style" w:eastAsia="Bookman Old Style" w:hAnsi="Bookman Old Style" w:cs="Tahoma"/>
          <w:b/>
          <w:sz w:val="24"/>
          <w:szCs w:val="24"/>
        </w:rPr>
        <w:t>HA</w:t>
      </w:r>
      <w:r w:rsidR="00956265" w:rsidRPr="009E33FB">
        <w:rPr>
          <w:rFonts w:ascii="Bookman Old Style" w:eastAsia="Bookman Old Style" w:hAnsi="Bookman Old Style" w:cs="Tahoma"/>
          <w:b/>
          <w:spacing w:val="-2"/>
          <w:sz w:val="24"/>
          <w:szCs w:val="24"/>
        </w:rPr>
        <w:t>S</w:t>
      </w:r>
      <w:r w:rsidR="00956265" w:rsidRPr="009E33FB">
        <w:rPr>
          <w:rFonts w:ascii="Bookman Old Style" w:eastAsia="Bookman Old Style" w:hAnsi="Bookman Old Style" w:cs="Tahoma"/>
          <w:b/>
          <w:spacing w:val="2"/>
          <w:sz w:val="24"/>
          <w:szCs w:val="24"/>
        </w:rPr>
        <w:t>I</w:t>
      </w:r>
      <w:r w:rsidR="00956265" w:rsidRPr="009E33FB">
        <w:rPr>
          <w:rFonts w:ascii="Bookman Old Style" w:eastAsia="Bookman Old Style" w:hAnsi="Bookman Old Style" w:cs="Tahoma"/>
          <w:b/>
          <w:sz w:val="24"/>
          <w:szCs w:val="24"/>
        </w:rPr>
        <w:t xml:space="preserve">L </w:t>
      </w:r>
    </w:p>
    <w:p w:rsidR="00160AEC" w:rsidRDefault="00956265" w:rsidP="00DA7D09">
      <w:pPr>
        <w:spacing w:line="276" w:lineRule="auto"/>
        <w:contextualSpacing/>
        <w:jc w:val="center"/>
        <w:rPr>
          <w:rFonts w:ascii="Bookman Old Style" w:eastAsia="Bookman Old Style" w:hAnsi="Bookman Old Style" w:cs="Tahoma"/>
          <w:b/>
          <w:sz w:val="24"/>
          <w:szCs w:val="24"/>
          <w:lang w:val="id-ID"/>
        </w:rPr>
      </w:pPr>
      <w:r w:rsidRPr="009E33FB">
        <w:rPr>
          <w:rFonts w:ascii="Bookman Old Style" w:eastAsia="Bookman Old Style" w:hAnsi="Bookman Old Style" w:cs="Tahoma"/>
          <w:b/>
          <w:sz w:val="24"/>
          <w:szCs w:val="24"/>
        </w:rPr>
        <w:t>PAJAK</w:t>
      </w:r>
      <w:r w:rsidRPr="009E33FB">
        <w:rPr>
          <w:rFonts w:ascii="Bookman Old Style" w:eastAsia="Bookman Old Style" w:hAnsi="Bookman Old Style" w:cs="Tahoma"/>
          <w:b/>
          <w:spacing w:val="-2"/>
          <w:sz w:val="24"/>
          <w:szCs w:val="24"/>
        </w:rPr>
        <w:t xml:space="preserve"> </w:t>
      </w:r>
      <w:r w:rsidRPr="009E33FB">
        <w:rPr>
          <w:rFonts w:ascii="Bookman Old Style" w:eastAsia="Bookman Old Style" w:hAnsi="Bookman Old Style" w:cs="Tahoma"/>
          <w:b/>
          <w:sz w:val="24"/>
          <w:szCs w:val="24"/>
        </w:rPr>
        <w:t>DAERAH DAN RE</w:t>
      </w:r>
      <w:r w:rsidRPr="009E33FB">
        <w:rPr>
          <w:rFonts w:ascii="Bookman Old Style" w:eastAsia="Bookman Old Style" w:hAnsi="Bookman Old Style" w:cs="Tahoma"/>
          <w:b/>
          <w:spacing w:val="-3"/>
          <w:sz w:val="24"/>
          <w:szCs w:val="24"/>
        </w:rPr>
        <w:t>T</w:t>
      </w:r>
      <w:r w:rsidRPr="009E33FB">
        <w:rPr>
          <w:rFonts w:ascii="Bookman Old Style" w:eastAsia="Bookman Old Style" w:hAnsi="Bookman Old Style" w:cs="Tahoma"/>
          <w:b/>
          <w:spacing w:val="2"/>
          <w:sz w:val="24"/>
          <w:szCs w:val="24"/>
        </w:rPr>
        <w:t>RI</w:t>
      </w:r>
      <w:r w:rsidRPr="009E33FB">
        <w:rPr>
          <w:rFonts w:ascii="Bookman Old Style" w:eastAsia="Bookman Old Style" w:hAnsi="Bookman Old Style" w:cs="Tahoma"/>
          <w:b/>
          <w:sz w:val="24"/>
          <w:szCs w:val="24"/>
        </w:rPr>
        <w:t>BU</w:t>
      </w:r>
      <w:r w:rsidRPr="009E33FB">
        <w:rPr>
          <w:rFonts w:ascii="Bookman Old Style" w:eastAsia="Bookman Old Style" w:hAnsi="Bookman Old Style" w:cs="Tahoma"/>
          <w:b/>
          <w:spacing w:val="-2"/>
          <w:sz w:val="24"/>
          <w:szCs w:val="24"/>
        </w:rPr>
        <w:t>S</w:t>
      </w:r>
      <w:r w:rsidRPr="009E33FB">
        <w:rPr>
          <w:rFonts w:ascii="Bookman Old Style" w:eastAsia="Bookman Old Style" w:hAnsi="Bookman Old Style" w:cs="Tahoma"/>
          <w:b/>
          <w:sz w:val="24"/>
          <w:szCs w:val="24"/>
        </w:rPr>
        <w:t>I</w:t>
      </w:r>
      <w:r w:rsidRPr="009E33FB">
        <w:rPr>
          <w:rFonts w:ascii="Bookman Old Style" w:eastAsia="Bookman Old Style" w:hAnsi="Bookman Old Style" w:cs="Tahoma"/>
          <w:b/>
          <w:spacing w:val="2"/>
          <w:sz w:val="24"/>
          <w:szCs w:val="24"/>
        </w:rPr>
        <w:t xml:space="preserve"> </w:t>
      </w:r>
      <w:r w:rsidRPr="009E33FB">
        <w:rPr>
          <w:rFonts w:ascii="Bookman Old Style" w:eastAsia="Bookman Old Style" w:hAnsi="Bookman Old Style" w:cs="Tahoma"/>
          <w:b/>
          <w:sz w:val="24"/>
          <w:szCs w:val="24"/>
        </w:rPr>
        <w:t xml:space="preserve">DAERAH </w:t>
      </w:r>
      <w:r w:rsidR="00160AEC">
        <w:rPr>
          <w:rFonts w:ascii="Bookman Old Style" w:eastAsia="Bookman Old Style" w:hAnsi="Bookman Old Style" w:cs="Tahoma"/>
          <w:b/>
          <w:sz w:val="24"/>
          <w:szCs w:val="24"/>
        </w:rPr>
        <w:t xml:space="preserve">UNTUK SETIAP </w:t>
      </w:r>
      <w:r w:rsidR="00EF7C74" w:rsidRPr="009E33FB">
        <w:rPr>
          <w:rFonts w:ascii="Bookman Old Style" w:eastAsia="Bookman Old Style" w:hAnsi="Bookman Old Style" w:cs="Tahoma"/>
          <w:b/>
          <w:sz w:val="24"/>
          <w:szCs w:val="24"/>
        </w:rPr>
        <w:t>DESA</w:t>
      </w:r>
      <w:r w:rsidR="00EF7C74" w:rsidRPr="009E33FB">
        <w:rPr>
          <w:rFonts w:ascii="Bookman Old Style" w:eastAsia="Bookman Old Style" w:hAnsi="Bookman Old Style" w:cs="Tahoma"/>
          <w:b/>
          <w:sz w:val="24"/>
          <w:szCs w:val="24"/>
          <w:lang w:val="id-ID"/>
        </w:rPr>
        <w:t xml:space="preserve"> </w:t>
      </w:r>
    </w:p>
    <w:p w:rsidR="00311C80" w:rsidRPr="009E33FB" w:rsidRDefault="00B17E93" w:rsidP="00DA7D09">
      <w:pPr>
        <w:spacing w:line="276" w:lineRule="auto"/>
        <w:contextualSpacing/>
        <w:jc w:val="center"/>
        <w:rPr>
          <w:rFonts w:ascii="Bookman Old Style" w:eastAsia="Bookman Old Style" w:hAnsi="Bookman Old Style" w:cs="Tahoma"/>
          <w:b/>
          <w:sz w:val="24"/>
          <w:szCs w:val="24"/>
          <w:lang w:val="id-ID"/>
        </w:rPr>
      </w:pPr>
      <w:r>
        <w:rPr>
          <w:rFonts w:ascii="Bookman Old Style" w:eastAsia="Bookman Old Style" w:hAnsi="Bookman Old Style" w:cs="Tahoma"/>
          <w:b/>
          <w:sz w:val="24"/>
          <w:szCs w:val="24"/>
          <w:lang w:val="id-ID"/>
        </w:rPr>
        <w:t>TAHUN ANGGARAN 2021</w:t>
      </w:r>
    </w:p>
    <w:p w:rsidR="009E33FB" w:rsidRDefault="009E33FB" w:rsidP="00DA7D09">
      <w:pPr>
        <w:spacing w:line="276" w:lineRule="auto"/>
        <w:contextualSpacing/>
        <w:jc w:val="center"/>
        <w:rPr>
          <w:rFonts w:ascii="Bookman Old Style" w:eastAsia="Bookman Old Style" w:hAnsi="Bookman Old Style" w:cs="Tahoma"/>
          <w:b/>
          <w:sz w:val="24"/>
          <w:szCs w:val="24"/>
        </w:rPr>
      </w:pPr>
    </w:p>
    <w:p w:rsidR="0096379B" w:rsidRPr="009E33FB" w:rsidRDefault="00956265" w:rsidP="00DA7D09">
      <w:pPr>
        <w:spacing w:line="276" w:lineRule="auto"/>
        <w:contextualSpacing/>
        <w:jc w:val="center"/>
        <w:rPr>
          <w:rFonts w:ascii="Bookman Old Style" w:eastAsia="Bookman Old Style" w:hAnsi="Bookman Old Style" w:cs="Tahoma"/>
          <w:b/>
          <w:sz w:val="24"/>
          <w:szCs w:val="24"/>
        </w:rPr>
      </w:pPr>
      <w:r w:rsidRPr="009E33FB">
        <w:rPr>
          <w:rFonts w:ascii="Bookman Old Style" w:eastAsia="Bookman Old Style" w:hAnsi="Bookman Old Style" w:cs="Tahoma"/>
          <w:b/>
          <w:sz w:val="24"/>
          <w:szCs w:val="24"/>
        </w:rPr>
        <w:t>DENGAN RAHMAT TUHAN YANG MAHA ESA</w:t>
      </w:r>
    </w:p>
    <w:p w:rsidR="00D10D7C" w:rsidRPr="009E33FB" w:rsidRDefault="00D10D7C" w:rsidP="00DA7D09">
      <w:pPr>
        <w:spacing w:line="276" w:lineRule="auto"/>
        <w:contextualSpacing/>
        <w:jc w:val="center"/>
        <w:rPr>
          <w:rFonts w:ascii="Bookman Old Style" w:eastAsia="Bookman Old Style" w:hAnsi="Bookman Old Style" w:cs="Tahoma"/>
          <w:b/>
          <w:sz w:val="24"/>
          <w:szCs w:val="24"/>
          <w:lang w:val="id-ID"/>
        </w:rPr>
      </w:pPr>
    </w:p>
    <w:p w:rsidR="0096379B" w:rsidRPr="009E33FB" w:rsidRDefault="00956265" w:rsidP="00DA7D09">
      <w:pPr>
        <w:spacing w:line="276" w:lineRule="auto"/>
        <w:contextualSpacing/>
        <w:jc w:val="center"/>
        <w:rPr>
          <w:rFonts w:ascii="Bookman Old Style" w:eastAsia="Bookman Old Style" w:hAnsi="Bookman Old Style" w:cs="Tahoma"/>
          <w:b/>
          <w:sz w:val="24"/>
          <w:szCs w:val="24"/>
          <w:lang w:val="id-ID"/>
        </w:rPr>
      </w:pPr>
      <w:r w:rsidRPr="009E33FB">
        <w:rPr>
          <w:rFonts w:ascii="Bookman Old Style" w:eastAsia="Bookman Old Style" w:hAnsi="Bookman Old Style" w:cs="Tahoma"/>
          <w:b/>
          <w:sz w:val="24"/>
          <w:szCs w:val="24"/>
        </w:rPr>
        <w:t>BUPA</w:t>
      </w:r>
      <w:r w:rsidRPr="009E33FB">
        <w:rPr>
          <w:rFonts w:ascii="Bookman Old Style" w:eastAsia="Bookman Old Style" w:hAnsi="Bookman Old Style" w:cs="Tahoma"/>
          <w:b/>
          <w:spacing w:val="-2"/>
          <w:sz w:val="24"/>
          <w:szCs w:val="24"/>
        </w:rPr>
        <w:t>T</w:t>
      </w:r>
      <w:r w:rsidRPr="009E33FB">
        <w:rPr>
          <w:rFonts w:ascii="Bookman Old Style" w:eastAsia="Bookman Old Style" w:hAnsi="Bookman Old Style" w:cs="Tahoma"/>
          <w:b/>
          <w:sz w:val="24"/>
          <w:szCs w:val="24"/>
        </w:rPr>
        <w:t>I</w:t>
      </w:r>
      <w:r w:rsidRPr="009E33FB">
        <w:rPr>
          <w:rFonts w:ascii="Bookman Old Style" w:eastAsia="Bookman Old Style" w:hAnsi="Bookman Old Style" w:cs="Tahoma"/>
          <w:b/>
          <w:spacing w:val="2"/>
          <w:sz w:val="24"/>
          <w:szCs w:val="24"/>
        </w:rPr>
        <w:t xml:space="preserve"> </w:t>
      </w:r>
      <w:r w:rsidR="00311C80" w:rsidRPr="009E33FB">
        <w:rPr>
          <w:rFonts w:ascii="Bookman Old Style" w:eastAsia="Bookman Old Style" w:hAnsi="Bookman Old Style" w:cs="Tahoma"/>
          <w:b/>
          <w:sz w:val="24"/>
          <w:szCs w:val="24"/>
        </w:rPr>
        <w:t>JENEPONTO</w:t>
      </w:r>
      <w:r w:rsidRPr="009E33FB">
        <w:rPr>
          <w:rFonts w:ascii="Bookman Old Style" w:eastAsia="Bookman Old Style" w:hAnsi="Bookman Old Style" w:cs="Tahoma"/>
          <w:b/>
          <w:sz w:val="24"/>
          <w:szCs w:val="24"/>
        </w:rPr>
        <w:t>,</w:t>
      </w:r>
    </w:p>
    <w:p w:rsidR="00B15C29" w:rsidRPr="009E33FB" w:rsidRDefault="00B15C29" w:rsidP="00DA7D09">
      <w:pPr>
        <w:tabs>
          <w:tab w:val="left" w:pos="1701"/>
          <w:tab w:val="left" w:pos="1843"/>
          <w:tab w:val="left" w:pos="2268"/>
          <w:tab w:val="left" w:pos="2835"/>
        </w:tabs>
        <w:spacing w:line="276" w:lineRule="auto"/>
        <w:ind w:left="2268" w:hanging="2268"/>
        <w:contextualSpacing/>
        <w:jc w:val="both"/>
        <w:rPr>
          <w:rFonts w:ascii="Bookman Old Style" w:eastAsia="Bookman Old Style" w:hAnsi="Bookman Old Style" w:cs="Tahoma"/>
          <w:b/>
          <w:sz w:val="24"/>
          <w:szCs w:val="24"/>
          <w:lang w:val="id-ID"/>
        </w:rPr>
      </w:pPr>
    </w:p>
    <w:p w:rsidR="00394AC7" w:rsidRPr="00E97431" w:rsidRDefault="009E33FB" w:rsidP="00DA7D09">
      <w:pPr>
        <w:tabs>
          <w:tab w:val="left" w:pos="1701"/>
          <w:tab w:val="left" w:pos="1843"/>
          <w:tab w:val="left" w:pos="2835"/>
        </w:tabs>
        <w:spacing w:line="276" w:lineRule="auto"/>
        <w:ind w:left="1843" w:hanging="1843"/>
        <w:contextualSpacing/>
        <w:jc w:val="both"/>
        <w:rPr>
          <w:rFonts w:ascii="Bookman Old Style" w:eastAsia="Bookman Old Style" w:hAnsi="Bookman Old Style" w:cs="Tahoma"/>
          <w:sz w:val="24"/>
          <w:szCs w:val="24"/>
          <w:lang w:val="id-ID"/>
        </w:rPr>
      </w:pPr>
      <w:r>
        <w:rPr>
          <w:rFonts w:ascii="Bookman Old Style" w:eastAsia="Bookman Old Style" w:hAnsi="Bookman Old Style" w:cs="Tahoma"/>
          <w:sz w:val="24"/>
          <w:szCs w:val="24"/>
          <w:lang w:val="id-ID"/>
        </w:rPr>
        <w:t>Menimbang</w:t>
      </w:r>
      <w:r>
        <w:rPr>
          <w:rFonts w:ascii="Bookman Old Style" w:eastAsia="Bookman Old Style" w:hAnsi="Bookman Old Style" w:cs="Tahoma"/>
          <w:sz w:val="24"/>
          <w:szCs w:val="24"/>
          <w:lang w:val="id-ID"/>
        </w:rPr>
        <w:tab/>
        <w:t>:</w:t>
      </w:r>
      <w:r>
        <w:rPr>
          <w:rFonts w:ascii="Bookman Old Style" w:eastAsia="Bookman Old Style" w:hAnsi="Bookman Old Style" w:cs="Tahoma"/>
          <w:sz w:val="24"/>
          <w:szCs w:val="24"/>
          <w:lang w:val="id-ID"/>
        </w:rPr>
        <w:tab/>
      </w:r>
      <w:r w:rsidR="00394AC7" w:rsidRPr="00E97431">
        <w:rPr>
          <w:rFonts w:ascii="Bookman Old Style" w:eastAsia="Bookman Old Style" w:hAnsi="Bookman Old Style" w:cs="Tahoma"/>
          <w:sz w:val="24"/>
          <w:szCs w:val="24"/>
        </w:rPr>
        <w:t>bahwa</w:t>
      </w:r>
      <w:r w:rsidR="00394AC7" w:rsidRPr="00E97431">
        <w:rPr>
          <w:rFonts w:ascii="Bookman Old Style" w:eastAsia="Bookman Old Style" w:hAnsi="Bookman Old Style" w:cs="Tahoma"/>
          <w:spacing w:val="1"/>
          <w:sz w:val="24"/>
          <w:szCs w:val="24"/>
        </w:rPr>
        <w:t xml:space="preserve"> </w:t>
      </w:r>
      <w:r>
        <w:rPr>
          <w:rFonts w:ascii="Bookman Old Style" w:eastAsia="Bookman Old Style" w:hAnsi="Bookman Old Style" w:cs="Tahoma"/>
          <w:spacing w:val="1"/>
          <w:sz w:val="24"/>
          <w:szCs w:val="24"/>
        </w:rPr>
        <w:t xml:space="preserve">untuk melaksanakan </w:t>
      </w:r>
      <w:r>
        <w:rPr>
          <w:rFonts w:ascii="Bookman Old Style" w:eastAsia="Bookman Old Style" w:hAnsi="Bookman Old Style" w:cs="Tahoma"/>
          <w:sz w:val="24"/>
          <w:szCs w:val="24"/>
        </w:rPr>
        <w:t>ketentuan</w:t>
      </w:r>
      <w:r w:rsidR="00394AC7" w:rsidRPr="00E97431">
        <w:rPr>
          <w:rFonts w:ascii="Bookman Old Style" w:eastAsia="Bookman Old Style" w:hAnsi="Bookman Old Style" w:cs="Tahoma"/>
          <w:sz w:val="24"/>
          <w:szCs w:val="24"/>
        </w:rPr>
        <w:t xml:space="preserve"> Pasal 97 ayat (</w:t>
      </w:r>
      <w:r>
        <w:rPr>
          <w:rFonts w:ascii="Bookman Old Style" w:eastAsia="Bookman Old Style" w:hAnsi="Bookman Old Style" w:cs="Tahoma"/>
          <w:sz w:val="24"/>
          <w:szCs w:val="24"/>
        </w:rPr>
        <w:t>3</w:t>
      </w:r>
      <w:r w:rsidR="00394AC7" w:rsidRPr="00E97431">
        <w:rPr>
          <w:rFonts w:ascii="Bookman Old Style" w:eastAsia="Bookman Old Style" w:hAnsi="Bookman Old Style" w:cs="Tahoma"/>
          <w:sz w:val="24"/>
          <w:szCs w:val="24"/>
        </w:rPr>
        <w:t>)</w:t>
      </w:r>
      <w:r>
        <w:rPr>
          <w:rFonts w:ascii="Bookman Old Style" w:eastAsia="Bookman Old Style" w:hAnsi="Bookman Old Style" w:cs="Tahoma"/>
          <w:sz w:val="24"/>
          <w:szCs w:val="24"/>
        </w:rPr>
        <w:t>, ayat (4) dan ayat (5)</w:t>
      </w:r>
      <w:r w:rsidR="00394AC7" w:rsidRPr="00E97431">
        <w:rPr>
          <w:rFonts w:ascii="Bookman Old Style" w:eastAsia="Bookman Old Style" w:hAnsi="Bookman Old Style" w:cs="Tahoma"/>
          <w:sz w:val="24"/>
          <w:szCs w:val="24"/>
        </w:rPr>
        <w:t xml:space="preserve"> Peraturan Pemerintah </w:t>
      </w:r>
      <w:r>
        <w:rPr>
          <w:rFonts w:ascii="Bookman Old Style" w:eastAsia="Bookman Old Style" w:hAnsi="Bookman Old Style" w:cs="Tahoma"/>
          <w:sz w:val="24"/>
          <w:szCs w:val="24"/>
        </w:rPr>
        <w:t xml:space="preserve">Republik Indonesia </w:t>
      </w:r>
      <w:r w:rsidR="00394AC7" w:rsidRPr="00E97431">
        <w:rPr>
          <w:rFonts w:ascii="Bookman Old Style" w:eastAsia="Bookman Old Style" w:hAnsi="Bookman Old Style" w:cs="Tahoma"/>
          <w:sz w:val="24"/>
          <w:szCs w:val="24"/>
        </w:rPr>
        <w:t xml:space="preserve">Nomor 43 </w:t>
      </w:r>
      <w:r w:rsidR="00394AC7" w:rsidRPr="00E97431">
        <w:rPr>
          <w:rFonts w:ascii="Bookman Old Style" w:eastAsia="Bookman Old Style" w:hAnsi="Bookman Old Style" w:cs="Tahoma"/>
          <w:spacing w:val="-2"/>
          <w:sz w:val="24"/>
          <w:szCs w:val="24"/>
        </w:rPr>
        <w:t>T</w:t>
      </w:r>
      <w:r w:rsidR="00394AC7" w:rsidRPr="00E97431">
        <w:rPr>
          <w:rFonts w:ascii="Bookman Old Style" w:eastAsia="Bookman Old Style" w:hAnsi="Bookman Old Style" w:cs="Tahoma"/>
          <w:sz w:val="24"/>
          <w:szCs w:val="24"/>
        </w:rPr>
        <w:t>ahun 2014 tentang</w:t>
      </w:r>
      <w:r w:rsidR="00394AC7" w:rsidRPr="00E97431">
        <w:rPr>
          <w:rFonts w:ascii="Bookman Old Style" w:eastAsia="Bookman Old Style" w:hAnsi="Bookman Old Style" w:cs="Tahoma"/>
          <w:spacing w:val="3"/>
          <w:sz w:val="24"/>
          <w:szCs w:val="24"/>
        </w:rPr>
        <w:t xml:space="preserve"> </w:t>
      </w:r>
      <w:r w:rsidR="00394AC7" w:rsidRPr="00E97431">
        <w:rPr>
          <w:rFonts w:ascii="Bookman Old Style" w:eastAsia="Bookman Old Style" w:hAnsi="Bookman Old Style" w:cs="Tahoma"/>
          <w:sz w:val="24"/>
          <w:szCs w:val="24"/>
        </w:rPr>
        <w:t>Peraturan Pelaksanaan Undan</w:t>
      </w:r>
      <w:r w:rsidR="00394AC7" w:rsidRPr="00E97431">
        <w:rPr>
          <w:rFonts w:ascii="Bookman Old Style" w:eastAsia="Bookman Old Style" w:hAnsi="Bookman Old Style" w:cs="Tahoma"/>
          <w:spacing w:val="1"/>
          <w:sz w:val="24"/>
          <w:szCs w:val="24"/>
        </w:rPr>
        <w:t>g</w:t>
      </w:r>
      <w:r w:rsidR="00394AC7" w:rsidRPr="00E97431">
        <w:rPr>
          <w:rFonts w:ascii="Bookman Old Style" w:eastAsia="Bookman Old Style" w:hAnsi="Bookman Old Style" w:cs="Tahoma"/>
          <w:sz w:val="24"/>
          <w:szCs w:val="24"/>
        </w:rPr>
        <w:t>-Undang</w:t>
      </w:r>
      <w:r>
        <w:rPr>
          <w:rFonts w:ascii="Bookman Old Style" w:eastAsia="Bookman Old Style" w:hAnsi="Bookman Old Style" w:cs="Tahoma"/>
          <w:sz w:val="24"/>
          <w:szCs w:val="24"/>
        </w:rPr>
        <w:t xml:space="preserve"> Republik Indonesia</w:t>
      </w:r>
      <w:r w:rsidR="00394AC7" w:rsidRPr="00E97431">
        <w:rPr>
          <w:rFonts w:ascii="Bookman Old Style" w:eastAsia="Bookman Old Style" w:hAnsi="Bookman Old Style" w:cs="Tahoma"/>
          <w:sz w:val="24"/>
          <w:szCs w:val="24"/>
        </w:rPr>
        <w:t xml:space="preserve"> Nomor 6 </w:t>
      </w:r>
      <w:r w:rsidR="00394AC7" w:rsidRPr="00E97431">
        <w:rPr>
          <w:rFonts w:ascii="Bookman Old Style" w:eastAsia="Bookman Old Style" w:hAnsi="Bookman Old Style" w:cs="Tahoma"/>
          <w:spacing w:val="-2"/>
          <w:sz w:val="24"/>
          <w:szCs w:val="24"/>
        </w:rPr>
        <w:t>T</w:t>
      </w:r>
      <w:r w:rsidR="00394AC7" w:rsidRPr="00E97431">
        <w:rPr>
          <w:rFonts w:ascii="Bookman Old Style" w:eastAsia="Bookman Old Style" w:hAnsi="Bookman Old Style" w:cs="Tahoma"/>
          <w:sz w:val="24"/>
          <w:szCs w:val="24"/>
        </w:rPr>
        <w:t>ahun 2014 tentang Desa se</w:t>
      </w:r>
      <w:r w:rsidR="00394AC7" w:rsidRPr="00E97431">
        <w:rPr>
          <w:rFonts w:ascii="Bookman Old Style" w:eastAsia="Bookman Old Style" w:hAnsi="Bookman Old Style" w:cs="Tahoma"/>
          <w:spacing w:val="-2"/>
          <w:sz w:val="24"/>
          <w:szCs w:val="24"/>
        </w:rPr>
        <w:t>b</w:t>
      </w:r>
      <w:r w:rsidR="00394AC7" w:rsidRPr="00E97431">
        <w:rPr>
          <w:rFonts w:ascii="Bookman Old Style" w:eastAsia="Bookman Old Style" w:hAnsi="Bookman Old Style" w:cs="Tahoma"/>
          <w:sz w:val="24"/>
          <w:szCs w:val="24"/>
        </w:rPr>
        <w:t xml:space="preserve">agaimana telah </w:t>
      </w:r>
      <w:r w:rsidR="00394AC7" w:rsidRPr="00E97431">
        <w:rPr>
          <w:rFonts w:ascii="Bookman Old Style" w:eastAsia="Bookman Old Style" w:hAnsi="Bookman Old Style" w:cs="Tahoma"/>
          <w:spacing w:val="-2"/>
          <w:sz w:val="24"/>
          <w:szCs w:val="24"/>
        </w:rPr>
        <w:t>d</w:t>
      </w:r>
      <w:r w:rsidR="00394AC7" w:rsidRPr="00E97431">
        <w:rPr>
          <w:rFonts w:ascii="Bookman Old Style" w:eastAsia="Bookman Old Style" w:hAnsi="Bookman Old Style" w:cs="Tahoma"/>
          <w:sz w:val="24"/>
          <w:szCs w:val="24"/>
        </w:rPr>
        <w:t xml:space="preserve">iubah </w:t>
      </w:r>
      <w:r>
        <w:rPr>
          <w:rFonts w:ascii="Bookman Old Style" w:eastAsia="Bookman Old Style" w:hAnsi="Bookman Old Style" w:cs="Tahoma"/>
          <w:sz w:val="24"/>
          <w:szCs w:val="24"/>
        </w:rPr>
        <w:t xml:space="preserve">beberapa kali terakhir dengan </w:t>
      </w:r>
      <w:r w:rsidR="00394AC7" w:rsidRPr="00E97431">
        <w:rPr>
          <w:rFonts w:ascii="Bookman Old Style" w:eastAsia="Bookman Old Style" w:hAnsi="Bookman Old Style" w:cs="Tahoma"/>
          <w:sz w:val="24"/>
          <w:szCs w:val="24"/>
        </w:rPr>
        <w:t xml:space="preserve">dengan Peraturan Pemerintah </w:t>
      </w:r>
      <w:r>
        <w:rPr>
          <w:rFonts w:ascii="Bookman Old Style" w:eastAsia="Bookman Old Style" w:hAnsi="Bookman Old Style" w:cs="Tahoma"/>
          <w:sz w:val="24"/>
          <w:szCs w:val="24"/>
        </w:rPr>
        <w:t xml:space="preserve">Republik Indonesia </w:t>
      </w:r>
      <w:r w:rsidR="00394AC7" w:rsidRPr="00E97431">
        <w:rPr>
          <w:rFonts w:ascii="Bookman Old Style" w:eastAsia="Bookman Old Style" w:hAnsi="Bookman Old Style" w:cs="Tahoma"/>
          <w:sz w:val="24"/>
          <w:szCs w:val="24"/>
        </w:rPr>
        <w:t xml:space="preserve">Nomor </w:t>
      </w:r>
      <w:r>
        <w:rPr>
          <w:rFonts w:ascii="Bookman Old Style" w:eastAsia="Bookman Old Style" w:hAnsi="Bookman Old Style" w:cs="Tahoma"/>
          <w:sz w:val="24"/>
          <w:szCs w:val="24"/>
        </w:rPr>
        <w:t>11</w:t>
      </w:r>
      <w:r w:rsidR="00394AC7" w:rsidRPr="00E97431">
        <w:rPr>
          <w:rFonts w:ascii="Bookman Old Style" w:eastAsia="Bookman Old Style" w:hAnsi="Bookman Old Style" w:cs="Tahoma"/>
          <w:sz w:val="24"/>
          <w:szCs w:val="24"/>
        </w:rPr>
        <w:t xml:space="preserve"> </w:t>
      </w:r>
      <w:r w:rsidR="00394AC7" w:rsidRPr="00E97431">
        <w:rPr>
          <w:rFonts w:ascii="Bookman Old Style" w:eastAsia="Bookman Old Style" w:hAnsi="Bookman Old Style" w:cs="Tahoma"/>
          <w:spacing w:val="-2"/>
          <w:sz w:val="24"/>
          <w:szCs w:val="24"/>
        </w:rPr>
        <w:t>T</w:t>
      </w:r>
      <w:r w:rsidR="00394AC7" w:rsidRPr="00E97431">
        <w:rPr>
          <w:rFonts w:ascii="Bookman Old Style" w:eastAsia="Bookman Old Style" w:hAnsi="Bookman Old Style" w:cs="Tahoma"/>
          <w:sz w:val="24"/>
          <w:szCs w:val="24"/>
        </w:rPr>
        <w:t xml:space="preserve">ahun 2015 tentang Perubahan </w:t>
      </w:r>
      <w:r>
        <w:rPr>
          <w:rFonts w:ascii="Bookman Old Style" w:eastAsia="Bookman Old Style" w:hAnsi="Bookman Old Style" w:cs="Tahoma"/>
          <w:sz w:val="24"/>
          <w:szCs w:val="24"/>
        </w:rPr>
        <w:t>Kedua</w:t>
      </w:r>
      <w:r w:rsidR="00394AC7" w:rsidRPr="00E97431">
        <w:rPr>
          <w:rFonts w:ascii="Bookman Old Style" w:eastAsia="Bookman Old Style" w:hAnsi="Bookman Old Style" w:cs="Tahoma"/>
          <w:sz w:val="24"/>
          <w:szCs w:val="24"/>
        </w:rPr>
        <w:t xml:space="preserve"> Atas Peraturan </w:t>
      </w:r>
      <w:r w:rsidR="00394AC7" w:rsidRPr="00E97431">
        <w:rPr>
          <w:rFonts w:ascii="Bookman Old Style" w:eastAsia="Bookman Old Style" w:hAnsi="Bookman Old Style" w:cs="Tahoma"/>
          <w:spacing w:val="1"/>
          <w:sz w:val="24"/>
          <w:szCs w:val="24"/>
        </w:rPr>
        <w:t>P</w:t>
      </w:r>
      <w:r w:rsidR="00394AC7" w:rsidRPr="00E97431">
        <w:rPr>
          <w:rFonts w:ascii="Bookman Old Style" w:eastAsia="Bookman Old Style" w:hAnsi="Bookman Old Style" w:cs="Tahoma"/>
          <w:sz w:val="24"/>
          <w:szCs w:val="24"/>
        </w:rPr>
        <w:t xml:space="preserve">emerintah </w:t>
      </w:r>
      <w:r>
        <w:rPr>
          <w:rFonts w:ascii="Bookman Old Style" w:eastAsia="Bookman Old Style" w:hAnsi="Bookman Old Style" w:cs="Tahoma"/>
          <w:sz w:val="24"/>
          <w:szCs w:val="24"/>
        </w:rPr>
        <w:t>Republik Indonesia</w:t>
      </w:r>
      <w:r w:rsidR="00394AC7" w:rsidRPr="00E97431">
        <w:rPr>
          <w:rFonts w:ascii="Bookman Old Style" w:eastAsia="Bookman Old Style" w:hAnsi="Bookman Old Style" w:cs="Tahoma"/>
          <w:sz w:val="24"/>
          <w:szCs w:val="24"/>
        </w:rPr>
        <w:t xml:space="preserve"> Nomor </w:t>
      </w:r>
      <w:r>
        <w:rPr>
          <w:rFonts w:ascii="Bookman Old Style" w:eastAsia="Bookman Old Style" w:hAnsi="Bookman Old Style" w:cs="Tahoma"/>
          <w:sz w:val="24"/>
          <w:szCs w:val="24"/>
        </w:rPr>
        <w:t>43</w:t>
      </w:r>
      <w:r w:rsidR="00394AC7" w:rsidRPr="00E97431">
        <w:rPr>
          <w:rFonts w:ascii="Bookman Old Style" w:eastAsia="Bookman Old Style" w:hAnsi="Bookman Old Style" w:cs="Tahoma"/>
          <w:sz w:val="24"/>
          <w:szCs w:val="24"/>
          <w:lang w:val="id-ID"/>
        </w:rPr>
        <w:t xml:space="preserve"> </w:t>
      </w:r>
      <w:r w:rsidR="00394AC7" w:rsidRPr="00E97431">
        <w:rPr>
          <w:rFonts w:ascii="Bookman Old Style" w:eastAsia="Bookman Old Style" w:hAnsi="Bookman Old Style" w:cs="Tahoma"/>
          <w:spacing w:val="-2"/>
          <w:sz w:val="24"/>
          <w:szCs w:val="24"/>
        </w:rPr>
        <w:t>T</w:t>
      </w:r>
      <w:r w:rsidR="00394AC7" w:rsidRPr="00E97431">
        <w:rPr>
          <w:rFonts w:ascii="Bookman Old Style" w:eastAsia="Bookman Old Style" w:hAnsi="Bookman Old Style" w:cs="Tahoma"/>
          <w:sz w:val="24"/>
          <w:szCs w:val="24"/>
        </w:rPr>
        <w:t>ahun</w:t>
      </w:r>
      <w:r w:rsidR="00394AC7" w:rsidRPr="00E97431">
        <w:rPr>
          <w:rFonts w:ascii="Bookman Old Style" w:eastAsia="Bookman Old Style" w:hAnsi="Bookman Old Style" w:cs="Tahoma"/>
          <w:spacing w:val="75"/>
          <w:sz w:val="24"/>
          <w:szCs w:val="24"/>
        </w:rPr>
        <w:t xml:space="preserve"> </w:t>
      </w:r>
      <w:r w:rsidR="00394AC7" w:rsidRPr="00E97431">
        <w:rPr>
          <w:rFonts w:ascii="Bookman Old Style" w:eastAsia="Bookman Old Style" w:hAnsi="Bookman Old Style" w:cs="Tahoma"/>
          <w:sz w:val="24"/>
          <w:szCs w:val="24"/>
        </w:rPr>
        <w:t>201</w:t>
      </w:r>
      <w:r>
        <w:rPr>
          <w:rFonts w:ascii="Bookman Old Style" w:eastAsia="Bookman Old Style" w:hAnsi="Bookman Old Style" w:cs="Tahoma"/>
          <w:sz w:val="24"/>
          <w:szCs w:val="24"/>
        </w:rPr>
        <w:t>9</w:t>
      </w:r>
      <w:r w:rsidR="00394AC7" w:rsidRPr="00E97431">
        <w:rPr>
          <w:rFonts w:ascii="Bookman Old Style" w:eastAsia="Bookman Old Style" w:hAnsi="Bookman Old Style" w:cs="Tahoma"/>
          <w:sz w:val="24"/>
          <w:szCs w:val="24"/>
        </w:rPr>
        <w:t xml:space="preserve"> tenta</w:t>
      </w:r>
      <w:r w:rsidR="00394AC7" w:rsidRPr="00E97431">
        <w:rPr>
          <w:rFonts w:ascii="Bookman Old Style" w:eastAsia="Bookman Old Style" w:hAnsi="Bookman Old Style" w:cs="Tahoma"/>
          <w:spacing w:val="2"/>
          <w:sz w:val="24"/>
          <w:szCs w:val="24"/>
        </w:rPr>
        <w:t>n</w:t>
      </w:r>
      <w:r w:rsidR="00394AC7" w:rsidRPr="00E97431">
        <w:rPr>
          <w:rFonts w:ascii="Bookman Old Style" w:eastAsia="Bookman Old Style" w:hAnsi="Bookman Old Style" w:cs="Tahoma"/>
          <w:sz w:val="24"/>
          <w:szCs w:val="24"/>
        </w:rPr>
        <w:t>g</w:t>
      </w:r>
      <w:r w:rsidR="00394AC7" w:rsidRPr="00E97431">
        <w:rPr>
          <w:rFonts w:ascii="Bookman Old Style" w:eastAsia="Bookman Old Style" w:hAnsi="Bookman Old Style" w:cs="Tahoma"/>
          <w:spacing w:val="75"/>
          <w:sz w:val="24"/>
          <w:szCs w:val="24"/>
        </w:rPr>
        <w:t xml:space="preserve"> </w:t>
      </w:r>
      <w:r w:rsidR="00394AC7" w:rsidRPr="00E97431">
        <w:rPr>
          <w:rFonts w:ascii="Bookman Old Style" w:eastAsia="Bookman Old Style" w:hAnsi="Bookman Old Style" w:cs="Tahoma"/>
          <w:sz w:val="24"/>
          <w:szCs w:val="24"/>
        </w:rPr>
        <w:t>Peraturan</w:t>
      </w:r>
      <w:r w:rsidR="00394AC7" w:rsidRPr="00E97431">
        <w:rPr>
          <w:rFonts w:ascii="Bookman Old Style" w:eastAsia="Bookman Old Style" w:hAnsi="Bookman Old Style" w:cs="Tahoma"/>
          <w:spacing w:val="75"/>
          <w:sz w:val="24"/>
          <w:szCs w:val="24"/>
        </w:rPr>
        <w:t xml:space="preserve"> </w:t>
      </w:r>
      <w:r w:rsidR="00394AC7" w:rsidRPr="00E97431">
        <w:rPr>
          <w:rFonts w:ascii="Bookman Old Style" w:eastAsia="Bookman Old Style" w:hAnsi="Bookman Old Style" w:cs="Tahoma"/>
          <w:sz w:val="24"/>
          <w:szCs w:val="24"/>
        </w:rPr>
        <w:t>Pelak</w:t>
      </w:r>
      <w:r w:rsidR="00394AC7" w:rsidRPr="00E97431">
        <w:rPr>
          <w:rFonts w:ascii="Bookman Old Style" w:eastAsia="Bookman Old Style" w:hAnsi="Bookman Old Style" w:cs="Tahoma"/>
          <w:spacing w:val="2"/>
          <w:sz w:val="24"/>
          <w:szCs w:val="24"/>
        </w:rPr>
        <w:t>s</w:t>
      </w:r>
      <w:r w:rsidR="00394AC7" w:rsidRPr="00E97431">
        <w:rPr>
          <w:rFonts w:ascii="Bookman Old Style" w:eastAsia="Bookman Old Style" w:hAnsi="Bookman Old Style" w:cs="Tahoma"/>
          <w:sz w:val="24"/>
          <w:szCs w:val="24"/>
        </w:rPr>
        <w:t>anaan</w:t>
      </w:r>
      <w:r w:rsidR="00394AC7" w:rsidRPr="00E97431">
        <w:rPr>
          <w:rFonts w:ascii="Bookman Old Style" w:eastAsia="Bookman Old Style" w:hAnsi="Bookman Old Style" w:cs="Tahoma"/>
          <w:spacing w:val="75"/>
          <w:sz w:val="24"/>
          <w:szCs w:val="24"/>
        </w:rPr>
        <w:t xml:space="preserve"> </w:t>
      </w:r>
      <w:r w:rsidR="00394AC7" w:rsidRPr="00E97431">
        <w:rPr>
          <w:rFonts w:ascii="Bookman Old Style" w:eastAsia="Bookman Old Style" w:hAnsi="Bookman Old Style" w:cs="Tahoma"/>
          <w:sz w:val="24"/>
          <w:szCs w:val="24"/>
        </w:rPr>
        <w:t>Undan</w:t>
      </w:r>
      <w:r w:rsidR="00394AC7" w:rsidRPr="00E97431">
        <w:rPr>
          <w:rFonts w:ascii="Bookman Old Style" w:eastAsia="Bookman Old Style" w:hAnsi="Bookman Old Style" w:cs="Tahoma"/>
          <w:spacing w:val="3"/>
          <w:sz w:val="24"/>
          <w:szCs w:val="24"/>
        </w:rPr>
        <w:t>g</w:t>
      </w:r>
      <w:r w:rsidR="00394AC7" w:rsidRPr="00E97431">
        <w:rPr>
          <w:rFonts w:ascii="Bookman Old Style" w:eastAsia="Bookman Old Style" w:hAnsi="Bookman Old Style" w:cs="Tahoma"/>
          <w:sz w:val="24"/>
          <w:szCs w:val="24"/>
        </w:rPr>
        <w:t>-</w:t>
      </w:r>
      <w:r w:rsidR="00394AC7" w:rsidRPr="00E97431">
        <w:rPr>
          <w:rFonts w:ascii="Bookman Old Style" w:eastAsia="Bookman Old Style" w:hAnsi="Bookman Old Style" w:cs="Tahoma"/>
          <w:position w:val="-1"/>
          <w:sz w:val="24"/>
          <w:szCs w:val="24"/>
        </w:rPr>
        <w:t>Undang</w:t>
      </w:r>
      <w:r>
        <w:rPr>
          <w:rFonts w:ascii="Bookman Old Style" w:eastAsia="Bookman Old Style" w:hAnsi="Bookman Old Style" w:cs="Tahoma"/>
          <w:position w:val="-1"/>
          <w:sz w:val="24"/>
          <w:szCs w:val="24"/>
        </w:rPr>
        <w:t xml:space="preserve"> Republik Indonesia</w:t>
      </w:r>
      <w:r w:rsidR="00394AC7" w:rsidRPr="00E97431">
        <w:rPr>
          <w:rFonts w:ascii="Bookman Old Style" w:eastAsia="Bookman Old Style" w:hAnsi="Bookman Old Style" w:cs="Tahoma"/>
          <w:position w:val="-1"/>
          <w:sz w:val="24"/>
          <w:szCs w:val="24"/>
        </w:rPr>
        <w:t xml:space="preserve"> Nomor 6 </w:t>
      </w:r>
      <w:r w:rsidR="00394AC7" w:rsidRPr="00E97431">
        <w:rPr>
          <w:rFonts w:ascii="Bookman Old Style" w:eastAsia="Bookman Old Style" w:hAnsi="Bookman Old Style" w:cs="Tahoma"/>
          <w:spacing w:val="-2"/>
          <w:position w:val="-1"/>
          <w:sz w:val="24"/>
          <w:szCs w:val="24"/>
        </w:rPr>
        <w:t>T</w:t>
      </w:r>
      <w:r w:rsidR="00394AC7" w:rsidRPr="00E97431">
        <w:rPr>
          <w:rFonts w:ascii="Bookman Old Style" w:eastAsia="Bookman Old Style" w:hAnsi="Bookman Old Style" w:cs="Tahoma"/>
          <w:position w:val="-1"/>
          <w:sz w:val="24"/>
          <w:szCs w:val="24"/>
        </w:rPr>
        <w:t xml:space="preserve">ahun 2014 tentang </w:t>
      </w:r>
      <w:r w:rsidR="00B15C29">
        <w:rPr>
          <w:rFonts w:ascii="Bookman Old Style" w:eastAsia="Bookman Old Style" w:hAnsi="Bookman Old Style" w:cs="Tahoma"/>
          <w:position w:val="-1"/>
          <w:sz w:val="24"/>
          <w:szCs w:val="24"/>
          <w:lang w:val="id-ID"/>
        </w:rPr>
        <w:t>D</w:t>
      </w:r>
      <w:r w:rsidR="00394AC7" w:rsidRPr="00E97431">
        <w:rPr>
          <w:rFonts w:ascii="Bookman Old Style" w:eastAsia="Bookman Old Style" w:hAnsi="Bookman Old Style" w:cs="Tahoma"/>
          <w:position w:val="-1"/>
          <w:sz w:val="24"/>
          <w:szCs w:val="24"/>
        </w:rPr>
        <w:t>es</w:t>
      </w:r>
      <w:r w:rsidR="00394AC7" w:rsidRPr="00E97431">
        <w:rPr>
          <w:rFonts w:ascii="Bookman Old Style" w:eastAsia="Bookman Old Style" w:hAnsi="Bookman Old Style" w:cs="Tahoma"/>
          <w:spacing w:val="3"/>
          <w:position w:val="-1"/>
          <w:sz w:val="24"/>
          <w:szCs w:val="24"/>
        </w:rPr>
        <w:t>a</w:t>
      </w:r>
      <w:r w:rsidR="00394AC7" w:rsidRPr="00E97431">
        <w:rPr>
          <w:rFonts w:ascii="Bookman Old Style" w:eastAsia="Bookman Old Style" w:hAnsi="Bookman Old Style" w:cs="Tahoma"/>
          <w:position w:val="-1"/>
          <w:sz w:val="24"/>
          <w:szCs w:val="24"/>
        </w:rPr>
        <w:t>,</w:t>
      </w:r>
      <w:r w:rsidR="00394AC7" w:rsidRPr="00E97431">
        <w:rPr>
          <w:rFonts w:ascii="Bookman Old Style" w:eastAsia="Bookman Old Style" w:hAnsi="Bookman Old Style" w:cs="Tahoma"/>
          <w:position w:val="-1"/>
          <w:sz w:val="24"/>
          <w:szCs w:val="24"/>
          <w:lang w:val="id-ID"/>
        </w:rPr>
        <w:t xml:space="preserve"> </w:t>
      </w:r>
      <w:r>
        <w:rPr>
          <w:rFonts w:ascii="Bookman Old Style" w:eastAsia="Bookman Old Style" w:hAnsi="Bookman Old Style" w:cs="Tahoma"/>
          <w:position w:val="-1"/>
          <w:sz w:val="24"/>
          <w:szCs w:val="24"/>
          <w:lang w:val="en-ID"/>
        </w:rPr>
        <w:t>perlu menetapkan Pera</w:t>
      </w:r>
      <w:r w:rsidR="00B17E93">
        <w:rPr>
          <w:rFonts w:ascii="Bookman Old Style" w:eastAsia="Bookman Old Style" w:hAnsi="Bookman Old Style" w:cs="Tahoma"/>
          <w:position w:val="-1"/>
          <w:sz w:val="24"/>
          <w:szCs w:val="24"/>
          <w:lang w:val="id-ID"/>
        </w:rPr>
        <w:t>t</w:t>
      </w:r>
      <w:r>
        <w:rPr>
          <w:rFonts w:ascii="Bookman Old Style" w:eastAsia="Bookman Old Style" w:hAnsi="Bookman Old Style" w:cs="Tahoma"/>
          <w:position w:val="-1"/>
          <w:sz w:val="24"/>
          <w:szCs w:val="24"/>
          <w:lang w:val="en-ID"/>
        </w:rPr>
        <w:t>u</w:t>
      </w:r>
      <w:r w:rsidR="00B17E93">
        <w:rPr>
          <w:rFonts w:ascii="Bookman Old Style" w:eastAsia="Bookman Old Style" w:hAnsi="Bookman Old Style" w:cs="Tahoma"/>
          <w:position w:val="-1"/>
          <w:sz w:val="24"/>
          <w:szCs w:val="24"/>
          <w:lang w:val="id-ID"/>
        </w:rPr>
        <w:t>r</w:t>
      </w:r>
      <w:r>
        <w:rPr>
          <w:rFonts w:ascii="Bookman Old Style" w:eastAsia="Bookman Old Style" w:hAnsi="Bookman Old Style" w:cs="Tahoma"/>
          <w:position w:val="-1"/>
          <w:sz w:val="24"/>
          <w:szCs w:val="24"/>
          <w:lang w:val="en-ID"/>
        </w:rPr>
        <w:t xml:space="preserve">an Bupati tentang Pedoman Pelaksanaan Alokasi dan Penyaluran </w:t>
      </w:r>
      <w:r w:rsidR="00160AEC">
        <w:rPr>
          <w:rFonts w:ascii="Bookman Old Style" w:eastAsia="Bookman Old Style" w:hAnsi="Bookman Old Style" w:cs="Tahoma"/>
          <w:position w:val="-1"/>
          <w:sz w:val="24"/>
          <w:szCs w:val="24"/>
          <w:lang w:val="en-ID"/>
        </w:rPr>
        <w:t>Bagi Hasil Pajak Daerah dan Retribusi Daerah Untuk Setiap Desa Tahun Anggaran 202</w:t>
      </w:r>
      <w:r w:rsidR="004D2283">
        <w:rPr>
          <w:rFonts w:ascii="Bookman Old Style" w:eastAsia="Bookman Old Style" w:hAnsi="Bookman Old Style" w:cs="Tahoma"/>
          <w:position w:val="-1"/>
          <w:sz w:val="24"/>
          <w:szCs w:val="24"/>
          <w:lang w:val="en-ID"/>
        </w:rPr>
        <w:t>1</w:t>
      </w:r>
      <w:r w:rsidR="00160AEC">
        <w:rPr>
          <w:rFonts w:ascii="Bookman Old Style" w:eastAsia="Bookman Old Style" w:hAnsi="Bookman Old Style" w:cs="Tahoma"/>
          <w:position w:val="-1"/>
          <w:sz w:val="24"/>
          <w:szCs w:val="24"/>
          <w:lang w:val="en-ID"/>
        </w:rPr>
        <w:t>.</w:t>
      </w:r>
    </w:p>
    <w:p w:rsidR="005C1BB1" w:rsidRPr="00E97431" w:rsidRDefault="009E33FB" w:rsidP="00DA7D09">
      <w:pPr>
        <w:tabs>
          <w:tab w:val="left" w:pos="1701"/>
          <w:tab w:val="left" w:pos="1843"/>
          <w:tab w:val="left" w:pos="2268"/>
          <w:tab w:val="left" w:pos="2835"/>
        </w:tabs>
        <w:spacing w:line="276" w:lineRule="auto"/>
        <w:ind w:left="2268" w:hanging="2268"/>
        <w:contextualSpacing/>
        <w:jc w:val="both"/>
        <w:rPr>
          <w:rFonts w:ascii="Bookman Old Style" w:eastAsia="Bookman Old Style" w:hAnsi="Bookman Old Style" w:cs="Tahoma"/>
          <w:sz w:val="24"/>
          <w:szCs w:val="24"/>
          <w:lang w:val="id-ID"/>
        </w:rPr>
      </w:pPr>
      <w:r>
        <w:rPr>
          <w:rFonts w:ascii="Bookman Old Style" w:eastAsia="Bookman Old Style" w:hAnsi="Bookman Old Style" w:cs="Tahoma"/>
          <w:sz w:val="24"/>
          <w:szCs w:val="24"/>
          <w:lang w:val="id-ID"/>
        </w:rPr>
        <w:tab/>
      </w:r>
      <w:r>
        <w:rPr>
          <w:rFonts w:ascii="Bookman Old Style" w:eastAsia="Bookman Old Style" w:hAnsi="Bookman Old Style" w:cs="Tahoma"/>
          <w:sz w:val="24"/>
          <w:szCs w:val="24"/>
          <w:lang w:val="id-ID"/>
        </w:rPr>
        <w:tab/>
      </w:r>
    </w:p>
    <w:p w:rsidR="00441C3E" w:rsidRPr="00160AEC" w:rsidRDefault="00441C3E" w:rsidP="00DA7D09">
      <w:pPr>
        <w:tabs>
          <w:tab w:val="left" w:pos="1701"/>
          <w:tab w:val="left" w:pos="1843"/>
          <w:tab w:val="left" w:pos="2410"/>
        </w:tabs>
        <w:spacing w:line="276" w:lineRule="auto"/>
        <w:ind w:left="2410" w:hanging="2410"/>
        <w:contextualSpacing/>
        <w:jc w:val="both"/>
        <w:rPr>
          <w:rFonts w:ascii="Bookman Old Style" w:hAnsi="Bookman Old Style" w:cs="Tahoma"/>
          <w:sz w:val="24"/>
          <w:szCs w:val="24"/>
        </w:rPr>
      </w:pPr>
      <w:r w:rsidRPr="00E97431">
        <w:rPr>
          <w:rFonts w:ascii="Bookman Old Style" w:hAnsi="Bookman Old Style" w:cs="Tahoma"/>
          <w:sz w:val="24"/>
          <w:szCs w:val="24"/>
        </w:rPr>
        <w:t>Mengingat</w:t>
      </w:r>
      <w:r w:rsidRPr="00E97431">
        <w:rPr>
          <w:rFonts w:ascii="Bookman Old Style" w:hAnsi="Bookman Old Style" w:cs="Tahoma"/>
          <w:sz w:val="24"/>
          <w:szCs w:val="24"/>
        </w:rPr>
        <w:tab/>
        <w:t>:</w:t>
      </w:r>
      <w:r w:rsidRPr="00E97431">
        <w:rPr>
          <w:rFonts w:ascii="Bookman Old Style" w:hAnsi="Bookman Old Style" w:cs="Tahoma"/>
          <w:sz w:val="24"/>
          <w:szCs w:val="24"/>
          <w:lang w:val="id-ID"/>
        </w:rPr>
        <w:tab/>
      </w:r>
      <w:r w:rsidR="00DA7D09">
        <w:rPr>
          <w:rFonts w:ascii="Bookman Old Style" w:hAnsi="Bookman Old Style" w:cs="Tahoma"/>
          <w:sz w:val="24"/>
          <w:szCs w:val="24"/>
        </w:rPr>
        <w:t>1.</w:t>
      </w:r>
      <w:r w:rsidR="00DA7D09">
        <w:rPr>
          <w:rFonts w:ascii="Bookman Old Style" w:hAnsi="Bookman Old Style" w:cs="Tahoma"/>
          <w:sz w:val="24"/>
          <w:szCs w:val="24"/>
        </w:rPr>
        <w:tab/>
      </w:r>
      <w:r w:rsidRPr="00E97431">
        <w:rPr>
          <w:rFonts w:ascii="Bookman Old Style" w:hAnsi="Bookman Old Style" w:cs="Tahoma"/>
          <w:sz w:val="24"/>
          <w:szCs w:val="24"/>
        </w:rPr>
        <w:t xml:space="preserve">Undang-Undang Republik Indonesia Nomor 29 Tahun 1959 tentang Pembentukan Daerah-Daerah Tingkat II di Sulawesi (Lembaran Negara Republik Indonesia Tahun 1959 Nomor 74, Tambahan Lembaran Negara Republik Indonesia Nomor </w:t>
      </w:r>
      <w:r w:rsidRPr="00160AEC">
        <w:rPr>
          <w:rFonts w:ascii="Bookman Old Style" w:hAnsi="Bookman Old Style" w:cs="Tahoma"/>
          <w:sz w:val="24"/>
          <w:szCs w:val="24"/>
        </w:rPr>
        <w:t>1822);</w:t>
      </w:r>
    </w:p>
    <w:p w:rsidR="00160AEC" w:rsidRPr="00160AEC" w:rsidRDefault="00441C3E" w:rsidP="00DA7D09">
      <w:pPr>
        <w:pStyle w:val="ListParagraph"/>
        <w:numPr>
          <w:ilvl w:val="0"/>
          <w:numId w:val="34"/>
        </w:numPr>
        <w:tabs>
          <w:tab w:val="left" w:pos="1701"/>
          <w:tab w:val="left" w:pos="1843"/>
          <w:tab w:val="left" w:pos="1980"/>
          <w:tab w:val="left" w:pos="2410"/>
        </w:tabs>
        <w:spacing w:line="276" w:lineRule="auto"/>
        <w:ind w:left="2410" w:hanging="502"/>
        <w:jc w:val="both"/>
        <w:rPr>
          <w:rFonts w:ascii="Bookman Old Style" w:hAnsi="Bookman Old Style" w:cs="Tahoma"/>
          <w:sz w:val="24"/>
          <w:szCs w:val="24"/>
        </w:rPr>
      </w:pPr>
      <w:r w:rsidRPr="00160AEC">
        <w:rPr>
          <w:rFonts w:ascii="Bookman Old Style" w:hAnsi="Bookman Old Style" w:cs="Tahoma"/>
          <w:sz w:val="24"/>
          <w:szCs w:val="24"/>
        </w:rPr>
        <w:t>Undang-Undang Republik Indonesia Nomor 17 Tahun 2003 tentang Keuangan Negara (Lembaran Negara Republik Indonesia Tahun 2003 Nomor 47, Tambahan Lembaran Negara Republik Indonesia Nomor 4286);</w:t>
      </w:r>
    </w:p>
    <w:p w:rsidR="00160AEC" w:rsidRPr="00160AEC" w:rsidRDefault="00441C3E" w:rsidP="00DA7D09">
      <w:pPr>
        <w:pStyle w:val="ListParagraph"/>
        <w:numPr>
          <w:ilvl w:val="0"/>
          <w:numId w:val="34"/>
        </w:numPr>
        <w:tabs>
          <w:tab w:val="left" w:pos="1701"/>
          <w:tab w:val="left" w:pos="1843"/>
          <w:tab w:val="left" w:pos="1980"/>
          <w:tab w:val="left" w:pos="2410"/>
        </w:tabs>
        <w:spacing w:line="276" w:lineRule="auto"/>
        <w:ind w:left="2410" w:hanging="502"/>
        <w:jc w:val="both"/>
        <w:rPr>
          <w:rFonts w:ascii="Bookman Old Style" w:hAnsi="Bookman Old Style" w:cs="Tahoma"/>
          <w:sz w:val="24"/>
          <w:szCs w:val="24"/>
        </w:rPr>
      </w:pPr>
      <w:r w:rsidRPr="00160AEC">
        <w:rPr>
          <w:rFonts w:ascii="Bookman Old Style" w:hAnsi="Bookman Old Style" w:cs="Tahoma"/>
          <w:sz w:val="24"/>
          <w:szCs w:val="24"/>
        </w:rPr>
        <w:t>Undang-Undang Republik Indonesia Nomor 1 Tahun 2004 tentang Perbendaharaan Negara (Lembaran Negara Republik Indonesia Tahun 2004 Nomor 5, Tambahan Lembaran Negara Republik Indonesia Nomor 4355);</w:t>
      </w:r>
    </w:p>
    <w:p w:rsidR="00160AEC" w:rsidRDefault="00441C3E" w:rsidP="00DA7D09">
      <w:pPr>
        <w:pStyle w:val="ListParagraph"/>
        <w:numPr>
          <w:ilvl w:val="0"/>
          <w:numId w:val="34"/>
        </w:numPr>
        <w:tabs>
          <w:tab w:val="left" w:pos="1701"/>
          <w:tab w:val="left" w:pos="1843"/>
          <w:tab w:val="left" w:pos="1980"/>
          <w:tab w:val="left" w:pos="2410"/>
        </w:tabs>
        <w:spacing w:line="276" w:lineRule="auto"/>
        <w:ind w:left="2410" w:hanging="502"/>
        <w:jc w:val="both"/>
        <w:rPr>
          <w:rFonts w:ascii="Bookman Old Style" w:hAnsi="Bookman Old Style" w:cs="Tahoma"/>
          <w:sz w:val="24"/>
          <w:szCs w:val="24"/>
        </w:rPr>
      </w:pPr>
      <w:r w:rsidRPr="00160AEC">
        <w:rPr>
          <w:rFonts w:ascii="Bookman Old Style" w:hAnsi="Bookman Old Style" w:cs="Tahoma"/>
          <w:sz w:val="24"/>
          <w:szCs w:val="24"/>
        </w:rPr>
        <w:t>Undang-Undang Republik Indonesia Nomor 15 Tahun 2004 tentang Pemeriksaan Pengelolaan dan Tanggung Jawab Keuangan Negara (Lembaran Negara Republik Indonesia  Tahun 2004 Nomor 66, Tambahan Lembaran Negara Republik Indonesia Nomor 4400);</w:t>
      </w:r>
    </w:p>
    <w:p w:rsidR="00A66E65" w:rsidRPr="00A66E65" w:rsidRDefault="00A66E65" w:rsidP="00A66E65">
      <w:pPr>
        <w:tabs>
          <w:tab w:val="left" w:pos="1701"/>
          <w:tab w:val="left" w:pos="1843"/>
          <w:tab w:val="left" w:pos="1980"/>
          <w:tab w:val="left" w:pos="2410"/>
        </w:tabs>
        <w:spacing w:line="276" w:lineRule="auto"/>
        <w:jc w:val="both"/>
        <w:rPr>
          <w:rFonts w:ascii="Bookman Old Style" w:hAnsi="Bookman Old Style" w:cs="Tahoma"/>
          <w:sz w:val="24"/>
          <w:szCs w:val="24"/>
        </w:rPr>
      </w:pPr>
    </w:p>
    <w:p w:rsidR="00160AEC" w:rsidRPr="00160AEC" w:rsidRDefault="00441C3E" w:rsidP="00DA7D09">
      <w:pPr>
        <w:pStyle w:val="ListParagraph"/>
        <w:numPr>
          <w:ilvl w:val="0"/>
          <w:numId w:val="34"/>
        </w:numPr>
        <w:tabs>
          <w:tab w:val="left" w:pos="1701"/>
          <w:tab w:val="left" w:pos="1843"/>
          <w:tab w:val="left" w:pos="1980"/>
          <w:tab w:val="left" w:pos="2410"/>
        </w:tabs>
        <w:spacing w:line="276" w:lineRule="auto"/>
        <w:ind w:left="2410" w:hanging="502"/>
        <w:jc w:val="both"/>
        <w:rPr>
          <w:rFonts w:ascii="Bookman Old Style" w:hAnsi="Bookman Old Style" w:cs="Tahoma"/>
          <w:sz w:val="24"/>
          <w:szCs w:val="24"/>
        </w:rPr>
      </w:pPr>
      <w:r w:rsidRPr="00160AEC">
        <w:rPr>
          <w:rFonts w:ascii="Bookman Old Style" w:hAnsi="Bookman Old Style" w:cs="Tahoma"/>
          <w:sz w:val="24"/>
          <w:szCs w:val="24"/>
        </w:rPr>
        <w:lastRenderedPageBreak/>
        <w:t>Undang-Undang Republik Indonesia Nomor 33 Tahun 2004 tentang Perimbangan Keuangan Antara Pemerintah Pusat dan Pemerintahan Daerah (Lembaran Negara Republik Indonesia Tahun 2004 Nomor 126, Tambahan Lembaran Negara Nomor 4438);</w:t>
      </w:r>
    </w:p>
    <w:p w:rsidR="00160AEC" w:rsidRPr="00160AEC" w:rsidRDefault="00441C3E" w:rsidP="00DA7D09">
      <w:pPr>
        <w:pStyle w:val="ListParagraph"/>
        <w:numPr>
          <w:ilvl w:val="0"/>
          <w:numId w:val="34"/>
        </w:numPr>
        <w:tabs>
          <w:tab w:val="left" w:pos="1701"/>
          <w:tab w:val="left" w:pos="1843"/>
          <w:tab w:val="left" w:pos="1980"/>
          <w:tab w:val="left" w:pos="2410"/>
        </w:tabs>
        <w:spacing w:line="276" w:lineRule="auto"/>
        <w:ind w:left="2410" w:hanging="502"/>
        <w:jc w:val="both"/>
        <w:rPr>
          <w:rFonts w:ascii="Bookman Old Style" w:hAnsi="Bookman Old Style" w:cs="Tahoma"/>
          <w:sz w:val="24"/>
          <w:szCs w:val="24"/>
        </w:rPr>
      </w:pPr>
      <w:r w:rsidRPr="00160AEC">
        <w:rPr>
          <w:rFonts w:ascii="Bookman Old Style" w:hAnsi="Bookman Old Style" w:cs="Tahoma"/>
          <w:sz w:val="24"/>
          <w:szCs w:val="24"/>
        </w:rPr>
        <w:t>Undang</w:t>
      </w:r>
      <w:r w:rsidR="00160AEC" w:rsidRPr="00160AEC">
        <w:rPr>
          <w:rFonts w:ascii="Bookman Old Style" w:hAnsi="Bookman Old Style" w:cs="Tahoma"/>
          <w:sz w:val="24"/>
          <w:szCs w:val="24"/>
        </w:rPr>
        <w:t>-</w:t>
      </w:r>
      <w:r w:rsidRPr="00160AEC">
        <w:rPr>
          <w:rFonts w:ascii="Bookman Old Style" w:hAnsi="Bookman Old Style" w:cs="Tahoma"/>
          <w:sz w:val="24"/>
          <w:szCs w:val="24"/>
        </w:rPr>
        <w:t>Undang Republik Indonesia Nomor  12  Tahun  2011 tentang Pembentukan Peraturan Perundang-Undangan (Lembaran Negara Republik Indonesia Tahun  2011 Nomor 82, Tambahan Lembaran Negara Republik Indonesia Nomor 5234), sebagaimana telah diubah dengan Undang-Undang Republik Indonesia Nomor 15 Tahun 2019 tentang Perubahan Atas Undang-Undang</w:t>
      </w:r>
      <w:r w:rsidR="00160AEC" w:rsidRPr="00160AEC">
        <w:rPr>
          <w:rFonts w:ascii="Bookman Old Style" w:hAnsi="Bookman Old Style" w:cs="Tahoma"/>
          <w:sz w:val="24"/>
          <w:szCs w:val="24"/>
        </w:rPr>
        <w:t xml:space="preserve"> </w:t>
      </w:r>
      <w:r w:rsidRPr="00160AEC">
        <w:rPr>
          <w:rFonts w:ascii="Bookman Old Style" w:hAnsi="Bookman Old Style" w:cs="Tahoma"/>
          <w:sz w:val="24"/>
          <w:szCs w:val="24"/>
        </w:rPr>
        <w:t>Republik Indonesia Nomor 12 Tahun 2011 tentang Pembentukan Peraturan Perundang-Undangan (Lembaran Negara Republik Indonesia Tahun 2019 Nomor 6398);</w:t>
      </w:r>
    </w:p>
    <w:p w:rsidR="00160AEC" w:rsidRPr="00160AEC" w:rsidRDefault="00160AEC" w:rsidP="00DA7D09">
      <w:pPr>
        <w:pStyle w:val="ListParagraph"/>
        <w:numPr>
          <w:ilvl w:val="0"/>
          <w:numId w:val="34"/>
        </w:numPr>
        <w:tabs>
          <w:tab w:val="left" w:pos="1701"/>
          <w:tab w:val="left" w:pos="1843"/>
          <w:tab w:val="left" w:pos="1980"/>
          <w:tab w:val="left" w:pos="2410"/>
        </w:tabs>
        <w:spacing w:line="276" w:lineRule="auto"/>
        <w:ind w:left="2410" w:hanging="502"/>
        <w:jc w:val="both"/>
        <w:rPr>
          <w:rFonts w:ascii="Bookman Old Style" w:hAnsi="Bookman Old Style" w:cs="Tahoma"/>
          <w:sz w:val="24"/>
          <w:szCs w:val="24"/>
        </w:rPr>
      </w:pPr>
      <w:r w:rsidRPr="00160AEC">
        <w:rPr>
          <w:rFonts w:ascii="Bookman Old Style" w:hAnsi="Bookman Old Style"/>
          <w:sz w:val="24"/>
          <w:szCs w:val="24"/>
        </w:rPr>
        <w:t xml:space="preserve">Undang-Undang </w:t>
      </w:r>
      <w:r>
        <w:rPr>
          <w:rFonts w:ascii="Bookman Old Style" w:hAnsi="Bookman Old Style"/>
          <w:sz w:val="24"/>
          <w:szCs w:val="24"/>
        </w:rPr>
        <w:t xml:space="preserve">Republik Indonesia </w:t>
      </w:r>
      <w:r w:rsidRPr="00160AEC">
        <w:rPr>
          <w:rFonts w:ascii="Bookman Old Style" w:hAnsi="Bookman Old Style"/>
          <w:sz w:val="24"/>
          <w:szCs w:val="24"/>
        </w:rPr>
        <w:t>Nomor 6 Tahun 2014 tentang Desa (Lembaran Negara Republik Indonesia Tahun 2014 Nomor 7, Tambahan Lembaran Negara Republik Indonesia Nomor 5495);</w:t>
      </w:r>
    </w:p>
    <w:p w:rsidR="00160AEC" w:rsidRPr="002D56E5" w:rsidRDefault="002D56E5" w:rsidP="00DA7D09">
      <w:pPr>
        <w:pStyle w:val="ListParagraph"/>
        <w:numPr>
          <w:ilvl w:val="0"/>
          <w:numId w:val="34"/>
        </w:numPr>
        <w:tabs>
          <w:tab w:val="left" w:pos="1701"/>
          <w:tab w:val="left" w:pos="1843"/>
          <w:tab w:val="left" w:pos="1980"/>
          <w:tab w:val="left" w:pos="2410"/>
        </w:tabs>
        <w:spacing w:line="276" w:lineRule="auto"/>
        <w:ind w:left="2410" w:hanging="502"/>
        <w:jc w:val="both"/>
        <w:rPr>
          <w:rFonts w:ascii="Bookman Old Style" w:hAnsi="Bookman Old Style" w:cs="Tahoma"/>
          <w:sz w:val="24"/>
          <w:szCs w:val="24"/>
        </w:rPr>
      </w:pPr>
      <w:r w:rsidRPr="002D56E5">
        <w:rPr>
          <w:rFonts w:ascii="Bookman Old Style" w:hAnsi="Bookman Old Style"/>
          <w:sz w:val="24"/>
          <w:szCs w:val="24"/>
          <w:lang w:val="id-ID"/>
        </w:rPr>
        <w:t xml:space="preserve">Undang–Undang Republik Indonesia Nomor 23 Tahun 2014 tentang Pemerintahan Daerah (Lembaran Negara Republik Indonesi Tahun 2014 Nomor 244, Tambahan Lembaran Negara Republik Indonesi Nomor 5587) </w:t>
      </w:r>
      <w:r w:rsidRPr="002D56E5">
        <w:rPr>
          <w:rFonts w:ascii="Bookman Old Style" w:hAnsi="Bookman Old Style"/>
          <w:sz w:val="24"/>
          <w:szCs w:val="24"/>
          <w:lang w:val="en-ID"/>
        </w:rPr>
        <w:t>s</w:t>
      </w:r>
      <w:r w:rsidRPr="002D56E5">
        <w:rPr>
          <w:rFonts w:ascii="Bookman Old Style" w:hAnsi="Bookman Old Style"/>
          <w:sz w:val="24"/>
          <w:szCs w:val="24"/>
          <w:lang w:val="id-ID"/>
        </w:rPr>
        <w:t xml:space="preserve">ebagaimana telah diubah beberapa kali terakhir dengan Undang-Undang Republik Indonesia Nomor </w:t>
      </w:r>
      <w:r w:rsidRPr="002D56E5">
        <w:rPr>
          <w:rFonts w:ascii="Bookman Old Style" w:hAnsi="Bookman Old Style"/>
          <w:sz w:val="24"/>
          <w:szCs w:val="24"/>
          <w:lang w:val="en-ID"/>
        </w:rPr>
        <w:t>11</w:t>
      </w:r>
      <w:r w:rsidRPr="002D56E5">
        <w:rPr>
          <w:rFonts w:ascii="Bookman Old Style" w:hAnsi="Bookman Old Style"/>
          <w:sz w:val="24"/>
          <w:szCs w:val="24"/>
          <w:lang w:val="id-ID"/>
        </w:rPr>
        <w:t xml:space="preserve"> Tahun 20</w:t>
      </w:r>
      <w:r w:rsidRPr="002D56E5">
        <w:rPr>
          <w:rFonts w:ascii="Bookman Old Style" w:hAnsi="Bookman Old Style"/>
          <w:sz w:val="24"/>
          <w:szCs w:val="24"/>
          <w:lang w:val="en-ID"/>
        </w:rPr>
        <w:t>20</w:t>
      </w:r>
      <w:r w:rsidRPr="002D56E5">
        <w:rPr>
          <w:rFonts w:ascii="Bookman Old Style" w:hAnsi="Bookman Old Style"/>
          <w:sz w:val="24"/>
          <w:szCs w:val="24"/>
          <w:lang w:val="id-ID"/>
        </w:rPr>
        <w:t xml:space="preserve"> tentang </w:t>
      </w:r>
      <w:r w:rsidRPr="002D56E5">
        <w:rPr>
          <w:rFonts w:ascii="Bookman Old Style" w:hAnsi="Bookman Old Style"/>
          <w:sz w:val="24"/>
          <w:szCs w:val="24"/>
          <w:lang w:val="en-ID"/>
        </w:rPr>
        <w:t>Cipta Kerja</w:t>
      </w:r>
      <w:r w:rsidRPr="002D56E5">
        <w:rPr>
          <w:rFonts w:ascii="Bookman Old Style" w:hAnsi="Bookman Old Style"/>
          <w:sz w:val="24"/>
          <w:szCs w:val="24"/>
          <w:lang w:val="id-ID"/>
        </w:rPr>
        <w:t xml:space="preserve"> (Lembaran Negara Republik Indonesia Tahun 20</w:t>
      </w:r>
      <w:r w:rsidRPr="002D56E5">
        <w:rPr>
          <w:rFonts w:ascii="Bookman Old Style" w:hAnsi="Bookman Old Style"/>
          <w:sz w:val="24"/>
          <w:szCs w:val="24"/>
          <w:lang w:val="en-ID"/>
        </w:rPr>
        <w:t>20</w:t>
      </w:r>
      <w:r w:rsidRPr="002D56E5">
        <w:rPr>
          <w:rFonts w:ascii="Bookman Old Style" w:hAnsi="Bookman Old Style"/>
          <w:sz w:val="24"/>
          <w:szCs w:val="24"/>
          <w:lang w:val="id-ID"/>
        </w:rPr>
        <w:t xml:space="preserve"> Nomor </w:t>
      </w:r>
      <w:r w:rsidRPr="002D56E5">
        <w:rPr>
          <w:rFonts w:ascii="Bookman Old Style" w:hAnsi="Bookman Old Style"/>
          <w:sz w:val="24"/>
          <w:szCs w:val="24"/>
          <w:lang w:val="en-ID"/>
        </w:rPr>
        <w:t>245</w:t>
      </w:r>
      <w:r w:rsidRPr="002D56E5">
        <w:rPr>
          <w:rFonts w:ascii="Bookman Old Style" w:hAnsi="Bookman Old Style"/>
          <w:sz w:val="24"/>
          <w:szCs w:val="24"/>
          <w:lang w:val="id-ID"/>
        </w:rPr>
        <w:t xml:space="preserve">, Tambahan Lembaran Negara Republik Indonesia Nomor </w:t>
      </w:r>
      <w:r w:rsidRPr="002D56E5">
        <w:rPr>
          <w:rFonts w:ascii="Bookman Old Style" w:hAnsi="Bookman Old Style"/>
          <w:sz w:val="24"/>
          <w:szCs w:val="24"/>
          <w:lang w:val="en-ID"/>
        </w:rPr>
        <w:t>6573</w:t>
      </w:r>
      <w:r w:rsidRPr="002D56E5">
        <w:rPr>
          <w:rFonts w:ascii="Bookman Old Style" w:hAnsi="Bookman Old Style"/>
          <w:sz w:val="24"/>
          <w:szCs w:val="24"/>
          <w:lang w:val="id-ID"/>
        </w:rPr>
        <w:t>)</w:t>
      </w:r>
      <w:r w:rsidRPr="002D56E5">
        <w:rPr>
          <w:rFonts w:ascii="Bookman Old Style" w:hAnsi="Bookman Old Style"/>
          <w:sz w:val="24"/>
          <w:szCs w:val="24"/>
        </w:rPr>
        <w:t>;</w:t>
      </w:r>
    </w:p>
    <w:p w:rsidR="00160AEC" w:rsidRPr="00160AEC" w:rsidRDefault="00441C3E" w:rsidP="00DA7D09">
      <w:pPr>
        <w:pStyle w:val="ListParagraph"/>
        <w:numPr>
          <w:ilvl w:val="0"/>
          <w:numId w:val="34"/>
        </w:numPr>
        <w:tabs>
          <w:tab w:val="left" w:pos="1701"/>
          <w:tab w:val="left" w:pos="1843"/>
          <w:tab w:val="left" w:pos="1980"/>
          <w:tab w:val="left" w:pos="2410"/>
        </w:tabs>
        <w:spacing w:line="276" w:lineRule="auto"/>
        <w:ind w:left="2410" w:hanging="502"/>
        <w:jc w:val="both"/>
        <w:rPr>
          <w:rFonts w:ascii="Bookman Old Style" w:hAnsi="Bookman Old Style" w:cs="Tahoma"/>
          <w:sz w:val="24"/>
          <w:szCs w:val="24"/>
        </w:rPr>
      </w:pPr>
      <w:r w:rsidRPr="00160AEC">
        <w:rPr>
          <w:rFonts w:ascii="Bookman Old Style" w:hAnsi="Bookman Old Style" w:cs="Tahoma"/>
          <w:sz w:val="24"/>
          <w:szCs w:val="24"/>
        </w:rPr>
        <w:t>Peraturan Pemerintah Republik Indonesia Nomor 56 Tahun 2005 tentang Sistem Informasi Keuangan Daerah (Lembaran Negara Republik Indonesia Tahun 2005 Nomor 138 Tambahan Lembaran Negara Republik Indonesia Nomor 4576) sebagaimana telah diubah dengan Peraturan Pemerintah Nomor 65 Tahun 2010 tentang Perubahan Atas Peraturan Pemerintah Nomor 56 Tahun 2005 tentang Sistem Informasi Keuangan Negara (Lembaran Negara Republik Indonesia Tahun 2010 Nomor 110, Tambahan Lembaran Negara Republik Indonesia Nomor 5155);</w:t>
      </w:r>
    </w:p>
    <w:p w:rsidR="00160AEC" w:rsidRPr="00160AEC" w:rsidRDefault="00160AEC" w:rsidP="00DA7D09">
      <w:pPr>
        <w:pStyle w:val="ListParagraph"/>
        <w:numPr>
          <w:ilvl w:val="0"/>
          <w:numId w:val="34"/>
        </w:numPr>
        <w:tabs>
          <w:tab w:val="left" w:pos="1701"/>
          <w:tab w:val="left" w:pos="1843"/>
          <w:tab w:val="left" w:pos="1980"/>
          <w:tab w:val="left" w:pos="2410"/>
        </w:tabs>
        <w:spacing w:line="276" w:lineRule="auto"/>
        <w:ind w:left="2410" w:hanging="502"/>
        <w:jc w:val="both"/>
        <w:rPr>
          <w:rFonts w:ascii="Bookman Old Style" w:hAnsi="Bookman Old Style" w:cs="Tahoma"/>
          <w:sz w:val="24"/>
          <w:szCs w:val="24"/>
        </w:rPr>
      </w:pPr>
      <w:r w:rsidRPr="00160AEC">
        <w:rPr>
          <w:rFonts w:ascii="Bookman Old Style" w:hAnsi="Bookman Old Style"/>
          <w:sz w:val="24"/>
          <w:szCs w:val="24"/>
        </w:rPr>
        <w:t xml:space="preserve">Peraturan Pemerintah </w:t>
      </w:r>
      <w:r>
        <w:rPr>
          <w:rFonts w:ascii="Bookman Old Style" w:hAnsi="Bookman Old Style"/>
          <w:sz w:val="24"/>
          <w:szCs w:val="24"/>
        </w:rPr>
        <w:t>Republik Indonesia</w:t>
      </w:r>
      <w:r w:rsidRPr="00160AEC">
        <w:rPr>
          <w:rFonts w:ascii="Bookman Old Style" w:hAnsi="Bookman Old Style"/>
          <w:sz w:val="24"/>
          <w:szCs w:val="24"/>
        </w:rPr>
        <w:t xml:space="preserve"> Nomor 43 Tahun 2014 tentang Peraturan Pelaksanaan Undang-Undang </w:t>
      </w:r>
      <w:r>
        <w:rPr>
          <w:rFonts w:ascii="Bookman Old Style" w:hAnsi="Bookman Old Style"/>
          <w:sz w:val="24"/>
          <w:szCs w:val="24"/>
        </w:rPr>
        <w:t>Republik Indonesia</w:t>
      </w:r>
      <w:r w:rsidRPr="00160AEC">
        <w:rPr>
          <w:rFonts w:ascii="Bookman Old Style" w:hAnsi="Bookman Old Style"/>
          <w:sz w:val="24"/>
          <w:szCs w:val="24"/>
        </w:rPr>
        <w:t xml:space="preserve"> Nomor 6 Tahun 2014 tentang Desa (Lembaran Negara Republik Indonesia Tahun 2014 Nomor 123, Tambahan Lembaran Negara Republik Indonesia Nomor 5539) sebagaimana telah diubah beberapa kali terakhir dengan Peraturan Pemerintah </w:t>
      </w:r>
      <w:r>
        <w:rPr>
          <w:rFonts w:ascii="Bookman Old Style" w:hAnsi="Bookman Old Style"/>
          <w:sz w:val="24"/>
          <w:szCs w:val="24"/>
        </w:rPr>
        <w:t>Republik Indonesia</w:t>
      </w:r>
      <w:r w:rsidRPr="00160AEC">
        <w:rPr>
          <w:rFonts w:ascii="Bookman Old Style" w:hAnsi="Bookman Old Style"/>
          <w:sz w:val="24"/>
          <w:szCs w:val="24"/>
        </w:rPr>
        <w:t xml:space="preserve"> Nomor 11 Tahun 2019 tentang Perubahan Kedua Atas Peraturan Pemerintah </w:t>
      </w:r>
      <w:r>
        <w:rPr>
          <w:rFonts w:ascii="Bookman Old Style" w:hAnsi="Bookman Old Style"/>
          <w:sz w:val="24"/>
          <w:szCs w:val="24"/>
        </w:rPr>
        <w:t>Republik Indonesia</w:t>
      </w:r>
      <w:r w:rsidRPr="00160AEC">
        <w:rPr>
          <w:rFonts w:ascii="Bookman Old Style" w:hAnsi="Bookman Old Style"/>
          <w:sz w:val="24"/>
          <w:szCs w:val="24"/>
        </w:rPr>
        <w:t xml:space="preserve"> Nomor 43 Tahun 2014 tentang Peraturan Pelaksanaan Undang-Undang </w:t>
      </w:r>
      <w:r>
        <w:rPr>
          <w:rFonts w:ascii="Bookman Old Style" w:hAnsi="Bookman Old Style"/>
          <w:sz w:val="24"/>
          <w:szCs w:val="24"/>
        </w:rPr>
        <w:t>Republik Indonesia</w:t>
      </w:r>
      <w:r w:rsidRPr="00160AEC">
        <w:rPr>
          <w:rFonts w:ascii="Bookman Old Style" w:hAnsi="Bookman Old Style"/>
          <w:sz w:val="24"/>
          <w:szCs w:val="24"/>
        </w:rPr>
        <w:t xml:space="preserve"> Nomor 6 Tahun 2014 tentang Desa (Lembaran Negara Republik Indonesia Tahun 2019 Nomor 41, </w:t>
      </w:r>
      <w:r w:rsidRPr="00160AEC">
        <w:rPr>
          <w:rFonts w:ascii="Bookman Old Style" w:hAnsi="Bookman Old Style"/>
          <w:sz w:val="24"/>
          <w:szCs w:val="24"/>
        </w:rPr>
        <w:lastRenderedPageBreak/>
        <w:t>Tambahan Lembaran Negara Republik Indonesia Nomor 6321);</w:t>
      </w:r>
    </w:p>
    <w:p w:rsidR="00160AEC" w:rsidRPr="00160AEC" w:rsidRDefault="00441C3E" w:rsidP="00DA7D09">
      <w:pPr>
        <w:pStyle w:val="ListParagraph"/>
        <w:numPr>
          <w:ilvl w:val="0"/>
          <w:numId w:val="34"/>
        </w:numPr>
        <w:tabs>
          <w:tab w:val="left" w:pos="1701"/>
          <w:tab w:val="left" w:pos="1843"/>
          <w:tab w:val="left" w:pos="1980"/>
          <w:tab w:val="left" w:pos="2410"/>
        </w:tabs>
        <w:spacing w:line="276" w:lineRule="auto"/>
        <w:ind w:left="2410" w:hanging="502"/>
        <w:jc w:val="both"/>
        <w:rPr>
          <w:rFonts w:ascii="Bookman Old Style" w:hAnsi="Bookman Old Style" w:cs="Tahoma"/>
          <w:sz w:val="24"/>
          <w:szCs w:val="24"/>
        </w:rPr>
      </w:pPr>
      <w:r w:rsidRPr="00160AEC">
        <w:rPr>
          <w:rFonts w:ascii="Bookman Old Style" w:hAnsi="Bookman Old Style" w:cs="Tahoma"/>
          <w:sz w:val="24"/>
          <w:szCs w:val="24"/>
        </w:rPr>
        <w:t>Peraturan Pemerintah Republik Indonesia Nomor 12 Tahun 2017 tentang Pembinaan dan Pengawasan Penyelenggaraan Pemerintah Daerah (Lembaran Negara Republik Indonesia Tahun 2017 Nomor 73, Tambahan Lembaran Negara Republik Indonesia Nomor 6041);</w:t>
      </w:r>
    </w:p>
    <w:p w:rsidR="00160AEC" w:rsidRPr="00160AEC" w:rsidRDefault="00441C3E" w:rsidP="00DA7D09">
      <w:pPr>
        <w:pStyle w:val="ListParagraph"/>
        <w:numPr>
          <w:ilvl w:val="0"/>
          <w:numId w:val="34"/>
        </w:numPr>
        <w:tabs>
          <w:tab w:val="left" w:pos="1701"/>
          <w:tab w:val="left" w:pos="1843"/>
          <w:tab w:val="left" w:pos="1980"/>
          <w:tab w:val="left" w:pos="2410"/>
        </w:tabs>
        <w:spacing w:line="276" w:lineRule="auto"/>
        <w:ind w:left="2410" w:hanging="502"/>
        <w:jc w:val="both"/>
        <w:rPr>
          <w:rFonts w:ascii="Bookman Old Style" w:hAnsi="Bookman Old Style" w:cs="Tahoma"/>
          <w:sz w:val="24"/>
          <w:szCs w:val="24"/>
        </w:rPr>
      </w:pPr>
      <w:r w:rsidRPr="00160AEC">
        <w:rPr>
          <w:rFonts w:ascii="Bookman Old Style" w:hAnsi="Bookman Old Style" w:cs="Tahoma"/>
          <w:sz w:val="24"/>
          <w:szCs w:val="24"/>
        </w:rPr>
        <w:t xml:space="preserve">Peraturan Pemerintah Republik Indonesia Nomor 12  Tahun 2019 </w:t>
      </w:r>
      <w:r w:rsidR="00C01F30">
        <w:rPr>
          <w:rFonts w:ascii="Bookman Old Style" w:hAnsi="Bookman Old Style" w:cs="Tahoma"/>
          <w:sz w:val="24"/>
          <w:szCs w:val="24"/>
        </w:rPr>
        <w:t>t</w:t>
      </w:r>
      <w:r w:rsidRPr="00160AEC">
        <w:rPr>
          <w:rFonts w:ascii="Bookman Old Style" w:hAnsi="Bookman Old Style" w:cs="Tahoma"/>
          <w:sz w:val="24"/>
          <w:szCs w:val="24"/>
        </w:rPr>
        <w:t>entang Pengelolaan Keuangan Daerah (Lembaran Negara Republik Indonesia Tahun 2019 Nomor 42, Tambahan Lembaran Negara Republik Indonesia Nomor 6322);</w:t>
      </w:r>
    </w:p>
    <w:p w:rsidR="00160AEC" w:rsidRPr="00160AEC" w:rsidRDefault="00441C3E" w:rsidP="00DA7D09">
      <w:pPr>
        <w:pStyle w:val="ListParagraph"/>
        <w:numPr>
          <w:ilvl w:val="0"/>
          <w:numId w:val="34"/>
        </w:numPr>
        <w:tabs>
          <w:tab w:val="left" w:pos="1701"/>
          <w:tab w:val="left" w:pos="1843"/>
          <w:tab w:val="left" w:pos="1980"/>
          <w:tab w:val="left" w:pos="2410"/>
        </w:tabs>
        <w:spacing w:line="276" w:lineRule="auto"/>
        <w:ind w:left="2410" w:hanging="502"/>
        <w:jc w:val="both"/>
        <w:rPr>
          <w:rFonts w:ascii="Bookman Old Style" w:hAnsi="Bookman Old Style" w:cs="Tahoma"/>
          <w:sz w:val="24"/>
          <w:szCs w:val="24"/>
        </w:rPr>
      </w:pPr>
      <w:r w:rsidRPr="00160AEC">
        <w:rPr>
          <w:rFonts w:ascii="Bookman Old Style" w:hAnsi="Bookman Old Style" w:cs="Tahoma"/>
          <w:sz w:val="24"/>
          <w:szCs w:val="24"/>
        </w:rPr>
        <w:t>Peraturan Menteri Dalam Ne</w:t>
      </w:r>
      <w:r w:rsidR="00CD0D46">
        <w:rPr>
          <w:rFonts w:ascii="Bookman Old Style" w:hAnsi="Bookman Old Style" w:cs="Tahoma"/>
          <w:sz w:val="24"/>
          <w:szCs w:val="24"/>
        </w:rPr>
        <w:t xml:space="preserve">geri Republik Indonesia Nomor </w:t>
      </w:r>
      <w:r w:rsidR="00CD0D46">
        <w:rPr>
          <w:rFonts w:ascii="Bookman Old Style" w:hAnsi="Bookman Old Style" w:cs="Tahoma"/>
          <w:sz w:val="24"/>
          <w:szCs w:val="24"/>
          <w:lang w:val="id-ID"/>
        </w:rPr>
        <w:t>90</w:t>
      </w:r>
      <w:r w:rsidRPr="00160AEC">
        <w:rPr>
          <w:rFonts w:ascii="Bookman Old Style" w:hAnsi="Bookman Old Style" w:cs="Tahoma"/>
          <w:sz w:val="24"/>
          <w:szCs w:val="24"/>
        </w:rPr>
        <w:t xml:space="preserve"> Tahun </w:t>
      </w:r>
      <w:r w:rsidR="00CD0D46">
        <w:rPr>
          <w:rFonts w:ascii="Bookman Old Style" w:hAnsi="Bookman Old Style" w:cs="Tahoma"/>
          <w:sz w:val="24"/>
          <w:szCs w:val="24"/>
          <w:lang w:val="id-ID"/>
        </w:rPr>
        <w:t xml:space="preserve">2019 </w:t>
      </w:r>
      <w:r w:rsidRPr="00160AEC">
        <w:rPr>
          <w:rFonts w:ascii="Bookman Old Style" w:hAnsi="Bookman Old Style" w:cs="Tahoma"/>
          <w:sz w:val="24"/>
          <w:szCs w:val="24"/>
        </w:rPr>
        <w:t xml:space="preserve">tentang </w:t>
      </w:r>
      <w:r w:rsidR="00CD0D46">
        <w:rPr>
          <w:rFonts w:ascii="Bookman Old Style" w:hAnsi="Bookman Old Style" w:cs="Tahoma"/>
          <w:sz w:val="24"/>
          <w:szCs w:val="24"/>
          <w:lang w:val="id-ID"/>
        </w:rPr>
        <w:t xml:space="preserve">Klasifikasi, Kodefikasi dan Nomenklatur Perencanaan Pembangunan dan Keuangan Daerah </w:t>
      </w:r>
      <w:r w:rsidRPr="00160AEC">
        <w:rPr>
          <w:rFonts w:ascii="Bookman Old Style" w:hAnsi="Bookman Old Style" w:cs="Tahoma"/>
          <w:sz w:val="24"/>
          <w:szCs w:val="24"/>
        </w:rPr>
        <w:t xml:space="preserve">(Berita Negara Republik Indonesia Nomor </w:t>
      </w:r>
      <w:r w:rsidR="00CD0D46">
        <w:rPr>
          <w:rFonts w:ascii="Bookman Old Style" w:hAnsi="Bookman Old Style" w:cs="Tahoma"/>
          <w:sz w:val="24"/>
          <w:szCs w:val="24"/>
          <w:lang w:val="id-ID"/>
        </w:rPr>
        <w:t>1447</w:t>
      </w:r>
      <w:r w:rsidRPr="00160AEC">
        <w:rPr>
          <w:rFonts w:ascii="Bookman Old Style" w:hAnsi="Bookman Old Style" w:cs="Tahoma"/>
          <w:sz w:val="24"/>
          <w:szCs w:val="24"/>
        </w:rPr>
        <w:t>);</w:t>
      </w:r>
    </w:p>
    <w:p w:rsidR="00160AEC" w:rsidRPr="00F21D31" w:rsidRDefault="00160AEC" w:rsidP="00DA7D09">
      <w:pPr>
        <w:pStyle w:val="ListParagraph"/>
        <w:numPr>
          <w:ilvl w:val="0"/>
          <w:numId w:val="34"/>
        </w:numPr>
        <w:tabs>
          <w:tab w:val="left" w:pos="1701"/>
          <w:tab w:val="left" w:pos="1843"/>
          <w:tab w:val="left" w:pos="1980"/>
          <w:tab w:val="left" w:pos="2410"/>
        </w:tabs>
        <w:spacing w:line="276" w:lineRule="auto"/>
        <w:ind w:left="2410" w:hanging="502"/>
        <w:jc w:val="both"/>
        <w:rPr>
          <w:rFonts w:ascii="Bookman Old Style" w:hAnsi="Bookman Old Style" w:cs="Tahoma"/>
          <w:sz w:val="24"/>
          <w:szCs w:val="24"/>
        </w:rPr>
      </w:pPr>
      <w:r w:rsidRPr="00160AEC">
        <w:rPr>
          <w:rFonts w:ascii="Bookman Old Style" w:hAnsi="Bookman Old Style"/>
          <w:sz w:val="24"/>
          <w:szCs w:val="24"/>
        </w:rPr>
        <w:t>Peraturan Menteri Dalam Negeri Nomor 20 Tahun 2018 tentang Pengelolaan Keuangan Desa (Berita Negara Republik Indonesia Tahun 2018 Nomor 611);</w:t>
      </w:r>
    </w:p>
    <w:p w:rsidR="00F21D31" w:rsidRPr="002D56E5" w:rsidRDefault="002D56E5" w:rsidP="00DA7D09">
      <w:pPr>
        <w:pStyle w:val="ListParagraph"/>
        <w:numPr>
          <w:ilvl w:val="0"/>
          <w:numId w:val="34"/>
        </w:numPr>
        <w:tabs>
          <w:tab w:val="left" w:pos="1701"/>
          <w:tab w:val="left" w:pos="1843"/>
          <w:tab w:val="left" w:pos="1980"/>
          <w:tab w:val="left" w:pos="2410"/>
        </w:tabs>
        <w:spacing w:line="276" w:lineRule="auto"/>
        <w:ind w:left="2410" w:hanging="502"/>
        <w:jc w:val="both"/>
        <w:rPr>
          <w:rFonts w:ascii="Bookman Old Style" w:hAnsi="Bookman Old Style" w:cs="Tahoma"/>
          <w:sz w:val="24"/>
          <w:szCs w:val="24"/>
        </w:rPr>
      </w:pPr>
      <w:r w:rsidRPr="002D56E5">
        <w:rPr>
          <w:rFonts w:ascii="Bookman Old Style" w:hAnsi="Bookman Old Style"/>
          <w:sz w:val="24"/>
          <w:szCs w:val="24"/>
        </w:rPr>
        <w:t>Peraturan Menteri Dalam Negeri Republik Indonesia Nomor 77 Tahun 2020 tentang Pedoman Teknis Pengelolaan Keuangan Daerah (Berita Negara Republik Indonesia Tahun 20</w:t>
      </w:r>
      <w:r w:rsidRPr="002D56E5">
        <w:rPr>
          <w:rFonts w:ascii="Bookman Old Style" w:hAnsi="Bookman Old Style"/>
          <w:sz w:val="24"/>
          <w:szCs w:val="24"/>
          <w:lang w:val="en-ID"/>
        </w:rPr>
        <w:t>20</w:t>
      </w:r>
      <w:r w:rsidRPr="002D56E5">
        <w:rPr>
          <w:rFonts w:ascii="Bookman Old Style" w:hAnsi="Bookman Old Style"/>
          <w:sz w:val="24"/>
          <w:szCs w:val="24"/>
        </w:rPr>
        <w:t xml:space="preserve"> Nomor </w:t>
      </w:r>
      <w:r w:rsidRPr="002D56E5">
        <w:rPr>
          <w:rFonts w:ascii="Bookman Old Style" w:hAnsi="Bookman Old Style"/>
          <w:sz w:val="24"/>
          <w:szCs w:val="24"/>
          <w:lang w:val="en-ID"/>
        </w:rPr>
        <w:t>1781</w:t>
      </w:r>
      <w:r w:rsidRPr="002D56E5">
        <w:rPr>
          <w:rFonts w:ascii="Bookman Old Style" w:hAnsi="Bookman Old Style"/>
          <w:sz w:val="24"/>
          <w:szCs w:val="24"/>
        </w:rPr>
        <w:t>);</w:t>
      </w:r>
    </w:p>
    <w:p w:rsidR="00160AEC" w:rsidRPr="00160AEC" w:rsidRDefault="00441C3E" w:rsidP="00DA7D09">
      <w:pPr>
        <w:pStyle w:val="ListParagraph"/>
        <w:numPr>
          <w:ilvl w:val="0"/>
          <w:numId w:val="34"/>
        </w:numPr>
        <w:tabs>
          <w:tab w:val="left" w:pos="1701"/>
          <w:tab w:val="left" w:pos="1843"/>
          <w:tab w:val="left" w:pos="1980"/>
          <w:tab w:val="left" w:pos="2410"/>
        </w:tabs>
        <w:spacing w:line="276" w:lineRule="auto"/>
        <w:ind w:left="2410" w:hanging="502"/>
        <w:jc w:val="both"/>
        <w:rPr>
          <w:rFonts w:ascii="Bookman Old Style" w:hAnsi="Bookman Old Style" w:cs="Tahoma"/>
          <w:sz w:val="24"/>
          <w:szCs w:val="24"/>
        </w:rPr>
      </w:pPr>
      <w:r w:rsidRPr="00160AEC">
        <w:rPr>
          <w:rFonts w:ascii="Bookman Old Style" w:hAnsi="Bookman Old Style" w:cs="Tahoma"/>
          <w:sz w:val="24"/>
          <w:szCs w:val="24"/>
        </w:rPr>
        <w:t xml:space="preserve">Peraturan Daerah Kabupaten Jeneponto Nomor </w:t>
      </w:r>
      <w:r w:rsidR="00D20CF9">
        <w:rPr>
          <w:rFonts w:ascii="Bookman Old Style" w:hAnsi="Bookman Old Style" w:cs="Tahoma"/>
          <w:sz w:val="24"/>
          <w:szCs w:val="24"/>
        </w:rPr>
        <w:t>7</w:t>
      </w:r>
      <w:r w:rsidRPr="00160AEC">
        <w:rPr>
          <w:rFonts w:ascii="Bookman Old Style" w:hAnsi="Bookman Old Style" w:cs="Tahoma"/>
          <w:sz w:val="24"/>
          <w:szCs w:val="24"/>
        </w:rPr>
        <w:t xml:space="preserve"> Tahun 20</w:t>
      </w:r>
      <w:r w:rsidR="00D20CF9">
        <w:rPr>
          <w:rFonts w:ascii="Bookman Old Style" w:hAnsi="Bookman Old Style" w:cs="Tahoma"/>
          <w:sz w:val="24"/>
          <w:szCs w:val="24"/>
        </w:rPr>
        <w:t>20</w:t>
      </w:r>
      <w:r w:rsidRPr="00160AEC">
        <w:rPr>
          <w:rFonts w:ascii="Bookman Old Style" w:hAnsi="Bookman Old Style" w:cs="Tahoma"/>
          <w:sz w:val="24"/>
          <w:szCs w:val="24"/>
        </w:rPr>
        <w:t xml:space="preserve"> tentang Anggaran Pendapatan dan Belanja Daerah Kabupaten Jeneponto Tahun Anggaran 202</w:t>
      </w:r>
      <w:r w:rsidR="00D20CF9">
        <w:rPr>
          <w:rFonts w:ascii="Bookman Old Style" w:hAnsi="Bookman Old Style" w:cs="Tahoma"/>
          <w:sz w:val="24"/>
          <w:szCs w:val="24"/>
        </w:rPr>
        <w:t>1</w:t>
      </w:r>
      <w:r w:rsidRPr="00160AEC">
        <w:rPr>
          <w:rFonts w:ascii="Bookman Old Style" w:hAnsi="Bookman Old Style" w:cs="Tahoma"/>
          <w:sz w:val="24"/>
          <w:szCs w:val="24"/>
        </w:rPr>
        <w:t xml:space="preserve"> (Lembaran Daera</w:t>
      </w:r>
      <w:r w:rsidR="00D20CF9">
        <w:rPr>
          <w:rFonts w:ascii="Bookman Old Style" w:hAnsi="Bookman Old Style" w:cs="Tahoma"/>
          <w:sz w:val="24"/>
          <w:szCs w:val="24"/>
        </w:rPr>
        <w:t>h Kabupaten Jeneponto Tahun 2020</w:t>
      </w:r>
      <w:r w:rsidRPr="00160AEC">
        <w:rPr>
          <w:rFonts w:ascii="Bookman Old Style" w:hAnsi="Bookman Old Style" w:cs="Tahoma"/>
          <w:sz w:val="24"/>
          <w:szCs w:val="24"/>
        </w:rPr>
        <w:t xml:space="preserve"> Nomor </w:t>
      </w:r>
      <w:r w:rsidR="00D20CF9">
        <w:rPr>
          <w:rFonts w:ascii="Bookman Old Style" w:hAnsi="Bookman Old Style" w:cs="Tahoma"/>
          <w:sz w:val="24"/>
          <w:szCs w:val="24"/>
        </w:rPr>
        <w:t>305</w:t>
      </w:r>
      <w:r w:rsidRPr="00160AEC">
        <w:rPr>
          <w:rFonts w:ascii="Bookman Old Style" w:hAnsi="Bookman Old Style" w:cs="Tahoma"/>
          <w:sz w:val="24"/>
          <w:szCs w:val="24"/>
        </w:rPr>
        <w:t>)</w:t>
      </w:r>
      <w:r w:rsidR="00D20CF9">
        <w:rPr>
          <w:rFonts w:ascii="Bookman Old Style" w:hAnsi="Bookman Old Style" w:cs="Tahoma"/>
          <w:sz w:val="24"/>
          <w:szCs w:val="24"/>
        </w:rPr>
        <w:t>;</w:t>
      </w:r>
    </w:p>
    <w:p w:rsidR="00441C3E" w:rsidRDefault="00441C3E" w:rsidP="00DA7D09">
      <w:pPr>
        <w:pStyle w:val="ListParagraph"/>
        <w:numPr>
          <w:ilvl w:val="0"/>
          <w:numId w:val="34"/>
        </w:numPr>
        <w:tabs>
          <w:tab w:val="left" w:pos="1701"/>
          <w:tab w:val="left" w:pos="1843"/>
          <w:tab w:val="left" w:pos="1980"/>
          <w:tab w:val="left" w:pos="2410"/>
        </w:tabs>
        <w:spacing w:line="276" w:lineRule="auto"/>
        <w:ind w:left="2410" w:hanging="502"/>
        <w:jc w:val="both"/>
        <w:rPr>
          <w:rFonts w:ascii="Bookman Old Style" w:hAnsi="Bookman Old Style" w:cs="Tahoma"/>
          <w:sz w:val="24"/>
          <w:szCs w:val="24"/>
        </w:rPr>
      </w:pPr>
      <w:r w:rsidRPr="00160AEC">
        <w:rPr>
          <w:rFonts w:ascii="Bookman Old Style" w:hAnsi="Bookman Old Style" w:cs="Tahoma"/>
          <w:sz w:val="24"/>
          <w:szCs w:val="24"/>
        </w:rPr>
        <w:t xml:space="preserve">Peraturan Bupati Jeneponto Nomor </w:t>
      </w:r>
      <w:r w:rsidR="00DA7D09">
        <w:rPr>
          <w:rFonts w:ascii="Bookman Old Style" w:hAnsi="Bookman Old Style" w:cs="Tahoma"/>
          <w:sz w:val="24"/>
          <w:szCs w:val="24"/>
        </w:rPr>
        <w:t>4</w:t>
      </w:r>
      <w:r w:rsidR="00D20CF9">
        <w:rPr>
          <w:rFonts w:ascii="Bookman Old Style" w:hAnsi="Bookman Old Style" w:cs="Tahoma"/>
          <w:sz w:val="24"/>
          <w:szCs w:val="24"/>
        </w:rPr>
        <w:t>9</w:t>
      </w:r>
      <w:r w:rsidRPr="00160AEC">
        <w:rPr>
          <w:rFonts w:ascii="Bookman Old Style" w:hAnsi="Bookman Old Style" w:cs="Tahoma"/>
          <w:sz w:val="24"/>
          <w:szCs w:val="24"/>
        </w:rPr>
        <w:t xml:space="preserve"> Tahun 20</w:t>
      </w:r>
      <w:r w:rsidR="00DA7D09">
        <w:rPr>
          <w:rFonts w:ascii="Bookman Old Style" w:hAnsi="Bookman Old Style" w:cs="Tahoma"/>
          <w:sz w:val="24"/>
          <w:szCs w:val="24"/>
        </w:rPr>
        <w:t>20</w:t>
      </w:r>
      <w:r w:rsidRPr="00160AEC">
        <w:rPr>
          <w:rFonts w:ascii="Bookman Old Style" w:hAnsi="Bookman Old Style" w:cs="Tahoma"/>
          <w:sz w:val="24"/>
          <w:szCs w:val="24"/>
        </w:rPr>
        <w:t xml:space="preserve"> tentang Penjabaran </w:t>
      </w:r>
      <w:r w:rsidR="00DA7D09">
        <w:rPr>
          <w:rFonts w:ascii="Bookman Old Style" w:hAnsi="Bookman Old Style" w:cs="Tahoma"/>
          <w:sz w:val="24"/>
          <w:szCs w:val="24"/>
        </w:rPr>
        <w:t xml:space="preserve">Perubahan </w:t>
      </w:r>
      <w:r w:rsidRPr="00160AEC">
        <w:rPr>
          <w:rFonts w:ascii="Bookman Old Style" w:hAnsi="Bookman Old Style" w:cs="Tahoma"/>
          <w:sz w:val="24"/>
          <w:szCs w:val="24"/>
        </w:rPr>
        <w:t>Anggaran Pendapatan dan Belanja Daerah Kabupaten Jeneponto Tahun Anggaran 202</w:t>
      </w:r>
      <w:r w:rsidR="00D20CF9">
        <w:rPr>
          <w:rFonts w:ascii="Bookman Old Style" w:hAnsi="Bookman Old Style" w:cs="Tahoma"/>
          <w:sz w:val="24"/>
          <w:szCs w:val="24"/>
        </w:rPr>
        <w:t>1</w:t>
      </w:r>
      <w:r w:rsidRPr="00160AEC">
        <w:rPr>
          <w:rFonts w:ascii="Bookman Old Style" w:hAnsi="Bookman Old Style" w:cs="Tahoma"/>
          <w:sz w:val="24"/>
          <w:szCs w:val="24"/>
        </w:rPr>
        <w:t xml:space="preserve"> (Berita Daerah Kabupaten Jeneponto Tahun 20</w:t>
      </w:r>
      <w:r w:rsidR="00DA7D09">
        <w:rPr>
          <w:rFonts w:ascii="Bookman Old Style" w:hAnsi="Bookman Old Style" w:cs="Tahoma"/>
          <w:sz w:val="24"/>
          <w:szCs w:val="24"/>
        </w:rPr>
        <w:t>20</w:t>
      </w:r>
      <w:r w:rsidRPr="00160AEC">
        <w:rPr>
          <w:rFonts w:ascii="Bookman Old Style" w:hAnsi="Bookman Old Style" w:cs="Tahoma"/>
          <w:sz w:val="24"/>
          <w:szCs w:val="24"/>
        </w:rPr>
        <w:t xml:space="preserve"> Nomor </w:t>
      </w:r>
      <w:r w:rsidR="00DA7D09">
        <w:rPr>
          <w:rFonts w:ascii="Bookman Old Style" w:hAnsi="Bookman Old Style" w:cs="Tahoma"/>
          <w:sz w:val="24"/>
          <w:szCs w:val="24"/>
        </w:rPr>
        <w:t>4</w:t>
      </w:r>
      <w:r w:rsidR="00D20CF9">
        <w:rPr>
          <w:rFonts w:ascii="Bookman Old Style" w:hAnsi="Bookman Old Style" w:cs="Tahoma"/>
          <w:sz w:val="24"/>
          <w:szCs w:val="24"/>
        </w:rPr>
        <w:t>9</w:t>
      </w:r>
      <w:r w:rsidRPr="00160AEC">
        <w:rPr>
          <w:rFonts w:ascii="Bookman Old Style" w:hAnsi="Bookman Old Style" w:cs="Tahoma"/>
          <w:sz w:val="24"/>
          <w:szCs w:val="24"/>
        </w:rPr>
        <w:t>)</w:t>
      </w:r>
      <w:r w:rsidR="00DA7D09">
        <w:rPr>
          <w:rFonts w:ascii="Bookman Old Style" w:hAnsi="Bookman Old Style" w:cs="Tahoma"/>
          <w:sz w:val="24"/>
          <w:szCs w:val="24"/>
        </w:rPr>
        <w:t>.</w:t>
      </w:r>
      <w:r w:rsidRPr="00160AEC">
        <w:rPr>
          <w:rFonts w:ascii="Bookman Old Style" w:hAnsi="Bookman Old Style" w:cs="Tahoma"/>
          <w:sz w:val="24"/>
          <w:szCs w:val="24"/>
        </w:rPr>
        <w:t xml:space="preserve"> </w:t>
      </w:r>
    </w:p>
    <w:p w:rsidR="00DA7D09" w:rsidRDefault="00DA7D09" w:rsidP="00DA7D09">
      <w:pPr>
        <w:pStyle w:val="ListParagraph"/>
        <w:tabs>
          <w:tab w:val="left" w:pos="1701"/>
          <w:tab w:val="left" w:pos="1843"/>
          <w:tab w:val="left" w:pos="1980"/>
          <w:tab w:val="left" w:pos="2410"/>
        </w:tabs>
        <w:spacing w:line="276" w:lineRule="auto"/>
        <w:ind w:left="2410"/>
        <w:jc w:val="both"/>
        <w:rPr>
          <w:rFonts w:ascii="Bookman Old Style" w:hAnsi="Bookman Old Style" w:cs="Tahoma"/>
          <w:sz w:val="24"/>
          <w:szCs w:val="24"/>
        </w:rPr>
      </w:pPr>
    </w:p>
    <w:p w:rsidR="00A66E65" w:rsidRPr="00160AEC" w:rsidRDefault="00A66E65" w:rsidP="00DA7D09">
      <w:pPr>
        <w:pStyle w:val="ListParagraph"/>
        <w:tabs>
          <w:tab w:val="left" w:pos="1701"/>
          <w:tab w:val="left" w:pos="1843"/>
          <w:tab w:val="left" w:pos="1980"/>
          <w:tab w:val="left" w:pos="2410"/>
        </w:tabs>
        <w:spacing w:line="276" w:lineRule="auto"/>
        <w:ind w:left="2410"/>
        <w:jc w:val="both"/>
        <w:rPr>
          <w:rFonts w:ascii="Bookman Old Style" w:hAnsi="Bookman Old Style" w:cs="Tahoma"/>
          <w:sz w:val="24"/>
          <w:szCs w:val="24"/>
        </w:rPr>
      </w:pPr>
    </w:p>
    <w:p w:rsidR="0096379B" w:rsidRDefault="00956265" w:rsidP="00DA7D09">
      <w:pPr>
        <w:spacing w:line="276" w:lineRule="auto"/>
        <w:contextualSpacing/>
        <w:jc w:val="center"/>
        <w:rPr>
          <w:rFonts w:ascii="Bookman Old Style" w:eastAsia="Bookman Old Style" w:hAnsi="Bookman Old Style" w:cs="Tahoma"/>
          <w:b/>
          <w:sz w:val="24"/>
          <w:szCs w:val="24"/>
        </w:rPr>
      </w:pPr>
      <w:r w:rsidRPr="000D5A3C">
        <w:rPr>
          <w:rFonts w:ascii="Bookman Old Style" w:eastAsia="Bookman Old Style" w:hAnsi="Bookman Old Style" w:cs="Tahoma"/>
          <w:b/>
          <w:sz w:val="24"/>
          <w:szCs w:val="24"/>
        </w:rPr>
        <w:t>MEMU</w:t>
      </w:r>
      <w:r w:rsidRPr="000D5A3C">
        <w:rPr>
          <w:rFonts w:ascii="Bookman Old Style" w:eastAsia="Bookman Old Style" w:hAnsi="Bookman Old Style" w:cs="Tahoma"/>
          <w:b/>
          <w:spacing w:val="-2"/>
          <w:sz w:val="24"/>
          <w:szCs w:val="24"/>
        </w:rPr>
        <w:t>T</w:t>
      </w:r>
      <w:r w:rsidRPr="000D5A3C">
        <w:rPr>
          <w:rFonts w:ascii="Bookman Old Style" w:eastAsia="Bookman Old Style" w:hAnsi="Bookman Old Style" w:cs="Tahoma"/>
          <w:b/>
          <w:sz w:val="24"/>
          <w:szCs w:val="24"/>
        </w:rPr>
        <w:t>USKAN:</w:t>
      </w:r>
    </w:p>
    <w:p w:rsidR="00DA7D09" w:rsidRDefault="00DA7D09" w:rsidP="00DA7D09">
      <w:pPr>
        <w:spacing w:line="276" w:lineRule="auto"/>
        <w:contextualSpacing/>
        <w:jc w:val="center"/>
        <w:rPr>
          <w:rFonts w:ascii="Bookman Old Style" w:eastAsia="Bookman Old Style" w:hAnsi="Bookman Old Style" w:cs="Tahoma"/>
          <w:b/>
          <w:sz w:val="24"/>
          <w:szCs w:val="24"/>
        </w:rPr>
      </w:pPr>
    </w:p>
    <w:p w:rsidR="00A66E65" w:rsidRPr="000D5A3C" w:rsidRDefault="00A66E65" w:rsidP="00DA7D09">
      <w:pPr>
        <w:spacing w:line="276" w:lineRule="auto"/>
        <w:contextualSpacing/>
        <w:jc w:val="center"/>
        <w:rPr>
          <w:rFonts w:ascii="Bookman Old Style" w:eastAsia="Bookman Old Style" w:hAnsi="Bookman Old Style" w:cs="Tahoma"/>
          <w:b/>
          <w:sz w:val="24"/>
          <w:szCs w:val="24"/>
        </w:rPr>
      </w:pPr>
    </w:p>
    <w:p w:rsidR="0096379B" w:rsidRPr="00E97431" w:rsidRDefault="00A064C1" w:rsidP="00A064C1">
      <w:pPr>
        <w:tabs>
          <w:tab w:val="left" w:pos="1701"/>
          <w:tab w:val="left" w:pos="1843"/>
        </w:tabs>
        <w:spacing w:line="276" w:lineRule="auto"/>
        <w:ind w:left="1985" w:hanging="1985"/>
        <w:contextualSpacing/>
        <w:jc w:val="both"/>
        <w:rPr>
          <w:rFonts w:ascii="Bookman Old Style" w:eastAsia="Bookman Old Style" w:hAnsi="Bookman Old Style" w:cs="Tahoma"/>
          <w:sz w:val="24"/>
          <w:szCs w:val="24"/>
        </w:rPr>
      </w:pPr>
      <w:r>
        <w:rPr>
          <w:rFonts w:ascii="Bookman Old Style" w:eastAsia="Bookman Old Style" w:hAnsi="Bookman Old Style" w:cs="Tahoma"/>
          <w:sz w:val="24"/>
          <w:szCs w:val="24"/>
        </w:rPr>
        <w:t>Menetapkan</w:t>
      </w:r>
      <w:r>
        <w:rPr>
          <w:rFonts w:ascii="Bookman Old Style" w:eastAsia="Bookman Old Style" w:hAnsi="Bookman Old Style" w:cs="Tahoma"/>
          <w:sz w:val="24"/>
          <w:szCs w:val="24"/>
        </w:rPr>
        <w:tab/>
        <w:t xml:space="preserve">: </w:t>
      </w:r>
      <w:r>
        <w:rPr>
          <w:rFonts w:ascii="Bookman Old Style" w:eastAsia="Bookman Old Style" w:hAnsi="Bookman Old Style" w:cs="Tahoma"/>
          <w:sz w:val="24"/>
          <w:szCs w:val="24"/>
        </w:rPr>
        <w:tab/>
      </w:r>
      <w:r w:rsidR="00956265" w:rsidRPr="00A064C1">
        <w:rPr>
          <w:rFonts w:ascii="Bookman Old Style" w:eastAsia="Bookman Old Style" w:hAnsi="Bookman Old Style" w:cs="Tahoma"/>
          <w:b/>
          <w:sz w:val="24"/>
          <w:szCs w:val="24"/>
        </w:rPr>
        <w:t>PERA</w:t>
      </w:r>
      <w:r w:rsidR="00956265" w:rsidRPr="00A064C1">
        <w:rPr>
          <w:rFonts w:ascii="Bookman Old Style" w:eastAsia="Bookman Old Style" w:hAnsi="Bookman Old Style" w:cs="Tahoma"/>
          <w:b/>
          <w:spacing w:val="-3"/>
          <w:sz w:val="24"/>
          <w:szCs w:val="24"/>
        </w:rPr>
        <w:t>T</w:t>
      </w:r>
      <w:r w:rsidR="00956265" w:rsidRPr="00A064C1">
        <w:rPr>
          <w:rFonts w:ascii="Bookman Old Style" w:eastAsia="Bookman Old Style" w:hAnsi="Bookman Old Style" w:cs="Tahoma"/>
          <w:b/>
          <w:sz w:val="24"/>
          <w:szCs w:val="24"/>
        </w:rPr>
        <w:t>URAN</w:t>
      </w:r>
      <w:r w:rsidR="00956265" w:rsidRPr="00A064C1">
        <w:rPr>
          <w:rFonts w:ascii="Bookman Old Style" w:eastAsia="Bookman Old Style" w:hAnsi="Bookman Old Style" w:cs="Tahoma"/>
          <w:b/>
          <w:spacing w:val="2"/>
          <w:sz w:val="24"/>
          <w:szCs w:val="24"/>
        </w:rPr>
        <w:t xml:space="preserve"> </w:t>
      </w:r>
      <w:r w:rsidR="00956265" w:rsidRPr="00A064C1">
        <w:rPr>
          <w:rFonts w:ascii="Bookman Old Style" w:eastAsia="Bookman Old Style" w:hAnsi="Bookman Old Style" w:cs="Tahoma"/>
          <w:b/>
          <w:sz w:val="24"/>
          <w:szCs w:val="24"/>
        </w:rPr>
        <w:t>BUP</w:t>
      </w:r>
      <w:r w:rsidR="00956265" w:rsidRPr="00A064C1">
        <w:rPr>
          <w:rFonts w:ascii="Bookman Old Style" w:eastAsia="Bookman Old Style" w:hAnsi="Bookman Old Style" w:cs="Tahoma"/>
          <w:b/>
          <w:spacing w:val="2"/>
          <w:sz w:val="24"/>
          <w:szCs w:val="24"/>
        </w:rPr>
        <w:t>A</w:t>
      </w:r>
      <w:r w:rsidR="00956265" w:rsidRPr="00A064C1">
        <w:rPr>
          <w:rFonts w:ascii="Bookman Old Style" w:eastAsia="Bookman Old Style" w:hAnsi="Bookman Old Style" w:cs="Tahoma"/>
          <w:b/>
          <w:sz w:val="24"/>
          <w:szCs w:val="24"/>
        </w:rPr>
        <w:t>TI</w:t>
      </w:r>
      <w:r w:rsidR="00956265" w:rsidRPr="00A064C1">
        <w:rPr>
          <w:rFonts w:ascii="Bookman Old Style" w:eastAsia="Bookman Old Style" w:hAnsi="Bookman Old Style" w:cs="Tahoma"/>
          <w:b/>
          <w:spacing w:val="5"/>
          <w:sz w:val="24"/>
          <w:szCs w:val="24"/>
        </w:rPr>
        <w:t xml:space="preserve"> </w:t>
      </w:r>
      <w:r w:rsidR="00956265" w:rsidRPr="00A064C1">
        <w:rPr>
          <w:rFonts w:ascii="Bookman Old Style" w:eastAsia="Bookman Old Style" w:hAnsi="Bookman Old Style" w:cs="Tahoma"/>
          <w:b/>
          <w:spacing w:val="-2"/>
          <w:sz w:val="24"/>
          <w:szCs w:val="24"/>
        </w:rPr>
        <w:t>T</w:t>
      </w:r>
      <w:r w:rsidR="00956265" w:rsidRPr="00A064C1">
        <w:rPr>
          <w:rFonts w:ascii="Bookman Old Style" w:eastAsia="Bookman Old Style" w:hAnsi="Bookman Old Style" w:cs="Tahoma"/>
          <w:b/>
          <w:sz w:val="24"/>
          <w:szCs w:val="24"/>
        </w:rPr>
        <w:t>EN</w:t>
      </w:r>
      <w:r w:rsidR="00956265" w:rsidRPr="00A064C1">
        <w:rPr>
          <w:rFonts w:ascii="Bookman Old Style" w:eastAsia="Bookman Old Style" w:hAnsi="Bookman Old Style" w:cs="Tahoma"/>
          <w:b/>
          <w:spacing w:val="-2"/>
          <w:sz w:val="24"/>
          <w:szCs w:val="24"/>
        </w:rPr>
        <w:t>T</w:t>
      </w:r>
      <w:r w:rsidR="00956265" w:rsidRPr="00A064C1">
        <w:rPr>
          <w:rFonts w:ascii="Bookman Old Style" w:eastAsia="Bookman Old Style" w:hAnsi="Bookman Old Style" w:cs="Tahoma"/>
          <w:b/>
          <w:sz w:val="24"/>
          <w:szCs w:val="24"/>
        </w:rPr>
        <w:t>ANG</w:t>
      </w:r>
      <w:r w:rsidR="00956265" w:rsidRPr="00A064C1">
        <w:rPr>
          <w:rFonts w:ascii="Bookman Old Style" w:eastAsia="Bookman Old Style" w:hAnsi="Bookman Old Style" w:cs="Tahoma"/>
          <w:b/>
          <w:spacing w:val="2"/>
          <w:sz w:val="24"/>
          <w:szCs w:val="24"/>
        </w:rPr>
        <w:t xml:space="preserve"> </w:t>
      </w:r>
      <w:r w:rsidR="00D56D39" w:rsidRPr="00A064C1">
        <w:rPr>
          <w:rFonts w:ascii="Bookman Old Style" w:eastAsia="Bookman Old Style" w:hAnsi="Bookman Old Style" w:cs="Tahoma"/>
          <w:b/>
          <w:spacing w:val="2"/>
          <w:sz w:val="24"/>
          <w:szCs w:val="24"/>
          <w:lang w:val="id-ID"/>
        </w:rPr>
        <w:t xml:space="preserve">PEDOMAN PELAKSANAAN ALOKASI DAN PENYALURAN DANA BAGI </w:t>
      </w:r>
      <w:r w:rsidR="00956265" w:rsidRPr="00A064C1">
        <w:rPr>
          <w:rFonts w:ascii="Bookman Old Style" w:eastAsia="Bookman Old Style" w:hAnsi="Bookman Old Style" w:cs="Tahoma"/>
          <w:b/>
          <w:spacing w:val="-2"/>
          <w:sz w:val="24"/>
          <w:szCs w:val="24"/>
        </w:rPr>
        <w:t>H</w:t>
      </w:r>
      <w:r w:rsidR="00956265" w:rsidRPr="00A064C1">
        <w:rPr>
          <w:rFonts w:ascii="Bookman Old Style" w:eastAsia="Bookman Old Style" w:hAnsi="Bookman Old Style" w:cs="Tahoma"/>
          <w:b/>
          <w:sz w:val="24"/>
          <w:szCs w:val="24"/>
        </w:rPr>
        <w:t>AS</w:t>
      </w:r>
      <w:r w:rsidR="00956265" w:rsidRPr="00A064C1">
        <w:rPr>
          <w:rFonts w:ascii="Bookman Old Style" w:eastAsia="Bookman Old Style" w:hAnsi="Bookman Old Style" w:cs="Tahoma"/>
          <w:b/>
          <w:spacing w:val="2"/>
          <w:sz w:val="24"/>
          <w:szCs w:val="24"/>
        </w:rPr>
        <w:t>I</w:t>
      </w:r>
      <w:r w:rsidR="00956265" w:rsidRPr="00A064C1">
        <w:rPr>
          <w:rFonts w:ascii="Bookman Old Style" w:eastAsia="Bookman Old Style" w:hAnsi="Bookman Old Style" w:cs="Tahoma"/>
          <w:b/>
          <w:sz w:val="24"/>
          <w:szCs w:val="24"/>
        </w:rPr>
        <w:t>L</w:t>
      </w:r>
      <w:r w:rsidR="00956265" w:rsidRPr="00A064C1">
        <w:rPr>
          <w:rFonts w:ascii="Bookman Old Style" w:eastAsia="Bookman Old Style" w:hAnsi="Bookman Old Style" w:cs="Tahoma"/>
          <w:b/>
          <w:spacing w:val="2"/>
          <w:sz w:val="24"/>
          <w:szCs w:val="24"/>
        </w:rPr>
        <w:t xml:space="preserve"> </w:t>
      </w:r>
      <w:r w:rsidR="00956265" w:rsidRPr="00A064C1">
        <w:rPr>
          <w:rFonts w:ascii="Bookman Old Style" w:eastAsia="Bookman Old Style" w:hAnsi="Bookman Old Style" w:cs="Tahoma"/>
          <w:b/>
          <w:sz w:val="24"/>
          <w:szCs w:val="24"/>
        </w:rPr>
        <w:t>PAJAK DAER</w:t>
      </w:r>
      <w:r w:rsidR="00956265" w:rsidRPr="00A064C1">
        <w:rPr>
          <w:rFonts w:ascii="Bookman Old Style" w:eastAsia="Bookman Old Style" w:hAnsi="Bookman Old Style" w:cs="Tahoma"/>
          <w:b/>
          <w:spacing w:val="-3"/>
          <w:sz w:val="24"/>
          <w:szCs w:val="24"/>
        </w:rPr>
        <w:t>A</w:t>
      </w:r>
      <w:r w:rsidR="00956265" w:rsidRPr="00A064C1">
        <w:rPr>
          <w:rFonts w:ascii="Bookman Old Style" w:eastAsia="Bookman Old Style" w:hAnsi="Bookman Old Style" w:cs="Tahoma"/>
          <w:b/>
          <w:sz w:val="24"/>
          <w:szCs w:val="24"/>
        </w:rPr>
        <w:t>H DAN RE</w:t>
      </w:r>
      <w:r w:rsidR="00956265" w:rsidRPr="00A064C1">
        <w:rPr>
          <w:rFonts w:ascii="Bookman Old Style" w:eastAsia="Bookman Old Style" w:hAnsi="Bookman Old Style" w:cs="Tahoma"/>
          <w:b/>
          <w:spacing w:val="-3"/>
          <w:sz w:val="24"/>
          <w:szCs w:val="24"/>
        </w:rPr>
        <w:t>T</w:t>
      </w:r>
      <w:r w:rsidR="00956265" w:rsidRPr="00A064C1">
        <w:rPr>
          <w:rFonts w:ascii="Bookman Old Style" w:eastAsia="Bookman Old Style" w:hAnsi="Bookman Old Style" w:cs="Tahoma"/>
          <w:b/>
          <w:sz w:val="24"/>
          <w:szCs w:val="24"/>
        </w:rPr>
        <w:t>R</w:t>
      </w:r>
      <w:r w:rsidR="00956265" w:rsidRPr="00A064C1">
        <w:rPr>
          <w:rFonts w:ascii="Bookman Old Style" w:eastAsia="Bookman Old Style" w:hAnsi="Bookman Old Style" w:cs="Tahoma"/>
          <w:b/>
          <w:spacing w:val="2"/>
          <w:sz w:val="24"/>
          <w:szCs w:val="24"/>
        </w:rPr>
        <w:t>I</w:t>
      </w:r>
      <w:r w:rsidR="00956265" w:rsidRPr="00A064C1">
        <w:rPr>
          <w:rFonts w:ascii="Bookman Old Style" w:eastAsia="Bookman Old Style" w:hAnsi="Bookman Old Style" w:cs="Tahoma"/>
          <w:b/>
          <w:sz w:val="24"/>
          <w:szCs w:val="24"/>
        </w:rPr>
        <w:t>BUSI</w:t>
      </w:r>
      <w:r w:rsidR="00956265" w:rsidRPr="00A064C1">
        <w:rPr>
          <w:rFonts w:ascii="Bookman Old Style" w:eastAsia="Bookman Old Style" w:hAnsi="Bookman Old Style" w:cs="Tahoma"/>
          <w:b/>
          <w:spacing w:val="3"/>
          <w:sz w:val="24"/>
          <w:szCs w:val="24"/>
        </w:rPr>
        <w:t xml:space="preserve"> </w:t>
      </w:r>
      <w:r w:rsidR="00956265" w:rsidRPr="00A064C1">
        <w:rPr>
          <w:rFonts w:ascii="Bookman Old Style" w:eastAsia="Bookman Old Style" w:hAnsi="Bookman Old Style" w:cs="Tahoma"/>
          <w:b/>
          <w:sz w:val="24"/>
          <w:szCs w:val="24"/>
        </w:rPr>
        <w:t>D</w:t>
      </w:r>
      <w:r w:rsidR="00956265" w:rsidRPr="00A064C1">
        <w:rPr>
          <w:rFonts w:ascii="Bookman Old Style" w:eastAsia="Bookman Old Style" w:hAnsi="Bookman Old Style" w:cs="Tahoma"/>
          <w:b/>
          <w:spacing w:val="-2"/>
          <w:sz w:val="24"/>
          <w:szCs w:val="24"/>
        </w:rPr>
        <w:t>A</w:t>
      </w:r>
      <w:r w:rsidR="00D56D39" w:rsidRPr="00A064C1">
        <w:rPr>
          <w:rFonts w:ascii="Bookman Old Style" w:eastAsia="Bookman Old Style" w:hAnsi="Bookman Old Style" w:cs="Tahoma"/>
          <w:b/>
          <w:sz w:val="24"/>
          <w:szCs w:val="24"/>
        </w:rPr>
        <w:t xml:space="preserve">ERAH </w:t>
      </w:r>
      <w:r w:rsidR="00DA7D09" w:rsidRPr="00A064C1">
        <w:rPr>
          <w:rFonts w:ascii="Bookman Old Style" w:eastAsia="Bookman Old Style" w:hAnsi="Bookman Old Style" w:cs="Tahoma"/>
          <w:b/>
          <w:sz w:val="24"/>
          <w:szCs w:val="24"/>
          <w:lang w:val="en-ID"/>
        </w:rPr>
        <w:t>UNTUK SETIAP</w:t>
      </w:r>
      <w:r w:rsidR="00956265" w:rsidRPr="00A064C1">
        <w:rPr>
          <w:rFonts w:ascii="Bookman Old Style" w:eastAsia="Bookman Old Style" w:hAnsi="Bookman Old Style" w:cs="Tahoma"/>
          <w:b/>
          <w:spacing w:val="3"/>
          <w:sz w:val="24"/>
          <w:szCs w:val="24"/>
        </w:rPr>
        <w:t xml:space="preserve"> </w:t>
      </w:r>
      <w:r w:rsidR="00956265" w:rsidRPr="00A064C1">
        <w:rPr>
          <w:rFonts w:ascii="Bookman Old Style" w:eastAsia="Bookman Old Style" w:hAnsi="Bookman Old Style" w:cs="Tahoma"/>
          <w:b/>
          <w:sz w:val="24"/>
          <w:szCs w:val="24"/>
        </w:rPr>
        <w:t>DESA</w:t>
      </w:r>
      <w:r w:rsidR="00DA7D09" w:rsidRPr="00A064C1">
        <w:rPr>
          <w:rFonts w:ascii="Bookman Old Style" w:eastAsia="Bookman Old Style" w:hAnsi="Bookman Old Style" w:cs="Tahoma"/>
          <w:b/>
          <w:sz w:val="24"/>
          <w:szCs w:val="24"/>
        </w:rPr>
        <w:t xml:space="preserve"> TAHUN ANGGARAN 202</w:t>
      </w:r>
      <w:r w:rsidR="00163C70">
        <w:rPr>
          <w:rFonts w:ascii="Bookman Old Style" w:eastAsia="Bookman Old Style" w:hAnsi="Bookman Old Style" w:cs="Tahoma"/>
          <w:b/>
          <w:sz w:val="24"/>
          <w:szCs w:val="24"/>
        </w:rPr>
        <w:t>1</w:t>
      </w:r>
    </w:p>
    <w:p w:rsidR="00E97431" w:rsidRDefault="00E97431" w:rsidP="00DA7D09">
      <w:pPr>
        <w:spacing w:line="276" w:lineRule="auto"/>
        <w:ind w:firstLine="3"/>
        <w:contextualSpacing/>
        <w:jc w:val="center"/>
        <w:rPr>
          <w:rFonts w:ascii="Bookman Old Style" w:eastAsia="Bookman Old Style" w:hAnsi="Bookman Old Style" w:cs="Tahoma"/>
          <w:sz w:val="24"/>
          <w:szCs w:val="24"/>
          <w:lang w:val="id-ID"/>
        </w:rPr>
      </w:pPr>
    </w:p>
    <w:p w:rsidR="00A66E65" w:rsidRDefault="00A66E65" w:rsidP="00DA7D09">
      <w:pPr>
        <w:spacing w:line="276" w:lineRule="auto"/>
        <w:ind w:firstLine="3"/>
        <w:contextualSpacing/>
        <w:jc w:val="center"/>
        <w:rPr>
          <w:rFonts w:ascii="Bookman Old Style" w:eastAsia="Bookman Old Style" w:hAnsi="Bookman Old Style" w:cs="Tahoma"/>
          <w:sz w:val="24"/>
          <w:szCs w:val="24"/>
          <w:lang w:val="id-ID"/>
        </w:rPr>
      </w:pPr>
    </w:p>
    <w:p w:rsidR="002F2E60" w:rsidRPr="00A064C1" w:rsidRDefault="00956265" w:rsidP="00DA7D09">
      <w:pPr>
        <w:spacing w:line="276" w:lineRule="auto"/>
        <w:ind w:firstLine="3"/>
        <w:contextualSpacing/>
        <w:jc w:val="center"/>
        <w:rPr>
          <w:rFonts w:ascii="Bookman Old Style" w:eastAsia="Bookman Old Style" w:hAnsi="Bookman Old Style" w:cs="Tahoma"/>
          <w:b/>
          <w:sz w:val="24"/>
          <w:szCs w:val="24"/>
        </w:rPr>
      </w:pPr>
      <w:r w:rsidRPr="00A064C1">
        <w:rPr>
          <w:rFonts w:ascii="Bookman Old Style" w:eastAsia="Bookman Old Style" w:hAnsi="Bookman Old Style" w:cs="Tahoma"/>
          <w:b/>
          <w:sz w:val="24"/>
          <w:szCs w:val="24"/>
        </w:rPr>
        <w:t xml:space="preserve">BAB I </w:t>
      </w:r>
    </w:p>
    <w:p w:rsidR="0096379B" w:rsidRPr="00E97431" w:rsidRDefault="00956265" w:rsidP="00DA7D09">
      <w:pPr>
        <w:spacing w:line="276" w:lineRule="auto"/>
        <w:ind w:firstLine="3"/>
        <w:contextualSpacing/>
        <w:jc w:val="center"/>
        <w:rPr>
          <w:rFonts w:ascii="Bookman Old Style" w:eastAsia="Bookman Old Style" w:hAnsi="Bookman Old Style" w:cs="Tahoma"/>
          <w:sz w:val="24"/>
          <w:szCs w:val="24"/>
        </w:rPr>
      </w:pPr>
      <w:r w:rsidRPr="00A064C1">
        <w:rPr>
          <w:rFonts w:ascii="Bookman Old Style" w:eastAsia="Bookman Old Style" w:hAnsi="Bookman Old Style" w:cs="Tahoma"/>
          <w:b/>
          <w:sz w:val="24"/>
          <w:szCs w:val="24"/>
        </w:rPr>
        <w:t>KE</w:t>
      </w:r>
      <w:r w:rsidRPr="00A064C1">
        <w:rPr>
          <w:rFonts w:ascii="Bookman Old Style" w:eastAsia="Bookman Old Style" w:hAnsi="Bookman Old Style" w:cs="Tahoma"/>
          <w:b/>
          <w:spacing w:val="-3"/>
          <w:sz w:val="24"/>
          <w:szCs w:val="24"/>
        </w:rPr>
        <w:t>T</w:t>
      </w:r>
      <w:r w:rsidRPr="00A064C1">
        <w:rPr>
          <w:rFonts w:ascii="Bookman Old Style" w:eastAsia="Bookman Old Style" w:hAnsi="Bookman Old Style" w:cs="Tahoma"/>
          <w:b/>
          <w:sz w:val="24"/>
          <w:szCs w:val="24"/>
        </w:rPr>
        <w:t>E</w:t>
      </w:r>
      <w:r w:rsidRPr="00A064C1">
        <w:rPr>
          <w:rFonts w:ascii="Bookman Old Style" w:eastAsia="Bookman Old Style" w:hAnsi="Bookman Old Style" w:cs="Tahoma"/>
          <w:b/>
          <w:spacing w:val="2"/>
          <w:sz w:val="24"/>
          <w:szCs w:val="24"/>
        </w:rPr>
        <w:t>N</w:t>
      </w:r>
      <w:r w:rsidRPr="00A064C1">
        <w:rPr>
          <w:rFonts w:ascii="Bookman Old Style" w:eastAsia="Bookman Old Style" w:hAnsi="Bookman Old Style" w:cs="Tahoma"/>
          <w:b/>
          <w:spacing w:val="-2"/>
          <w:sz w:val="24"/>
          <w:szCs w:val="24"/>
        </w:rPr>
        <w:t>T</w:t>
      </w:r>
      <w:r w:rsidRPr="00A064C1">
        <w:rPr>
          <w:rFonts w:ascii="Bookman Old Style" w:eastAsia="Bookman Old Style" w:hAnsi="Bookman Old Style" w:cs="Tahoma"/>
          <w:b/>
          <w:sz w:val="24"/>
          <w:szCs w:val="24"/>
        </w:rPr>
        <w:t>UAN UMUM</w:t>
      </w:r>
    </w:p>
    <w:p w:rsidR="0096379B" w:rsidRDefault="00956265" w:rsidP="00DA7D09">
      <w:pPr>
        <w:spacing w:line="276" w:lineRule="auto"/>
        <w:contextualSpacing/>
        <w:jc w:val="center"/>
        <w:rPr>
          <w:rFonts w:ascii="Bookman Old Style" w:eastAsia="Bookman Old Style" w:hAnsi="Bookman Old Style" w:cs="Tahoma"/>
          <w:sz w:val="24"/>
          <w:szCs w:val="24"/>
          <w:lang w:val="id-ID"/>
        </w:rPr>
      </w:pPr>
      <w:r w:rsidRPr="00E97431">
        <w:rPr>
          <w:rFonts w:ascii="Bookman Old Style" w:eastAsia="Bookman Old Style" w:hAnsi="Bookman Old Style" w:cs="Tahoma"/>
          <w:sz w:val="24"/>
          <w:szCs w:val="24"/>
        </w:rPr>
        <w:t>Pasal 1</w:t>
      </w:r>
    </w:p>
    <w:p w:rsidR="00781B7F" w:rsidRPr="00781B7F" w:rsidRDefault="00781B7F" w:rsidP="00DA7D09">
      <w:pPr>
        <w:spacing w:line="276" w:lineRule="auto"/>
        <w:contextualSpacing/>
        <w:jc w:val="center"/>
        <w:rPr>
          <w:rFonts w:ascii="Bookman Old Style" w:eastAsia="Bookman Old Style" w:hAnsi="Bookman Old Style" w:cs="Tahoma"/>
          <w:sz w:val="24"/>
          <w:szCs w:val="24"/>
          <w:lang w:val="id-ID"/>
        </w:rPr>
      </w:pPr>
    </w:p>
    <w:p w:rsidR="00956265" w:rsidRPr="00956265" w:rsidRDefault="00956265" w:rsidP="00DA7D09">
      <w:pPr>
        <w:spacing w:line="276" w:lineRule="auto"/>
        <w:jc w:val="both"/>
        <w:rPr>
          <w:rFonts w:ascii="Bookman Old Style" w:eastAsia="Bookman Old Style" w:hAnsi="Bookman Old Style" w:cs="Tahoma"/>
          <w:sz w:val="24"/>
          <w:szCs w:val="24"/>
          <w:lang w:val="id-ID"/>
        </w:rPr>
      </w:pPr>
      <w:r w:rsidRPr="00956265">
        <w:rPr>
          <w:rFonts w:ascii="Bookman Old Style" w:eastAsia="Bookman Old Style" w:hAnsi="Bookman Old Style" w:cs="Tahoma"/>
          <w:sz w:val="24"/>
          <w:szCs w:val="24"/>
        </w:rPr>
        <w:t>Dalam Peraturan Bupati ini yang dimaksud</w:t>
      </w:r>
      <w:r w:rsidRPr="00956265">
        <w:rPr>
          <w:rFonts w:ascii="Bookman Old Style" w:eastAsia="Bookman Old Style" w:hAnsi="Bookman Old Style" w:cs="Tahoma"/>
          <w:spacing w:val="1"/>
          <w:sz w:val="24"/>
          <w:szCs w:val="24"/>
        </w:rPr>
        <w:t xml:space="preserve"> </w:t>
      </w:r>
      <w:r w:rsidRPr="00956265">
        <w:rPr>
          <w:rFonts w:ascii="Bookman Old Style" w:eastAsia="Bookman Old Style" w:hAnsi="Bookman Old Style" w:cs="Tahoma"/>
          <w:sz w:val="24"/>
          <w:szCs w:val="24"/>
        </w:rPr>
        <w:t>dengan:</w:t>
      </w:r>
    </w:p>
    <w:p w:rsidR="00FC469B" w:rsidRPr="00956265" w:rsidRDefault="00FC469B" w:rsidP="00FC469B">
      <w:pPr>
        <w:pStyle w:val="ListParagraph"/>
        <w:numPr>
          <w:ilvl w:val="0"/>
          <w:numId w:val="4"/>
        </w:numPr>
        <w:spacing w:line="276" w:lineRule="auto"/>
        <w:ind w:left="426" w:hanging="426"/>
        <w:jc w:val="both"/>
        <w:rPr>
          <w:rFonts w:ascii="Bookman Old Style" w:eastAsia="Bookman Old Style" w:hAnsi="Bookman Old Style" w:cs="Tahoma"/>
          <w:sz w:val="24"/>
          <w:szCs w:val="24"/>
          <w:lang w:val="id-ID"/>
        </w:rPr>
      </w:pPr>
      <w:r w:rsidRPr="00956265">
        <w:rPr>
          <w:rFonts w:ascii="Bookman Old Style" w:eastAsia="Bookman Old Style" w:hAnsi="Bookman Old Style" w:cs="Tahoma"/>
          <w:sz w:val="24"/>
          <w:szCs w:val="24"/>
        </w:rPr>
        <w:t>Daerah adalah Kabupaten Jeneponto.</w:t>
      </w:r>
    </w:p>
    <w:p w:rsidR="00FC469B" w:rsidRPr="004D2283" w:rsidRDefault="00FC469B" w:rsidP="00FC469B">
      <w:pPr>
        <w:pStyle w:val="ListParagraph"/>
        <w:numPr>
          <w:ilvl w:val="0"/>
          <w:numId w:val="4"/>
        </w:numPr>
        <w:spacing w:line="276" w:lineRule="auto"/>
        <w:ind w:left="426" w:hanging="426"/>
        <w:jc w:val="both"/>
        <w:rPr>
          <w:rFonts w:ascii="Bookman Old Style" w:eastAsia="Bookman Old Style" w:hAnsi="Bookman Old Style" w:cs="Tahoma"/>
          <w:sz w:val="24"/>
          <w:szCs w:val="24"/>
          <w:lang w:val="id-ID"/>
        </w:rPr>
      </w:pPr>
      <w:r w:rsidRPr="004D2283">
        <w:rPr>
          <w:rFonts w:ascii="Bookman Old Style" w:hAnsi="Bookman Old Style" w:cs="Arial"/>
          <w:sz w:val="24"/>
          <w:szCs w:val="24"/>
        </w:rPr>
        <w:t xml:space="preserve">Pemerintah Daerah adalah </w:t>
      </w:r>
      <w:r w:rsidRPr="004D2283">
        <w:rPr>
          <w:rFonts w:ascii="Bookman Old Style" w:hAnsi="Bookman Old Style" w:cs="Arial"/>
          <w:sz w:val="24"/>
          <w:szCs w:val="24"/>
          <w:lang w:val="en-ID"/>
        </w:rPr>
        <w:t>Bupati</w:t>
      </w:r>
      <w:r w:rsidRPr="004D2283">
        <w:rPr>
          <w:rFonts w:ascii="Bookman Old Style" w:hAnsi="Bookman Old Style" w:cs="Arial"/>
          <w:sz w:val="24"/>
          <w:szCs w:val="24"/>
        </w:rPr>
        <w:t xml:space="preserve"> sebagai unsur penyelenggara Pemerintahan Daerah yang memimpin pelaksanaan urusan pemerintahan yang menjadi kewenangan daerah otonom.</w:t>
      </w:r>
    </w:p>
    <w:p w:rsidR="00FC469B" w:rsidRPr="00511CD2" w:rsidRDefault="00FC469B" w:rsidP="00FC469B">
      <w:pPr>
        <w:pStyle w:val="ListParagraph"/>
        <w:numPr>
          <w:ilvl w:val="0"/>
          <w:numId w:val="4"/>
        </w:numPr>
        <w:spacing w:line="276" w:lineRule="auto"/>
        <w:ind w:left="426" w:hanging="426"/>
        <w:jc w:val="both"/>
        <w:rPr>
          <w:rFonts w:ascii="Bookman Old Style" w:eastAsia="Bookman Old Style" w:hAnsi="Bookman Old Style" w:cs="Tahoma"/>
          <w:sz w:val="24"/>
          <w:szCs w:val="24"/>
        </w:rPr>
      </w:pPr>
      <w:r w:rsidRPr="00511CD2">
        <w:rPr>
          <w:rFonts w:ascii="Bookman Old Style" w:eastAsia="Bookman Old Style" w:hAnsi="Bookman Old Style" w:cs="Tahoma"/>
          <w:sz w:val="24"/>
          <w:szCs w:val="24"/>
        </w:rPr>
        <w:lastRenderedPageBreak/>
        <w:t>Bupati adalah Bupati Jeneponto.</w:t>
      </w:r>
    </w:p>
    <w:p w:rsidR="00FC469B" w:rsidRPr="00511CD2" w:rsidRDefault="00FC469B" w:rsidP="00FC469B">
      <w:pPr>
        <w:pStyle w:val="ListParagraph"/>
        <w:numPr>
          <w:ilvl w:val="0"/>
          <w:numId w:val="4"/>
        </w:numPr>
        <w:spacing w:line="276" w:lineRule="auto"/>
        <w:ind w:left="426" w:hanging="426"/>
        <w:jc w:val="both"/>
        <w:rPr>
          <w:rFonts w:ascii="Bookman Old Style" w:eastAsia="Bookman Old Style" w:hAnsi="Bookman Old Style" w:cs="Tahoma"/>
          <w:sz w:val="24"/>
          <w:szCs w:val="24"/>
        </w:rPr>
      </w:pPr>
      <w:r w:rsidRPr="00511CD2">
        <w:rPr>
          <w:rFonts w:ascii="Bookman Old Style" w:eastAsia="Bookman Old Style" w:hAnsi="Bookman Old Style" w:cs="Tahoma"/>
          <w:sz w:val="24"/>
          <w:szCs w:val="24"/>
          <w:lang w:val="id-ID"/>
        </w:rPr>
        <w:t>Inspektur adalah Inspektur Kabupaten Jeneponto</w:t>
      </w:r>
    </w:p>
    <w:p w:rsidR="00A66E65" w:rsidRPr="00A66E65" w:rsidRDefault="00A66E65" w:rsidP="00FC469B">
      <w:pPr>
        <w:pStyle w:val="ListParagraph"/>
        <w:numPr>
          <w:ilvl w:val="0"/>
          <w:numId w:val="4"/>
        </w:numPr>
        <w:spacing w:line="276" w:lineRule="auto"/>
        <w:ind w:left="426" w:hanging="426"/>
        <w:jc w:val="both"/>
        <w:rPr>
          <w:rFonts w:ascii="Bookman Old Style" w:eastAsia="Bookman Old Style" w:hAnsi="Bookman Old Style" w:cs="Tahoma"/>
          <w:sz w:val="24"/>
          <w:szCs w:val="24"/>
          <w:lang w:val="id-ID"/>
        </w:rPr>
      </w:pPr>
      <w:r w:rsidRPr="00A66E65">
        <w:rPr>
          <w:rFonts w:ascii="Bookman Old Style" w:hAnsi="Bookman Old Style"/>
          <w:color w:val="000000"/>
          <w:sz w:val="24"/>
          <w:szCs w:val="24"/>
          <w:lang w:val="id-ID"/>
        </w:rPr>
        <w:t xml:space="preserve">Dinas Pemberdayaan Masyarakat dan Desa </w:t>
      </w:r>
      <w:r w:rsidRPr="00A66E65">
        <w:rPr>
          <w:rFonts w:ascii="Bookman Old Style" w:hAnsi="Bookman Old Style"/>
          <w:color w:val="000000"/>
          <w:sz w:val="24"/>
          <w:szCs w:val="24"/>
          <w:lang w:val="en-ID"/>
        </w:rPr>
        <w:t xml:space="preserve">yang selanjutnya disingkat DPMD </w:t>
      </w:r>
      <w:r w:rsidRPr="00A66E65">
        <w:rPr>
          <w:rFonts w:ascii="Bookman Old Style" w:hAnsi="Bookman Old Style"/>
          <w:color w:val="000000"/>
          <w:sz w:val="24"/>
          <w:szCs w:val="24"/>
        </w:rPr>
        <w:t xml:space="preserve">adalah </w:t>
      </w:r>
      <w:r w:rsidRPr="00A66E65">
        <w:rPr>
          <w:rFonts w:ascii="Bookman Old Style" w:hAnsi="Bookman Old Style"/>
          <w:color w:val="000000"/>
          <w:sz w:val="24"/>
          <w:szCs w:val="24"/>
          <w:lang w:val="id-ID"/>
        </w:rPr>
        <w:t>Dinas Pemberdayaan Masyarakat dan Desa</w:t>
      </w:r>
      <w:r w:rsidRPr="00A66E65">
        <w:rPr>
          <w:rFonts w:ascii="Bookman Old Style" w:hAnsi="Bookman Old Style"/>
          <w:color w:val="000000"/>
          <w:sz w:val="24"/>
          <w:szCs w:val="24"/>
          <w:lang w:val="en-ID"/>
        </w:rPr>
        <w:t xml:space="preserve"> Kabupaten Jeneponto.</w:t>
      </w:r>
      <w:r w:rsidRPr="00A66E65">
        <w:rPr>
          <w:rFonts w:ascii="Bookman Old Style" w:eastAsia="Bookman Old Style" w:hAnsi="Bookman Old Style" w:cs="Tahoma"/>
          <w:sz w:val="24"/>
          <w:szCs w:val="24"/>
          <w:lang w:val="id-ID"/>
        </w:rPr>
        <w:t xml:space="preserve"> </w:t>
      </w:r>
    </w:p>
    <w:p w:rsidR="00FC469B" w:rsidRPr="00511CD2" w:rsidRDefault="00FC469B" w:rsidP="00FC469B">
      <w:pPr>
        <w:pStyle w:val="ListParagraph"/>
        <w:numPr>
          <w:ilvl w:val="0"/>
          <w:numId w:val="4"/>
        </w:numPr>
        <w:spacing w:line="276" w:lineRule="auto"/>
        <w:ind w:left="426" w:hanging="426"/>
        <w:jc w:val="both"/>
        <w:rPr>
          <w:rFonts w:ascii="Bookman Old Style" w:eastAsia="Bookman Old Style" w:hAnsi="Bookman Old Style" w:cs="Tahoma"/>
          <w:sz w:val="24"/>
          <w:szCs w:val="24"/>
          <w:lang w:val="id-ID"/>
        </w:rPr>
      </w:pPr>
      <w:r w:rsidRPr="00511CD2">
        <w:rPr>
          <w:rFonts w:ascii="Bookman Old Style" w:eastAsia="Bookman Old Style" w:hAnsi="Bookman Old Style" w:cs="Tahoma"/>
          <w:sz w:val="24"/>
          <w:szCs w:val="24"/>
          <w:lang w:val="id-ID"/>
        </w:rPr>
        <w:t xml:space="preserve">Badan Pengelolaan Keuangan dan Aset Daerah </w:t>
      </w:r>
      <w:r w:rsidRPr="00511CD2">
        <w:rPr>
          <w:rFonts w:ascii="Bookman Old Style" w:eastAsia="Bookman Old Style" w:hAnsi="Bookman Old Style" w:cs="Tahoma"/>
          <w:sz w:val="24"/>
          <w:szCs w:val="24"/>
        </w:rPr>
        <w:t>yang sela</w:t>
      </w:r>
      <w:r w:rsidRPr="00511CD2">
        <w:rPr>
          <w:rFonts w:ascii="Bookman Old Style" w:eastAsia="Bookman Old Style" w:hAnsi="Bookman Old Style" w:cs="Tahoma"/>
          <w:spacing w:val="2"/>
          <w:sz w:val="24"/>
          <w:szCs w:val="24"/>
        </w:rPr>
        <w:t>n</w:t>
      </w:r>
      <w:r w:rsidRPr="00511CD2">
        <w:rPr>
          <w:rFonts w:ascii="Bookman Old Style" w:eastAsia="Bookman Old Style" w:hAnsi="Bookman Old Style" w:cs="Tahoma"/>
          <w:sz w:val="24"/>
          <w:szCs w:val="24"/>
        </w:rPr>
        <w:t>jutnya d</w:t>
      </w:r>
      <w:r w:rsidRPr="00511CD2">
        <w:rPr>
          <w:rFonts w:ascii="Bookman Old Style" w:eastAsia="Bookman Old Style" w:hAnsi="Bookman Old Style" w:cs="Tahoma"/>
          <w:spacing w:val="2"/>
          <w:sz w:val="24"/>
          <w:szCs w:val="24"/>
        </w:rPr>
        <w:t>i</w:t>
      </w:r>
      <w:r w:rsidRPr="00511CD2">
        <w:rPr>
          <w:rFonts w:ascii="Bookman Old Style" w:eastAsia="Bookman Old Style" w:hAnsi="Bookman Old Style" w:cs="Tahoma"/>
          <w:sz w:val="24"/>
          <w:szCs w:val="24"/>
        </w:rPr>
        <w:t xml:space="preserve">singkat </w:t>
      </w:r>
      <w:r w:rsidRPr="00511CD2">
        <w:rPr>
          <w:rFonts w:ascii="Bookman Old Style" w:eastAsia="Bookman Old Style" w:hAnsi="Bookman Old Style" w:cs="Tahoma"/>
          <w:spacing w:val="27"/>
          <w:sz w:val="24"/>
          <w:szCs w:val="24"/>
        </w:rPr>
        <w:t xml:space="preserve"> </w:t>
      </w:r>
      <w:r w:rsidRPr="00511CD2">
        <w:rPr>
          <w:rFonts w:ascii="Bookman Old Style" w:eastAsia="Bookman Old Style" w:hAnsi="Bookman Old Style" w:cs="Tahoma"/>
          <w:sz w:val="24"/>
          <w:szCs w:val="24"/>
          <w:lang w:val="id-ID"/>
        </w:rPr>
        <w:t>BPKAD</w:t>
      </w:r>
      <w:r w:rsidRPr="00511CD2">
        <w:rPr>
          <w:rFonts w:ascii="Bookman Old Style" w:eastAsia="Bookman Old Style" w:hAnsi="Bookman Old Style" w:cs="Tahoma"/>
          <w:sz w:val="24"/>
          <w:szCs w:val="24"/>
        </w:rPr>
        <w:t xml:space="preserve"> adalah</w:t>
      </w:r>
      <w:r w:rsidRPr="00511CD2">
        <w:rPr>
          <w:rFonts w:ascii="Bookman Old Style" w:eastAsia="Bookman Old Style" w:hAnsi="Bookman Old Style" w:cs="Tahoma"/>
          <w:sz w:val="24"/>
          <w:szCs w:val="24"/>
          <w:lang w:val="id-ID"/>
        </w:rPr>
        <w:t xml:space="preserve"> Badan Pengelolaan Keuangan dan Aset Daerah </w:t>
      </w:r>
      <w:r w:rsidRPr="00511CD2">
        <w:rPr>
          <w:rFonts w:ascii="Bookman Old Style" w:eastAsia="Bookman Old Style" w:hAnsi="Bookman Old Style" w:cs="Tahoma"/>
          <w:sz w:val="24"/>
          <w:szCs w:val="24"/>
        </w:rPr>
        <w:t>Kabupaten Jeneponto.</w:t>
      </w:r>
    </w:p>
    <w:p w:rsidR="00FC469B" w:rsidRPr="00511CD2" w:rsidRDefault="00FC469B" w:rsidP="00FC469B">
      <w:pPr>
        <w:pStyle w:val="ListParagraph"/>
        <w:numPr>
          <w:ilvl w:val="0"/>
          <w:numId w:val="4"/>
        </w:numPr>
        <w:spacing w:line="276" w:lineRule="auto"/>
        <w:ind w:left="426" w:hanging="426"/>
        <w:jc w:val="both"/>
        <w:rPr>
          <w:rFonts w:ascii="Bookman Old Style" w:eastAsia="Bookman Old Style" w:hAnsi="Bookman Old Style" w:cs="Tahoma"/>
          <w:sz w:val="24"/>
          <w:szCs w:val="24"/>
          <w:lang w:val="id-ID"/>
        </w:rPr>
      </w:pPr>
      <w:r w:rsidRPr="00511CD2">
        <w:rPr>
          <w:rFonts w:ascii="Bookman Old Style" w:eastAsia="Bookman Old Style" w:hAnsi="Bookman Old Style" w:cs="Tahoma"/>
          <w:sz w:val="24"/>
          <w:szCs w:val="24"/>
          <w:lang w:val="id-ID"/>
        </w:rPr>
        <w:t>Badan Pendapatan Daerah yang selanjutnya disebut Bapenda adalah Badan Pendapatan Daerah Kabupaten Jeneponto.</w:t>
      </w:r>
    </w:p>
    <w:p w:rsidR="00FC469B" w:rsidRPr="00511CD2" w:rsidRDefault="00FC469B" w:rsidP="00FC469B">
      <w:pPr>
        <w:pStyle w:val="ListParagraph"/>
        <w:numPr>
          <w:ilvl w:val="0"/>
          <w:numId w:val="4"/>
        </w:numPr>
        <w:spacing w:line="276" w:lineRule="auto"/>
        <w:ind w:left="426" w:hanging="426"/>
        <w:jc w:val="both"/>
        <w:rPr>
          <w:rFonts w:ascii="Bookman Old Style" w:eastAsia="Bookman Old Style" w:hAnsi="Bookman Old Style" w:cs="Tahoma"/>
          <w:sz w:val="24"/>
          <w:szCs w:val="24"/>
          <w:lang w:val="id-ID"/>
        </w:rPr>
      </w:pPr>
      <w:r w:rsidRPr="00511CD2">
        <w:rPr>
          <w:rFonts w:ascii="Bookman Old Style" w:hAnsi="Bookman Old Style" w:cs="Arial"/>
          <w:sz w:val="24"/>
          <w:szCs w:val="24"/>
          <w:lang w:val="en-ID"/>
        </w:rPr>
        <w:t>Satuan Kerja Pengelola Keuangan Daerah yang selanjutnya disingkat SKPKD adalah Perangkat Daerah pada Pemerintah Daerah selaku pengguna anggaran/penegguna barang yang juga melaksanakan pengelolaan keuangan daerah.</w:t>
      </w:r>
    </w:p>
    <w:p w:rsidR="00FC469B" w:rsidRPr="00511CD2" w:rsidRDefault="00FC469B" w:rsidP="00FC469B">
      <w:pPr>
        <w:pStyle w:val="ListParagraph"/>
        <w:numPr>
          <w:ilvl w:val="0"/>
          <w:numId w:val="4"/>
        </w:numPr>
        <w:spacing w:line="276" w:lineRule="auto"/>
        <w:ind w:left="426" w:hanging="426"/>
        <w:jc w:val="both"/>
        <w:rPr>
          <w:rFonts w:ascii="Bookman Old Style" w:eastAsia="Bookman Old Style" w:hAnsi="Bookman Old Style" w:cs="Tahoma"/>
          <w:sz w:val="24"/>
          <w:szCs w:val="24"/>
          <w:lang w:val="id-ID"/>
        </w:rPr>
      </w:pPr>
      <w:r w:rsidRPr="00511CD2">
        <w:rPr>
          <w:rFonts w:ascii="Bookman Old Style" w:hAnsi="Bookman Old Style" w:cs="Arial"/>
          <w:sz w:val="24"/>
          <w:szCs w:val="24"/>
          <w:lang w:val="en-ID"/>
        </w:rPr>
        <w:t>Pejabat Pengelola Keuangan Daerah yang selanjutnya disingkat PPKD adalah Kepala Satuan Kerja Pengelola Keuangan Daerah yang mempunyai tugas melaksanakan pengelolaan APBD dan bertindak sebagai Bendahara Umum Daerah</w:t>
      </w:r>
    </w:p>
    <w:p w:rsidR="00FC469B" w:rsidRPr="00511CD2" w:rsidRDefault="00FC469B" w:rsidP="00FC469B">
      <w:pPr>
        <w:pStyle w:val="ListParagraph"/>
        <w:numPr>
          <w:ilvl w:val="0"/>
          <w:numId w:val="4"/>
        </w:numPr>
        <w:spacing w:line="276" w:lineRule="auto"/>
        <w:ind w:left="426" w:hanging="426"/>
        <w:jc w:val="both"/>
        <w:rPr>
          <w:rFonts w:ascii="Bookman Old Style" w:eastAsia="Bookman Old Style" w:hAnsi="Bookman Old Style" w:cs="Tahoma"/>
          <w:sz w:val="24"/>
          <w:szCs w:val="24"/>
          <w:lang w:val="id-ID"/>
        </w:rPr>
      </w:pPr>
      <w:r w:rsidRPr="00511CD2">
        <w:rPr>
          <w:rFonts w:ascii="Bookman Old Style" w:hAnsi="Bookman Old Style"/>
          <w:sz w:val="24"/>
          <w:szCs w:val="24"/>
        </w:rPr>
        <w:t xml:space="preserve">Camat adalah pemimpin dan koordinator penyelenggara Pemerintahan di wilayah kerja kecamatan yang dalam pelaksanaan tugasnya memperoleh pelimpahan kewenangan Pemerintah dari Bupati untuk menangani sebagian urusan otonomi daerah dan penyelenggara tugas umum Pemerintahan. </w:t>
      </w:r>
    </w:p>
    <w:p w:rsidR="00FC469B" w:rsidRPr="00511CD2" w:rsidRDefault="00FC469B" w:rsidP="00FC469B">
      <w:pPr>
        <w:pStyle w:val="ListParagraph"/>
        <w:numPr>
          <w:ilvl w:val="0"/>
          <w:numId w:val="4"/>
        </w:numPr>
        <w:spacing w:line="276" w:lineRule="auto"/>
        <w:ind w:left="426" w:hanging="426"/>
        <w:jc w:val="both"/>
        <w:rPr>
          <w:rFonts w:ascii="Bookman Old Style" w:eastAsia="Bookman Old Style" w:hAnsi="Bookman Old Style" w:cs="Tahoma"/>
          <w:sz w:val="24"/>
          <w:szCs w:val="24"/>
          <w:lang w:val="id-ID"/>
        </w:rPr>
      </w:pPr>
      <w:r w:rsidRPr="00511CD2">
        <w:rPr>
          <w:rFonts w:ascii="Bookman Old Style" w:hAnsi="Bookman Old Style"/>
          <w:sz w:val="24"/>
          <w:szCs w:val="24"/>
        </w:rPr>
        <w:t xml:space="preserve">Desa adalah desa dan desa adat atau yang disebut dengan nama lain, selanjutnya disebut Desa, adalah kesatuan masyarakat hukum yang memiliki batas wilayah yang berwenang untuk mengatur dan mengurus urusan pemerintahan, kepentingan masyarakat setempat berdasarkan prakarsa masyarakat, hak asal usul, dan/atau hak tradisional yang diakui dan dihormati dalam sistem pemerintahan Negara Kesatuan Republik Indonesia. </w:t>
      </w:r>
    </w:p>
    <w:p w:rsidR="00FC469B" w:rsidRPr="00511CD2" w:rsidRDefault="00FC469B" w:rsidP="00FC469B">
      <w:pPr>
        <w:pStyle w:val="ListParagraph"/>
        <w:numPr>
          <w:ilvl w:val="0"/>
          <w:numId w:val="4"/>
        </w:numPr>
        <w:spacing w:line="276" w:lineRule="auto"/>
        <w:ind w:left="426" w:hanging="426"/>
        <w:jc w:val="both"/>
        <w:rPr>
          <w:rFonts w:ascii="Bookman Old Style" w:eastAsia="Bookman Old Style" w:hAnsi="Bookman Old Style" w:cs="Tahoma"/>
          <w:sz w:val="24"/>
          <w:szCs w:val="24"/>
          <w:lang w:val="id-ID"/>
        </w:rPr>
      </w:pPr>
      <w:r w:rsidRPr="00511CD2">
        <w:rPr>
          <w:rFonts w:ascii="Bookman Old Style" w:hAnsi="Bookman Old Style"/>
          <w:sz w:val="24"/>
          <w:szCs w:val="24"/>
        </w:rPr>
        <w:t xml:space="preserve">Pemerintahan Desa adalah penyelenggaraan urusan Pemerintahan dan kepentingan masyarakat setempat dalam sistem Pemeintahan Negara Kesatuan Republik Indonesia. </w:t>
      </w:r>
    </w:p>
    <w:p w:rsidR="00FC469B" w:rsidRPr="00511CD2" w:rsidRDefault="00FC469B" w:rsidP="00FC469B">
      <w:pPr>
        <w:pStyle w:val="ListParagraph"/>
        <w:numPr>
          <w:ilvl w:val="0"/>
          <w:numId w:val="4"/>
        </w:numPr>
        <w:spacing w:line="276" w:lineRule="auto"/>
        <w:ind w:left="426" w:hanging="426"/>
        <w:jc w:val="both"/>
        <w:rPr>
          <w:rFonts w:ascii="Bookman Old Style" w:eastAsia="Bookman Old Style" w:hAnsi="Bookman Old Style" w:cs="Tahoma"/>
          <w:sz w:val="24"/>
          <w:szCs w:val="24"/>
          <w:lang w:val="id-ID"/>
        </w:rPr>
      </w:pPr>
      <w:r w:rsidRPr="00511CD2">
        <w:rPr>
          <w:rFonts w:ascii="Bookman Old Style" w:hAnsi="Bookman Old Style"/>
          <w:sz w:val="24"/>
          <w:szCs w:val="24"/>
        </w:rPr>
        <w:t xml:space="preserve">Pemerintah Desa adalah Kepala Desa dibantu perangkat Desa sebagai unsur penyelenggara Pemerintahan Desa. </w:t>
      </w:r>
    </w:p>
    <w:p w:rsidR="00FC469B" w:rsidRPr="00511CD2" w:rsidRDefault="00FC469B" w:rsidP="00FC469B">
      <w:pPr>
        <w:pStyle w:val="ListParagraph"/>
        <w:numPr>
          <w:ilvl w:val="0"/>
          <w:numId w:val="4"/>
        </w:numPr>
        <w:spacing w:line="276" w:lineRule="auto"/>
        <w:ind w:left="426" w:hanging="426"/>
        <w:jc w:val="both"/>
        <w:rPr>
          <w:rFonts w:ascii="Bookman Old Style" w:eastAsia="Bookman Old Style" w:hAnsi="Bookman Old Style" w:cs="Tahoma"/>
          <w:sz w:val="24"/>
          <w:szCs w:val="24"/>
          <w:lang w:val="id-ID"/>
        </w:rPr>
      </w:pPr>
      <w:r w:rsidRPr="00511CD2">
        <w:rPr>
          <w:rFonts w:ascii="Bookman Old Style" w:hAnsi="Bookman Old Style"/>
          <w:sz w:val="24"/>
          <w:szCs w:val="24"/>
        </w:rPr>
        <w:t xml:space="preserve">Kepala Desa adalah Pejabat Pemerintah Desa yang mempunyai wewenang tugas dan kewajiban untuk menyelenggarakan rumah tangga desanya dan melaksanakan tugas dari pemerintah dan Pemerintah Daerah Kabupaten Jeneponto. </w:t>
      </w:r>
    </w:p>
    <w:p w:rsidR="00FC469B" w:rsidRPr="00956265" w:rsidRDefault="00FC469B" w:rsidP="00FC469B">
      <w:pPr>
        <w:pStyle w:val="ListParagraph"/>
        <w:numPr>
          <w:ilvl w:val="0"/>
          <w:numId w:val="4"/>
        </w:numPr>
        <w:spacing w:line="276" w:lineRule="auto"/>
        <w:ind w:left="426" w:hanging="426"/>
        <w:jc w:val="both"/>
        <w:rPr>
          <w:rFonts w:ascii="Bookman Old Style" w:eastAsia="Bookman Old Style" w:hAnsi="Bookman Old Style" w:cs="Tahoma"/>
          <w:sz w:val="24"/>
          <w:szCs w:val="24"/>
          <w:lang w:val="id-ID"/>
        </w:rPr>
      </w:pPr>
      <w:r w:rsidRPr="00956265">
        <w:rPr>
          <w:rFonts w:ascii="Bookman Old Style" w:eastAsia="Bookman Old Style" w:hAnsi="Bookman Old Style" w:cs="Tahoma"/>
          <w:sz w:val="24"/>
          <w:szCs w:val="24"/>
        </w:rPr>
        <w:t>Pajak daerah adalah kontribusi wajib kepada Daerah yang</w:t>
      </w:r>
      <w:r w:rsidRPr="00956265">
        <w:rPr>
          <w:rFonts w:ascii="Bookman Old Style" w:eastAsia="Bookman Old Style" w:hAnsi="Bookman Old Style" w:cs="Tahoma"/>
          <w:spacing w:val="2"/>
          <w:sz w:val="24"/>
          <w:szCs w:val="24"/>
        </w:rPr>
        <w:t xml:space="preserve"> </w:t>
      </w:r>
      <w:r w:rsidRPr="00956265">
        <w:rPr>
          <w:rFonts w:ascii="Bookman Old Style" w:eastAsia="Bookman Old Style" w:hAnsi="Bookman Old Style" w:cs="Tahoma"/>
          <w:sz w:val="24"/>
          <w:szCs w:val="24"/>
        </w:rPr>
        <w:t>terutang oleh orang</w:t>
      </w:r>
      <w:r w:rsidRPr="00956265">
        <w:rPr>
          <w:rFonts w:ascii="Bookman Old Style" w:eastAsia="Bookman Old Style" w:hAnsi="Bookman Old Style" w:cs="Tahoma"/>
          <w:spacing w:val="2"/>
          <w:sz w:val="24"/>
          <w:szCs w:val="24"/>
        </w:rPr>
        <w:t xml:space="preserve"> </w:t>
      </w:r>
      <w:r w:rsidRPr="00956265">
        <w:rPr>
          <w:rFonts w:ascii="Bookman Old Style" w:eastAsia="Bookman Old Style" w:hAnsi="Bookman Old Style" w:cs="Tahoma"/>
          <w:sz w:val="24"/>
          <w:szCs w:val="24"/>
        </w:rPr>
        <w:t>pribadi atau badan</w:t>
      </w:r>
      <w:r w:rsidRPr="00956265">
        <w:rPr>
          <w:rFonts w:ascii="Bookman Old Style" w:eastAsia="Bookman Old Style" w:hAnsi="Bookman Old Style" w:cs="Tahoma"/>
          <w:spacing w:val="4"/>
          <w:sz w:val="24"/>
          <w:szCs w:val="24"/>
        </w:rPr>
        <w:t xml:space="preserve"> </w:t>
      </w:r>
      <w:r w:rsidRPr="00956265">
        <w:rPr>
          <w:rFonts w:ascii="Bookman Old Style" w:eastAsia="Bookman Old Style" w:hAnsi="Bookman Old Style" w:cs="Tahoma"/>
          <w:sz w:val="24"/>
          <w:szCs w:val="24"/>
        </w:rPr>
        <w:t>yang bersifat memaksa</w:t>
      </w:r>
      <w:r w:rsidRPr="00956265">
        <w:rPr>
          <w:rFonts w:ascii="Bookman Old Style" w:eastAsia="Bookman Old Style" w:hAnsi="Bookman Old Style" w:cs="Tahoma"/>
          <w:sz w:val="24"/>
          <w:szCs w:val="24"/>
        </w:rPr>
        <w:tab/>
        <w:t>berdasa</w:t>
      </w:r>
      <w:r w:rsidRPr="00956265">
        <w:rPr>
          <w:rFonts w:ascii="Bookman Old Style" w:eastAsia="Bookman Old Style" w:hAnsi="Bookman Old Style" w:cs="Tahoma"/>
          <w:spacing w:val="2"/>
          <w:sz w:val="24"/>
          <w:szCs w:val="24"/>
        </w:rPr>
        <w:t>r</w:t>
      </w:r>
      <w:r>
        <w:rPr>
          <w:rFonts w:ascii="Bookman Old Style" w:eastAsia="Bookman Old Style" w:hAnsi="Bookman Old Style" w:cs="Tahoma"/>
          <w:sz w:val="24"/>
          <w:szCs w:val="24"/>
        </w:rPr>
        <w:t>kan</w:t>
      </w:r>
      <w:r>
        <w:rPr>
          <w:rFonts w:ascii="Bookman Old Style" w:eastAsia="Bookman Old Style" w:hAnsi="Bookman Old Style" w:cs="Tahoma"/>
          <w:sz w:val="24"/>
          <w:szCs w:val="24"/>
          <w:lang w:val="id-ID"/>
        </w:rPr>
        <w:t xml:space="preserve"> </w:t>
      </w:r>
      <w:r w:rsidRPr="00956265">
        <w:rPr>
          <w:rFonts w:ascii="Bookman Old Style" w:eastAsia="Bookman Old Style" w:hAnsi="Bookman Old Style" w:cs="Tahoma"/>
          <w:sz w:val="24"/>
          <w:szCs w:val="24"/>
        </w:rPr>
        <w:t>Undan</w:t>
      </w:r>
      <w:r w:rsidRPr="00956265">
        <w:rPr>
          <w:rFonts w:ascii="Bookman Old Style" w:eastAsia="Bookman Old Style" w:hAnsi="Bookman Old Style" w:cs="Tahoma"/>
          <w:spacing w:val="1"/>
          <w:sz w:val="24"/>
          <w:szCs w:val="24"/>
        </w:rPr>
        <w:t>g</w:t>
      </w:r>
      <w:r w:rsidRPr="00956265">
        <w:rPr>
          <w:rFonts w:ascii="Bookman Old Style" w:eastAsia="Bookman Old Style" w:hAnsi="Bookman Old Style" w:cs="Tahoma"/>
          <w:sz w:val="24"/>
          <w:szCs w:val="24"/>
        </w:rPr>
        <w:t>-Und</w:t>
      </w:r>
      <w:r w:rsidRPr="00956265">
        <w:rPr>
          <w:rFonts w:ascii="Bookman Old Style" w:eastAsia="Bookman Old Style" w:hAnsi="Bookman Old Style" w:cs="Tahoma"/>
          <w:spacing w:val="2"/>
          <w:sz w:val="24"/>
          <w:szCs w:val="24"/>
        </w:rPr>
        <w:t>a</w:t>
      </w:r>
      <w:r w:rsidRPr="00956265">
        <w:rPr>
          <w:rFonts w:ascii="Bookman Old Style" w:eastAsia="Bookman Old Style" w:hAnsi="Bookman Old Style" w:cs="Tahoma"/>
          <w:sz w:val="24"/>
          <w:szCs w:val="24"/>
        </w:rPr>
        <w:t>ng, dengan tidak mendapatkan imbalan secara la</w:t>
      </w:r>
      <w:r w:rsidRPr="00956265">
        <w:rPr>
          <w:rFonts w:ascii="Bookman Old Style" w:eastAsia="Bookman Old Style" w:hAnsi="Bookman Old Style" w:cs="Tahoma"/>
          <w:spacing w:val="2"/>
          <w:sz w:val="24"/>
          <w:szCs w:val="24"/>
        </w:rPr>
        <w:t>n</w:t>
      </w:r>
      <w:r w:rsidRPr="00956265">
        <w:rPr>
          <w:rFonts w:ascii="Bookman Old Style" w:eastAsia="Bookman Old Style" w:hAnsi="Bookman Old Style" w:cs="Tahoma"/>
          <w:sz w:val="24"/>
          <w:szCs w:val="24"/>
        </w:rPr>
        <w:t>gsung dan diguna</w:t>
      </w:r>
      <w:r w:rsidRPr="00956265">
        <w:rPr>
          <w:rFonts w:ascii="Bookman Old Style" w:eastAsia="Bookman Old Style" w:hAnsi="Bookman Old Style" w:cs="Tahoma"/>
          <w:spacing w:val="2"/>
          <w:sz w:val="24"/>
          <w:szCs w:val="24"/>
        </w:rPr>
        <w:t>k</w:t>
      </w:r>
      <w:r w:rsidRPr="00956265">
        <w:rPr>
          <w:rFonts w:ascii="Bookman Old Style" w:eastAsia="Bookman Old Style" w:hAnsi="Bookman Old Style" w:cs="Tahoma"/>
          <w:sz w:val="24"/>
          <w:szCs w:val="24"/>
        </w:rPr>
        <w:t>an untuk keperlu</w:t>
      </w:r>
      <w:r w:rsidRPr="00956265">
        <w:rPr>
          <w:rFonts w:ascii="Bookman Old Style" w:eastAsia="Bookman Old Style" w:hAnsi="Bookman Old Style" w:cs="Tahoma"/>
          <w:spacing w:val="2"/>
          <w:sz w:val="24"/>
          <w:szCs w:val="24"/>
        </w:rPr>
        <w:t>a</w:t>
      </w:r>
      <w:r w:rsidRPr="00956265">
        <w:rPr>
          <w:rFonts w:ascii="Bookman Old Style" w:eastAsia="Bookman Old Style" w:hAnsi="Bookman Old Style" w:cs="Tahoma"/>
          <w:sz w:val="24"/>
          <w:szCs w:val="24"/>
        </w:rPr>
        <w:t>n Daerah bagi sebesar-besarnya kemakmuran rakyat.</w:t>
      </w:r>
    </w:p>
    <w:p w:rsidR="00FC469B" w:rsidRPr="00956265" w:rsidRDefault="00FC469B" w:rsidP="00FC469B">
      <w:pPr>
        <w:pStyle w:val="ListParagraph"/>
        <w:numPr>
          <w:ilvl w:val="0"/>
          <w:numId w:val="4"/>
        </w:numPr>
        <w:spacing w:line="276" w:lineRule="auto"/>
        <w:ind w:left="426" w:hanging="426"/>
        <w:jc w:val="both"/>
        <w:rPr>
          <w:rFonts w:ascii="Bookman Old Style" w:eastAsia="Bookman Old Style" w:hAnsi="Bookman Old Style" w:cs="Tahoma"/>
          <w:sz w:val="24"/>
          <w:szCs w:val="24"/>
          <w:lang w:val="id-ID"/>
        </w:rPr>
      </w:pPr>
      <w:r w:rsidRPr="00956265">
        <w:rPr>
          <w:rFonts w:ascii="Bookman Old Style" w:eastAsia="Bookman Old Style" w:hAnsi="Bookman Old Style" w:cs="Tahoma"/>
          <w:sz w:val="24"/>
          <w:szCs w:val="24"/>
        </w:rPr>
        <w:t>Retribusi daerah adalah pungutan daerah</w:t>
      </w:r>
      <w:r w:rsidRPr="00956265">
        <w:rPr>
          <w:rFonts w:ascii="Bookman Old Style" w:eastAsia="Bookman Old Style" w:hAnsi="Bookman Old Style" w:cs="Tahoma"/>
          <w:spacing w:val="2"/>
          <w:sz w:val="24"/>
          <w:szCs w:val="24"/>
        </w:rPr>
        <w:t xml:space="preserve"> </w:t>
      </w:r>
      <w:r w:rsidRPr="00956265">
        <w:rPr>
          <w:rFonts w:ascii="Bookman Old Style" w:eastAsia="Bookman Old Style" w:hAnsi="Bookman Old Style" w:cs="Tahoma"/>
          <w:sz w:val="24"/>
          <w:szCs w:val="24"/>
        </w:rPr>
        <w:t>sebagai</w:t>
      </w:r>
      <w:r w:rsidRPr="00956265">
        <w:rPr>
          <w:rFonts w:ascii="Bookman Old Style" w:eastAsia="Bookman Old Style" w:hAnsi="Bookman Old Style" w:cs="Tahoma"/>
          <w:spacing w:val="2"/>
          <w:sz w:val="24"/>
          <w:szCs w:val="24"/>
        </w:rPr>
        <w:t xml:space="preserve"> </w:t>
      </w:r>
      <w:r w:rsidRPr="00956265">
        <w:rPr>
          <w:rFonts w:ascii="Bookman Old Style" w:eastAsia="Bookman Old Style" w:hAnsi="Bookman Old Style" w:cs="Tahoma"/>
          <w:sz w:val="24"/>
          <w:szCs w:val="24"/>
        </w:rPr>
        <w:t>pembayaran</w:t>
      </w:r>
      <w:r w:rsidRPr="00956265">
        <w:rPr>
          <w:rFonts w:ascii="Bookman Old Style" w:eastAsia="Bookman Old Style" w:hAnsi="Bookman Old Style" w:cs="Tahoma"/>
          <w:spacing w:val="2"/>
          <w:sz w:val="24"/>
          <w:szCs w:val="24"/>
        </w:rPr>
        <w:t xml:space="preserve"> </w:t>
      </w:r>
      <w:r w:rsidRPr="00956265">
        <w:rPr>
          <w:rFonts w:ascii="Bookman Old Style" w:eastAsia="Bookman Old Style" w:hAnsi="Bookman Old Style" w:cs="Tahoma"/>
          <w:sz w:val="24"/>
          <w:szCs w:val="24"/>
        </w:rPr>
        <w:t>atas</w:t>
      </w:r>
      <w:r w:rsidRPr="00956265">
        <w:rPr>
          <w:rFonts w:ascii="Bookman Old Style" w:eastAsia="Bookman Old Style" w:hAnsi="Bookman Old Style" w:cs="Tahoma"/>
          <w:spacing w:val="2"/>
          <w:sz w:val="24"/>
          <w:szCs w:val="24"/>
        </w:rPr>
        <w:t xml:space="preserve"> </w:t>
      </w:r>
      <w:r w:rsidRPr="00956265">
        <w:rPr>
          <w:rFonts w:ascii="Bookman Old Style" w:eastAsia="Bookman Old Style" w:hAnsi="Bookman Old Style" w:cs="Tahoma"/>
          <w:sz w:val="24"/>
          <w:szCs w:val="24"/>
        </w:rPr>
        <w:t>jasa</w:t>
      </w:r>
      <w:r w:rsidRPr="00956265">
        <w:rPr>
          <w:rFonts w:ascii="Bookman Old Style" w:eastAsia="Bookman Old Style" w:hAnsi="Bookman Old Style" w:cs="Tahoma"/>
          <w:spacing w:val="2"/>
          <w:sz w:val="24"/>
          <w:szCs w:val="24"/>
        </w:rPr>
        <w:t xml:space="preserve"> </w:t>
      </w:r>
      <w:r w:rsidRPr="00956265">
        <w:rPr>
          <w:rFonts w:ascii="Bookman Old Style" w:eastAsia="Bookman Old Style" w:hAnsi="Bookman Old Style" w:cs="Tahoma"/>
          <w:spacing w:val="-2"/>
          <w:sz w:val="24"/>
          <w:szCs w:val="24"/>
        </w:rPr>
        <w:t>a</w:t>
      </w:r>
      <w:r w:rsidRPr="00956265">
        <w:rPr>
          <w:rFonts w:ascii="Bookman Old Style" w:eastAsia="Bookman Old Style" w:hAnsi="Bookman Old Style" w:cs="Tahoma"/>
          <w:sz w:val="24"/>
          <w:szCs w:val="24"/>
        </w:rPr>
        <w:t>tau</w:t>
      </w:r>
      <w:r w:rsidRPr="00956265">
        <w:rPr>
          <w:rFonts w:ascii="Bookman Old Style" w:eastAsia="Bookman Old Style" w:hAnsi="Bookman Old Style" w:cs="Tahoma"/>
          <w:spacing w:val="2"/>
          <w:sz w:val="24"/>
          <w:szCs w:val="24"/>
        </w:rPr>
        <w:t xml:space="preserve"> </w:t>
      </w:r>
      <w:r w:rsidRPr="00956265">
        <w:rPr>
          <w:rFonts w:ascii="Bookman Old Style" w:eastAsia="Bookman Old Style" w:hAnsi="Bookman Old Style" w:cs="Tahoma"/>
          <w:sz w:val="24"/>
          <w:szCs w:val="24"/>
        </w:rPr>
        <w:t>pemberian</w:t>
      </w:r>
      <w:r w:rsidRPr="00956265">
        <w:rPr>
          <w:rFonts w:ascii="Bookman Old Style" w:eastAsia="Bookman Old Style" w:hAnsi="Bookman Old Style" w:cs="Tahoma"/>
          <w:spacing w:val="2"/>
          <w:sz w:val="24"/>
          <w:szCs w:val="24"/>
        </w:rPr>
        <w:t xml:space="preserve"> </w:t>
      </w:r>
      <w:r w:rsidRPr="00956265">
        <w:rPr>
          <w:rFonts w:ascii="Bookman Old Style" w:eastAsia="Bookman Old Style" w:hAnsi="Bookman Old Style" w:cs="Tahoma"/>
          <w:sz w:val="24"/>
          <w:szCs w:val="24"/>
        </w:rPr>
        <w:t>izin tertentu</w:t>
      </w:r>
      <w:r w:rsidRPr="00956265">
        <w:rPr>
          <w:rFonts w:ascii="Bookman Old Style" w:eastAsia="Bookman Old Style" w:hAnsi="Bookman Old Style" w:cs="Tahoma"/>
          <w:spacing w:val="2"/>
          <w:sz w:val="24"/>
          <w:szCs w:val="24"/>
        </w:rPr>
        <w:t xml:space="preserve"> </w:t>
      </w:r>
      <w:r w:rsidRPr="00956265">
        <w:rPr>
          <w:rFonts w:ascii="Bookman Old Style" w:eastAsia="Bookman Old Style" w:hAnsi="Bookman Old Style" w:cs="Tahoma"/>
          <w:sz w:val="24"/>
          <w:szCs w:val="24"/>
        </w:rPr>
        <w:t xml:space="preserve">yang </w:t>
      </w:r>
      <w:r>
        <w:rPr>
          <w:rFonts w:ascii="Bookman Old Style" w:eastAsia="Bookman Old Style" w:hAnsi="Bookman Old Style" w:cs="Tahoma"/>
          <w:sz w:val="24"/>
          <w:szCs w:val="24"/>
          <w:lang w:val="id-ID"/>
        </w:rPr>
        <w:t xml:space="preserve">harus </w:t>
      </w:r>
      <w:r w:rsidRPr="00956265">
        <w:rPr>
          <w:rFonts w:ascii="Bookman Old Style" w:eastAsia="Bookman Old Style" w:hAnsi="Bookman Old Style" w:cs="Tahoma"/>
          <w:sz w:val="24"/>
          <w:szCs w:val="24"/>
        </w:rPr>
        <w:t xml:space="preserve">disediakan dan/atau diberikan oleh Pemerintah </w:t>
      </w:r>
      <w:r w:rsidRPr="00956265">
        <w:rPr>
          <w:rFonts w:ascii="Bookman Old Style" w:eastAsia="Bookman Old Style" w:hAnsi="Bookman Old Style" w:cs="Tahoma"/>
          <w:spacing w:val="-2"/>
          <w:sz w:val="24"/>
          <w:szCs w:val="24"/>
        </w:rPr>
        <w:t>D</w:t>
      </w:r>
      <w:r w:rsidRPr="00956265">
        <w:rPr>
          <w:rFonts w:ascii="Bookman Old Style" w:eastAsia="Bookman Old Style" w:hAnsi="Bookman Old Style" w:cs="Tahoma"/>
          <w:sz w:val="24"/>
          <w:szCs w:val="24"/>
        </w:rPr>
        <w:t>aerah untuk kepentingan orang pribadi atau Badan.</w:t>
      </w:r>
    </w:p>
    <w:p w:rsidR="00FC469B" w:rsidRPr="00956265" w:rsidRDefault="00FC469B" w:rsidP="00FC469B">
      <w:pPr>
        <w:pStyle w:val="ListParagraph"/>
        <w:numPr>
          <w:ilvl w:val="0"/>
          <w:numId w:val="4"/>
        </w:numPr>
        <w:spacing w:line="276" w:lineRule="auto"/>
        <w:ind w:left="426" w:hanging="426"/>
        <w:jc w:val="both"/>
        <w:rPr>
          <w:rFonts w:ascii="Bookman Old Style" w:eastAsia="Bookman Old Style" w:hAnsi="Bookman Old Style" w:cs="Tahoma"/>
          <w:sz w:val="24"/>
          <w:szCs w:val="24"/>
          <w:lang w:val="id-ID"/>
        </w:rPr>
      </w:pPr>
      <w:r>
        <w:rPr>
          <w:rFonts w:ascii="Bookman Old Style" w:eastAsia="Bookman Old Style" w:hAnsi="Bookman Old Style" w:cs="Tahoma"/>
          <w:sz w:val="24"/>
          <w:szCs w:val="24"/>
          <w:lang w:val="id-ID"/>
        </w:rPr>
        <w:t xml:space="preserve">Dana Bagi Hasil Pajak Daerah dan Retribusi Daerah yang selanjutnya disebut Dana Bagi Hasil adalah bagian alokasi dana dari penerimaan Pajak Daerah dan Retribusi Daerah untuk Desa dalam Wilayah Kabupaten Jeneponto.  </w:t>
      </w:r>
    </w:p>
    <w:p w:rsidR="00FC469B" w:rsidRPr="00A93C46" w:rsidRDefault="00FC469B" w:rsidP="00FC469B">
      <w:pPr>
        <w:pStyle w:val="ListParagraph"/>
        <w:numPr>
          <w:ilvl w:val="0"/>
          <w:numId w:val="4"/>
        </w:numPr>
        <w:spacing w:line="276" w:lineRule="auto"/>
        <w:ind w:left="426" w:hanging="426"/>
        <w:jc w:val="both"/>
        <w:rPr>
          <w:rFonts w:ascii="Bookman Old Style" w:eastAsia="Bookman Old Style" w:hAnsi="Bookman Old Style" w:cs="Tahoma"/>
          <w:sz w:val="24"/>
          <w:szCs w:val="24"/>
          <w:lang w:val="id-ID"/>
        </w:rPr>
      </w:pPr>
      <w:r w:rsidRPr="00A93C46">
        <w:rPr>
          <w:rFonts w:ascii="Bookman Old Style" w:hAnsi="Bookman Old Style"/>
          <w:sz w:val="24"/>
          <w:szCs w:val="24"/>
        </w:rPr>
        <w:lastRenderedPageBreak/>
        <w:t>Anggaran Pendapatan dan Belanja Daerah yang selanjutnya disingkat APBD adalah rencana keuangan tahunan Daerah yang ditetapkan dengan peraturan Daerah.</w:t>
      </w:r>
    </w:p>
    <w:p w:rsidR="00FC469B" w:rsidRPr="00956265" w:rsidRDefault="00FC469B" w:rsidP="00FC469B">
      <w:pPr>
        <w:pStyle w:val="ListParagraph"/>
        <w:numPr>
          <w:ilvl w:val="0"/>
          <w:numId w:val="4"/>
        </w:numPr>
        <w:spacing w:line="276" w:lineRule="auto"/>
        <w:ind w:left="426" w:hanging="426"/>
        <w:jc w:val="both"/>
        <w:rPr>
          <w:rFonts w:ascii="Bookman Old Style" w:eastAsia="Bookman Old Style" w:hAnsi="Bookman Old Style" w:cs="Tahoma"/>
          <w:sz w:val="24"/>
          <w:szCs w:val="24"/>
          <w:lang w:val="id-ID"/>
        </w:rPr>
      </w:pPr>
      <w:r w:rsidRPr="00956265">
        <w:rPr>
          <w:rFonts w:ascii="Bookman Old Style" w:eastAsia="Bookman Old Style" w:hAnsi="Bookman Old Style" w:cs="Tahoma"/>
          <w:sz w:val="24"/>
          <w:szCs w:val="24"/>
        </w:rPr>
        <w:t>Anggaran Pendapatan dan Belanja De</w:t>
      </w:r>
      <w:r w:rsidRPr="00956265">
        <w:rPr>
          <w:rFonts w:ascii="Bookman Old Style" w:eastAsia="Bookman Old Style" w:hAnsi="Bookman Old Style" w:cs="Tahoma"/>
          <w:spacing w:val="2"/>
          <w:sz w:val="24"/>
          <w:szCs w:val="24"/>
        </w:rPr>
        <w:t>s</w:t>
      </w:r>
      <w:r w:rsidRPr="00956265">
        <w:rPr>
          <w:rFonts w:ascii="Bookman Old Style" w:eastAsia="Bookman Old Style" w:hAnsi="Bookman Old Style" w:cs="Tahoma"/>
          <w:sz w:val="24"/>
          <w:szCs w:val="24"/>
        </w:rPr>
        <w:t xml:space="preserve">a </w:t>
      </w:r>
      <w:r>
        <w:rPr>
          <w:rFonts w:ascii="Bookman Old Style" w:eastAsia="Bookman Old Style" w:hAnsi="Bookman Old Style" w:cs="Tahoma"/>
          <w:sz w:val="24"/>
          <w:szCs w:val="24"/>
        </w:rPr>
        <w:t xml:space="preserve">yang </w:t>
      </w:r>
      <w:r w:rsidRPr="00956265">
        <w:rPr>
          <w:rFonts w:ascii="Bookman Old Style" w:eastAsia="Bookman Old Style" w:hAnsi="Bookman Old Style" w:cs="Tahoma"/>
          <w:sz w:val="24"/>
          <w:szCs w:val="24"/>
        </w:rPr>
        <w:t>selanjutnya disin</w:t>
      </w:r>
      <w:r w:rsidRPr="00956265">
        <w:rPr>
          <w:rFonts w:ascii="Bookman Old Style" w:eastAsia="Bookman Old Style" w:hAnsi="Bookman Old Style" w:cs="Tahoma"/>
          <w:spacing w:val="2"/>
          <w:sz w:val="24"/>
          <w:szCs w:val="24"/>
        </w:rPr>
        <w:t>g</w:t>
      </w:r>
      <w:r w:rsidRPr="00956265">
        <w:rPr>
          <w:rFonts w:ascii="Bookman Old Style" w:eastAsia="Bookman Old Style" w:hAnsi="Bookman Old Style" w:cs="Tahoma"/>
          <w:sz w:val="24"/>
          <w:szCs w:val="24"/>
        </w:rPr>
        <w:t>kat APBDesa, adalah rencana keuangan tahunan pemerintahan desa.</w:t>
      </w:r>
    </w:p>
    <w:p w:rsidR="00FC469B" w:rsidRPr="00956265" w:rsidRDefault="00FC469B" w:rsidP="00FC469B">
      <w:pPr>
        <w:pStyle w:val="ListParagraph"/>
        <w:numPr>
          <w:ilvl w:val="0"/>
          <w:numId w:val="4"/>
        </w:numPr>
        <w:spacing w:line="276" w:lineRule="auto"/>
        <w:ind w:left="426" w:hanging="426"/>
        <w:jc w:val="both"/>
        <w:rPr>
          <w:rFonts w:ascii="Bookman Old Style" w:eastAsia="Bookman Old Style" w:hAnsi="Bookman Old Style" w:cs="Tahoma"/>
          <w:sz w:val="24"/>
          <w:szCs w:val="24"/>
          <w:lang w:val="id-ID"/>
        </w:rPr>
      </w:pPr>
      <w:r w:rsidRPr="00956265">
        <w:rPr>
          <w:rFonts w:ascii="Bookman Old Style" w:eastAsia="Bookman Old Style" w:hAnsi="Bookman Old Style" w:cs="Tahoma"/>
          <w:sz w:val="24"/>
          <w:szCs w:val="24"/>
        </w:rPr>
        <w:t>Rekening kas de</w:t>
      </w:r>
      <w:r w:rsidRPr="00956265">
        <w:rPr>
          <w:rFonts w:ascii="Bookman Old Style" w:eastAsia="Bookman Old Style" w:hAnsi="Bookman Old Style" w:cs="Tahoma"/>
          <w:spacing w:val="2"/>
          <w:sz w:val="24"/>
          <w:szCs w:val="24"/>
        </w:rPr>
        <w:t>s</w:t>
      </w:r>
      <w:r w:rsidRPr="00956265">
        <w:rPr>
          <w:rFonts w:ascii="Bookman Old Style" w:eastAsia="Bookman Old Style" w:hAnsi="Bookman Old Style" w:cs="Tahoma"/>
          <w:sz w:val="24"/>
          <w:szCs w:val="24"/>
        </w:rPr>
        <w:t>a adalah reke</w:t>
      </w:r>
      <w:r w:rsidRPr="00956265">
        <w:rPr>
          <w:rFonts w:ascii="Bookman Old Style" w:eastAsia="Bookman Old Style" w:hAnsi="Bookman Old Style" w:cs="Tahoma"/>
          <w:spacing w:val="2"/>
          <w:sz w:val="24"/>
          <w:szCs w:val="24"/>
        </w:rPr>
        <w:t>n</w:t>
      </w:r>
      <w:r w:rsidRPr="00956265">
        <w:rPr>
          <w:rFonts w:ascii="Bookman Old Style" w:eastAsia="Bookman Old Style" w:hAnsi="Bookman Old Style" w:cs="Tahoma"/>
          <w:sz w:val="24"/>
          <w:szCs w:val="24"/>
        </w:rPr>
        <w:t>i</w:t>
      </w:r>
      <w:r w:rsidRPr="00956265">
        <w:rPr>
          <w:rFonts w:ascii="Bookman Old Style" w:eastAsia="Bookman Old Style" w:hAnsi="Bookman Old Style" w:cs="Tahoma"/>
          <w:spacing w:val="2"/>
          <w:sz w:val="24"/>
          <w:szCs w:val="24"/>
        </w:rPr>
        <w:t>n</w:t>
      </w:r>
      <w:r w:rsidRPr="00956265">
        <w:rPr>
          <w:rFonts w:ascii="Bookman Old Style" w:eastAsia="Bookman Old Style" w:hAnsi="Bookman Old Style" w:cs="Tahoma"/>
          <w:sz w:val="24"/>
          <w:szCs w:val="24"/>
        </w:rPr>
        <w:t>g tempat penyi</w:t>
      </w:r>
      <w:r w:rsidRPr="00956265">
        <w:rPr>
          <w:rFonts w:ascii="Bookman Old Style" w:eastAsia="Bookman Old Style" w:hAnsi="Bookman Old Style" w:cs="Tahoma"/>
          <w:spacing w:val="2"/>
          <w:sz w:val="24"/>
          <w:szCs w:val="24"/>
        </w:rPr>
        <w:t>m</w:t>
      </w:r>
      <w:r w:rsidRPr="00956265">
        <w:rPr>
          <w:rFonts w:ascii="Bookman Old Style" w:eastAsia="Bookman Old Style" w:hAnsi="Bookman Old Style" w:cs="Tahoma"/>
          <w:sz w:val="24"/>
          <w:szCs w:val="24"/>
        </w:rPr>
        <w:t xml:space="preserve">panan </w:t>
      </w:r>
      <w:r>
        <w:rPr>
          <w:rFonts w:ascii="Bookman Old Style" w:eastAsia="Bookman Old Style" w:hAnsi="Bookman Old Style" w:cs="Tahoma"/>
          <w:sz w:val="24"/>
          <w:szCs w:val="24"/>
        </w:rPr>
        <w:t xml:space="preserve">uang Pemerintah </w:t>
      </w:r>
      <w:r w:rsidRPr="00956265">
        <w:rPr>
          <w:rFonts w:ascii="Bookman Old Style" w:eastAsia="Bookman Old Style" w:hAnsi="Bookman Old Style" w:cs="Tahoma"/>
          <w:sz w:val="24"/>
          <w:szCs w:val="24"/>
        </w:rPr>
        <w:t>Desa yang menampung seluruh pendapatan desa dan digunakan untuk</w:t>
      </w:r>
      <w:r w:rsidRPr="00956265">
        <w:rPr>
          <w:rFonts w:ascii="Bookman Old Style" w:eastAsia="Bookman Old Style" w:hAnsi="Bookman Old Style" w:cs="Tahoma"/>
          <w:spacing w:val="2"/>
          <w:sz w:val="24"/>
          <w:szCs w:val="24"/>
        </w:rPr>
        <w:t xml:space="preserve"> </w:t>
      </w:r>
      <w:r w:rsidRPr="00956265">
        <w:rPr>
          <w:rFonts w:ascii="Bookman Old Style" w:eastAsia="Bookman Old Style" w:hAnsi="Bookman Old Style" w:cs="Tahoma"/>
          <w:sz w:val="24"/>
          <w:szCs w:val="24"/>
        </w:rPr>
        <w:t>membayar seluruh belanja desa pa</w:t>
      </w:r>
      <w:r w:rsidRPr="00956265">
        <w:rPr>
          <w:rFonts w:ascii="Bookman Old Style" w:eastAsia="Bookman Old Style" w:hAnsi="Bookman Old Style" w:cs="Tahoma"/>
          <w:spacing w:val="2"/>
          <w:sz w:val="24"/>
          <w:szCs w:val="24"/>
        </w:rPr>
        <w:t>d</w:t>
      </w:r>
      <w:r w:rsidRPr="00956265">
        <w:rPr>
          <w:rFonts w:ascii="Bookman Old Style" w:eastAsia="Bookman Old Style" w:hAnsi="Bookman Old Style" w:cs="Tahoma"/>
          <w:sz w:val="24"/>
          <w:szCs w:val="24"/>
        </w:rPr>
        <w:t>a bank yang ditetapkan.</w:t>
      </w:r>
    </w:p>
    <w:p w:rsidR="00FC469B" w:rsidRPr="00956265" w:rsidRDefault="00FC469B" w:rsidP="00FC469B">
      <w:pPr>
        <w:pStyle w:val="ListParagraph"/>
        <w:numPr>
          <w:ilvl w:val="0"/>
          <w:numId w:val="4"/>
        </w:numPr>
        <w:spacing w:line="276" w:lineRule="auto"/>
        <w:ind w:left="426" w:hanging="426"/>
        <w:jc w:val="both"/>
        <w:rPr>
          <w:rFonts w:ascii="Bookman Old Style" w:eastAsia="Bookman Old Style" w:hAnsi="Bookman Old Style" w:cs="Tahoma"/>
          <w:sz w:val="24"/>
          <w:szCs w:val="24"/>
          <w:lang w:val="id-ID"/>
        </w:rPr>
      </w:pPr>
      <w:r w:rsidRPr="00956265">
        <w:rPr>
          <w:rFonts w:ascii="Bookman Old Style" w:eastAsia="Bookman Old Style" w:hAnsi="Bookman Old Style" w:cs="Tahoma"/>
          <w:sz w:val="24"/>
          <w:szCs w:val="24"/>
          <w:lang w:val="id-ID"/>
        </w:rPr>
        <w:t xml:space="preserve">Dusun </w:t>
      </w:r>
      <w:r w:rsidRPr="00956265">
        <w:rPr>
          <w:rFonts w:ascii="Bookman Old Style" w:eastAsia="Bookman Old Style" w:hAnsi="Bookman Old Style" w:cs="Tahoma"/>
          <w:sz w:val="24"/>
          <w:szCs w:val="24"/>
        </w:rPr>
        <w:t xml:space="preserve">adalah </w:t>
      </w:r>
      <w:r w:rsidRPr="00956265">
        <w:rPr>
          <w:rFonts w:ascii="Bookman Old Style" w:eastAsia="Bookman Old Style" w:hAnsi="Bookman Old Style" w:cs="Tahoma"/>
          <w:spacing w:val="3"/>
          <w:sz w:val="24"/>
          <w:szCs w:val="24"/>
        </w:rPr>
        <w:t xml:space="preserve"> </w:t>
      </w:r>
      <w:r w:rsidRPr="00956265">
        <w:rPr>
          <w:rFonts w:ascii="Bookman Old Style" w:eastAsia="Bookman Old Style" w:hAnsi="Bookman Old Style" w:cs="Tahoma"/>
          <w:sz w:val="24"/>
          <w:szCs w:val="24"/>
        </w:rPr>
        <w:t xml:space="preserve">bagian  wilayah  </w:t>
      </w:r>
      <w:r w:rsidRPr="00956265">
        <w:rPr>
          <w:rFonts w:ascii="Bookman Old Style" w:eastAsia="Bookman Old Style" w:hAnsi="Bookman Old Style" w:cs="Tahoma"/>
          <w:spacing w:val="2"/>
          <w:sz w:val="24"/>
          <w:szCs w:val="24"/>
        </w:rPr>
        <w:t>d</w:t>
      </w:r>
      <w:r w:rsidRPr="00956265">
        <w:rPr>
          <w:rFonts w:ascii="Bookman Old Style" w:eastAsia="Bookman Old Style" w:hAnsi="Bookman Old Style" w:cs="Tahoma"/>
          <w:sz w:val="24"/>
          <w:szCs w:val="24"/>
        </w:rPr>
        <w:t>esa  yang  merupa</w:t>
      </w:r>
      <w:r w:rsidRPr="00956265">
        <w:rPr>
          <w:rFonts w:ascii="Bookman Old Style" w:eastAsia="Bookman Old Style" w:hAnsi="Bookman Old Style" w:cs="Tahoma"/>
          <w:spacing w:val="2"/>
          <w:sz w:val="24"/>
          <w:szCs w:val="24"/>
        </w:rPr>
        <w:t>k</w:t>
      </w:r>
      <w:r w:rsidRPr="00956265">
        <w:rPr>
          <w:rFonts w:ascii="Bookman Old Style" w:eastAsia="Bookman Old Style" w:hAnsi="Bookman Old Style" w:cs="Tahoma"/>
          <w:sz w:val="24"/>
          <w:szCs w:val="24"/>
        </w:rPr>
        <w:t xml:space="preserve">an  lingkungan kerja </w:t>
      </w:r>
      <w:r w:rsidRPr="00956265">
        <w:rPr>
          <w:rFonts w:ascii="Bookman Old Style" w:eastAsia="Bookman Old Style" w:hAnsi="Bookman Old Style" w:cs="Tahoma"/>
          <w:sz w:val="24"/>
          <w:szCs w:val="24"/>
          <w:lang w:val="id-ID"/>
        </w:rPr>
        <w:t>Kepala Dusun</w:t>
      </w:r>
      <w:r w:rsidRPr="00956265">
        <w:rPr>
          <w:rFonts w:ascii="Bookman Old Style" w:eastAsia="Bookman Old Style" w:hAnsi="Bookman Old Style" w:cs="Tahoma"/>
          <w:sz w:val="24"/>
          <w:szCs w:val="24"/>
        </w:rPr>
        <w:t>.</w:t>
      </w:r>
    </w:p>
    <w:p w:rsidR="00FC469B" w:rsidRPr="00956265" w:rsidRDefault="00FC469B" w:rsidP="00FC469B">
      <w:pPr>
        <w:pStyle w:val="ListParagraph"/>
        <w:numPr>
          <w:ilvl w:val="0"/>
          <w:numId w:val="4"/>
        </w:numPr>
        <w:spacing w:line="276" w:lineRule="auto"/>
        <w:ind w:left="426" w:hanging="426"/>
        <w:jc w:val="both"/>
        <w:rPr>
          <w:rFonts w:ascii="Bookman Old Style" w:eastAsia="Bookman Old Style" w:hAnsi="Bookman Old Style" w:cs="Tahoma"/>
          <w:sz w:val="24"/>
          <w:szCs w:val="24"/>
          <w:lang w:val="id-ID"/>
        </w:rPr>
      </w:pPr>
      <w:r>
        <w:rPr>
          <w:rFonts w:ascii="Bookman Old Style" w:eastAsia="Bookman Old Style" w:hAnsi="Bookman Old Style" w:cs="Tahoma"/>
          <w:sz w:val="24"/>
          <w:szCs w:val="24"/>
          <w:lang w:val="id-ID"/>
        </w:rPr>
        <w:t>Kepala Dusu</w:t>
      </w:r>
      <w:r w:rsidRPr="00956265">
        <w:rPr>
          <w:rFonts w:ascii="Bookman Old Style" w:eastAsia="Bookman Old Style" w:hAnsi="Bookman Old Style" w:cs="Tahoma"/>
          <w:sz w:val="24"/>
          <w:szCs w:val="24"/>
          <w:lang w:val="id-ID"/>
        </w:rPr>
        <w:t xml:space="preserve">n </w:t>
      </w:r>
      <w:r w:rsidRPr="00956265">
        <w:rPr>
          <w:rFonts w:ascii="Bookman Old Style" w:eastAsia="Bookman Old Style" w:hAnsi="Bookman Old Style" w:cs="Tahoma"/>
          <w:sz w:val="24"/>
          <w:szCs w:val="24"/>
        </w:rPr>
        <w:t>adalah</w:t>
      </w:r>
      <w:r w:rsidRPr="00956265">
        <w:rPr>
          <w:rFonts w:ascii="Bookman Old Style" w:eastAsia="Bookman Old Style" w:hAnsi="Bookman Old Style" w:cs="Tahoma"/>
          <w:sz w:val="24"/>
          <w:szCs w:val="24"/>
          <w:lang w:val="id-ID"/>
        </w:rPr>
        <w:t xml:space="preserve"> </w:t>
      </w:r>
      <w:r w:rsidRPr="00956265">
        <w:rPr>
          <w:rFonts w:ascii="Bookman Old Style" w:eastAsia="Bookman Old Style" w:hAnsi="Bookman Old Style" w:cs="Tahoma"/>
          <w:sz w:val="24"/>
          <w:szCs w:val="24"/>
        </w:rPr>
        <w:t>unsur  p</w:t>
      </w:r>
      <w:r w:rsidRPr="00956265">
        <w:rPr>
          <w:rFonts w:ascii="Bookman Old Style" w:eastAsia="Bookman Old Style" w:hAnsi="Bookman Old Style" w:cs="Tahoma"/>
          <w:spacing w:val="1"/>
          <w:sz w:val="24"/>
          <w:szCs w:val="24"/>
        </w:rPr>
        <w:t>e</w:t>
      </w:r>
      <w:r w:rsidRPr="00956265">
        <w:rPr>
          <w:rFonts w:ascii="Bookman Old Style" w:eastAsia="Bookman Old Style" w:hAnsi="Bookman Old Style" w:cs="Tahoma"/>
          <w:sz w:val="24"/>
          <w:szCs w:val="24"/>
        </w:rPr>
        <w:t>mbantu  kepala  desa</w:t>
      </w:r>
      <w:r w:rsidRPr="00956265">
        <w:rPr>
          <w:rFonts w:ascii="Bookman Old Style" w:eastAsia="Bookman Old Style" w:hAnsi="Bookman Old Style" w:cs="Tahoma"/>
          <w:spacing w:val="77"/>
          <w:sz w:val="24"/>
          <w:szCs w:val="24"/>
        </w:rPr>
        <w:t xml:space="preserve"> </w:t>
      </w:r>
      <w:r w:rsidRPr="00956265">
        <w:rPr>
          <w:rFonts w:ascii="Bookman Old Style" w:eastAsia="Bookman Old Style" w:hAnsi="Bookman Old Style" w:cs="Tahoma"/>
          <w:sz w:val="24"/>
          <w:szCs w:val="24"/>
        </w:rPr>
        <w:t>dalam</w:t>
      </w:r>
      <w:r w:rsidRPr="00956265">
        <w:rPr>
          <w:rFonts w:ascii="Bookman Old Style" w:eastAsia="Bookman Old Style" w:hAnsi="Bookman Old Style" w:cs="Tahoma"/>
          <w:spacing w:val="77"/>
          <w:sz w:val="24"/>
          <w:szCs w:val="24"/>
        </w:rPr>
        <w:t xml:space="preserve"> </w:t>
      </w:r>
      <w:r w:rsidRPr="00956265">
        <w:rPr>
          <w:rFonts w:ascii="Bookman Old Style" w:eastAsia="Bookman Old Style" w:hAnsi="Bookman Old Style" w:cs="Tahoma"/>
          <w:sz w:val="24"/>
          <w:szCs w:val="24"/>
        </w:rPr>
        <w:t>wilayah</w:t>
      </w:r>
      <w:r w:rsidRPr="00956265">
        <w:rPr>
          <w:rFonts w:ascii="Bookman Old Style" w:eastAsia="Bookman Old Style" w:hAnsi="Bookman Old Style" w:cs="Tahoma"/>
          <w:spacing w:val="77"/>
          <w:sz w:val="24"/>
          <w:szCs w:val="24"/>
        </w:rPr>
        <w:t xml:space="preserve"> </w:t>
      </w:r>
      <w:r w:rsidRPr="00956265">
        <w:rPr>
          <w:rFonts w:ascii="Bookman Old Style" w:eastAsia="Bookman Old Style" w:hAnsi="Bookman Old Style" w:cs="Tahoma"/>
          <w:sz w:val="24"/>
          <w:szCs w:val="24"/>
        </w:rPr>
        <w:t>desa</w:t>
      </w:r>
      <w:r w:rsidRPr="00956265">
        <w:rPr>
          <w:rFonts w:ascii="Bookman Old Style" w:eastAsia="Bookman Old Style" w:hAnsi="Bookman Old Style" w:cs="Tahoma"/>
          <w:spacing w:val="77"/>
          <w:sz w:val="24"/>
          <w:szCs w:val="24"/>
        </w:rPr>
        <w:t xml:space="preserve"> </w:t>
      </w:r>
      <w:r w:rsidRPr="00956265">
        <w:rPr>
          <w:rFonts w:ascii="Bookman Old Style" w:eastAsia="Bookman Old Style" w:hAnsi="Bookman Old Style" w:cs="Tahoma"/>
          <w:sz w:val="24"/>
          <w:szCs w:val="24"/>
        </w:rPr>
        <w:t>yang merupakan lingkungan kerja pelaksanaan pemerintah desa.</w:t>
      </w:r>
    </w:p>
    <w:p w:rsidR="00FC469B" w:rsidRPr="00956265" w:rsidRDefault="00FC469B" w:rsidP="00FC469B">
      <w:pPr>
        <w:pStyle w:val="ListParagraph"/>
        <w:numPr>
          <w:ilvl w:val="0"/>
          <w:numId w:val="4"/>
        </w:numPr>
        <w:spacing w:line="276" w:lineRule="auto"/>
        <w:ind w:left="426" w:hanging="426"/>
        <w:jc w:val="both"/>
        <w:rPr>
          <w:rFonts w:ascii="Bookman Old Style" w:eastAsia="Bookman Old Style" w:hAnsi="Bookman Old Style" w:cs="Tahoma"/>
          <w:sz w:val="24"/>
          <w:szCs w:val="24"/>
          <w:lang w:val="id-ID"/>
        </w:rPr>
      </w:pPr>
      <w:r w:rsidRPr="00956265">
        <w:rPr>
          <w:rFonts w:ascii="Bookman Old Style" w:eastAsia="Bookman Old Style" w:hAnsi="Bookman Old Style" w:cs="Tahoma"/>
          <w:sz w:val="24"/>
          <w:szCs w:val="24"/>
        </w:rPr>
        <w:t>Rukun</w:t>
      </w:r>
      <w:r w:rsidRPr="00956265">
        <w:rPr>
          <w:rFonts w:ascii="Bookman Old Style" w:eastAsia="Bookman Old Style" w:hAnsi="Bookman Old Style" w:cs="Tahoma"/>
          <w:spacing w:val="16"/>
          <w:sz w:val="24"/>
          <w:szCs w:val="24"/>
        </w:rPr>
        <w:t xml:space="preserve"> </w:t>
      </w:r>
      <w:r w:rsidRPr="00956265">
        <w:rPr>
          <w:rFonts w:ascii="Bookman Old Style" w:eastAsia="Bookman Old Style" w:hAnsi="Bookman Old Style" w:cs="Tahoma"/>
          <w:sz w:val="24"/>
          <w:szCs w:val="24"/>
        </w:rPr>
        <w:t>Warga</w:t>
      </w:r>
      <w:r w:rsidRPr="00956265">
        <w:rPr>
          <w:rFonts w:ascii="Bookman Old Style" w:eastAsia="Bookman Old Style" w:hAnsi="Bookman Old Style" w:cs="Tahoma"/>
          <w:spacing w:val="17"/>
          <w:sz w:val="24"/>
          <w:szCs w:val="24"/>
        </w:rPr>
        <w:t xml:space="preserve"> </w:t>
      </w:r>
      <w:r w:rsidRPr="00956265">
        <w:rPr>
          <w:rFonts w:ascii="Bookman Old Style" w:eastAsia="Bookman Old Style" w:hAnsi="Bookman Old Style" w:cs="Tahoma"/>
          <w:sz w:val="24"/>
          <w:szCs w:val="24"/>
        </w:rPr>
        <w:t>yang</w:t>
      </w:r>
      <w:r w:rsidRPr="00956265">
        <w:rPr>
          <w:rFonts w:ascii="Bookman Old Style" w:eastAsia="Bookman Old Style" w:hAnsi="Bookman Old Style" w:cs="Tahoma"/>
          <w:spacing w:val="18"/>
          <w:sz w:val="24"/>
          <w:szCs w:val="24"/>
        </w:rPr>
        <w:t xml:space="preserve"> </w:t>
      </w:r>
      <w:r w:rsidRPr="00956265">
        <w:rPr>
          <w:rFonts w:ascii="Bookman Old Style" w:eastAsia="Bookman Old Style" w:hAnsi="Bookman Old Style" w:cs="Tahoma"/>
          <w:sz w:val="24"/>
          <w:szCs w:val="24"/>
        </w:rPr>
        <w:t>selanjutnya</w:t>
      </w:r>
      <w:r w:rsidRPr="00956265">
        <w:rPr>
          <w:rFonts w:ascii="Bookman Old Style" w:eastAsia="Bookman Old Style" w:hAnsi="Bookman Old Style" w:cs="Tahoma"/>
          <w:spacing w:val="17"/>
          <w:sz w:val="24"/>
          <w:szCs w:val="24"/>
        </w:rPr>
        <w:t xml:space="preserve"> </w:t>
      </w:r>
      <w:r w:rsidRPr="00956265">
        <w:rPr>
          <w:rFonts w:ascii="Bookman Old Style" w:eastAsia="Bookman Old Style" w:hAnsi="Bookman Old Style" w:cs="Tahoma"/>
          <w:sz w:val="24"/>
          <w:szCs w:val="24"/>
        </w:rPr>
        <w:t>disingkat</w:t>
      </w:r>
      <w:r w:rsidRPr="00956265">
        <w:rPr>
          <w:rFonts w:ascii="Bookman Old Style" w:eastAsia="Bookman Old Style" w:hAnsi="Bookman Old Style" w:cs="Tahoma"/>
          <w:spacing w:val="17"/>
          <w:sz w:val="24"/>
          <w:szCs w:val="24"/>
        </w:rPr>
        <w:t xml:space="preserve"> </w:t>
      </w:r>
      <w:r w:rsidRPr="00956265">
        <w:rPr>
          <w:rFonts w:ascii="Bookman Old Style" w:eastAsia="Bookman Old Style" w:hAnsi="Bookman Old Style" w:cs="Tahoma"/>
          <w:sz w:val="24"/>
          <w:szCs w:val="24"/>
        </w:rPr>
        <w:t>RW</w:t>
      </w:r>
      <w:r w:rsidRPr="00956265">
        <w:rPr>
          <w:rFonts w:ascii="Bookman Old Style" w:eastAsia="Bookman Old Style" w:hAnsi="Bookman Old Style" w:cs="Tahoma"/>
          <w:spacing w:val="17"/>
          <w:sz w:val="24"/>
          <w:szCs w:val="24"/>
        </w:rPr>
        <w:t xml:space="preserve"> </w:t>
      </w:r>
      <w:r w:rsidRPr="00956265">
        <w:rPr>
          <w:rFonts w:ascii="Bookman Old Style" w:eastAsia="Bookman Old Style" w:hAnsi="Bookman Old Style" w:cs="Tahoma"/>
          <w:sz w:val="24"/>
          <w:szCs w:val="24"/>
        </w:rPr>
        <w:t>adalah</w:t>
      </w:r>
      <w:r w:rsidRPr="00956265">
        <w:rPr>
          <w:rFonts w:ascii="Bookman Old Style" w:eastAsia="Bookman Old Style" w:hAnsi="Bookman Old Style" w:cs="Tahoma"/>
          <w:spacing w:val="17"/>
          <w:sz w:val="24"/>
          <w:szCs w:val="24"/>
        </w:rPr>
        <w:t xml:space="preserve"> </w:t>
      </w:r>
      <w:r w:rsidRPr="00956265">
        <w:rPr>
          <w:rFonts w:ascii="Bookman Old Style" w:eastAsia="Bookman Old Style" w:hAnsi="Bookman Old Style" w:cs="Tahoma"/>
          <w:sz w:val="24"/>
          <w:szCs w:val="24"/>
        </w:rPr>
        <w:t>bagian</w:t>
      </w:r>
      <w:r w:rsidRPr="00956265">
        <w:rPr>
          <w:rFonts w:ascii="Bookman Old Style" w:eastAsia="Bookman Old Style" w:hAnsi="Bookman Old Style" w:cs="Tahoma"/>
          <w:spacing w:val="17"/>
          <w:sz w:val="24"/>
          <w:szCs w:val="24"/>
        </w:rPr>
        <w:t xml:space="preserve"> </w:t>
      </w:r>
      <w:r w:rsidRPr="00956265">
        <w:rPr>
          <w:rFonts w:ascii="Bookman Old Style" w:eastAsia="Bookman Old Style" w:hAnsi="Bookman Old Style" w:cs="Tahoma"/>
          <w:sz w:val="24"/>
          <w:szCs w:val="24"/>
        </w:rPr>
        <w:t>dari</w:t>
      </w:r>
      <w:r w:rsidRPr="00956265">
        <w:rPr>
          <w:rFonts w:ascii="Bookman Old Style" w:eastAsia="Bookman Old Style" w:hAnsi="Bookman Old Style" w:cs="Tahoma"/>
          <w:spacing w:val="17"/>
          <w:sz w:val="24"/>
          <w:szCs w:val="24"/>
        </w:rPr>
        <w:t xml:space="preserve"> </w:t>
      </w:r>
      <w:r w:rsidRPr="00956265">
        <w:rPr>
          <w:rFonts w:ascii="Bookman Old Style" w:eastAsia="Bookman Old Style" w:hAnsi="Bookman Old Style" w:cs="Tahoma"/>
          <w:sz w:val="24"/>
          <w:szCs w:val="24"/>
        </w:rPr>
        <w:t xml:space="preserve">kerja kepala desa dan merupakan lembaga yang dibentuk melalui musyawarah pengurus Rukun </w:t>
      </w:r>
      <w:r w:rsidRPr="00956265">
        <w:rPr>
          <w:rFonts w:ascii="Bookman Old Style" w:eastAsia="Bookman Old Style" w:hAnsi="Bookman Old Style" w:cs="Tahoma"/>
          <w:spacing w:val="-2"/>
          <w:sz w:val="24"/>
          <w:szCs w:val="24"/>
        </w:rPr>
        <w:t>T</w:t>
      </w:r>
      <w:r w:rsidRPr="00956265">
        <w:rPr>
          <w:rFonts w:ascii="Bookman Old Style" w:eastAsia="Bookman Old Style" w:hAnsi="Bookman Old Style" w:cs="Tahoma"/>
          <w:sz w:val="24"/>
          <w:szCs w:val="24"/>
        </w:rPr>
        <w:t>e</w:t>
      </w:r>
      <w:r w:rsidRPr="00956265">
        <w:rPr>
          <w:rFonts w:ascii="Bookman Old Style" w:eastAsia="Bookman Old Style" w:hAnsi="Bookman Old Style" w:cs="Tahoma"/>
          <w:spacing w:val="2"/>
          <w:sz w:val="24"/>
          <w:szCs w:val="24"/>
        </w:rPr>
        <w:t>t</w:t>
      </w:r>
      <w:r w:rsidRPr="00956265">
        <w:rPr>
          <w:rFonts w:ascii="Bookman Old Style" w:eastAsia="Bookman Old Style" w:hAnsi="Bookman Old Style" w:cs="Tahoma"/>
          <w:sz w:val="24"/>
          <w:szCs w:val="24"/>
        </w:rPr>
        <w:t>ang</w:t>
      </w:r>
      <w:r w:rsidRPr="00956265">
        <w:rPr>
          <w:rFonts w:ascii="Bookman Old Style" w:eastAsia="Bookman Old Style" w:hAnsi="Bookman Old Style" w:cs="Tahoma"/>
          <w:spacing w:val="1"/>
          <w:sz w:val="24"/>
          <w:szCs w:val="24"/>
        </w:rPr>
        <w:t>g</w:t>
      </w:r>
      <w:r w:rsidRPr="00956265">
        <w:rPr>
          <w:rFonts w:ascii="Bookman Old Style" w:eastAsia="Bookman Old Style" w:hAnsi="Bookman Old Style" w:cs="Tahoma"/>
          <w:sz w:val="24"/>
          <w:szCs w:val="24"/>
        </w:rPr>
        <w:t>a di wilayah kerjanya.</w:t>
      </w:r>
    </w:p>
    <w:p w:rsidR="00FC469B" w:rsidRPr="00511CD2" w:rsidRDefault="00FC469B" w:rsidP="00FC469B">
      <w:pPr>
        <w:pStyle w:val="ListParagraph"/>
        <w:numPr>
          <w:ilvl w:val="0"/>
          <w:numId w:val="4"/>
        </w:numPr>
        <w:spacing w:line="276" w:lineRule="auto"/>
        <w:ind w:left="426" w:hanging="426"/>
        <w:jc w:val="both"/>
        <w:rPr>
          <w:rFonts w:ascii="Bookman Old Style" w:eastAsia="Bookman Old Style" w:hAnsi="Bookman Old Style" w:cs="Tahoma"/>
          <w:sz w:val="24"/>
          <w:szCs w:val="24"/>
          <w:lang w:val="id-ID"/>
        </w:rPr>
      </w:pPr>
      <w:r w:rsidRPr="00956265">
        <w:rPr>
          <w:rFonts w:ascii="Bookman Old Style" w:eastAsia="Bookman Old Style" w:hAnsi="Bookman Old Style" w:cs="Tahoma"/>
          <w:sz w:val="24"/>
          <w:szCs w:val="24"/>
        </w:rPr>
        <w:t>Rukun</w:t>
      </w:r>
      <w:r w:rsidRPr="00956265">
        <w:rPr>
          <w:rFonts w:ascii="Bookman Old Style" w:eastAsia="Bookman Old Style" w:hAnsi="Bookman Old Style" w:cs="Tahoma"/>
          <w:spacing w:val="2"/>
          <w:sz w:val="24"/>
          <w:szCs w:val="24"/>
        </w:rPr>
        <w:t xml:space="preserve"> </w:t>
      </w:r>
      <w:r w:rsidRPr="00956265">
        <w:rPr>
          <w:rFonts w:ascii="Bookman Old Style" w:eastAsia="Bookman Old Style" w:hAnsi="Bookman Old Style" w:cs="Tahoma"/>
          <w:spacing w:val="-2"/>
          <w:sz w:val="24"/>
          <w:szCs w:val="24"/>
        </w:rPr>
        <w:t>T</w:t>
      </w:r>
      <w:r w:rsidRPr="00956265">
        <w:rPr>
          <w:rFonts w:ascii="Bookman Old Style" w:eastAsia="Bookman Old Style" w:hAnsi="Bookman Old Style" w:cs="Tahoma"/>
          <w:sz w:val="24"/>
          <w:szCs w:val="24"/>
        </w:rPr>
        <w:t>etangga</w:t>
      </w:r>
      <w:r w:rsidRPr="00956265">
        <w:rPr>
          <w:rFonts w:ascii="Bookman Old Style" w:eastAsia="Bookman Old Style" w:hAnsi="Bookman Old Style" w:cs="Tahoma"/>
          <w:spacing w:val="2"/>
          <w:sz w:val="24"/>
          <w:szCs w:val="24"/>
        </w:rPr>
        <w:t xml:space="preserve"> </w:t>
      </w:r>
      <w:r w:rsidRPr="00956265">
        <w:rPr>
          <w:rFonts w:ascii="Bookman Old Style" w:eastAsia="Bookman Old Style" w:hAnsi="Bookman Old Style" w:cs="Tahoma"/>
          <w:sz w:val="24"/>
          <w:szCs w:val="24"/>
        </w:rPr>
        <w:t>yang</w:t>
      </w:r>
      <w:r w:rsidRPr="00956265">
        <w:rPr>
          <w:rFonts w:ascii="Bookman Old Style" w:eastAsia="Bookman Old Style" w:hAnsi="Bookman Old Style" w:cs="Tahoma"/>
          <w:spacing w:val="2"/>
          <w:sz w:val="24"/>
          <w:szCs w:val="24"/>
        </w:rPr>
        <w:t xml:space="preserve"> </w:t>
      </w:r>
      <w:r w:rsidRPr="00956265">
        <w:rPr>
          <w:rFonts w:ascii="Bookman Old Style" w:eastAsia="Bookman Old Style" w:hAnsi="Bookman Old Style" w:cs="Tahoma"/>
          <w:sz w:val="24"/>
          <w:szCs w:val="24"/>
        </w:rPr>
        <w:t>selanjutnya</w:t>
      </w:r>
      <w:r w:rsidRPr="00956265">
        <w:rPr>
          <w:rFonts w:ascii="Bookman Old Style" w:eastAsia="Bookman Old Style" w:hAnsi="Bookman Old Style" w:cs="Tahoma"/>
          <w:spacing w:val="2"/>
          <w:sz w:val="24"/>
          <w:szCs w:val="24"/>
        </w:rPr>
        <w:t xml:space="preserve"> </w:t>
      </w:r>
      <w:r w:rsidRPr="00956265">
        <w:rPr>
          <w:rFonts w:ascii="Bookman Old Style" w:eastAsia="Bookman Old Style" w:hAnsi="Bookman Old Style" w:cs="Tahoma"/>
          <w:sz w:val="24"/>
          <w:szCs w:val="24"/>
        </w:rPr>
        <w:t>dis</w:t>
      </w:r>
      <w:r w:rsidRPr="00956265">
        <w:rPr>
          <w:rFonts w:ascii="Bookman Old Style" w:eastAsia="Bookman Old Style" w:hAnsi="Bookman Old Style" w:cs="Tahoma"/>
          <w:spacing w:val="-2"/>
          <w:sz w:val="24"/>
          <w:szCs w:val="24"/>
        </w:rPr>
        <w:t>i</w:t>
      </w:r>
      <w:r w:rsidRPr="00956265">
        <w:rPr>
          <w:rFonts w:ascii="Bookman Old Style" w:eastAsia="Bookman Old Style" w:hAnsi="Bookman Old Style" w:cs="Tahoma"/>
          <w:sz w:val="24"/>
          <w:szCs w:val="24"/>
        </w:rPr>
        <w:t>ngkat</w:t>
      </w:r>
      <w:r w:rsidRPr="00956265">
        <w:rPr>
          <w:rFonts w:ascii="Bookman Old Style" w:eastAsia="Bookman Old Style" w:hAnsi="Bookman Old Style" w:cs="Tahoma"/>
          <w:spacing w:val="2"/>
          <w:sz w:val="24"/>
          <w:szCs w:val="24"/>
        </w:rPr>
        <w:t xml:space="preserve"> </w:t>
      </w:r>
      <w:r w:rsidRPr="00956265">
        <w:rPr>
          <w:rFonts w:ascii="Bookman Old Style" w:eastAsia="Bookman Old Style" w:hAnsi="Bookman Old Style" w:cs="Tahoma"/>
          <w:sz w:val="24"/>
          <w:szCs w:val="24"/>
        </w:rPr>
        <w:t>RT adalah</w:t>
      </w:r>
      <w:r w:rsidRPr="00956265">
        <w:rPr>
          <w:rFonts w:ascii="Bookman Old Style" w:eastAsia="Bookman Old Style" w:hAnsi="Bookman Old Style" w:cs="Tahoma"/>
          <w:spacing w:val="2"/>
          <w:sz w:val="24"/>
          <w:szCs w:val="24"/>
        </w:rPr>
        <w:t xml:space="preserve"> </w:t>
      </w:r>
      <w:r w:rsidRPr="00956265">
        <w:rPr>
          <w:rFonts w:ascii="Bookman Old Style" w:eastAsia="Bookman Old Style" w:hAnsi="Bookman Old Style" w:cs="Tahoma"/>
          <w:sz w:val="24"/>
          <w:szCs w:val="24"/>
        </w:rPr>
        <w:t>lembaga</w:t>
      </w:r>
      <w:r w:rsidRPr="00956265">
        <w:rPr>
          <w:rFonts w:ascii="Bookman Old Style" w:eastAsia="Bookman Old Style" w:hAnsi="Bookman Old Style" w:cs="Tahoma"/>
          <w:spacing w:val="2"/>
          <w:sz w:val="24"/>
          <w:szCs w:val="24"/>
        </w:rPr>
        <w:t xml:space="preserve"> </w:t>
      </w:r>
      <w:r w:rsidRPr="00956265">
        <w:rPr>
          <w:rFonts w:ascii="Bookman Old Style" w:eastAsia="Bookman Old Style" w:hAnsi="Bookman Old Style" w:cs="Tahoma"/>
          <w:sz w:val="24"/>
          <w:szCs w:val="24"/>
        </w:rPr>
        <w:t>yang dibentuk</w:t>
      </w:r>
      <w:r w:rsidRPr="00956265">
        <w:rPr>
          <w:rFonts w:ascii="Bookman Old Style" w:eastAsia="Bookman Old Style" w:hAnsi="Bookman Old Style" w:cs="Tahoma"/>
          <w:sz w:val="24"/>
          <w:szCs w:val="24"/>
          <w:lang w:val="id-ID"/>
        </w:rPr>
        <w:t xml:space="preserve"> </w:t>
      </w:r>
      <w:r w:rsidRPr="00956265">
        <w:rPr>
          <w:rFonts w:ascii="Bookman Old Style" w:eastAsia="Bookman Old Style" w:hAnsi="Bookman Old Style" w:cs="Tahoma"/>
          <w:sz w:val="24"/>
          <w:szCs w:val="24"/>
        </w:rPr>
        <w:t>melalui musyawarah mas</w:t>
      </w:r>
      <w:r w:rsidRPr="00956265">
        <w:rPr>
          <w:rFonts w:ascii="Bookman Old Style" w:eastAsia="Bookman Old Style" w:hAnsi="Bookman Old Style" w:cs="Tahoma"/>
          <w:spacing w:val="2"/>
          <w:sz w:val="24"/>
          <w:szCs w:val="24"/>
        </w:rPr>
        <w:t>y</w:t>
      </w:r>
      <w:r w:rsidRPr="00956265">
        <w:rPr>
          <w:rFonts w:ascii="Bookman Old Style" w:eastAsia="Bookman Old Style" w:hAnsi="Bookman Old Style" w:cs="Tahoma"/>
          <w:sz w:val="24"/>
          <w:szCs w:val="24"/>
        </w:rPr>
        <w:t xml:space="preserve">arakat setempat </w:t>
      </w:r>
      <w:r w:rsidRPr="00956265">
        <w:rPr>
          <w:rFonts w:ascii="Bookman Old Style" w:eastAsia="Bookman Old Style" w:hAnsi="Bookman Old Style" w:cs="Tahoma"/>
          <w:spacing w:val="2"/>
          <w:sz w:val="24"/>
          <w:szCs w:val="24"/>
        </w:rPr>
        <w:t>d</w:t>
      </w:r>
      <w:r w:rsidRPr="00956265">
        <w:rPr>
          <w:rFonts w:ascii="Bookman Old Style" w:eastAsia="Bookman Old Style" w:hAnsi="Bookman Old Style" w:cs="Tahoma"/>
          <w:sz w:val="24"/>
          <w:szCs w:val="24"/>
        </w:rPr>
        <w:t>alam rangka pelayanan pemerintahan, kemasyarakatan, dan pembangunan.</w:t>
      </w:r>
    </w:p>
    <w:p w:rsidR="00FC469B" w:rsidRPr="00511CD2" w:rsidRDefault="00FC469B" w:rsidP="00FC469B">
      <w:pPr>
        <w:pStyle w:val="ListParagraph"/>
        <w:numPr>
          <w:ilvl w:val="0"/>
          <w:numId w:val="4"/>
        </w:numPr>
        <w:spacing w:line="276" w:lineRule="auto"/>
        <w:ind w:left="426" w:hanging="426"/>
        <w:jc w:val="both"/>
        <w:rPr>
          <w:rFonts w:ascii="Bookman Old Style" w:eastAsia="Bookman Old Style" w:hAnsi="Bookman Old Style" w:cs="Tahoma"/>
          <w:sz w:val="24"/>
          <w:szCs w:val="24"/>
          <w:lang w:val="id-ID"/>
        </w:rPr>
      </w:pPr>
      <w:r>
        <w:rPr>
          <w:rFonts w:ascii="Bookman Old Style" w:hAnsi="Bookman Old Style"/>
          <w:sz w:val="24"/>
          <w:szCs w:val="24"/>
          <w:shd w:val="clear" w:color="auto" w:fill="FFFFFF"/>
        </w:rPr>
        <w:t xml:space="preserve">Pajak Bumi dan Bangunan Perdesaan dan Perkotaan yang selanjutnya disingkat </w:t>
      </w:r>
      <w:r w:rsidRPr="00511CD2">
        <w:rPr>
          <w:rFonts w:ascii="Bookman Old Style" w:hAnsi="Bookman Old Style"/>
          <w:sz w:val="24"/>
          <w:szCs w:val="24"/>
          <w:shd w:val="clear" w:color="auto" w:fill="FFFFFF"/>
        </w:rPr>
        <w:t>PBB P2</w:t>
      </w:r>
      <w:r>
        <w:rPr>
          <w:rFonts w:ascii="Bookman Old Style" w:hAnsi="Bookman Old Style"/>
          <w:sz w:val="24"/>
          <w:szCs w:val="24"/>
          <w:shd w:val="clear" w:color="auto" w:fill="FFFFFF"/>
        </w:rPr>
        <w:t xml:space="preserve"> </w:t>
      </w:r>
      <w:r w:rsidRPr="00511CD2">
        <w:rPr>
          <w:rFonts w:ascii="Bookman Old Style" w:hAnsi="Bookman Old Style"/>
          <w:sz w:val="24"/>
          <w:szCs w:val="24"/>
          <w:shd w:val="clear" w:color="auto" w:fill="FFFFFF"/>
        </w:rPr>
        <w:t>adalah pajak atas bumi dan/atau bangunan yang dimiliki, dikuasai, dan/atau dimanfaatkan oleh orang pribadi atau badan, kecuali kawasan yang digunakan untuk kegiatan usaha perkebunan, perhutanan, dan pertambangan.</w:t>
      </w:r>
    </w:p>
    <w:p w:rsidR="00956265" w:rsidRPr="00956265" w:rsidRDefault="00956265" w:rsidP="00FC469B">
      <w:pPr>
        <w:pStyle w:val="ListParagraph"/>
        <w:spacing w:line="276" w:lineRule="auto"/>
        <w:ind w:left="426"/>
        <w:jc w:val="both"/>
        <w:rPr>
          <w:rFonts w:ascii="Bookman Old Style" w:eastAsia="Bookman Old Style" w:hAnsi="Bookman Old Style" w:cs="Tahoma"/>
          <w:sz w:val="24"/>
          <w:szCs w:val="24"/>
          <w:lang w:val="id-ID"/>
        </w:rPr>
      </w:pPr>
    </w:p>
    <w:p w:rsidR="00D10D7C" w:rsidRDefault="00D10D7C" w:rsidP="00DA7D09">
      <w:pPr>
        <w:spacing w:line="276" w:lineRule="auto"/>
        <w:contextualSpacing/>
        <w:jc w:val="center"/>
        <w:rPr>
          <w:rFonts w:ascii="Bookman Old Style" w:eastAsia="Bookman Old Style" w:hAnsi="Bookman Old Style" w:cs="Tahoma"/>
          <w:sz w:val="24"/>
          <w:szCs w:val="24"/>
          <w:lang w:val="id-ID"/>
        </w:rPr>
      </w:pPr>
    </w:p>
    <w:p w:rsidR="0096379B" w:rsidRPr="00A064C1" w:rsidRDefault="00956265" w:rsidP="00DA7D09">
      <w:pPr>
        <w:spacing w:line="276" w:lineRule="auto"/>
        <w:contextualSpacing/>
        <w:jc w:val="center"/>
        <w:rPr>
          <w:rFonts w:ascii="Bookman Old Style" w:eastAsia="Bookman Old Style" w:hAnsi="Bookman Old Style" w:cs="Tahoma"/>
          <w:b/>
          <w:sz w:val="24"/>
          <w:szCs w:val="24"/>
        </w:rPr>
      </w:pPr>
      <w:r w:rsidRPr="00A064C1">
        <w:rPr>
          <w:rFonts w:ascii="Bookman Old Style" w:eastAsia="Bookman Old Style" w:hAnsi="Bookman Old Style" w:cs="Tahoma"/>
          <w:b/>
          <w:sz w:val="24"/>
          <w:szCs w:val="24"/>
        </w:rPr>
        <w:t>BAB II</w:t>
      </w:r>
    </w:p>
    <w:p w:rsidR="00AE34E7" w:rsidRPr="00A064C1" w:rsidRDefault="00AE34E7" w:rsidP="00DA7D09">
      <w:pPr>
        <w:spacing w:line="276" w:lineRule="auto"/>
        <w:contextualSpacing/>
        <w:jc w:val="center"/>
        <w:rPr>
          <w:rFonts w:ascii="Bookman Old Style" w:eastAsia="Bookman Old Style" w:hAnsi="Bookman Old Style" w:cs="Tahoma"/>
          <w:b/>
          <w:sz w:val="24"/>
          <w:szCs w:val="24"/>
          <w:lang w:val="en-ID"/>
        </w:rPr>
      </w:pPr>
      <w:r w:rsidRPr="00A064C1">
        <w:rPr>
          <w:rFonts w:ascii="Bookman Old Style" w:eastAsia="Bookman Old Style" w:hAnsi="Bookman Old Style" w:cs="Tahoma"/>
          <w:b/>
          <w:sz w:val="24"/>
          <w:szCs w:val="24"/>
          <w:lang w:val="en-ID"/>
        </w:rPr>
        <w:t xml:space="preserve">PENGALOKASIAN BAGIAN DARI HASIL PAJAK DAERAH DAN </w:t>
      </w:r>
    </w:p>
    <w:p w:rsidR="0096379B" w:rsidRPr="00AE34E7" w:rsidRDefault="00AE34E7" w:rsidP="00DA7D09">
      <w:pPr>
        <w:spacing w:line="276" w:lineRule="auto"/>
        <w:contextualSpacing/>
        <w:jc w:val="center"/>
        <w:rPr>
          <w:rFonts w:ascii="Bookman Old Style" w:eastAsia="Bookman Old Style" w:hAnsi="Bookman Old Style" w:cs="Tahoma"/>
          <w:sz w:val="24"/>
          <w:szCs w:val="24"/>
          <w:lang w:val="en-ID"/>
        </w:rPr>
      </w:pPr>
      <w:r w:rsidRPr="00A064C1">
        <w:rPr>
          <w:rFonts w:ascii="Bookman Old Style" w:eastAsia="Bookman Old Style" w:hAnsi="Bookman Old Style" w:cs="Tahoma"/>
          <w:b/>
          <w:sz w:val="24"/>
          <w:szCs w:val="24"/>
          <w:lang w:val="en-ID"/>
        </w:rPr>
        <w:t>RETRIBUSI DAERAH</w:t>
      </w:r>
    </w:p>
    <w:p w:rsidR="00F40624" w:rsidRPr="00FC469B" w:rsidRDefault="00F40624" w:rsidP="00DA7D09">
      <w:pPr>
        <w:spacing w:line="276" w:lineRule="auto"/>
        <w:contextualSpacing/>
        <w:jc w:val="center"/>
        <w:rPr>
          <w:rFonts w:ascii="Bookman Old Style" w:eastAsia="Bookman Old Style" w:hAnsi="Bookman Old Style" w:cs="Tahoma"/>
          <w:b/>
          <w:sz w:val="24"/>
          <w:szCs w:val="24"/>
          <w:lang w:val="en-ID"/>
        </w:rPr>
      </w:pPr>
      <w:r w:rsidRPr="00FC469B">
        <w:rPr>
          <w:rFonts w:ascii="Bookman Old Style" w:eastAsia="Bookman Old Style" w:hAnsi="Bookman Old Style" w:cs="Tahoma"/>
          <w:b/>
          <w:sz w:val="24"/>
          <w:szCs w:val="24"/>
          <w:lang w:val="en-ID"/>
        </w:rPr>
        <w:t>Bagian Kesatu</w:t>
      </w:r>
    </w:p>
    <w:p w:rsidR="00F40624" w:rsidRPr="00FC469B" w:rsidRDefault="00F40624" w:rsidP="00DA7D09">
      <w:pPr>
        <w:spacing w:line="276" w:lineRule="auto"/>
        <w:contextualSpacing/>
        <w:jc w:val="center"/>
        <w:rPr>
          <w:rFonts w:ascii="Bookman Old Style" w:eastAsia="Bookman Old Style" w:hAnsi="Bookman Old Style" w:cs="Tahoma"/>
          <w:b/>
          <w:sz w:val="24"/>
          <w:szCs w:val="24"/>
          <w:lang w:val="id-ID"/>
        </w:rPr>
      </w:pPr>
      <w:r w:rsidRPr="00FC469B">
        <w:rPr>
          <w:rFonts w:ascii="Bookman Old Style" w:eastAsia="Bookman Old Style" w:hAnsi="Bookman Old Style" w:cs="Tahoma"/>
          <w:b/>
          <w:sz w:val="24"/>
          <w:szCs w:val="24"/>
          <w:lang w:val="en-ID"/>
        </w:rPr>
        <w:t>Pengalokasian</w:t>
      </w:r>
    </w:p>
    <w:p w:rsidR="001562E1" w:rsidRDefault="001562E1" w:rsidP="00DA7D09">
      <w:pPr>
        <w:spacing w:line="276" w:lineRule="auto"/>
        <w:contextualSpacing/>
        <w:jc w:val="center"/>
        <w:rPr>
          <w:rFonts w:ascii="Bookman Old Style" w:eastAsia="Bookman Old Style" w:hAnsi="Bookman Old Style" w:cs="Tahoma"/>
          <w:sz w:val="24"/>
          <w:szCs w:val="24"/>
          <w:lang w:val="id-ID"/>
        </w:rPr>
      </w:pPr>
      <w:r>
        <w:rPr>
          <w:rFonts w:ascii="Bookman Old Style" w:eastAsia="Bookman Old Style" w:hAnsi="Bookman Old Style" w:cs="Tahoma"/>
          <w:sz w:val="24"/>
          <w:szCs w:val="24"/>
          <w:lang w:val="id-ID"/>
        </w:rPr>
        <w:t>Pasal 2</w:t>
      </w:r>
    </w:p>
    <w:p w:rsidR="00781B7F" w:rsidRDefault="00781B7F" w:rsidP="00DA7D09">
      <w:pPr>
        <w:spacing w:line="276" w:lineRule="auto"/>
        <w:contextualSpacing/>
        <w:jc w:val="center"/>
        <w:rPr>
          <w:rFonts w:ascii="Bookman Old Style" w:eastAsia="Bookman Old Style" w:hAnsi="Bookman Old Style" w:cs="Tahoma"/>
          <w:sz w:val="24"/>
          <w:szCs w:val="24"/>
          <w:lang w:val="id-ID"/>
        </w:rPr>
      </w:pPr>
    </w:p>
    <w:p w:rsidR="001562E1" w:rsidRDefault="001562E1" w:rsidP="00DA7D09">
      <w:pPr>
        <w:pStyle w:val="ListParagraph"/>
        <w:numPr>
          <w:ilvl w:val="0"/>
          <w:numId w:val="22"/>
        </w:numPr>
        <w:spacing w:line="276" w:lineRule="auto"/>
        <w:ind w:left="426" w:hanging="426"/>
        <w:jc w:val="both"/>
        <w:rPr>
          <w:rFonts w:ascii="Bookman Old Style" w:eastAsia="Bookman Old Style" w:hAnsi="Bookman Old Style" w:cs="Tahoma"/>
          <w:sz w:val="24"/>
          <w:szCs w:val="24"/>
          <w:lang w:val="id-ID"/>
        </w:rPr>
      </w:pPr>
      <w:r>
        <w:rPr>
          <w:rFonts w:ascii="Bookman Old Style" w:eastAsia="Bookman Old Style" w:hAnsi="Bookman Old Style" w:cs="Tahoma"/>
          <w:sz w:val="24"/>
          <w:szCs w:val="24"/>
          <w:lang w:val="id-ID"/>
        </w:rPr>
        <w:t xml:space="preserve">Pemerintah </w:t>
      </w:r>
      <w:r w:rsidR="00F40624">
        <w:rPr>
          <w:rFonts w:ascii="Bookman Old Style" w:eastAsia="Bookman Old Style" w:hAnsi="Bookman Old Style" w:cs="Tahoma"/>
          <w:sz w:val="24"/>
          <w:szCs w:val="24"/>
          <w:lang w:val="en-ID"/>
        </w:rPr>
        <w:t>Daerah</w:t>
      </w:r>
      <w:r>
        <w:rPr>
          <w:rFonts w:ascii="Bookman Old Style" w:eastAsia="Bookman Old Style" w:hAnsi="Bookman Old Style" w:cs="Tahoma"/>
          <w:sz w:val="24"/>
          <w:szCs w:val="24"/>
          <w:lang w:val="id-ID"/>
        </w:rPr>
        <w:t xml:space="preserve"> </w:t>
      </w:r>
      <w:r w:rsidR="00F40624">
        <w:rPr>
          <w:rFonts w:ascii="Bookman Old Style" w:eastAsia="Bookman Old Style" w:hAnsi="Bookman Old Style" w:cs="Tahoma"/>
          <w:sz w:val="24"/>
          <w:szCs w:val="24"/>
          <w:lang w:val="en-ID"/>
        </w:rPr>
        <w:t>m</w:t>
      </w:r>
      <w:r>
        <w:rPr>
          <w:rFonts w:ascii="Bookman Old Style" w:eastAsia="Bookman Old Style" w:hAnsi="Bookman Old Style" w:cs="Tahoma"/>
          <w:sz w:val="24"/>
          <w:szCs w:val="24"/>
          <w:lang w:val="id-ID"/>
        </w:rPr>
        <w:t xml:space="preserve">engalokasikan bagian dari hasil penerimaan Pajak Daerah dan Retribusi Daerah kepada </w:t>
      </w:r>
      <w:r w:rsidR="00F40624">
        <w:rPr>
          <w:rFonts w:ascii="Bookman Old Style" w:eastAsia="Bookman Old Style" w:hAnsi="Bookman Old Style" w:cs="Tahoma"/>
          <w:sz w:val="24"/>
          <w:szCs w:val="24"/>
          <w:lang w:val="en-ID"/>
        </w:rPr>
        <w:t xml:space="preserve">setiap </w:t>
      </w:r>
      <w:r>
        <w:rPr>
          <w:rFonts w:ascii="Bookman Old Style" w:eastAsia="Bookman Old Style" w:hAnsi="Bookman Old Style" w:cs="Tahoma"/>
          <w:sz w:val="24"/>
          <w:szCs w:val="24"/>
          <w:lang w:val="id-ID"/>
        </w:rPr>
        <w:t xml:space="preserve">Desa </w:t>
      </w:r>
      <w:r w:rsidR="00F40624">
        <w:rPr>
          <w:rFonts w:ascii="Bookman Old Style" w:eastAsia="Bookman Old Style" w:hAnsi="Bookman Old Style" w:cs="Tahoma"/>
          <w:sz w:val="24"/>
          <w:szCs w:val="24"/>
          <w:lang w:val="en-ID"/>
        </w:rPr>
        <w:t xml:space="preserve">paling sedikit </w:t>
      </w:r>
      <w:r>
        <w:rPr>
          <w:rFonts w:ascii="Bookman Old Style" w:eastAsia="Bookman Old Style" w:hAnsi="Bookman Old Style" w:cs="Tahoma"/>
          <w:sz w:val="24"/>
          <w:szCs w:val="24"/>
          <w:lang w:val="id-ID"/>
        </w:rPr>
        <w:t xml:space="preserve">sebesar 10% (sepuluh perseratus) dari </w:t>
      </w:r>
      <w:r w:rsidR="00F40624">
        <w:rPr>
          <w:rFonts w:ascii="Bookman Old Style" w:eastAsia="Bookman Old Style" w:hAnsi="Bookman Old Style" w:cs="Tahoma"/>
          <w:sz w:val="24"/>
          <w:szCs w:val="24"/>
          <w:lang w:val="en-ID"/>
        </w:rPr>
        <w:t xml:space="preserve">besarnya </w:t>
      </w:r>
      <w:r>
        <w:rPr>
          <w:rFonts w:ascii="Bookman Old Style" w:eastAsia="Bookman Old Style" w:hAnsi="Bookman Old Style" w:cs="Tahoma"/>
          <w:sz w:val="24"/>
          <w:szCs w:val="24"/>
          <w:lang w:val="id-ID"/>
        </w:rPr>
        <w:t>Realisasi Penerimaan Hasil Pajak Daerah dan Retribusi Daerah</w:t>
      </w:r>
      <w:r w:rsidR="00F40624">
        <w:rPr>
          <w:rFonts w:ascii="Bookman Old Style" w:eastAsia="Bookman Old Style" w:hAnsi="Bookman Old Style" w:cs="Tahoma"/>
          <w:sz w:val="24"/>
          <w:szCs w:val="24"/>
          <w:lang w:val="en-ID"/>
        </w:rPr>
        <w:t xml:space="preserve"> yang diterima Pemerintah Daerah</w:t>
      </w:r>
      <w:r>
        <w:rPr>
          <w:rFonts w:ascii="Bookman Old Style" w:eastAsia="Bookman Old Style" w:hAnsi="Bookman Old Style" w:cs="Tahoma"/>
          <w:sz w:val="24"/>
          <w:szCs w:val="24"/>
          <w:lang w:val="id-ID"/>
        </w:rPr>
        <w:t>.</w:t>
      </w:r>
    </w:p>
    <w:p w:rsidR="000C430D" w:rsidRDefault="000C430D" w:rsidP="00DA7D09">
      <w:pPr>
        <w:pStyle w:val="ListParagraph"/>
        <w:numPr>
          <w:ilvl w:val="0"/>
          <w:numId w:val="22"/>
        </w:numPr>
        <w:spacing w:line="276" w:lineRule="auto"/>
        <w:ind w:left="426" w:hanging="426"/>
        <w:jc w:val="both"/>
        <w:rPr>
          <w:rFonts w:ascii="Bookman Old Style" w:eastAsia="Bookman Old Style" w:hAnsi="Bookman Old Style" w:cs="Tahoma"/>
          <w:sz w:val="24"/>
          <w:szCs w:val="24"/>
          <w:lang w:val="id-ID"/>
        </w:rPr>
      </w:pPr>
      <w:r>
        <w:rPr>
          <w:rFonts w:ascii="Bookman Old Style" w:eastAsia="Bookman Old Style" w:hAnsi="Bookman Old Style" w:cs="Tahoma"/>
          <w:sz w:val="24"/>
          <w:szCs w:val="24"/>
          <w:lang w:val="id-ID"/>
        </w:rPr>
        <w:t>Bagian dari hasil penerimaan Pajak Daerah dan Retribusi Daerah sebagaimana dimaksud pada ayat (1), dihitung berdasarkan realisasi Pajak Daerah dan Retribusi Tahun Anggaran sebelumnya.</w:t>
      </w:r>
    </w:p>
    <w:p w:rsidR="000C430D" w:rsidRDefault="000C430D" w:rsidP="00DA7D09">
      <w:pPr>
        <w:pStyle w:val="ListParagraph"/>
        <w:spacing w:line="276" w:lineRule="auto"/>
        <w:ind w:left="426"/>
        <w:rPr>
          <w:rFonts w:ascii="Bookman Old Style" w:eastAsia="Bookman Old Style" w:hAnsi="Bookman Old Style" w:cs="Tahoma"/>
          <w:sz w:val="24"/>
          <w:szCs w:val="24"/>
          <w:lang w:val="id-ID"/>
        </w:rPr>
      </w:pPr>
    </w:p>
    <w:p w:rsidR="000C430D" w:rsidRDefault="000C430D" w:rsidP="00DA7D09">
      <w:pPr>
        <w:spacing w:line="276" w:lineRule="auto"/>
        <w:contextualSpacing/>
        <w:jc w:val="center"/>
        <w:rPr>
          <w:rFonts w:ascii="Bookman Old Style" w:eastAsia="Bookman Old Style" w:hAnsi="Bookman Old Style" w:cs="Tahoma"/>
          <w:sz w:val="24"/>
          <w:szCs w:val="24"/>
          <w:lang w:val="id-ID"/>
        </w:rPr>
      </w:pPr>
      <w:r>
        <w:rPr>
          <w:rFonts w:ascii="Bookman Old Style" w:eastAsia="Bookman Old Style" w:hAnsi="Bookman Old Style" w:cs="Tahoma"/>
          <w:sz w:val="24"/>
          <w:szCs w:val="24"/>
          <w:lang w:val="id-ID"/>
        </w:rPr>
        <w:t>Pasal 3</w:t>
      </w:r>
    </w:p>
    <w:p w:rsidR="00F40624" w:rsidRDefault="00F40624" w:rsidP="00DA7D09">
      <w:pPr>
        <w:spacing w:line="276" w:lineRule="auto"/>
        <w:contextualSpacing/>
        <w:jc w:val="center"/>
        <w:rPr>
          <w:rFonts w:ascii="Bookman Old Style" w:eastAsia="Bookman Old Style" w:hAnsi="Bookman Old Style" w:cs="Tahoma"/>
          <w:sz w:val="24"/>
          <w:szCs w:val="24"/>
          <w:lang w:val="id-ID"/>
        </w:rPr>
      </w:pPr>
    </w:p>
    <w:p w:rsidR="00F40624" w:rsidRPr="00F40624" w:rsidRDefault="00F40624" w:rsidP="00F40624">
      <w:pPr>
        <w:pStyle w:val="ListParagraph"/>
        <w:numPr>
          <w:ilvl w:val="0"/>
          <w:numId w:val="35"/>
        </w:numPr>
        <w:spacing w:line="276" w:lineRule="auto"/>
        <w:ind w:left="426" w:hanging="426"/>
        <w:jc w:val="both"/>
        <w:rPr>
          <w:rFonts w:ascii="Bookman Old Style" w:eastAsia="Bookman Old Style" w:hAnsi="Bookman Old Style" w:cs="Tahoma"/>
          <w:sz w:val="24"/>
          <w:szCs w:val="24"/>
          <w:lang w:val="id-ID"/>
        </w:rPr>
      </w:pPr>
      <w:r w:rsidRPr="00F40624">
        <w:rPr>
          <w:rFonts w:ascii="Bookman Old Style" w:eastAsia="Bookman Old Style" w:hAnsi="Bookman Old Style" w:cs="Tahoma"/>
          <w:sz w:val="24"/>
          <w:szCs w:val="24"/>
          <w:lang w:val="en-ID"/>
        </w:rPr>
        <w:t xml:space="preserve">Pengalokasian </w:t>
      </w:r>
      <w:r w:rsidRPr="00F40624">
        <w:rPr>
          <w:rFonts w:ascii="Bookman Old Style" w:hAnsi="Bookman Old Style"/>
          <w:sz w:val="24"/>
          <w:szCs w:val="24"/>
        </w:rPr>
        <w:t xml:space="preserve">Pengalokasian bagian dari hasil Pajak Daerah dan Retribusi Daerah dilakukan setelah Kerangka Umum Anggaran dan Penetapan Pagu Anggaran Sementara (KUA-PPAS) Anggaran Pendapatan dan Belanja Daerah disepakati bersama antara Bupati dan Dewan Perwakilan Rakyat Daerah Kabupaten </w:t>
      </w:r>
      <w:r w:rsidR="00CC3D54">
        <w:rPr>
          <w:rFonts w:ascii="Bookman Old Style" w:hAnsi="Bookman Old Style"/>
          <w:sz w:val="24"/>
          <w:szCs w:val="24"/>
        </w:rPr>
        <w:t>Jeneponto</w:t>
      </w:r>
      <w:r w:rsidRPr="00F40624">
        <w:rPr>
          <w:rFonts w:ascii="Bookman Old Style" w:hAnsi="Bookman Old Style"/>
          <w:sz w:val="24"/>
          <w:szCs w:val="24"/>
        </w:rPr>
        <w:t>.</w:t>
      </w:r>
    </w:p>
    <w:p w:rsidR="00F40624" w:rsidRPr="00F40624" w:rsidRDefault="00F40624" w:rsidP="00F40624">
      <w:pPr>
        <w:pStyle w:val="ListParagraph"/>
        <w:numPr>
          <w:ilvl w:val="0"/>
          <w:numId w:val="35"/>
        </w:numPr>
        <w:spacing w:line="276" w:lineRule="auto"/>
        <w:ind w:left="426" w:hanging="426"/>
        <w:jc w:val="both"/>
        <w:rPr>
          <w:rFonts w:ascii="Bookman Old Style" w:eastAsia="Bookman Old Style" w:hAnsi="Bookman Old Style" w:cs="Tahoma"/>
          <w:sz w:val="24"/>
          <w:szCs w:val="24"/>
          <w:lang w:val="id-ID"/>
        </w:rPr>
      </w:pPr>
      <w:r w:rsidRPr="00F40624">
        <w:rPr>
          <w:rFonts w:ascii="Bookman Old Style" w:hAnsi="Bookman Old Style"/>
          <w:sz w:val="24"/>
          <w:szCs w:val="24"/>
        </w:rPr>
        <w:t>Pengalokasian bagian dari hasil Pajak Daerah dan Retribusi Daerah merupakan jumlah bagian dari hasil Pajak Daerah dan Retribusi Daerah yang diterima Desa untuk waktu 1 (satu) tahun anggaran.</w:t>
      </w:r>
    </w:p>
    <w:p w:rsidR="00F40624" w:rsidRPr="00F40624" w:rsidRDefault="00F40624" w:rsidP="00F40624">
      <w:pPr>
        <w:pStyle w:val="ListParagraph"/>
        <w:spacing w:line="276" w:lineRule="auto"/>
        <w:ind w:left="426"/>
        <w:jc w:val="both"/>
        <w:rPr>
          <w:rFonts w:ascii="Bookman Old Style" w:eastAsia="Bookman Old Style" w:hAnsi="Bookman Old Style" w:cs="Tahoma"/>
          <w:sz w:val="24"/>
          <w:szCs w:val="24"/>
          <w:lang w:val="id-ID"/>
        </w:rPr>
      </w:pPr>
    </w:p>
    <w:p w:rsidR="00F40624" w:rsidRPr="00FC469B" w:rsidRDefault="00F40624" w:rsidP="00F40624">
      <w:pPr>
        <w:spacing w:line="276" w:lineRule="auto"/>
        <w:contextualSpacing/>
        <w:jc w:val="center"/>
        <w:rPr>
          <w:rFonts w:ascii="Bookman Old Style" w:hAnsi="Bookman Old Style"/>
          <w:b/>
          <w:sz w:val="24"/>
          <w:szCs w:val="24"/>
        </w:rPr>
      </w:pPr>
      <w:r w:rsidRPr="00FC469B">
        <w:rPr>
          <w:rFonts w:ascii="Bookman Old Style" w:hAnsi="Bookman Old Style"/>
          <w:b/>
          <w:sz w:val="24"/>
          <w:szCs w:val="24"/>
        </w:rPr>
        <w:lastRenderedPageBreak/>
        <w:t>Bagian Kedua</w:t>
      </w:r>
    </w:p>
    <w:p w:rsidR="00F40624" w:rsidRPr="00FC469B" w:rsidRDefault="00F40624" w:rsidP="00F40624">
      <w:pPr>
        <w:spacing w:line="276" w:lineRule="auto"/>
        <w:contextualSpacing/>
        <w:jc w:val="center"/>
        <w:rPr>
          <w:rFonts w:ascii="Bookman Old Style" w:hAnsi="Bookman Old Style"/>
          <w:b/>
          <w:sz w:val="24"/>
          <w:szCs w:val="24"/>
        </w:rPr>
      </w:pPr>
      <w:r w:rsidRPr="00FC469B">
        <w:rPr>
          <w:rFonts w:ascii="Bookman Old Style" w:hAnsi="Bookman Old Style"/>
          <w:b/>
          <w:sz w:val="24"/>
          <w:szCs w:val="24"/>
        </w:rPr>
        <w:t>Penentuan Besaran Untuk Setiap Desa</w:t>
      </w:r>
    </w:p>
    <w:p w:rsidR="00F40624" w:rsidRDefault="00F40624" w:rsidP="00F40624">
      <w:pPr>
        <w:spacing w:line="276" w:lineRule="auto"/>
        <w:contextualSpacing/>
        <w:jc w:val="center"/>
        <w:rPr>
          <w:rFonts w:ascii="Bookman Old Style" w:hAnsi="Bookman Old Style"/>
          <w:sz w:val="24"/>
          <w:szCs w:val="24"/>
        </w:rPr>
      </w:pPr>
      <w:r w:rsidRPr="00F40624">
        <w:rPr>
          <w:rFonts w:ascii="Bookman Old Style" w:hAnsi="Bookman Old Style"/>
          <w:sz w:val="24"/>
          <w:szCs w:val="24"/>
        </w:rPr>
        <w:t>Pasal 4</w:t>
      </w:r>
    </w:p>
    <w:p w:rsidR="00F40624" w:rsidRDefault="00F40624" w:rsidP="00F40624">
      <w:pPr>
        <w:spacing w:line="276" w:lineRule="auto"/>
        <w:contextualSpacing/>
        <w:jc w:val="both"/>
        <w:rPr>
          <w:rFonts w:ascii="Bookman Old Style" w:hAnsi="Bookman Old Style"/>
          <w:sz w:val="24"/>
          <w:szCs w:val="24"/>
        </w:rPr>
      </w:pPr>
    </w:p>
    <w:p w:rsidR="00163C70" w:rsidRDefault="00163C70" w:rsidP="00163C70">
      <w:pPr>
        <w:pStyle w:val="ListParagraph"/>
        <w:numPr>
          <w:ilvl w:val="0"/>
          <w:numId w:val="38"/>
        </w:numPr>
        <w:spacing w:line="276" w:lineRule="auto"/>
        <w:ind w:left="426" w:hanging="426"/>
        <w:jc w:val="both"/>
        <w:rPr>
          <w:rFonts w:ascii="Bookman Old Style" w:hAnsi="Bookman Old Style"/>
          <w:sz w:val="24"/>
          <w:szCs w:val="24"/>
        </w:rPr>
      </w:pPr>
      <w:r>
        <w:rPr>
          <w:rFonts w:ascii="Bookman Old Style" w:hAnsi="Bookman Old Style"/>
          <w:sz w:val="24"/>
          <w:szCs w:val="24"/>
        </w:rPr>
        <w:t xml:space="preserve">Jumlah bagian dari </w:t>
      </w:r>
      <w:r w:rsidRPr="00163C70">
        <w:rPr>
          <w:rFonts w:ascii="Bookman Old Style" w:hAnsi="Bookman Old Style"/>
          <w:sz w:val="24"/>
          <w:szCs w:val="24"/>
        </w:rPr>
        <w:t>dari hasil Pajak Daerah dan Retribusi Daerah yang dianggarkan dalam Anggaran Pendapatan dan Belanja Daerah Tahun Anggaran 202</w:t>
      </w:r>
      <w:r>
        <w:rPr>
          <w:rFonts w:ascii="Bookman Old Style" w:hAnsi="Bookman Old Style"/>
          <w:sz w:val="24"/>
          <w:szCs w:val="24"/>
        </w:rPr>
        <w:t>1</w:t>
      </w:r>
      <w:r w:rsidRPr="00163C70">
        <w:rPr>
          <w:rFonts w:ascii="Bookman Old Style" w:hAnsi="Bookman Old Style"/>
          <w:sz w:val="24"/>
          <w:szCs w:val="24"/>
        </w:rPr>
        <w:t xml:space="preserve"> sebesar Rp</w:t>
      </w:r>
      <w:r w:rsidR="00595AB5">
        <w:rPr>
          <w:rFonts w:ascii="Bookman Old Style" w:hAnsi="Bookman Old Style"/>
          <w:sz w:val="24"/>
          <w:szCs w:val="24"/>
          <w:lang w:val="id-ID"/>
        </w:rPr>
        <w:t xml:space="preserve">2.735.676.663,- </w:t>
      </w:r>
      <w:r w:rsidRPr="00163C70">
        <w:rPr>
          <w:rFonts w:ascii="Bookman Old Style" w:hAnsi="Bookman Old Style"/>
          <w:sz w:val="24"/>
          <w:szCs w:val="24"/>
        </w:rPr>
        <w:t>(</w:t>
      </w:r>
      <w:r w:rsidR="00595AB5">
        <w:rPr>
          <w:rFonts w:ascii="Bookman Old Style" w:hAnsi="Bookman Old Style"/>
          <w:sz w:val="24"/>
          <w:szCs w:val="24"/>
          <w:lang w:val="id-ID"/>
        </w:rPr>
        <w:t xml:space="preserve">Dua Milyar Tujuh Ratus Tiga Puluh Lima Juta Enam Ratus Tujuh Puluh Enam Ribu Enam Ratus Enam Puluh Tiga Rupiah) </w:t>
      </w:r>
      <w:r w:rsidRPr="00163C70">
        <w:rPr>
          <w:rFonts w:ascii="Bookman Old Style" w:hAnsi="Bookman Old Style"/>
          <w:sz w:val="24"/>
          <w:szCs w:val="24"/>
        </w:rPr>
        <w:t xml:space="preserve">dengan perincian sebagai berikut : </w:t>
      </w:r>
    </w:p>
    <w:p w:rsidR="00163C70" w:rsidRDefault="00163C70" w:rsidP="00163C70">
      <w:pPr>
        <w:pStyle w:val="ListParagraph"/>
        <w:spacing w:line="276" w:lineRule="auto"/>
        <w:ind w:left="851" w:hanging="425"/>
        <w:jc w:val="both"/>
        <w:rPr>
          <w:rFonts w:ascii="Bookman Old Style" w:hAnsi="Bookman Old Style"/>
          <w:sz w:val="24"/>
          <w:szCs w:val="24"/>
        </w:rPr>
      </w:pPr>
      <w:proofErr w:type="gramStart"/>
      <w:r w:rsidRPr="00163C70">
        <w:rPr>
          <w:rFonts w:ascii="Bookman Old Style" w:hAnsi="Bookman Old Style"/>
          <w:sz w:val="24"/>
          <w:szCs w:val="24"/>
        </w:rPr>
        <w:t>a</w:t>
      </w:r>
      <w:proofErr w:type="gramEnd"/>
      <w:r w:rsidRPr="00163C70">
        <w:rPr>
          <w:rFonts w:ascii="Bookman Old Style" w:hAnsi="Bookman Old Style"/>
          <w:sz w:val="24"/>
          <w:szCs w:val="24"/>
        </w:rPr>
        <w:t xml:space="preserve">. </w:t>
      </w:r>
      <w:r>
        <w:rPr>
          <w:rFonts w:ascii="Bookman Old Style" w:hAnsi="Bookman Old Style"/>
          <w:sz w:val="24"/>
          <w:szCs w:val="24"/>
        </w:rPr>
        <w:tab/>
      </w:r>
      <w:r w:rsidRPr="00163C70">
        <w:rPr>
          <w:rFonts w:ascii="Bookman Old Style" w:hAnsi="Bookman Old Style"/>
          <w:sz w:val="24"/>
          <w:szCs w:val="24"/>
        </w:rPr>
        <w:t>bagian dari hasil Pajak Daerah sebesar Rp</w:t>
      </w:r>
      <w:r w:rsidR="00595AB5">
        <w:rPr>
          <w:rFonts w:ascii="Bookman Old Style" w:hAnsi="Bookman Old Style"/>
          <w:sz w:val="24"/>
          <w:szCs w:val="24"/>
          <w:lang w:val="id-ID"/>
        </w:rPr>
        <w:t xml:space="preserve">2.162.217.822 </w:t>
      </w:r>
      <w:r w:rsidRPr="00163C70">
        <w:rPr>
          <w:rFonts w:ascii="Bookman Old Style" w:hAnsi="Bookman Old Style"/>
          <w:sz w:val="24"/>
          <w:szCs w:val="24"/>
        </w:rPr>
        <w:t>(</w:t>
      </w:r>
      <w:r w:rsidR="00595AB5">
        <w:rPr>
          <w:rFonts w:ascii="Bookman Old Style" w:hAnsi="Bookman Old Style"/>
          <w:sz w:val="24"/>
          <w:szCs w:val="24"/>
          <w:lang w:val="id-ID"/>
        </w:rPr>
        <w:t xml:space="preserve">Dua Milyar Seratus Enam Puluh Dua Juta Dua Ratus Tujuh Belas Ribu Delapan Ratus Dua Puluh Dua Rupiah); </w:t>
      </w:r>
      <w:r w:rsidRPr="00163C70">
        <w:rPr>
          <w:rFonts w:ascii="Bookman Old Style" w:hAnsi="Bookman Old Style"/>
          <w:sz w:val="24"/>
          <w:szCs w:val="24"/>
        </w:rPr>
        <w:t xml:space="preserve">dan </w:t>
      </w:r>
    </w:p>
    <w:p w:rsidR="00163C70" w:rsidRPr="00A2103A" w:rsidRDefault="00163C70" w:rsidP="00163C70">
      <w:pPr>
        <w:pStyle w:val="ListParagraph"/>
        <w:spacing w:line="276" w:lineRule="auto"/>
        <w:ind w:left="851" w:hanging="425"/>
        <w:jc w:val="both"/>
        <w:rPr>
          <w:rFonts w:ascii="Bookman Old Style" w:hAnsi="Bookman Old Style"/>
          <w:sz w:val="24"/>
          <w:szCs w:val="24"/>
          <w:lang w:val="id-ID"/>
        </w:rPr>
      </w:pPr>
      <w:proofErr w:type="gramStart"/>
      <w:r w:rsidRPr="00163C70">
        <w:rPr>
          <w:rFonts w:ascii="Bookman Old Style" w:hAnsi="Bookman Old Style"/>
          <w:sz w:val="24"/>
          <w:szCs w:val="24"/>
        </w:rPr>
        <w:t>b</w:t>
      </w:r>
      <w:proofErr w:type="gramEnd"/>
      <w:r w:rsidRPr="00163C70">
        <w:rPr>
          <w:rFonts w:ascii="Bookman Old Style" w:hAnsi="Bookman Old Style"/>
          <w:sz w:val="24"/>
          <w:szCs w:val="24"/>
        </w:rPr>
        <w:t xml:space="preserve">. </w:t>
      </w:r>
      <w:r>
        <w:rPr>
          <w:rFonts w:ascii="Bookman Old Style" w:hAnsi="Bookman Old Style"/>
          <w:sz w:val="24"/>
          <w:szCs w:val="24"/>
        </w:rPr>
        <w:tab/>
      </w:r>
      <w:r w:rsidRPr="00163C70">
        <w:rPr>
          <w:rFonts w:ascii="Bookman Old Style" w:hAnsi="Bookman Old Style"/>
          <w:sz w:val="24"/>
          <w:szCs w:val="24"/>
        </w:rPr>
        <w:t>bagian dari hasil Retribusi Daerah sebesar Rp</w:t>
      </w:r>
      <w:r w:rsidR="00A2103A">
        <w:rPr>
          <w:rFonts w:ascii="Bookman Old Style" w:hAnsi="Bookman Old Style"/>
          <w:sz w:val="24"/>
          <w:szCs w:val="24"/>
          <w:lang w:val="id-ID"/>
        </w:rPr>
        <w:t xml:space="preserve">573.458.841 </w:t>
      </w:r>
      <w:r w:rsidRPr="00163C70">
        <w:rPr>
          <w:rFonts w:ascii="Bookman Old Style" w:hAnsi="Bookman Old Style"/>
          <w:sz w:val="24"/>
          <w:szCs w:val="24"/>
        </w:rPr>
        <w:t>(</w:t>
      </w:r>
      <w:r w:rsidR="00A2103A">
        <w:rPr>
          <w:rFonts w:ascii="Bookman Old Style" w:hAnsi="Bookman Old Style"/>
          <w:sz w:val="24"/>
          <w:szCs w:val="24"/>
          <w:lang w:val="id-ID"/>
        </w:rPr>
        <w:t>Lima Ratus Tujuh Puluh Tiga Juta Empat Ratus Lima Puluh Delapan Ribu Delapan Ratus Empat Puluh Satu Rupiah).</w:t>
      </w:r>
    </w:p>
    <w:p w:rsidR="00F40624" w:rsidRPr="008E1501" w:rsidRDefault="00F40624" w:rsidP="00163C70">
      <w:pPr>
        <w:pStyle w:val="ListParagraph"/>
        <w:numPr>
          <w:ilvl w:val="0"/>
          <w:numId w:val="38"/>
        </w:numPr>
        <w:spacing w:line="276" w:lineRule="auto"/>
        <w:ind w:left="426" w:hanging="426"/>
        <w:jc w:val="both"/>
        <w:rPr>
          <w:rFonts w:ascii="Bookman Old Style" w:eastAsia="Bookman Old Style" w:hAnsi="Bookman Old Style" w:cs="Tahoma"/>
          <w:sz w:val="24"/>
          <w:szCs w:val="24"/>
          <w:lang w:val="id-ID"/>
        </w:rPr>
      </w:pPr>
      <w:r w:rsidRPr="008E1501">
        <w:rPr>
          <w:rFonts w:ascii="Bookman Old Style" w:hAnsi="Bookman Old Style"/>
          <w:sz w:val="24"/>
          <w:szCs w:val="24"/>
        </w:rPr>
        <w:t xml:space="preserve">Penentuan jumlah bagian dari hasil Pajak Daerah dan Retribusi Daerah yang diberikan untuk setiap Desa diatur sebagai berikut : </w:t>
      </w:r>
    </w:p>
    <w:p w:rsidR="00F40624" w:rsidRDefault="00F40624" w:rsidP="00163C70">
      <w:pPr>
        <w:pStyle w:val="ListParagraph"/>
        <w:spacing w:line="276" w:lineRule="auto"/>
        <w:ind w:left="851" w:hanging="426"/>
        <w:jc w:val="both"/>
        <w:rPr>
          <w:rFonts w:ascii="Bookman Old Style" w:hAnsi="Bookman Old Style"/>
          <w:sz w:val="24"/>
          <w:szCs w:val="24"/>
        </w:rPr>
      </w:pPr>
      <w:r w:rsidRPr="00F40624">
        <w:rPr>
          <w:rFonts w:ascii="Bookman Old Style" w:hAnsi="Bookman Old Style"/>
          <w:sz w:val="24"/>
          <w:szCs w:val="24"/>
        </w:rPr>
        <w:t xml:space="preserve">a. </w:t>
      </w:r>
      <w:r>
        <w:rPr>
          <w:rFonts w:ascii="Bookman Old Style" w:hAnsi="Bookman Old Style"/>
          <w:sz w:val="24"/>
          <w:szCs w:val="24"/>
        </w:rPr>
        <w:tab/>
      </w:r>
      <w:r w:rsidRPr="00F40624">
        <w:rPr>
          <w:rFonts w:ascii="Bookman Old Style" w:hAnsi="Bookman Old Style"/>
          <w:sz w:val="24"/>
          <w:szCs w:val="24"/>
        </w:rPr>
        <w:t xml:space="preserve">jumlah bagian dari hasil Pajak Daerah dan Retribusi Daerah </w:t>
      </w:r>
      <w:r w:rsidR="00163C70" w:rsidRPr="00163C70">
        <w:rPr>
          <w:rFonts w:ascii="Bookman Old Style" w:hAnsi="Bookman Old Style"/>
          <w:sz w:val="24"/>
          <w:szCs w:val="24"/>
        </w:rPr>
        <w:t xml:space="preserve">yang dianggarkan dalam Anggaran Pendapatan dan Belanja Daerah Kabupaten </w:t>
      </w:r>
      <w:r w:rsidR="00CC3D54">
        <w:rPr>
          <w:rFonts w:ascii="Bookman Old Style" w:hAnsi="Bookman Old Style"/>
          <w:sz w:val="24"/>
          <w:szCs w:val="24"/>
        </w:rPr>
        <w:t>Jeneponto</w:t>
      </w:r>
      <w:r w:rsidR="00163C70" w:rsidRPr="00163C70">
        <w:rPr>
          <w:rFonts w:ascii="Bookman Old Style" w:hAnsi="Bookman Old Style"/>
          <w:sz w:val="24"/>
          <w:szCs w:val="24"/>
        </w:rPr>
        <w:t xml:space="preserve"> Tahun Anggaran 202</w:t>
      </w:r>
      <w:r w:rsidR="00163C70">
        <w:rPr>
          <w:rFonts w:ascii="Bookman Old Style" w:hAnsi="Bookman Old Style"/>
          <w:sz w:val="24"/>
          <w:szCs w:val="24"/>
        </w:rPr>
        <w:t>1</w:t>
      </w:r>
      <w:r w:rsidR="00163C70" w:rsidRPr="00163C70">
        <w:rPr>
          <w:rFonts w:ascii="Bookman Old Style" w:hAnsi="Bookman Old Style"/>
          <w:sz w:val="24"/>
          <w:szCs w:val="24"/>
        </w:rPr>
        <w:t xml:space="preserve"> dibagi 2 (dua) tahap yakni semester I dan semester II; </w:t>
      </w:r>
    </w:p>
    <w:p w:rsidR="00335EBB" w:rsidRDefault="00F40624" w:rsidP="00163C70">
      <w:pPr>
        <w:pStyle w:val="ListParagraph"/>
        <w:spacing w:line="276" w:lineRule="auto"/>
        <w:ind w:left="851" w:hanging="426"/>
        <w:jc w:val="both"/>
        <w:rPr>
          <w:rFonts w:ascii="Bookman Old Style" w:hAnsi="Bookman Old Style"/>
          <w:sz w:val="24"/>
          <w:szCs w:val="24"/>
        </w:rPr>
      </w:pPr>
      <w:proofErr w:type="gramStart"/>
      <w:r w:rsidRPr="00F40624">
        <w:rPr>
          <w:rFonts w:ascii="Bookman Old Style" w:hAnsi="Bookman Old Style"/>
          <w:sz w:val="24"/>
          <w:szCs w:val="24"/>
        </w:rPr>
        <w:t>b</w:t>
      </w:r>
      <w:proofErr w:type="gramEnd"/>
      <w:r w:rsidRPr="00F40624">
        <w:rPr>
          <w:rFonts w:ascii="Bookman Old Style" w:hAnsi="Bookman Old Style"/>
          <w:sz w:val="24"/>
          <w:szCs w:val="24"/>
        </w:rPr>
        <w:t xml:space="preserve">. </w:t>
      </w:r>
      <w:r>
        <w:rPr>
          <w:rFonts w:ascii="Bookman Old Style" w:hAnsi="Bookman Old Style"/>
          <w:sz w:val="24"/>
          <w:szCs w:val="24"/>
        </w:rPr>
        <w:tab/>
      </w:r>
      <w:r w:rsidR="00163C70">
        <w:rPr>
          <w:rFonts w:ascii="Bookman Old Style" w:hAnsi="Bookman Old Style"/>
          <w:sz w:val="24"/>
          <w:szCs w:val="24"/>
        </w:rPr>
        <w:t>semester I sebagaimana dimaksud pada huruf a, diatur sebagai berikut :</w:t>
      </w:r>
      <w:r w:rsidR="005A32FB">
        <w:rPr>
          <w:rFonts w:ascii="Bookman Old Style" w:eastAsia="Bookman Old Style" w:hAnsi="Bookman Old Style" w:cs="Tahoma"/>
          <w:sz w:val="24"/>
          <w:szCs w:val="24"/>
          <w:lang w:val="id-ID"/>
        </w:rPr>
        <w:t xml:space="preserve"> :</w:t>
      </w:r>
      <w:r w:rsidRPr="00F40624">
        <w:rPr>
          <w:rFonts w:ascii="Bookman Old Style" w:hAnsi="Bookman Old Style"/>
          <w:sz w:val="24"/>
          <w:szCs w:val="24"/>
        </w:rPr>
        <w:t xml:space="preserve"> </w:t>
      </w:r>
    </w:p>
    <w:p w:rsidR="00335EBB" w:rsidRDefault="00F40624" w:rsidP="00163C70">
      <w:pPr>
        <w:pStyle w:val="ListParagraph"/>
        <w:spacing w:line="276" w:lineRule="auto"/>
        <w:ind w:left="1276" w:hanging="425"/>
        <w:jc w:val="both"/>
        <w:rPr>
          <w:rFonts w:ascii="Bookman Old Style" w:hAnsi="Bookman Old Style"/>
          <w:sz w:val="24"/>
          <w:szCs w:val="24"/>
        </w:rPr>
      </w:pPr>
      <w:r w:rsidRPr="00F40624">
        <w:rPr>
          <w:rFonts w:ascii="Bookman Old Style" w:hAnsi="Bookman Old Style"/>
          <w:sz w:val="24"/>
          <w:szCs w:val="24"/>
        </w:rPr>
        <w:t xml:space="preserve">1. </w:t>
      </w:r>
      <w:r w:rsidR="00335EBB">
        <w:rPr>
          <w:rFonts w:ascii="Bookman Old Style" w:hAnsi="Bookman Old Style"/>
          <w:sz w:val="24"/>
          <w:szCs w:val="24"/>
        </w:rPr>
        <w:tab/>
      </w:r>
      <w:proofErr w:type="gramStart"/>
      <w:r w:rsidRPr="00F40624">
        <w:rPr>
          <w:rFonts w:ascii="Bookman Old Style" w:hAnsi="Bookman Old Style"/>
          <w:sz w:val="24"/>
          <w:szCs w:val="24"/>
        </w:rPr>
        <w:t>sebesar</w:t>
      </w:r>
      <w:proofErr w:type="gramEnd"/>
      <w:r w:rsidRPr="00F40624">
        <w:rPr>
          <w:rFonts w:ascii="Bookman Old Style" w:hAnsi="Bookman Old Style"/>
          <w:sz w:val="24"/>
          <w:szCs w:val="24"/>
        </w:rPr>
        <w:t xml:space="preserve"> 60% (enam puluh persen) dibagi secara merata kepada seluruh Desa; dan </w:t>
      </w:r>
    </w:p>
    <w:p w:rsidR="00F40624" w:rsidRDefault="00F40624" w:rsidP="00163C70">
      <w:pPr>
        <w:pStyle w:val="ListParagraph"/>
        <w:spacing w:line="276" w:lineRule="auto"/>
        <w:ind w:left="1276" w:hanging="425"/>
        <w:jc w:val="both"/>
        <w:rPr>
          <w:rFonts w:ascii="Bookman Old Style" w:hAnsi="Bookman Old Style"/>
          <w:sz w:val="24"/>
          <w:szCs w:val="24"/>
        </w:rPr>
      </w:pPr>
      <w:r w:rsidRPr="00F40624">
        <w:rPr>
          <w:rFonts w:ascii="Bookman Old Style" w:hAnsi="Bookman Old Style"/>
          <w:sz w:val="24"/>
          <w:szCs w:val="24"/>
        </w:rPr>
        <w:t xml:space="preserve">2. </w:t>
      </w:r>
      <w:r w:rsidR="00335EBB">
        <w:rPr>
          <w:rFonts w:ascii="Bookman Old Style" w:hAnsi="Bookman Old Style"/>
          <w:sz w:val="24"/>
          <w:szCs w:val="24"/>
        </w:rPr>
        <w:tab/>
      </w:r>
      <w:proofErr w:type="gramStart"/>
      <w:r w:rsidRPr="00F40624">
        <w:rPr>
          <w:rFonts w:ascii="Bookman Old Style" w:hAnsi="Bookman Old Style"/>
          <w:sz w:val="24"/>
          <w:szCs w:val="24"/>
        </w:rPr>
        <w:t>sebesar</w:t>
      </w:r>
      <w:proofErr w:type="gramEnd"/>
      <w:r w:rsidRPr="00F40624">
        <w:rPr>
          <w:rFonts w:ascii="Bookman Old Style" w:hAnsi="Bookman Old Style"/>
          <w:sz w:val="24"/>
          <w:szCs w:val="24"/>
        </w:rPr>
        <w:t xml:space="preserve"> 40% (empat puluh persen) dibagi secara proporsional sesuai dengan </w:t>
      </w:r>
      <w:r w:rsidR="005A32FB">
        <w:rPr>
          <w:rFonts w:ascii="Bookman Old Style" w:hAnsi="Bookman Old Style"/>
          <w:sz w:val="24"/>
          <w:szCs w:val="24"/>
        </w:rPr>
        <w:t xml:space="preserve">indeks </w:t>
      </w:r>
      <w:r w:rsidRPr="00F40624">
        <w:rPr>
          <w:rFonts w:ascii="Bookman Old Style" w:hAnsi="Bookman Old Style"/>
          <w:sz w:val="24"/>
          <w:szCs w:val="24"/>
        </w:rPr>
        <w:t xml:space="preserve">realisasi penerimaan Pajak Daerah dan Retribusi Daerah dari </w:t>
      </w:r>
      <w:r w:rsidR="005A32FB">
        <w:rPr>
          <w:rFonts w:ascii="Bookman Old Style" w:hAnsi="Bookman Old Style"/>
          <w:sz w:val="24"/>
          <w:szCs w:val="24"/>
        </w:rPr>
        <w:t xml:space="preserve">setiap </w:t>
      </w:r>
      <w:r w:rsidRPr="00F40624">
        <w:rPr>
          <w:rFonts w:ascii="Bookman Old Style" w:hAnsi="Bookman Old Style"/>
          <w:sz w:val="24"/>
          <w:szCs w:val="24"/>
        </w:rPr>
        <w:t>Desa</w:t>
      </w:r>
      <w:r w:rsidR="005A32FB">
        <w:rPr>
          <w:rFonts w:ascii="Bookman Old Style" w:hAnsi="Bookman Old Style"/>
          <w:sz w:val="24"/>
          <w:szCs w:val="24"/>
        </w:rPr>
        <w:t>, luas wilayah</w:t>
      </w:r>
      <w:r w:rsidRPr="00F40624">
        <w:rPr>
          <w:rFonts w:ascii="Bookman Old Style" w:hAnsi="Bookman Old Style"/>
          <w:sz w:val="24"/>
          <w:szCs w:val="24"/>
        </w:rPr>
        <w:t xml:space="preserve"> </w:t>
      </w:r>
      <w:r w:rsidR="005A32FB">
        <w:rPr>
          <w:rFonts w:ascii="Bookman Old Style" w:hAnsi="Bookman Old Style"/>
          <w:sz w:val="24"/>
          <w:szCs w:val="24"/>
        </w:rPr>
        <w:t>dan jumlah penduduk</w:t>
      </w:r>
      <w:r w:rsidR="00163C70">
        <w:rPr>
          <w:rFonts w:ascii="Bookman Old Style" w:hAnsi="Bookman Old Style"/>
          <w:sz w:val="24"/>
          <w:szCs w:val="24"/>
        </w:rPr>
        <w:t xml:space="preserve"> pada tahun anggaran 2020</w:t>
      </w:r>
      <w:r w:rsidRPr="00F40624">
        <w:rPr>
          <w:rFonts w:ascii="Bookman Old Style" w:hAnsi="Bookman Old Style"/>
          <w:sz w:val="24"/>
          <w:szCs w:val="24"/>
        </w:rPr>
        <w:t xml:space="preserve">. </w:t>
      </w:r>
    </w:p>
    <w:p w:rsidR="00163C70" w:rsidRDefault="00F40624" w:rsidP="00163C70">
      <w:pPr>
        <w:pStyle w:val="ListParagraph"/>
        <w:spacing w:line="276" w:lineRule="auto"/>
        <w:ind w:left="851" w:hanging="426"/>
        <w:jc w:val="both"/>
        <w:rPr>
          <w:rFonts w:ascii="Bookman Old Style" w:hAnsi="Bookman Old Style"/>
          <w:sz w:val="24"/>
          <w:szCs w:val="24"/>
        </w:rPr>
      </w:pPr>
      <w:proofErr w:type="gramStart"/>
      <w:r w:rsidRPr="00F40624">
        <w:rPr>
          <w:rFonts w:ascii="Bookman Old Style" w:hAnsi="Bookman Old Style"/>
          <w:sz w:val="24"/>
          <w:szCs w:val="24"/>
        </w:rPr>
        <w:t>c</w:t>
      </w:r>
      <w:proofErr w:type="gramEnd"/>
      <w:r w:rsidRPr="00F40624">
        <w:rPr>
          <w:rFonts w:ascii="Bookman Old Style" w:hAnsi="Bookman Old Style"/>
          <w:sz w:val="24"/>
          <w:szCs w:val="24"/>
        </w:rPr>
        <w:t xml:space="preserve">. </w:t>
      </w:r>
      <w:r>
        <w:rPr>
          <w:rFonts w:ascii="Bookman Old Style" w:hAnsi="Bookman Old Style"/>
          <w:sz w:val="24"/>
          <w:szCs w:val="24"/>
        </w:rPr>
        <w:tab/>
      </w:r>
      <w:r w:rsidR="00163C70">
        <w:rPr>
          <w:rFonts w:ascii="Bookman Old Style" w:hAnsi="Bookman Old Style"/>
          <w:sz w:val="24"/>
          <w:szCs w:val="24"/>
        </w:rPr>
        <w:t xml:space="preserve">semester I sebagaimana dimaksud pada huruf a, diatur sebagai berikut </w:t>
      </w:r>
      <w:r w:rsidR="00163C70">
        <w:rPr>
          <w:rFonts w:ascii="Bookman Old Style" w:eastAsia="Bookman Old Style" w:hAnsi="Bookman Old Style" w:cs="Tahoma"/>
          <w:sz w:val="24"/>
          <w:szCs w:val="24"/>
          <w:lang w:val="id-ID"/>
        </w:rPr>
        <w:t xml:space="preserve"> :</w:t>
      </w:r>
      <w:r w:rsidR="00163C70" w:rsidRPr="00F40624">
        <w:rPr>
          <w:rFonts w:ascii="Bookman Old Style" w:hAnsi="Bookman Old Style"/>
          <w:sz w:val="24"/>
          <w:szCs w:val="24"/>
        </w:rPr>
        <w:t xml:space="preserve"> </w:t>
      </w:r>
    </w:p>
    <w:p w:rsidR="00163C70" w:rsidRDefault="00163C70" w:rsidP="00163C70">
      <w:pPr>
        <w:pStyle w:val="ListParagraph"/>
        <w:spacing w:line="276" w:lineRule="auto"/>
        <w:ind w:left="1276" w:hanging="425"/>
        <w:jc w:val="both"/>
        <w:rPr>
          <w:rFonts w:ascii="Bookman Old Style" w:hAnsi="Bookman Old Style"/>
          <w:sz w:val="24"/>
          <w:szCs w:val="24"/>
        </w:rPr>
      </w:pPr>
      <w:r w:rsidRPr="00F40624">
        <w:rPr>
          <w:rFonts w:ascii="Bookman Old Style" w:hAnsi="Bookman Old Style"/>
          <w:sz w:val="24"/>
          <w:szCs w:val="24"/>
        </w:rPr>
        <w:t xml:space="preserve">1. </w:t>
      </w:r>
      <w:r>
        <w:rPr>
          <w:rFonts w:ascii="Bookman Old Style" w:hAnsi="Bookman Old Style"/>
          <w:sz w:val="24"/>
          <w:szCs w:val="24"/>
        </w:rPr>
        <w:tab/>
      </w:r>
      <w:proofErr w:type="gramStart"/>
      <w:r w:rsidRPr="00F40624">
        <w:rPr>
          <w:rFonts w:ascii="Bookman Old Style" w:hAnsi="Bookman Old Style"/>
          <w:sz w:val="24"/>
          <w:szCs w:val="24"/>
        </w:rPr>
        <w:t>sebesar</w:t>
      </w:r>
      <w:proofErr w:type="gramEnd"/>
      <w:r w:rsidRPr="00F40624">
        <w:rPr>
          <w:rFonts w:ascii="Bookman Old Style" w:hAnsi="Bookman Old Style"/>
          <w:sz w:val="24"/>
          <w:szCs w:val="24"/>
        </w:rPr>
        <w:t xml:space="preserve"> 60% (enam puluh persen) dibagi secara merata kepada seluruh Desa; dan </w:t>
      </w:r>
    </w:p>
    <w:p w:rsidR="00163C70" w:rsidRDefault="00163C70" w:rsidP="00163C70">
      <w:pPr>
        <w:pStyle w:val="ListParagraph"/>
        <w:spacing w:line="276" w:lineRule="auto"/>
        <w:ind w:left="1276" w:hanging="425"/>
        <w:jc w:val="both"/>
        <w:rPr>
          <w:rFonts w:ascii="Bookman Old Style" w:hAnsi="Bookman Old Style"/>
          <w:sz w:val="24"/>
          <w:szCs w:val="24"/>
        </w:rPr>
      </w:pPr>
      <w:r w:rsidRPr="00F40624">
        <w:rPr>
          <w:rFonts w:ascii="Bookman Old Style" w:hAnsi="Bookman Old Style"/>
          <w:sz w:val="24"/>
          <w:szCs w:val="24"/>
        </w:rPr>
        <w:t xml:space="preserve">2. </w:t>
      </w:r>
      <w:r>
        <w:rPr>
          <w:rFonts w:ascii="Bookman Old Style" w:hAnsi="Bookman Old Style"/>
          <w:sz w:val="24"/>
          <w:szCs w:val="24"/>
        </w:rPr>
        <w:tab/>
      </w:r>
      <w:proofErr w:type="gramStart"/>
      <w:r w:rsidRPr="00F40624">
        <w:rPr>
          <w:rFonts w:ascii="Bookman Old Style" w:hAnsi="Bookman Old Style"/>
          <w:sz w:val="24"/>
          <w:szCs w:val="24"/>
        </w:rPr>
        <w:t>sebesar</w:t>
      </w:r>
      <w:proofErr w:type="gramEnd"/>
      <w:r w:rsidRPr="00F40624">
        <w:rPr>
          <w:rFonts w:ascii="Bookman Old Style" w:hAnsi="Bookman Old Style"/>
          <w:sz w:val="24"/>
          <w:szCs w:val="24"/>
        </w:rPr>
        <w:t xml:space="preserve"> 40% (empat puluh persen) dibagi secara proporsional sesuai dengan </w:t>
      </w:r>
      <w:r>
        <w:rPr>
          <w:rFonts w:ascii="Bookman Old Style" w:hAnsi="Bookman Old Style"/>
          <w:sz w:val="24"/>
          <w:szCs w:val="24"/>
        </w:rPr>
        <w:t xml:space="preserve">indeks </w:t>
      </w:r>
      <w:r w:rsidRPr="00F40624">
        <w:rPr>
          <w:rFonts w:ascii="Bookman Old Style" w:hAnsi="Bookman Old Style"/>
          <w:sz w:val="24"/>
          <w:szCs w:val="24"/>
        </w:rPr>
        <w:t xml:space="preserve">realisasi penerimaan Pajak Daerah dan Retribusi Daerah dari </w:t>
      </w:r>
      <w:r>
        <w:rPr>
          <w:rFonts w:ascii="Bookman Old Style" w:hAnsi="Bookman Old Style"/>
          <w:sz w:val="24"/>
          <w:szCs w:val="24"/>
        </w:rPr>
        <w:t xml:space="preserve">setiap </w:t>
      </w:r>
      <w:r w:rsidRPr="00F40624">
        <w:rPr>
          <w:rFonts w:ascii="Bookman Old Style" w:hAnsi="Bookman Old Style"/>
          <w:sz w:val="24"/>
          <w:szCs w:val="24"/>
        </w:rPr>
        <w:t>Desa</w:t>
      </w:r>
      <w:r>
        <w:rPr>
          <w:rFonts w:ascii="Bookman Old Style" w:hAnsi="Bookman Old Style"/>
          <w:sz w:val="24"/>
          <w:szCs w:val="24"/>
        </w:rPr>
        <w:t>, luas wilayah</w:t>
      </w:r>
      <w:r w:rsidRPr="00F40624">
        <w:rPr>
          <w:rFonts w:ascii="Bookman Old Style" w:hAnsi="Bookman Old Style"/>
          <w:sz w:val="24"/>
          <w:szCs w:val="24"/>
        </w:rPr>
        <w:t xml:space="preserve"> </w:t>
      </w:r>
      <w:r>
        <w:rPr>
          <w:rFonts w:ascii="Bookman Old Style" w:hAnsi="Bookman Old Style"/>
          <w:sz w:val="24"/>
          <w:szCs w:val="24"/>
        </w:rPr>
        <w:t>dan jumlah penduduk sampai dengan bulan …… tahun anggaran 2021</w:t>
      </w:r>
      <w:r w:rsidRPr="00F40624">
        <w:rPr>
          <w:rFonts w:ascii="Bookman Old Style" w:hAnsi="Bookman Old Style"/>
          <w:sz w:val="24"/>
          <w:szCs w:val="24"/>
        </w:rPr>
        <w:t>.</w:t>
      </w:r>
    </w:p>
    <w:p w:rsidR="005A32FB" w:rsidRDefault="00163C70" w:rsidP="00163C70">
      <w:pPr>
        <w:pStyle w:val="ListParagraph"/>
        <w:spacing w:line="276" w:lineRule="auto"/>
        <w:ind w:left="851" w:hanging="425"/>
        <w:jc w:val="both"/>
        <w:rPr>
          <w:rFonts w:ascii="Bookman Old Style" w:eastAsia="Bookman Old Style" w:hAnsi="Bookman Old Style" w:cs="Tahoma"/>
          <w:sz w:val="24"/>
          <w:szCs w:val="24"/>
          <w:lang w:val="id-ID"/>
        </w:rPr>
      </w:pPr>
      <w:proofErr w:type="gramStart"/>
      <w:r>
        <w:rPr>
          <w:rFonts w:ascii="Bookman Old Style" w:hAnsi="Bookman Old Style"/>
          <w:sz w:val="24"/>
          <w:szCs w:val="24"/>
        </w:rPr>
        <w:t>d</w:t>
      </w:r>
      <w:proofErr w:type="gramEnd"/>
      <w:r>
        <w:rPr>
          <w:rFonts w:ascii="Bookman Old Style" w:hAnsi="Bookman Old Style"/>
          <w:sz w:val="24"/>
          <w:szCs w:val="24"/>
        </w:rPr>
        <w:t xml:space="preserve">. </w:t>
      </w:r>
      <w:r>
        <w:rPr>
          <w:rFonts w:ascii="Bookman Old Style" w:hAnsi="Bookman Old Style"/>
          <w:sz w:val="24"/>
          <w:szCs w:val="24"/>
        </w:rPr>
        <w:tab/>
      </w:r>
      <w:r w:rsidR="005A32FB">
        <w:rPr>
          <w:rFonts w:ascii="Bookman Old Style" w:hAnsi="Bookman Old Style"/>
          <w:sz w:val="24"/>
          <w:szCs w:val="24"/>
        </w:rPr>
        <w:t xml:space="preserve">bagi hasil </w:t>
      </w:r>
      <w:r w:rsidR="005A32FB">
        <w:rPr>
          <w:rFonts w:ascii="Bookman Old Style" w:eastAsia="Bookman Old Style" w:hAnsi="Bookman Old Style" w:cs="Tahoma"/>
          <w:sz w:val="24"/>
          <w:szCs w:val="24"/>
          <w:lang w:val="id-ID"/>
        </w:rPr>
        <w:t xml:space="preserve">Pajak Daerah sebagaimana dimaksud </w:t>
      </w:r>
      <w:r w:rsidR="005A32FB">
        <w:rPr>
          <w:rFonts w:ascii="Bookman Old Style" w:eastAsia="Bookman Old Style" w:hAnsi="Bookman Old Style" w:cs="Tahoma"/>
          <w:sz w:val="24"/>
          <w:szCs w:val="24"/>
          <w:lang w:val="en-ID"/>
        </w:rPr>
        <w:t>pada</w:t>
      </w:r>
      <w:r w:rsidR="005A32FB">
        <w:rPr>
          <w:rFonts w:ascii="Bookman Old Style" w:eastAsia="Bookman Old Style" w:hAnsi="Bookman Old Style" w:cs="Tahoma"/>
          <w:sz w:val="24"/>
          <w:szCs w:val="24"/>
          <w:lang w:val="id-ID"/>
        </w:rPr>
        <w:t xml:space="preserve"> huruf </w:t>
      </w:r>
      <w:r w:rsidR="0093644B">
        <w:rPr>
          <w:rFonts w:ascii="Bookman Old Style" w:eastAsia="Bookman Old Style" w:hAnsi="Bookman Old Style" w:cs="Tahoma"/>
          <w:sz w:val="24"/>
          <w:szCs w:val="24"/>
          <w:lang w:val="en-ID"/>
        </w:rPr>
        <w:t>b</w:t>
      </w:r>
      <w:r w:rsidR="005A32FB">
        <w:rPr>
          <w:rFonts w:ascii="Bookman Old Style" w:eastAsia="Bookman Old Style" w:hAnsi="Bookman Old Style" w:cs="Tahoma"/>
          <w:sz w:val="24"/>
          <w:szCs w:val="24"/>
          <w:lang w:val="id-ID"/>
        </w:rPr>
        <w:t xml:space="preserve"> dan </w:t>
      </w:r>
      <w:r w:rsidR="005A32FB">
        <w:rPr>
          <w:rFonts w:ascii="Bookman Old Style" w:eastAsia="Bookman Old Style" w:hAnsi="Bookman Old Style" w:cs="Tahoma"/>
          <w:sz w:val="24"/>
          <w:szCs w:val="24"/>
          <w:lang w:val="en-ID"/>
        </w:rPr>
        <w:t xml:space="preserve">huruf </w:t>
      </w:r>
      <w:r w:rsidR="0093644B">
        <w:rPr>
          <w:rFonts w:ascii="Bookman Old Style" w:eastAsia="Bookman Old Style" w:hAnsi="Bookman Old Style" w:cs="Tahoma"/>
          <w:sz w:val="24"/>
          <w:szCs w:val="24"/>
          <w:lang w:val="en-ID"/>
        </w:rPr>
        <w:t>c</w:t>
      </w:r>
      <w:r w:rsidR="005A32FB">
        <w:rPr>
          <w:rFonts w:ascii="Bookman Old Style" w:eastAsia="Bookman Old Style" w:hAnsi="Bookman Old Style" w:cs="Tahoma"/>
          <w:sz w:val="24"/>
          <w:szCs w:val="24"/>
          <w:lang w:val="id-ID"/>
        </w:rPr>
        <w:t>, ditentukan berdasarkan kuantitas kontribusi desa terhadap besaran Pajak Bumi dan Bangunan Kabupaten.</w:t>
      </w:r>
    </w:p>
    <w:p w:rsidR="00E340D2" w:rsidRPr="005A32FB" w:rsidRDefault="0093644B" w:rsidP="00163C70">
      <w:pPr>
        <w:pStyle w:val="ListParagraph"/>
        <w:spacing w:line="276" w:lineRule="auto"/>
        <w:ind w:left="851" w:hanging="425"/>
        <w:jc w:val="both"/>
        <w:rPr>
          <w:rFonts w:ascii="Bookman Old Style" w:eastAsia="Bookman Old Style" w:hAnsi="Bookman Old Style" w:cs="Tahoma"/>
          <w:sz w:val="24"/>
          <w:szCs w:val="24"/>
          <w:lang w:val="id-ID"/>
        </w:rPr>
      </w:pPr>
      <w:proofErr w:type="gramStart"/>
      <w:r>
        <w:rPr>
          <w:rFonts w:ascii="Bookman Old Style" w:eastAsia="Bookman Old Style" w:hAnsi="Bookman Old Style" w:cs="Tahoma"/>
          <w:sz w:val="24"/>
          <w:szCs w:val="24"/>
          <w:lang w:val="en-ID"/>
        </w:rPr>
        <w:t>e</w:t>
      </w:r>
      <w:proofErr w:type="gramEnd"/>
      <w:r w:rsidR="005A32FB">
        <w:rPr>
          <w:rFonts w:ascii="Bookman Old Style" w:eastAsia="Bookman Old Style" w:hAnsi="Bookman Old Style" w:cs="Tahoma"/>
          <w:sz w:val="24"/>
          <w:szCs w:val="24"/>
          <w:lang w:val="en-ID"/>
        </w:rPr>
        <w:t xml:space="preserve">. </w:t>
      </w:r>
      <w:r w:rsidR="005A32FB">
        <w:rPr>
          <w:rFonts w:ascii="Bookman Old Style" w:eastAsia="Bookman Old Style" w:hAnsi="Bookman Old Style" w:cs="Tahoma"/>
          <w:sz w:val="24"/>
          <w:szCs w:val="24"/>
          <w:lang w:val="en-ID"/>
        </w:rPr>
        <w:tab/>
        <w:t>b</w:t>
      </w:r>
      <w:r w:rsidR="00E340D2" w:rsidRPr="005A32FB">
        <w:rPr>
          <w:rFonts w:ascii="Bookman Old Style" w:eastAsia="Bookman Old Style" w:hAnsi="Bookman Old Style" w:cs="Tahoma"/>
          <w:sz w:val="24"/>
          <w:szCs w:val="24"/>
          <w:lang w:val="id-ID"/>
        </w:rPr>
        <w:t xml:space="preserve">agi Hasil Pajak Daerah Proporsional sebagaimana dimaksud pada </w:t>
      </w:r>
      <w:r w:rsidR="00FC469B">
        <w:rPr>
          <w:rFonts w:ascii="Bookman Old Style" w:eastAsia="Bookman Old Style" w:hAnsi="Bookman Old Style" w:cs="Tahoma"/>
          <w:sz w:val="24"/>
          <w:szCs w:val="24"/>
          <w:lang w:val="en-ID"/>
        </w:rPr>
        <w:t xml:space="preserve">ayat (1) </w:t>
      </w:r>
      <w:r w:rsidR="00E340D2" w:rsidRPr="005A32FB">
        <w:rPr>
          <w:rFonts w:ascii="Bookman Old Style" w:eastAsia="Bookman Old Style" w:hAnsi="Bookman Old Style" w:cs="Tahoma"/>
          <w:sz w:val="24"/>
          <w:szCs w:val="24"/>
          <w:lang w:val="id-ID"/>
        </w:rPr>
        <w:t xml:space="preserve">huruf </w:t>
      </w:r>
      <w:r w:rsidR="00FC469B">
        <w:rPr>
          <w:rFonts w:ascii="Bookman Old Style" w:eastAsia="Bookman Old Style" w:hAnsi="Bookman Old Style" w:cs="Tahoma"/>
          <w:sz w:val="24"/>
          <w:szCs w:val="24"/>
          <w:lang w:val="en-ID"/>
        </w:rPr>
        <w:t>a</w:t>
      </w:r>
      <w:r w:rsidR="00E340D2" w:rsidRPr="005A32FB">
        <w:rPr>
          <w:rFonts w:ascii="Bookman Old Style" w:eastAsia="Bookman Old Style" w:hAnsi="Bookman Old Style" w:cs="Tahoma"/>
          <w:sz w:val="24"/>
          <w:szCs w:val="24"/>
          <w:lang w:val="id-ID"/>
        </w:rPr>
        <w:t>, ditentukan oleh variabel kontribusi desa terhadap besaran realisasi pajak, variabel luas wilayah, dan variabel jumlah penduduk dengan pembobotan sebagai berikut :</w:t>
      </w:r>
    </w:p>
    <w:p w:rsidR="000771C7" w:rsidRPr="000771C7" w:rsidRDefault="005A32FB" w:rsidP="00163C70">
      <w:pPr>
        <w:pStyle w:val="ListParagraph"/>
        <w:numPr>
          <w:ilvl w:val="0"/>
          <w:numId w:val="33"/>
        </w:numPr>
        <w:spacing w:line="276" w:lineRule="auto"/>
        <w:ind w:left="1276" w:hanging="425"/>
        <w:jc w:val="both"/>
        <w:rPr>
          <w:rFonts w:ascii="Bookman Old Style" w:eastAsia="Bookman Old Style" w:hAnsi="Bookman Old Style" w:cs="Tahoma"/>
          <w:sz w:val="24"/>
          <w:szCs w:val="24"/>
          <w:lang w:val="id-ID"/>
        </w:rPr>
      </w:pPr>
      <w:r>
        <w:rPr>
          <w:rFonts w:ascii="Bookman Old Style" w:eastAsia="Bookman Old Style" w:hAnsi="Bookman Old Style" w:cs="Tahoma"/>
          <w:sz w:val="24"/>
          <w:szCs w:val="24"/>
          <w:lang w:val="en-ID"/>
        </w:rPr>
        <w:t>k</w:t>
      </w:r>
      <w:r w:rsidR="006C1807">
        <w:rPr>
          <w:rFonts w:ascii="Bookman Old Style" w:eastAsia="Bookman Old Style" w:hAnsi="Bookman Old Style" w:cs="Tahoma"/>
          <w:sz w:val="24"/>
          <w:szCs w:val="24"/>
          <w:lang w:val="id-ID"/>
        </w:rPr>
        <w:t>ontribusi (V1) sebesar 50</w:t>
      </w:r>
      <w:r w:rsidR="000771C7" w:rsidRPr="000771C7">
        <w:rPr>
          <w:rFonts w:ascii="Bookman Old Style" w:eastAsia="Bookman Old Style" w:hAnsi="Bookman Old Style" w:cs="Tahoma"/>
          <w:sz w:val="24"/>
          <w:szCs w:val="24"/>
          <w:lang w:val="id-ID"/>
        </w:rPr>
        <w:t xml:space="preserve"> %;</w:t>
      </w:r>
    </w:p>
    <w:p w:rsidR="000771C7" w:rsidRDefault="005A32FB" w:rsidP="00163C70">
      <w:pPr>
        <w:pStyle w:val="ListParagraph"/>
        <w:numPr>
          <w:ilvl w:val="0"/>
          <w:numId w:val="33"/>
        </w:numPr>
        <w:spacing w:line="276" w:lineRule="auto"/>
        <w:ind w:left="1276" w:hanging="425"/>
        <w:jc w:val="both"/>
        <w:rPr>
          <w:rFonts w:ascii="Bookman Old Style" w:eastAsia="Bookman Old Style" w:hAnsi="Bookman Old Style" w:cs="Tahoma"/>
          <w:sz w:val="24"/>
          <w:szCs w:val="24"/>
          <w:lang w:val="id-ID"/>
        </w:rPr>
      </w:pPr>
      <w:proofErr w:type="gramStart"/>
      <w:r>
        <w:rPr>
          <w:rFonts w:ascii="Bookman Old Style" w:eastAsia="Bookman Old Style" w:hAnsi="Bookman Old Style" w:cs="Tahoma"/>
          <w:sz w:val="24"/>
          <w:szCs w:val="24"/>
          <w:lang w:val="en-ID"/>
        </w:rPr>
        <w:t>j</w:t>
      </w:r>
      <w:r w:rsidR="000771C7">
        <w:rPr>
          <w:rFonts w:ascii="Bookman Old Style" w:eastAsia="Bookman Old Style" w:hAnsi="Bookman Old Style" w:cs="Tahoma"/>
          <w:sz w:val="24"/>
          <w:szCs w:val="24"/>
          <w:lang w:val="id-ID"/>
        </w:rPr>
        <w:t>umlah</w:t>
      </w:r>
      <w:proofErr w:type="gramEnd"/>
      <w:r w:rsidR="000771C7">
        <w:rPr>
          <w:rFonts w:ascii="Bookman Old Style" w:eastAsia="Bookman Old Style" w:hAnsi="Bookman Old Style" w:cs="Tahoma"/>
          <w:sz w:val="24"/>
          <w:szCs w:val="24"/>
          <w:lang w:val="id-ID"/>
        </w:rPr>
        <w:t xml:space="preserve"> Penduduk</w:t>
      </w:r>
      <w:r w:rsidR="00CC3D54">
        <w:rPr>
          <w:rFonts w:ascii="Bookman Old Style" w:eastAsia="Bookman Old Style" w:hAnsi="Bookman Old Style" w:cs="Tahoma"/>
          <w:sz w:val="24"/>
          <w:szCs w:val="24"/>
          <w:lang w:val="id-ID"/>
        </w:rPr>
        <w:t xml:space="preserve"> (V2)</w:t>
      </w:r>
      <w:r w:rsidR="006C1807">
        <w:rPr>
          <w:rFonts w:ascii="Bookman Old Style" w:eastAsia="Bookman Old Style" w:hAnsi="Bookman Old Style" w:cs="Tahoma"/>
          <w:sz w:val="24"/>
          <w:szCs w:val="24"/>
          <w:lang w:val="id-ID"/>
        </w:rPr>
        <w:t xml:space="preserve"> sebesar 3</w:t>
      </w:r>
      <w:r w:rsidR="000771C7">
        <w:rPr>
          <w:rFonts w:ascii="Bookman Old Style" w:eastAsia="Bookman Old Style" w:hAnsi="Bookman Old Style" w:cs="Tahoma"/>
          <w:sz w:val="24"/>
          <w:szCs w:val="24"/>
          <w:lang w:val="id-ID"/>
        </w:rPr>
        <w:t xml:space="preserve">0 %. </w:t>
      </w:r>
    </w:p>
    <w:p w:rsidR="000771C7" w:rsidRDefault="005A32FB" w:rsidP="00163C70">
      <w:pPr>
        <w:pStyle w:val="ListParagraph"/>
        <w:numPr>
          <w:ilvl w:val="0"/>
          <w:numId w:val="33"/>
        </w:numPr>
        <w:spacing w:line="276" w:lineRule="auto"/>
        <w:ind w:left="1276" w:hanging="425"/>
        <w:jc w:val="both"/>
        <w:rPr>
          <w:rFonts w:ascii="Bookman Old Style" w:eastAsia="Bookman Old Style" w:hAnsi="Bookman Old Style" w:cs="Tahoma"/>
          <w:sz w:val="24"/>
          <w:szCs w:val="24"/>
          <w:lang w:val="id-ID"/>
        </w:rPr>
      </w:pPr>
      <w:r>
        <w:rPr>
          <w:rFonts w:ascii="Bookman Old Style" w:eastAsia="Bookman Old Style" w:hAnsi="Bookman Old Style" w:cs="Tahoma"/>
          <w:sz w:val="24"/>
          <w:szCs w:val="24"/>
          <w:lang w:val="en-ID"/>
        </w:rPr>
        <w:t>l</w:t>
      </w:r>
      <w:r w:rsidR="00CC3D54">
        <w:rPr>
          <w:rFonts w:ascii="Bookman Old Style" w:eastAsia="Bookman Old Style" w:hAnsi="Bookman Old Style" w:cs="Tahoma"/>
          <w:sz w:val="24"/>
          <w:szCs w:val="24"/>
          <w:lang w:val="id-ID"/>
        </w:rPr>
        <w:t>uas wilayah (V3</w:t>
      </w:r>
      <w:r w:rsidR="000771C7">
        <w:rPr>
          <w:rFonts w:ascii="Bookman Old Style" w:eastAsia="Bookman Old Style" w:hAnsi="Bookman Old Style" w:cs="Tahoma"/>
          <w:sz w:val="24"/>
          <w:szCs w:val="24"/>
          <w:lang w:val="id-ID"/>
        </w:rPr>
        <w:t xml:space="preserve">) sebesar </w:t>
      </w:r>
      <w:r w:rsidR="006C1807">
        <w:rPr>
          <w:rFonts w:ascii="Bookman Old Style" w:eastAsia="Bookman Old Style" w:hAnsi="Bookman Old Style" w:cs="Tahoma"/>
          <w:sz w:val="24"/>
          <w:szCs w:val="24"/>
          <w:lang w:val="id-ID"/>
        </w:rPr>
        <w:t>2</w:t>
      </w:r>
      <w:r w:rsidR="000771C7">
        <w:rPr>
          <w:rFonts w:ascii="Bookman Old Style" w:eastAsia="Bookman Old Style" w:hAnsi="Bookman Old Style" w:cs="Tahoma"/>
          <w:sz w:val="24"/>
          <w:szCs w:val="24"/>
          <w:lang w:val="id-ID"/>
        </w:rPr>
        <w:t>0 %;</w:t>
      </w:r>
    </w:p>
    <w:p w:rsidR="001D4C30" w:rsidRPr="005A32FB" w:rsidRDefault="001D4C30" w:rsidP="001D4C30">
      <w:pPr>
        <w:pStyle w:val="ListParagraph"/>
        <w:spacing w:line="276" w:lineRule="auto"/>
        <w:ind w:left="851" w:hanging="425"/>
        <w:jc w:val="both"/>
        <w:rPr>
          <w:rFonts w:ascii="Bookman Old Style" w:eastAsia="Bookman Old Style" w:hAnsi="Bookman Old Style" w:cs="Tahoma"/>
          <w:sz w:val="24"/>
          <w:szCs w:val="24"/>
          <w:lang w:val="id-ID"/>
        </w:rPr>
      </w:pPr>
      <w:r>
        <w:rPr>
          <w:rFonts w:ascii="Bookman Old Style" w:eastAsia="Bookman Old Style" w:hAnsi="Bookman Old Style" w:cs="Tahoma"/>
          <w:sz w:val="24"/>
          <w:szCs w:val="24"/>
          <w:lang w:val="id-ID"/>
        </w:rPr>
        <w:t xml:space="preserve">f. </w:t>
      </w:r>
      <w:r>
        <w:rPr>
          <w:rFonts w:ascii="Bookman Old Style" w:eastAsia="Bookman Old Style" w:hAnsi="Bookman Old Style" w:cs="Tahoma"/>
          <w:sz w:val="24"/>
          <w:szCs w:val="24"/>
          <w:lang w:val="id-ID"/>
        </w:rPr>
        <w:tab/>
      </w:r>
      <w:proofErr w:type="gramStart"/>
      <w:r>
        <w:rPr>
          <w:rFonts w:ascii="Bookman Old Style" w:eastAsia="Bookman Old Style" w:hAnsi="Bookman Old Style" w:cs="Tahoma"/>
          <w:sz w:val="24"/>
          <w:szCs w:val="24"/>
          <w:lang w:val="en-ID"/>
        </w:rPr>
        <w:t>b</w:t>
      </w:r>
      <w:r>
        <w:rPr>
          <w:rFonts w:ascii="Bookman Old Style" w:eastAsia="Bookman Old Style" w:hAnsi="Bookman Old Style" w:cs="Tahoma"/>
          <w:sz w:val="24"/>
          <w:szCs w:val="24"/>
          <w:lang w:val="id-ID"/>
        </w:rPr>
        <w:t>agi</w:t>
      </w:r>
      <w:proofErr w:type="gramEnd"/>
      <w:r>
        <w:rPr>
          <w:rFonts w:ascii="Bookman Old Style" w:eastAsia="Bookman Old Style" w:hAnsi="Bookman Old Style" w:cs="Tahoma"/>
          <w:sz w:val="24"/>
          <w:szCs w:val="24"/>
          <w:lang w:val="id-ID"/>
        </w:rPr>
        <w:t xml:space="preserve"> Hasil Retribusi</w:t>
      </w:r>
      <w:r w:rsidRPr="005A32FB">
        <w:rPr>
          <w:rFonts w:ascii="Bookman Old Style" w:eastAsia="Bookman Old Style" w:hAnsi="Bookman Old Style" w:cs="Tahoma"/>
          <w:sz w:val="24"/>
          <w:szCs w:val="24"/>
          <w:lang w:val="id-ID"/>
        </w:rPr>
        <w:t xml:space="preserve"> Daerah Proporsional </w:t>
      </w:r>
      <w:r w:rsidR="00FC469B">
        <w:rPr>
          <w:rFonts w:ascii="Bookman Old Style" w:eastAsia="Bookman Old Style" w:hAnsi="Bookman Old Style" w:cs="Tahoma"/>
          <w:sz w:val="24"/>
          <w:szCs w:val="24"/>
          <w:lang w:val="en-ID"/>
        </w:rPr>
        <w:t xml:space="preserve">sebagaimana dimaksud pada ayat (1) huruf b, </w:t>
      </w:r>
      <w:r w:rsidRPr="005A32FB">
        <w:rPr>
          <w:rFonts w:ascii="Bookman Old Style" w:eastAsia="Bookman Old Style" w:hAnsi="Bookman Old Style" w:cs="Tahoma"/>
          <w:sz w:val="24"/>
          <w:szCs w:val="24"/>
          <w:lang w:val="id-ID"/>
        </w:rPr>
        <w:t>ditentukan oleh variabel luas wilayah, dan variabel jumlah penduduk dengan pembobotan sebagai berikut :</w:t>
      </w:r>
    </w:p>
    <w:p w:rsidR="001D4C30" w:rsidRDefault="001D4C30" w:rsidP="001D4C30">
      <w:pPr>
        <w:pStyle w:val="ListParagraph"/>
        <w:numPr>
          <w:ilvl w:val="0"/>
          <w:numId w:val="39"/>
        </w:numPr>
        <w:spacing w:line="276" w:lineRule="auto"/>
        <w:ind w:left="1276" w:hanging="425"/>
        <w:jc w:val="both"/>
        <w:rPr>
          <w:rFonts w:ascii="Bookman Old Style" w:eastAsia="Bookman Old Style" w:hAnsi="Bookman Old Style" w:cs="Tahoma"/>
          <w:sz w:val="24"/>
          <w:szCs w:val="24"/>
          <w:lang w:val="id-ID"/>
        </w:rPr>
      </w:pPr>
      <w:proofErr w:type="gramStart"/>
      <w:r>
        <w:rPr>
          <w:rFonts w:ascii="Bookman Old Style" w:eastAsia="Bookman Old Style" w:hAnsi="Bookman Old Style" w:cs="Tahoma"/>
          <w:sz w:val="24"/>
          <w:szCs w:val="24"/>
          <w:lang w:val="en-ID"/>
        </w:rPr>
        <w:t>j</w:t>
      </w:r>
      <w:r>
        <w:rPr>
          <w:rFonts w:ascii="Bookman Old Style" w:eastAsia="Bookman Old Style" w:hAnsi="Bookman Old Style" w:cs="Tahoma"/>
          <w:sz w:val="24"/>
          <w:szCs w:val="24"/>
          <w:lang w:val="id-ID"/>
        </w:rPr>
        <w:t>umlah</w:t>
      </w:r>
      <w:proofErr w:type="gramEnd"/>
      <w:r>
        <w:rPr>
          <w:rFonts w:ascii="Bookman Old Style" w:eastAsia="Bookman Old Style" w:hAnsi="Bookman Old Style" w:cs="Tahoma"/>
          <w:sz w:val="24"/>
          <w:szCs w:val="24"/>
          <w:lang w:val="id-ID"/>
        </w:rPr>
        <w:t xml:space="preserve"> Penduduk (V1) sebesar 60 %. </w:t>
      </w:r>
    </w:p>
    <w:p w:rsidR="001D4C30" w:rsidRDefault="001D4C30" w:rsidP="001D4C30">
      <w:pPr>
        <w:pStyle w:val="ListParagraph"/>
        <w:numPr>
          <w:ilvl w:val="0"/>
          <w:numId w:val="39"/>
        </w:numPr>
        <w:spacing w:line="276" w:lineRule="auto"/>
        <w:ind w:left="1276" w:hanging="425"/>
        <w:jc w:val="both"/>
        <w:rPr>
          <w:rFonts w:ascii="Bookman Old Style" w:eastAsia="Bookman Old Style" w:hAnsi="Bookman Old Style" w:cs="Tahoma"/>
          <w:sz w:val="24"/>
          <w:szCs w:val="24"/>
          <w:lang w:val="id-ID"/>
        </w:rPr>
      </w:pPr>
      <w:r>
        <w:rPr>
          <w:rFonts w:ascii="Bookman Old Style" w:eastAsia="Bookman Old Style" w:hAnsi="Bookman Old Style" w:cs="Tahoma"/>
          <w:sz w:val="24"/>
          <w:szCs w:val="24"/>
          <w:lang w:val="en-ID"/>
        </w:rPr>
        <w:t>l</w:t>
      </w:r>
      <w:r>
        <w:rPr>
          <w:rFonts w:ascii="Bookman Old Style" w:eastAsia="Bookman Old Style" w:hAnsi="Bookman Old Style" w:cs="Tahoma"/>
          <w:sz w:val="24"/>
          <w:szCs w:val="24"/>
          <w:lang w:val="id-ID"/>
        </w:rPr>
        <w:t>uas wilayah (V2) sebesar 40 %;</w:t>
      </w:r>
    </w:p>
    <w:p w:rsidR="001D4C30" w:rsidRPr="001D4C30" w:rsidRDefault="001D4C30" w:rsidP="001D4C30">
      <w:pPr>
        <w:spacing w:line="276" w:lineRule="auto"/>
        <w:jc w:val="both"/>
        <w:rPr>
          <w:rFonts w:ascii="Bookman Old Style" w:eastAsia="Bookman Old Style" w:hAnsi="Bookman Old Style" w:cs="Tahoma"/>
          <w:sz w:val="24"/>
          <w:szCs w:val="24"/>
          <w:lang w:val="id-ID"/>
        </w:rPr>
      </w:pPr>
    </w:p>
    <w:p w:rsidR="008E1501" w:rsidRPr="00FC469B" w:rsidRDefault="008E1501" w:rsidP="008E1501">
      <w:pPr>
        <w:spacing w:line="276" w:lineRule="auto"/>
        <w:jc w:val="center"/>
        <w:rPr>
          <w:rFonts w:ascii="Bookman Old Style" w:hAnsi="Bookman Old Style"/>
          <w:b/>
          <w:sz w:val="24"/>
          <w:szCs w:val="24"/>
        </w:rPr>
      </w:pPr>
      <w:r w:rsidRPr="00FC469B">
        <w:rPr>
          <w:rFonts w:ascii="Bookman Old Style" w:hAnsi="Bookman Old Style"/>
          <w:b/>
          <w:sz w:val="24"/>
          <w:szCs w:val="24"/>
        </w:rPr>
        <w:lastRenderedPageBreak/>
        <w:t>Bagian Ketiga</w:t>
      </w:r>
    </w:p>
    <w:p w:rsidR="008E1501" w:rsidRPr="00FC469B" w:rsidRDefault="008E1501" w:rsidP="008E1501">
      <w:pPr>
        <w:spacing w:line="276" w:lineRule="auto"/>
        <w:jc w:val="center"/>
        <w:rPr>
          <w:rFonts w:ascii="Bookman Old Style" w:hAnsi="Bookman Old Style"/>
          <w:b/>
          <w:sz w:val="24"/>
          <w:szCs w:val="24"/>
        </w:rPr>
      </w:pPr>
      <w:r w:rsidRPr="00FC469B">
        <w:rPr>
          <w:rFonts w:ascii="Bookman Old Style" w:hAnsi="Bookman Old Style"/>
          <w:b/>
          <w:sz w:val="24"/>
          <w:szCs w:val="24"/>
        </w:rPr>
        <w:t>Besaran Untuk Setiap Desa</w:t>
      </w:r>
    </w:p>
    <w:p w:rsidR="008E1501" w:rsidRDefault="008E1501" w:rsidP="008E1501">
      <w:pPr>
        <w:spacing w:line="276" w:lineRule="auto"/>
        <w:jc w:val="center"/>
        <w:rPr>
          <w:rFonts w:ascii="Bookman Old Style" w:hAnsi="Bookman Old Style"/>
          <w:sz w:val="24"/>
          <w:szCs w:val="24"/>
        </w:rPr>
      </w:pPr>
      <w:r w:rsidRPr="008E1501">
        <w:rPr>
          <w:rFonts w:ascii="Bookman Old Style" w:hAnsi="Bookman Old Style"/>
          <w:sz w:val="24"/>
          <w:szCs w:val="24"/>
        </w:rPr>
        <w:t>Pasal 5</w:t>
      </w:r>
    </w:p>
    <w:p w:rsidR="008E1501" w:rsidRDefault="008E1501" w:rsidP="008E1501">
      <w:pPr>
        <w:spacing w:line="276" w:lineRule="auto"/>
        <w:jc w:val="center"/>
        <w:rPr>
          <w:rFonts w:ascii="Bookman Old Style" w:hAnsi="Bookman Old Style"/>
          <w:sz w:val="24"/>
          <w:szCs w:val="24"/>
        </w:rPr>
      </w:pPr>
    </w:p>
    <w:p w:rsidR="008E1501" w:rsidRDefault="008E1501" w:rsidP="008E1501">
      <w:pPr>
        <w:spacing w:line="276" w:lineRule="auto"/>
        <w:ind w:left="426" w:hanging="426"/>
        <w:jc w:val="both"/>
        <w:rPr>
          <w:rFonts w:ascii="Bookman Old Style" w:hAnsi="Bookman Old Style"/>
          <w:sz w:val="24"/>
          <w:szCs w:val="24"/>
        </w:rPr>
      </w:pPr>
      <w:r w:rsidRPr="008E1501">
        <w:rPr>
          <w:rFonts w:ascii="Bookman Old Style" w:hAnsi="Bookman Old Style"/>
          <w:sz w:val="24"/>
          <w:szCs w:val="24"/>
        </w:rPr>
        <w:t>(1) Berdasarkan perhitungan sebagaimana dimaksud dalam Pasal 4, ditetapkan besaran bagian dari hasil Pajak Daerah dan Retribusi Daerah untuk masing-masing Desa</w:t>
      </w:r>
      <w:r>
        <w:rPr>
          <w:rFonts w:ascii="Bookman Old Style" w:hAnsi="Bookman Old Style"/>
          <w:sz w:val="24"/>
          <w:szCs w:val="24"/>
        </w:rPr>
        <w:t>, dengan perincian sebagaimana tercantum dalam Lampiran Peraturan Bupati ini</w:t>
      </w:r>
      <w:r w:rsidRPr="008E1501">
        <w:rPr>
          <w:rFonts w:ascii="Bookman Old Style" w:hAnsi="Bookman Old Style"/>
          <w:sz w:val="24"/>
          <w:szCs w:val="24"/>
        </w:rPr>
        <w:t xml:space="preserve">. </w:t>
      </w:r>
    </w:p>
    <w:p w:rsidR="008E1501" w:rsidRPr="008E1501" w:rsidRDefault="008E1501" w:rsidP="008E1501">
      <w:pPr>
        <w:spacing w:line="276" w:lineRule="auto"/>
        <w:ind w:left="426" w:hanging="426"/>
        <w:jc w:val="both"/>
        <w:rPr>
          <w:rFonts w:ascii="Bookman Old Style" w:eastAsia="Bookman Old Style" w:hAnsi="Bookman Old Style" w:cs="Tahoma"/>
          <w:sz w:val="24"/>
          <w:szCs w:val="24"/>
          <w:lang w:val="id-ID"/>
        </w:rPr>
      </w:pPr>
      <w:r w:rsidRPr="008E1501">
        <w:rPr>
          <w:rFonts w:ascii="Bookman Old Style" w:hAnsi="Bookman Old Style"/>
          <w:sz w:val="24"/>
          <w:szCs w:val="24"/>
        </w:rPr>
        <w:t xml:space="preserve">(2) </w:t>
      </w:r>
      <w:r>
        <w:rPr>
          <w:rFonts w:ascii="Bookman Old Style" w:hAnsi="Bookman Old Style"/>
          <w:sz w:val="24"/>
          <w:szCs w:val="24"/>
        </w:rPr>
        <w:t>Penetapan b</w:t>
      </w:r>
      <w:r w:rsidRPr="008E1501">
        <w:rPr>
          <w:rFonts w:ascii="Bookman Old Style" w:hAnsi="Bookman Old Style"/>
          <w:sz w:val="24"/>
          <w:szCs w:val="24"/>
        </w:rPr>
        <w:t>esaran bagian dari hasil Pajak Daerah dan Retribusi Daerah sebagaimana dimaksud pada ayat (1) untuk masing-masing Desa ditetapkan dengan Keputusan Bupati.</w:t>
      </w:r>
    </w:p>
    <w:p w:rsidR="000D5A3C" w:rsidRDefault="000D5A3C" w:rsidP="008E1501">
      <w:pPr>
        <w:pStyle w:val="ListParagraph"/>
        <w:spacing w:line="276" w:lineRule="auto"/>
        <w:ind w:left="426" w:hanging="425"/>
        <w:jc w:val="both"/>
        <w:rPr>
          <w:rFonts w:ascii="Bookman Old Style" w:eastAsia="Bookman Old Style" w:hAnsi="Bookman Old Style" w:cs="Tahoma"/>
          <w:sz w:val="24"/>
          <w:szCs w:val="24"/>
          <w:lang w:val="id-ID"/>
        </w:rPr>
      </w:pPr>
    </w:p>
    <w:p w:rsidR="00FC469B" w:rsidRDefault="00FC469B" w:rsidP="00DA7D09">
      <w:pPr>
        <w:spacing w:line="276" w:lineRule="auto"/>
        <w:contextualSpacing/>
        <w:jc w:val="center"/>
        <w:rPr>
          <w:rFonts w:ascii="Bookman Old Style" w:eastAsia="Bookman Old Style" w:hAnsi="Bookman Old Style" w:cs="Tahoma"/>
          <w:b/>
          <w:sz w:val="24"/>
          <w:szCs w:val="24"/>
          <w:lang w:val="id-ID"/>
        </w:rPr>
      </w:pPr>
    </w:p>
    <w:p w:rsidR="00E340D2" w:rsidRPr="00A064C1" w:rsidRDefault="007C72E0" w:rsidP="00DA7D09">
      <w:pPr>
        <w:spacing w:line="276" w:lineRule="auto"/>
        <w:contextualSpacing/>
        <w:jc w:val="center"/>
        <w:rPr>
          <w:rFonts w:ascii="Bookman Old Style" w:eastAsia="Bookman Old Style" w:hAnsi="Bookman Old Style" w:cs="Tahoma"/>
          <w:b/>
          <w:sz w:val="24"/>
          <w:szCs w:val="24"/>
          <w:lang w:val="id-ID"/>
        </w:rPr>
      </w:pPr>
      <w:r w:rsidRPr="00A064C1">
        <w:rPr>
          <w:rFonts w:ascii="Bookman Old Style" w:eastAsia="Bookman Old Style" w:hAnsi="Bookman Old Style" w:cs="Tahoma"/>
          <w:b/>
          <w:sz w:val="24"/>
          <w:szCs w:val="24"/>
          <w:lang w:val="id-ID"/>
        </w:rPr>
        <w:t>BAB III</w:t>
      </w:r>
    </w:p>
    <w:p w:rsidR="007C72E0" w:rsidRDefault="007C72E0" w:rsidP="00DA7D09">
      <w:pPr>
        <w:spacing w:line="276" w:lineRule="auto"/>
        <w:contextualSpacing/>
        <w:jc w:val="center"/>
        <w:rPr>
          <w:rFonts w:ascii="Bookman Old Style" w:eastAsia="Bookman Old Style" w:hAnsi="Bookman Old Style" w:cs="Tahoma"/>
          <w:sz w:val="24"/>
          <w:szCs w:val="24"/>
          <w:lang w:val="id-ID"/>
        </w:rPr>
      </w:pPr>
      <w:r w:rsidRPr="00A064C1">
        <w:rPr>
          <w:rFonts w:ascii="Bookman Old Style" w:eastAsia="Bookman Old Style" w:hAnsi="Bookman Old Style" w:cs="Tahoma"/>
          <w:b/>
          <w:sz w:val="24"/>
          <w:szCs w:val="24"/>
          <w:lang w:val="id-ID"/>
        </w:rPr>
        <w:t xml:space="preserve">PENYALURAN DAN </w:t>
      </w:r>
      <w:r w:rsidR="008303BA" w:rsidRPr="00A064C1">
        <w:rPr>
          <w:rFonts w:ascii="Bookman Old Style" w:eastAsia="Bookman Old Style" w:hAnsi="Bookman Old Style" w:cs="Tahoma"/>
          <w:b/>
          <w:sz w:val="24"/>
          <w:szCs w:val="24"/>
          <w:lang w:val="en-ID"/>
        </w:rPr>
        <w:t>PENGGUNAAN ALOKASI</w:t>
      </w:r>
      <w:r w:rsidRPr="00A064C1">
        <w:rPr>
          <w:rFonts w:ascii="Bookman Old Style" w:eastAsia="Bookman Old Style" w:hAnsi="Bookman Old Style" w:cs="Tahoma"/>
          <w:b/>
          <w:sz w:val="24"/>
          <w:szCs w:val="24"/>
          <w:lang w:val="id-ID"/>
        </w:rPr>
        <w:t xml:space="preserve"> DANA BAGI HASIL</w:t>
      </w:r>
    </w:p>
    <w:p w:rsidR="008303BA" w:rsidRPr="00FC469B" w:rsidRDefault="008303BA" w:rsidP="00DA7D09">
      <w:pPr>
        <w:spacing w:line="276" w:lineRule="auto"/>
        <w:contextualSpacing/>
        <w:jc w:val="center"/>
        <w:rPr>
          <w:rFonts w:ascii="Bookman Old Style" w:eastAsia="Bookman Old Style" w:hAnsi="Bookman Old Style" w:cs="Tahoma"/>
          <w:b/>
          <w:sz w:val="24"/>
          <w:szCs w:val="24"/>
          <w:lang w:val="en-ID"/>
        </w:rPr>
      </w:pPr>
      <w:r w:rsidRPr="00FC469B">
        <w:rPr>
          <w:rFonts w:ascii="Bookman Old Style" w:eastAsia="Bookman Old Style" w:hAnsi="Bookman Old Style" w:cs="Tahoma"/>
          <w:b/>
          <w:sz w:val="24"/>
          <w:szCs w:val="24"/>
          <w:lang w:val="en-ID"/>
        </w:rPr>
        <w:t>Bagian Kesatu</w:t>
      </w:r>
    </w:p>
    <w:p w:rsidR="008303BA" w:rsidRPr="00FC469B" w:rsidRDefault="008303BA" w:rsidP="00DA7D09">
      <w:pPr>
        <w:spacing w:line="276" w:lineRule="auto"/>
        <w:contextualSpacing/>
        <w:jc w:val="center"/>
        <w:rPr>
          <w:rFonts w:ascii="Bookman Old Style" w:eastAsia="Bookman Old Style" w:hAnsi="Bookman Old Style" w:cs="Tahoma"/>
          <w:b/>
          <w:sz w:val="24"/>
          <w:szCs w:val="24"/>
          <w:lang w:val="en-ID"/>
        </w:rPr>
      </w:pPr>
      <w:r w:rsidRPr="00FC469B">
        <w:rPr>
          <w:rFonts w:ascii="Bookman Old Style" w:eastAsia="Bookman Old Style" w:hAnsi="Bookman Old Style" w:cs="Tahoma"/>
          <w:b/>
          <w:sz w:val="24"/>
          <w:szCs w:val="24"/>
          <w:lang w:val="en-ID"/>
        </w:rPr>
        <w:t>Penyaluran</w:t>
      </w:r>
    </w:p>
    <w:p w:rsidR="007C72E0" w:rsidRPr="002F2E60" w:rsidRDefault="007C72E0" w:rsidP="00DA7D09">
      <w:pPr>
        <w:spacing w:line="276" w:lineRule="auto"/>
        <w:contextualSpacing/>
        <w:jc w:val="center"/>
        <w:rPr>
          <w:rFonts w:ascii="Bookman Old Style" w:eastAsia="Bookman Old Style" w:hAnsi="Bookman Old Style" w:cs="Tahoma"/>
          <w:sz w:val="24"/>
          <w:szCs w:val="24"/>
          <w:lang w:val="en-ID"/>
        </w:rPr>
      </w:pPr>
      <w:r>
        <w:rPr>
          <w:rFonts w:ascii="Bookman Old Style" w:eastAsia="Bookman Old Style" w:hAnsi="Bookman Old Style" w:cs="Tahoma"/>
          <w:sz w:val="24"/>
          <w:szCs w:val="24"/>
          <w:lang w:val="id-ID"/>
        </w:rPr>
        <w:t xml:space="preserve">Pasal </w:t>
      </w:r>
      <w:r w:rsidR="002F2E60">
        <w:rPr>
          <w:rFonts w:ascii="Bookman Old Style" w:eastAsia="Bookman Old Style" w:hAnsi="Bookman Old Style" w:cs="Tahoma"/>
          <w:sz w:val="24"/>
          <w:szCs w:val="24"/>
          <w:lang w:val="en-ID"/>
        </w:rPr>
        <w:t>6</w:t>
      </w:r>
    </w:p>
    <w:p w:rsidR="008303BA" w:rsidRDefault="008303BA" w:rsidP="00DA7D09">
      <w:pPr>
        <w:spacing w:line="276" w:lineRule="auto"/>
        <w:contextualSpacing/>
        <w:jc w:val="center"/>
        <w:rPr>
          <w:rFonts w:ascii="Bookman Old Style" w:eastAsia="Bookman Old Style" w:hAnsi="Bookman Old Style" w:cs="Tahoma"/>
          <w:sz w:val="24"/>
          <w:szCs w:val="24"/>
          <w:lang w:val="id-ID"/>
        </w:rPr>
      </w:pPr>
    </w:p>
    <w:p w:rsidR="007C72E0" w:rsidRDefault="007C72E0" w:rsidP="00DA7D09">
      <w:pPr>
        <w:spacing w:line="276" w:lineRule="auto"/>
        <w:contextualSpacing/>
        <w:jc w:val="both"/>
        <w:rPr>
          <w:rFonts w:ascii="Bookman Old Style" w:eastAsia="Bookman Old Style" w:hAnsi="Bookman Old Style" w:cs="Tahoma"/>
          <w:sz w:val="24"/>
          <w:szCs w:val="24"/>
          <w:lang w:val="id-ID"/>
        </w:rPr>
      </w:pPr>
      <w:r>
        <w:rPr>
          <w:rFonts w:ascii="Bookman Old Style" w:eastAsia="Bookman Old Style" w:hAnsi="Bookman Old Style" w:cs="Tahoma"/>
          <w:sz w:val="24"/>
          <w:szCs w:val="24"/>
          <w:lang w:val="id-ID"/>
        </w:rPr>
        <w:t>Penyaluran Dana Bagi Hasil kepada Desa dilakukan melalui rekening Kas Desa masing-masing.</w:t>
      </w:r>
    </w:p>
    <w:p w:rsidR="00FC469B" w:rsidRDefault="00FC469B" w:rsidP="00DA7D09">
      <w:pPr>
        <w:spacing w:line="276" w:lineRule="auto"/>
        <w:contextualSpacing/>
        <w:jc w:val="center"/>
        <w:rPr>
          <w:rFonts w:ascii="Bookman Old Style" w:eastAsia="Bookman Old Style" w:hAnsi="Bookman Old Style" w:cs="Tahoma"/>
          <w:sz w:val="24"/>
          <w:szCs w:val="24"/>
          <w:lang w:val="id-ID"/>
        </w:rPr>
      </w:pPr>
    </w:p>
    <w:p w:rsidR="007C72E0" w:rsidRPr="002F2E60" w:rsidRDefault="007C72E0" w:rsidP="00DA7D09">
      <w:pPr>
        <w:spacing w:line="276" w:lineRule="auto"/>
        <w:contextualSpacing/>
        <w:jc w:val="center"/>
        <w:rPr>
          <w:rFonts w:ascii="Bookman Old Style" w:eastAsia="Bookman Old Style" w:hAnsi="Bookman Old Style" w:cs="Tahoma"/>
          <w:sz w:val="24"/>
          <w:szCs w:val="24"/>
          <w:lang w:val="en-ID"/>
        </w:rPr>
      </w:pPr>
      <w:r>
        <w:rPr>
          <w:rFonts w:ascii="Bookman Old Style" w:eastAsia="Bookman Old Style" w:hAnsi="Bookman Old Style" w:cs="Tahoma"/>
          <w:sz w:val="24"/>
          <w:szCs w:val="24"/>
          <w:lang w:val="id-ID"/>
        </w:rPr>
        <w:t xml:space="preserve">Pasal </w:t>
      </w:r>
      <w:r w:rsidR="002F2E60">
        <w:rPr>
          <w:rFonts w:ascii="Bookman Old Style" w:eastAsia="Bookman Old Style" w:hAnsi="Bookman Old Style" w:cs="Tahoma"/>
          <w:sz w:val="24"/>
          <w:szCs w:val="24"/>
          <w:lang w:val="en-ID"/>
        </w:rPr>
        <w:t>7</w:t>
      </w:r>
    </w:p>
    <w:p w:rsidR="008303BA" w:rsidRDefault="008303BA" w:rsidP="00DA7D09">
      <w:pPr>
        <w:spacing w:line="276" w:lineRule="auto"/>
        <w:contextualSpacing/>
        <w:jc w:val="center"/>
        <w:rPr>
          <w:rFonts w:ascii="Bookman Old Style" w:eastAsia="Bookman Old Style" w:hAnsi="Bookman Old Style" w:cs="Tahoma"/>
          <w:sz w:val="24"/>
          <w:szCs w:val="24"/>
          <w:lang w:val="id-ID"/>
        </w:rPr>
      </w:pPr>
    </w:p>
    <w:p w:rsidR="007C72E0" w:rsidRDefault="007C72E0" w:rsidP="008303BA">
      <w:pPr>
        <w:pStyle w:val="ListParagraph"/>
        <w:numPr>
          <w:ilvl w:val="0"/>
          <w:numId w:val="26"/>
        </w:numPr>
        <w:spacing w:line="276" w:lineRule="auto"/>
        <w:ind w:left="426" w:hanging="426"/>
        <w:jc w:val="both"/>
        <w:rPr>
          <w:rFonts w:ascii="Bookman Old Style" w:eastAsia="Bookman Old Style" w:hAnsi="Bookman Old Style" w:cs="Tahoma"/>
          <w:sz w:val="24"/>
          <w:szCs w:val="24"/>
          <w:lang w:val="id-ID"/>
        </w:rPr>
      </w:pPr>
      <w:r>
        <w:rPr>
          <w:rFonts w:ascii="Bookman Old Style" w:eastAsia="Bookman Old Style" w:hAnsi="Bookman Old Style" w:cs="Tahoma"/>
          <w:sz w:val="24"/>
          <w:szCs w:val="24"/>
          <w:lang w:val="id-ID"/>
        </w:rPr>
        <w:t xml:space="preserve">Penyaluran Dana Bagi Hasil dilakukan dalam 2 (dua) tahap dengan ketentuan sebagai berikut : </w:t>
      </w:r>
    </w:p>
    <w:p w:rsidR="007C72E0" w:rsidRDefault="008303BA" w:rsidP="00DA7D09">
      <w:pPr>
        <w:pStyle w:val="ListParagraph"/>
        <w:numPr>
          <w:ilvl w:val="0"/>
          <w:numId w:val="27"/>
        </w:numPr>
        <w:spacing w:line="276" w:lineRule="auto"/>
        <w:jc w:val="both"/>
        <w:rPr>
          <w:rFonts w:ascii="Bookman Old Style" w:eastAsia="Bookman Old Style" w:hAnsi="Bookman Old Style" w:cs="Tahoma"/>
          <w:sz w:val="24"/>
          <w:szCs w:val="24"/>
          <w:lang w:val="id-ID"/>
        </w:rPr>
      </w:pPr>
      <w:r>
        <w:rPr>
          <w:rFonts w:ascii="Bookman Old Style" w:eastAsia="Bookman Old Style" w:hAnsi="Bookman Old Style" w:cs="Tahoma"/>
          <w:sz w:val="24"/>
          <w:szCs w:val="24"/>
          <w:lang w:val="en-ID"/>
        </w:rPr>
        <w:t>p</w:t>
      </w:r>
      <w:r w:rsidR="007C72E0">
        <w:rPr>
          <w:rFonts w:ascii="Bookman Old Style" w:eastAsia="Bookman Old Style" w:hAnsi="Bookman Old Style" w:cs="Tahoma"/>
          <w:sz w:val="24"/>
          <w:szCs w:val="24"/>
          <w:lang w:val="id-ID"/>
        </w:rPr>
        <w:t>enyaluran Dana Bagi Hasil semester I maksimal sebesar 60 % (enam puluh perseratus) dari pagu anggaran alokasi Dana Bagi Hasil;</w:t>
      </w:r>
    </w:p>
    <w:p w:rsidR="007C72E0" w:rsidRDefault="008303BA" w:rsidP="00DA7D09">
      <w:pPr>
        <w:pStyle w:val="ListParagraph"/>
        <w:numPr>
          <w:ilvl w:val="0"/>
          <w:numId w:val="27"/>
        </w:numPr>
        <w:spacing w:line="276" w:lineRule="auto"/>
        <w:jc w:val="both"/>
        <w:rPr>
          <w:rFonts w:ascii="Bookman Old Style" w:eastAsia="Bookman Old Style" w:hAnsi="Bookman Old Style" w:cs="Tahoma"/>
          <w:sz w:val="24"/>
          <w:szCs w:val="24"/>
          <w:lang w:val="id-ID"/>
        </w:rPr>
      </w:pPr>
      <w:proofErr w:type="gramStart"/>
      <w:r>
        <w:rPr>
          <w:rFonts w:ascii="Bookman Old Style" w:eastAsia="Bookman Old Style" w:hAnsi="Bookman Old Style" w:cs="Tahoma"/>
          <w:sz w:val="24"/>
          <w:szCs w:val="24"/>
          <w:lang w:val="en-ID"/>
        </w:rPr>
        <w:t>p</w:t>
      </w:r>
      <w:r w:rsidR="007C72E0">
        <w:rPr>
          <w:rFonts w:ascii="Bookman Old Style" w:eastAsia="Bookman Old Style" w:hAnsi="Bookman Old Style" w:cs="Tahoma"/>
          <w:sz w:val="24"/>
          <w:szCs w:val="24"/>
          <w:lang w:val="id-ID"/>
        </w:rPr>
        <w:t>enyaluran</w:t>
      </w:r>
      <w:proofErr w:type="gramEnd"/>
      <w:r w:rsidR="007C72E0">
        <w:rPr>
          <w:rFonts w:ascii="Bookman Old Style" w:eastAsia="Bookman Old Style" w:hAnsi="Bookman Old Style" w:cs="Tahoma"/>
          <w:sz w:val="24"/>
          <w:szCs w:val="24"/>
          <w:lang w:val="id-ID"/>
        </w:rPr>
        <w:t xml:space="preserve"> Dana Bagi Hasil semester II sebesar 40 % (empat puluh perseratus) dari pagu anggaran alokasi Dana Bagi Hasil. </w:t>
      </w:r>
    </w:p>
    <w:p w:rsidR="007C72E0" w:rsidRDefault="007C72E0" w:rsidP="008303BA">
      <w:pPr>
        <w:pStyle w:val="ListParagraph"/>
        <w:numPr>
          <w:ilvl w:val="0"/>
          <w:numId w:val="26"/>
        </w:numPr>
        <w:spacing w:line="276" w:lineRule="auto"/>
        <w:ind w:left="426" w:hanging="426"/>
        <w:jc w:val="both"/>
        <w:rPr>
          <w:rFonts w:ascii="Bookman Old Style" w:eastAsia="Bookman Old Style" w:hAnsi="Bookman Old Style" w:cs="Tahoma"/>
          <w:sz w:val="24"/>
          <w:szCs w:val="24"/>
          <w:lang w:val="id-ID"/>
        </w:rPr>
      </w:pPr>
      <w:r>
        <w:rPr>
          <w:rFonts w:ascii="Bookman Old Style" w:eastAsia="Bookman Old Style" w:hAnsi="Bookman Old Style" w:cs="Tahoma"/>
          <w:sz w:val="24"/>
          <w:szCs w:val="24"/>
          <w:lang w:val="id-ID"/>
        </w:rPr>
        <w:t xml:space="preserve">Penyaluran Dana Bagi Hasil sebagaimana dimaksud pada ayat 1 (satu) dapat dilakukan </w:t>
      </w:r>
      <w:r w:rsidR="008303BA">
        <w:rPr>
          <w:rFonts w:ascii="Bookman Old Style" w:eastAsia="Bookman Old Style" w:hAnsi="Bookman Old Style" w:cs="Tahoma"/>
          <w:sz w:val="24"/>
          <w:szCs w:val="24"/>
          <w:lang w:val="en-ID"/>
        </w:rPr>
        <w:t>dengan ketentuan</w:t>
      </w:r>
      <w:r>
        <w:rPr>
          <w:rFonts w:ascii="Bookman Old Style" w:eastAsia="Bookman Old Style" w:hAnsi="Bookman Old Style" w:cs="Tahoma"/>
          <w:sz w:val="24"/>
          <w:szCs w:val="24"/>
          <w:lang w:val="id-ID"/>
        </w:rPr>
        <w:t>;</w:t>
      </w:r>
    </w:p>
    <w:p w:rsidR="007C72E0" w:rsidRDefault="008303BA" w:rsidP="00DA7D09">
      <w:pPr>
        <w:pStyle w:val="ListParagraph"/>
        <w:numPr>
          <w:ilvl w:val="0"/>
          <w:numId w:val="28"/>
        </w:numPr>
        <w:spacing w:line="276" w:lineRule="auto"/>
        <w:jc w:val="both"/>
        <w:rPr>
          <w:rFonts w:ascii="Bookman Old Style" w:eastAsia="Bookman Old Style" w:hAnsi="Bookman Old Style" w:cs="Tahoma"/>
          <w:sz w:val="24"/>
          <w:szCs w:val="24"/>
          <w:lang w:val="id-ID"/>
        </w:rPr>
      </w:pPr>
      <w:r>
        <w:rPr>
          <w:rFonts w:ascii="Bookman Old Style" w:eastAsia="Bookman Old Style" w:hAnsi="Bookman Old Style" w:cs="Tahoma"/>
          <w:sz w:val="24"/>
          <w:szCs w:val="24"/>
          <w:lang w:val="en-ID"/>
        </w:rPr>
        <w:t>p</w:t>
      </w:r>
      <w:r w:rsidR="007C72E0">
        <w:rPr>
          <w:rFonts w:ascii="Bookman Old Style" w:eastAsia="Bookman Old Style" w:hAnsi="Bookman Old Style" w:cs="Tahoma"/>
          <w:sz w:val="24"/>
          <w:szCs w:val="24"/>
          <w:lang w:val="id-ID"/>
        </w:rPr>
        <w:t>ada semester I realisasi PBB-P2 pada</w:t>
      </w:r>
      <w:r w:rsidR="00992DBD">
        <w:rPr>
          <w:rFonts w:ascii="Bookman Old Style" w:eastAsia="Bookman Old Style" w:hAnsi="Bookman Old Style" w:cs="Tahoma"/>
          <w:sz w:val="24"/>
          <w:szCs w:val="24"/>
          <w:lang w:val="id-ID"/>
        </w:rPr>
        <w:t xml:space="preserve"> Desa yang bersangkutan pada ta</w:t>
      </w:r>
      <w:r w:rsidR="007C72E0">
        <w:rPr>
          <w:rFonts w:ascii="Bookman Old Style" w:eastAsia="Bookman Old Style" w:hAnsi="Bookman Old Style" w:cs="Tahoma"/>
          <w:sz w:val="24"/>
          <w:szCs w:val="24"/>
          <w:lang w:val="id-ID"/>
        </w:rPr>
        <w:t>hun berkenan telah mencapai 75 %</w:t>
      </w:r>
      <w:r w:rsidR="00992DBD">
        <w:rPr>
          <w:rFonts w:ascii="Bookman Old Style" w:eastAsia="Bookman Old Style" w:hAnsi="Bookman Old Style" w:cs="Tahoma"/>
          <w:sz w:val="24"/>
          <w:szCs w:val="24"/>
          <w:lang w:val="id-ID"/>
        </w:rPr>
        <w:t xml:space="preserve"> (Tujuh puluh lima perseratus);</w:t>
      </w:r>
    </w:p>
    <w:p w:rsidR="00992DBD" w:rsidRDefault="008303BA" w:rsidP="00DA7D09">
      <w:pPr>
        <w:pStyle w:val="ListParagraph"/>
        <w:numPr>
          <w:ilvl w:val="0"/>
          <w:numId w:val="28"/>
        </w:numPr>
        <w:spacing w:line="276" w:lineRule="auto"/>
        <w:jc w:val="both"/>
        <w:rPr>
          <w:rFonts w:ascii="Bookman Old Style" w:eastAsia="Bookman Old Style" w:hAnsi="Bookman Old Style" w:cs="Tahoma"/>
          <w:sz w:val="24"/>
          <w:szCs w:val="24"/>
          <w:lang w:val="id-ID"/>
        </w:rPr>
      </w:pPr>
      <w:r>
        <w:rPr>
          <w:rFonts w:ascii="Bookman Old Style" w:eastAsia="Bookman Old Style" w:hAnsi="Bookman Old Style" w:cs="Tahoma"/>
          <w:sz w:val="24"/>
          <w:szCs w:val="24"/>
          <w:lang w:val="en-ID"/>
        </w:rPr>
        <w:t>p</w:t>
      </w:r>
      <w:r w:rsidR="00992DBD">
        <w:rPr>
          <w:rFonts w:ascii="Bookman Old Style" w:eastAsia="Bookman Old Style" w:hAnsi="Bookman Old Style" w:cs="Tahoma"/>
          <w:sz w:val="24"/>
          <w:szCs w:val="24"/>
          <w:lang w:val="id-ID"/>
        </w:rPr>
        <w:t>ada semester II realisasi PBB-P2 pada Desa yang bersangkutan pada tahun berkenan telah mencapai 100 % (Seratus perseratus);</w:t>
      </w:r>
    </w:p>
    <w:p w:rsidR="00992DBD" w:rsidRDefault="008303BA" w:rsidP="00DA7D09">
      <w:pPr>
        <w:pStyle w:val="ListParagraph"/>
        <w:numPr>
          <w:ilvl w:val="0"/>
          <w:numId w:val="28"/>
        </w:numPr>
        <w:spacing w:line="276" w:lineRule="auto"/>
        <w:jc w:val="both"/>
        <w:rPr>
          <w:rFonts w:ascii="Bookman Old Style" w:eastAsia="Bookman Old Style" w:hAnsi="Bookman Old Style" w:cs="Tahoma"/>
          <w:sz w:val="24"/>
          <w:szCs w:val="24"/>
          <w:lang w:val="id-ID"/>
        </w:rPr>
      </w:pPr>
      <w:r>
        <w:rPr>
          <w:rFonts w:ascii="Bookman Old Style" w:eastAsia="Bookman Old Style" w:hAnsi="Bookman Old Style" w:cs="Tahoma"/>
          <w:sz w:val="24"/>
          <w:szCs w:val="24"/>
          <w:lang w:val="en-ID"/>
        </w:rPr>
        <w:t>d</w:t>
      </w:r>
      <w:r w:rsidR="00992DBD">
        <w:rPr>
          <w:rFonts w:ascii="Bookman Old Style" w:eastAsia="Bookman Old Style" w:hAnsi="Bookman Old Style" w:cs="Tahoma"/>
          <w:sz w:val="24"/>
          <w:szCs w:val="24"/>
          <w:lang w:val="id-ID"/>
        </w:rPr>
        <w:t xml:space="preserve">alam hal sampai dengan Bulan Desember tahun berkenan realisasi </w:t>
      </w:r>
      <w:r w:rsidR="00FC469B">
        <w:rPr>
          <w:rFonts w:ascii="Bookman Old Style" w:eastAsia="Bookman Old Style" w:hAnsi="Bookman Old Style" w:cs="Tahoma"/>
          <w:sz w:val="24"/>
          <w:szCs w:val="24"/>
          <w:lang w:val="en-ID"/>
        </w:rPr>
        <w:t xml:space="preserve"> </w:t>
      </w:r>
      <w:r w:rsidR="00992DBD">
        <w:rPr>
          <w:rFonts w:ascii="Bookman Old Style" w:eastAsia="Bookman Old Style" w:hAnsi="Bookman Old Style" w:cs="Tahoma"/>
          <w:sz w:val="24"/>
          <w:szCs w:val="24"/>
          <w:lang w:val="id-ID"/>
        </w:rPr>
        <w:t xml:space="preserve">PBB-P2 pada Desa yang bersangkutan tidak mencapai 100 % (Seratus perseratus) maka Dana Bagi Hasil hanya dapat disalurkan sebesar prosentase realisasi Pajak Bumi dan Bangunan tahun berkenan. </w:t>
      </w:r>
    </w:p>
    <w:p w:rsidR="00A66E65" w:rsidRDefault="00A66E65" w:rsidP="00DA7D09">
      <w:pPr>
        <w:spacing w:line="276" w:lineRule="auto"/>
        <w:rPr>
          <w:rFonts w:ascii="Bookman Old Style" w:eastAsia="Bookman Old Style" w:hAnsi="Bookman Old Style" w:cs="Tahoma"/>
          <w:sz w:val="24"/>
          <w:szCs w:val="24"/>
          <w:lang w:val="id-ID"/>
        </w:rPr>
      </w:pPr>
    </w:p>
    <w:p w:rsidR="0096379B" w:rsidRPr="002F2E60" w:rsidRDefault="00D10D7C" w:rsidP="00DA7D09">
      <w:pPr>
        <w:spacing w:line="276" w:lineRule="auto"/>
        <w:contextualSpacing/>
        <w:jc w:val="center"/>
        <w:rPr>
          <w:rFonts w:ascii="Bookman Old Style" w:eastAsia="Bookman Old Style" w:hAnsi="Bookman Old Style" w:cs="Tahoma"/>
          <w:sz w:val="24"/>
          <w:szCs w:val="24"/>
          <w:lang w:val="en-ID"/>
        </w:rPr>
      </w:pPr>
      <w:r>
        <w:rPr>
          <w:rFonts w:ascii="Bookman Old Style" w:eastAsia="Bookman Old Style" w:hAnsi="Bookman Old Style" w:cs="Tahoma"/>
          <w:sz w:val="24"/>
          <w:szCs w:val="24"/>
        </w:rPr>
        <w:t xml:space="preserve">Pasal </w:t>
      </w:r>
      <w:r w:rsidR="002F2E60">
        <w:rPr>
          <w:rFonts w:ascii="Bookman Old Style" w:eastAsia="Bookman Old Style" w:hAnsi="Bookman Old Style" w:cs="Tahoma"/>
          <w:sz w:val="24"/>
          <w:szCs w:val="24"/>
          <w:lang w:val="en-ID"/>
        </w:rPr>
        <w:t>8</w:t>
      </w:r>
    </w:p>
    <w:p w:rsidR="008303BA" w:rsidRDefault="008303BA" w:rsidP="00DA7D09">
      <w:pPr>
        <w:spacing w:line="276" w:lineRule="auto"/>
        <w:contextualSpacing/>
        <w:jc w:val="center"/>
        <w:rPr>
          <w:rFonts w:ascii="Bookman Old Style" w:eastAsia="Bookman Old Style" w:hAnsi="Bookman Old Style" w:cs="Tahoma"/>
          <w:sz w:val="24"/>
          <w:szCs w:val="24"/>
          <w:lang w:val="id-ID"/>
        </w:rPr>
      </w:pPr>
    </w:p>
    <w:p w:rsidR="00992DBD" w:rsidRDefault="00992DBD" w:rsidP="00DA7D09">
      <w:pPr>
        <w:spacing w:line="276" w:lineRule="auto"/>
        <w:contextualSpacing/>
        <w:jc w:val="both"/>
        <w:rPr>
          <w:rFonts w:ascii="Bookman Old Style" w:eastAsia="Bookman Old Style" w:hAnsi="Bookman Old Style" w:cs="Tahoma"/>
          <w:sz w:val="24"/>
          <w:szCs w:val="24"/>
          <w:lang w:val="id-ID"/>
        </w:rPr>
      </w:pPr>
      <w:r>
        <w:rPr>
          <w:rFonts w:ascii="Bookman Old Style" w:eastAsia="Bookman Old Style" w:hAnsi="Bookman Old Style" w:cs="Tahoma"/>
          <w:sz w:val="24"/>
          <w:szCs w:val="24"/>
          <w:lang w:val="id-ID"/>
        </w:rPr>
        <w:t>Dana Bagi Hasil kepada desa dari Pemerintah Daerah merupakan sumber pendapatan desa yang diperuntukkan untuk Belanja Desa dan ditetapkan dalam A</w:t>
      </w:r>
      <w:r w:rsidR="00FC469B">
        <w:rPr>
          <w:rFonts w:ascii="Bookman Old Style" w:eastAsia="Bookman Old Style" w:hAnsi="Bookman Old Style" w:cs="Tahoma"/>
          <w:sz w:val="24"/>
          <w:szCs w:val="24"/>
          <w:lang w:val="en-ID"/>
        </w:rPr>
        <w:t xml:space="preserve">PB </w:t>
      </w:r>
      <w:r>
        <w:rPr>
          <w:rFonts w:ascii="Bookman Old Style" w:eastAsia="Bookman Old Style" w:hAnsi="Bookman Old Style" w:cs="Tahoma"/>
          <w:sz w:val="24"/>
          <w:szCs w:val="24"/>
          <w:lang w:val="id-ID"/>
        </w:rPr>
        <w:t>Desa.</w:t>
      </w:r>
    </w:p>
    <w:p w:rsidR="00992DBD" w:rsidRDefault="00992DBD" w:rsidP="00DA7D09">
      <w:pPr>
        <w:spacing w:line="276" w:lineRule="auto"/>
        <w:contextualSpacing/>
        <w:jc w:val="both"/>
        <w:rPr>
          <w:rFonts w:ascii="Bookman Old Style" w:eastAsia="Bookman Old Style" w:hAnsi="Bookman Old Style" w:cs="Tahoma"/>
          <w:sz w:val="24"/>
          <w:szCs w:val="24"/>
          <w:lang w:val="id-ID"/>
        </w:rPr>
      </w:pPr>
    </w:p>
    <w:p w:rsidR="002D56E5" w:rsidRDefault="002D56E5" w:rsidP="00DA7D09">
      <w:pPr>
        <w:spacing w:line="276" w:lineRule="auto"/>
        <w:contextualSpacing/>
        <w:jc w:val="both"/>
        <w:rPr>
          <w:rFonts w:ascii="Bookman Old Style" w:eastAsia="Bookman Old Style" w:hAnsi="Bookman Old Style" w:cs="Tahoma"/>
          <w:sz w:val="24"/>
          <w:szCs w:val="24"/>
          <w:lang w:val="id-ID"/>
        </w:rPr>
      </w:pPr>
    </w:p>
    <w:p w:rsidR="002D56E5" w:rsidRDefault="002D56E5" w:rsidP="00DA7D09">
      <w:pPr>
        <w:spacing w:line="276" w:lineRule="auto"/>
        <w:contextualSpacing/>
        <w:jc w:val="both"/>
        <w:rPr>
          <w:rFonts w:ascii="Bookman Old Style" w:eastAsia="Bookman Old Style" w:hAnsi="Bookman Old Style" w:cs="Tahoma"/>
          <w:sz w:val="24"/>
          <w:szCs w:val="24"/>
          <w:lang w:val="id-ID"/>
        </w:rPr>
      </w:pPr>
    </w:p>
    <w:p w:rsidR="002D56E5" w:rsidRDefault="002D56E5" w:rsidP="00DA7D09">
      <w:pPr>
        <w:spacing w:line="276" w:lineRule="auto"/>
        <w:contextualSpacing/>
        <w:jc w:val="both"/>
        <w:rPr>
          <w:rFonts w:ascii="Bookman Old Style" w:eastAsia="Bookman Old Style" w:hAnsi="Bookman Old Style" w:cs="Tahoma"/>
          <w:sz w:val="24"/>
          <w:szCs w:val="24"/>
          <w:lang w:val="id-ID"/>
        </w:rPr>
      </w:pPr>
    </w:p>
    <w:p w:rsidR="002D56E5" w:rsidRDefault="002D56E5" w:rsidP="00DA7D09">
      <w:pPr>
        <w:spacing w:line="276" w:lineRule="auto"/>
        <w:contextualSpacing/>
        <w:jc w:val="both"/>
        <w:rPr>
          <w:rFonts w:ascii="Bookman Old Style" w:eastAsia="Bookman Old Style" w:hAnsi="Bookman Old Style" w:cs="Tahoma"/>
          <w:sz w:val="24"/>
          <w:szCs w:val="24"/>
          <w:lang w:val="id-ID"/>
        </w:rPr>
      </w:pPr>
    </w:p>
    <w:p w:rsidR="008303BA" w:rsidRPr="00FC469B" w:rsidRDefault="008303BA" w:rsidP="00DA7D09">
      <w:pPr>
        <w:spacing w:line="276" w:lineRule="auto"/>
        <w:contextualSpacing/>
        <w:jc w:val="center"/>
        <w:rPr>
          <w:rFonts w:ascii="Bookman Old Style" w:eastAsia="Bookman Old Style" w:hAnsi="Bookman Old Style" w:cs="Tahoma"/>
          <w:b/>
          <w:sz w:val="24"/>
          <w:szCs w:val="24"/>
          <w:lang w:val="en-ID"/>
        </w:rPr>
      </w:pPr>
      <w:r w:rsidRPr="00FC469B">
        <w:rPr>
          <w:rFonts w:ascii="Bookman Old Style" w:eastAsia="Bookman Old Style" w:hAnsi="Bookman Old Style" w:cs="Tahoma"/>
          <w:b/>
          <w:sz w:val="24"/>
          <w:szCs w:val="24"/>
          <w:lang w:val="en-ID"/>
        </w:rPr>
        <w:lastRenderedPageBreak/>
        <w:t>Bagian Kedua</w:t>
      </w:r>
    </w:p>
    <w:p w:rsidR="008303BA" w:rsidRPr="00FC469B" w:rsidRDefault="008303BA" w:rsidP="00DA7D09">
      <w:pPr>
        <w:spacing w:line="276" w:lineRule="auto"/>
        <w:contextualSpacing/>
        <w:jc w:val="center"/>
        <w:rPr>
          <w:rFonts w:ascii="Bookman Old Style" w:eastAsia="Bookman Old Style" w:hAnsi="Bookman Old Style" w:cs="Tahoma"/>
          <w:b/>
          <w:sz w:val="24"/>
          <w:szCs w:val="24"/>
          <w:lang w:val="en-ID"/>
        </w:rPr>
      </w:pPr>
      <w:r w:rsidRPr="00FC469B">
        <w:rPr>
          <w:rFonts w:ascii="Bookman Old Style" w:eastAsia="Bookman Old Style" w:hAnsi="Bookman Old Style" w:cs="Tahoma"/>
          <w:b/>
          <w:sz w:val="24"/>
          <w:szCs w:val="24"/>
          <w:lang w:val="en-ID"/>
        </w:rPr>
        <w:t>Penggunaan Alokasi Dana Bagi Hasil</w:t>
      </w:r>
    </w:p>
    <w:p w:rsidR="00992DBD" w:rsidRPr="002F2E60" w:rsidRDefault="00992DBD" w:rsidP="00DA7D09">
      <w:pPr>
        <w:spacing w:line="276" w:lineRule="auto"/>
        <w:contextualSpacing/>
        <w:jc w:val="center"/>
        <w:rPr>
          <w:rFonts w:ascii="Bookman Old Style" w:eastAsia="Bookman Old Style" w:hAnsi="Bookman Old Style" w:cs="Tahoma"/>
          <w:sz w:val="24"/>
          <w:szCs w:val="24"/>
          <w:lang w:val="en-ID"/>
        </w:rPr>
      </w:pPr>
      <w:r>
        <w:rPr>
          <w:rFonts w:ascii="Bookman Old Style" w:eastAsia="Bookman Old Style" w:hAnsi="Bookman Old Style" w:cs="Tahoma"/>
          <w:sz w:val="24"/>
          <w:szCs w:val="24"/>
          <w:lang w:val="id-ID"/>
        </w:rPr>
        <w:t xml:space="preserve">Pasal </w:t>
      </w:r>
      <w:r w:rsidR="002F2E60">
        <w:rPr>
          <w:rFonts w:ascii="Bookman Old Style" w:eastAsia="Bookman Old Style" w:hAnsi="Bookman Old Style" w:cs="Tahoma"/>
          <w:sz w:val="24"/>
          <w:szCs w:val="24"/>
          <w:lang w:val="en-ID"/>
        </w:rPr>
        <w:t>9</w:t>
      </w:r>
    </w:p>
    <w:p w:rsidR="008303BA" w:rsidRPr="00D10D7C" w:rsidRDefault="008303BA" w:rsidP="00DA7D09">
      <w:pPr>
        <w:spacing w:line="276" w:lineRule="auto"/>
        <w:contextualSpacing/>
        <w:jc w:val="center"/>
        <w:rPr>
          <w:rFonts w:ascii="Bookman Old Style" w:eastAsia="Bookman Old Style" w:hAnsi="Bookman Old Style" w:cs="Tahoma"/>
          <w:sz w:val="24"/>
          <w:szCs w:val="24"/>
          <w:lang w:val="id-ID"/>
        </w:rPr>
      </w:pPr>
    </w:p>
    <w:p w:rsidR="00A32F57" w:rsidRPr="00992DBD" w:rsidRDefault="008303BA" w:rsidP="00DA7D09">
      <w:pPr>
        <w:spacing w:line="276" w:lineRule="auto"/>
        <w:jc w:val="both"/>
        <w:rPr>
          <w:rFonts w:ascii="Bookman Old Style" w:eastAsia="Bookman Old Style" w:hAnsi="Bookman Old Style" w:cs="Tahoma"/>
          <w:sz w:val="24"/>
          <w:szCs w:val="24"/>
          <w:lang w:val="id-ID"/>
        </w:rPr>
      </w:pPr>
      <w:r>
        <w:rPr>
          <w:rFonts w:ascii="Bookman Old Style" w:eastAsia="Bookman Old Style" w:hAnsi="Bookman Old Style" w:cs="Tahoma"/>
          <w:sz w:val="24"/>
          <w:szCs w:val="24"/>
        </w:rPr>
        <w:t xml:space="preserve">Bagian dari hasil pajak daerah dan retribusi daerah dipergunakan </w:t>
      </w:r>
      <w:proofErr w:type="gramStart"/>
      <w:r>
        <w:rPr>
          <w:rFonts w:ascii="Bookman Old Style" w:eastAsia="Bookman Old Style" w:hAnsi="Bookman Old Style" w:cs="Tahoma"/>
          <w:sz w:val="24"/>
          <w:szCs w:val="24"/>
        </w:rPr>
        <w:t>untuk :</w:t>
      </w:r>
      <w:proofErr w:type="gramEnd"/>
    </w:p>
    <w:p w:rsidR="00FC469B" w:rsidRPr="00A32F57" w:rsidRDefault="00FC469B" w:rsidP="00FC469B">
      <w:pPr>
        <w:pStyle w:val="ListParagraph"/>
        <w:numPr>
          <w:ilvl w:val="0"/>
          <w:numId w:val="17"/>
        </w:numPr>
        <w:tabs>
          <w:tab w:val="left" w:pos="660"/>
        </w:tabs>
        <w:spacing w:line="276" w:lineRule="auto"/>
        <w:ind w:left="426" w:hanging="426"/>
        <w:jc w:val="both"/>
        <w:rPr>
          <w:rFonts w:ascii="Bookman Old Style" w:eastAsia="Bookman Old Style" w:hAnsi="Bookman Old Style" w:cs="Tahoma"/>
          <w:sz w:val="24"/>
          <w:szCs w:val="24"/>
        </w:rPr>
      </w:pPr>
      <w:r>
        <w:rPr>
          <w:rFonts w:ascii="Bookman Old Style" w:eastAsia="Bookman Old Style" w:hAnsi="Bookman Old Style" w:cs="Tahoma"/>
          <w:sz w:val="24"/>
          <w:szCs w:val="24"/>
        </w:rPr>
        <w:t>p</w:t>
      </w:r>
      <w:r w:rsidRPr="00A32F57">
        <w:rPr>
          <w:rFonts w:ascii="Bookman Old Style" w:eastAsia="Bookman Old Style" w:hAnsi="Bookman Old Style" w:cs="Tahoma"/>
          <w:sz w:val="24"/>
          <w:szCs w:val="24"/>
        </w:rPr>
        <w:t xml:space="preserve">enyelenggaraan </w:t>
      </w:r>
      <w:r w:rsidRPr="00A32F57">
        <w:rPr>
          <w:rFonts w:ascii="Bookman Old Style" w:eastAsia="Bookman Old Style" w:hAnsi="Bookman Old Style" w:cs="Tahoma"/>
          <w:spacing w:val="36"/>
          <w:sz w:val="24"/>
          <w:szCs w:val="24"/>
        </w:rPr>
        <w:t xml:space="preserve"> </w:t>
      </w:r>
      <w:r w:rsidRPr="00A32F57">
        <w:rPr>
          <w:rFonts w:ascii="Bookman Old Style" w:eastAsia="Bookman Old Style" w:hAnsi="Bookman Old Style" w:cs="Tahoma"/>
          <w:sz w:val="24"/>
          <w:szCs w:val="24"/>
        </w:rPr>
        <w:t xml:space="preserve">Pemerintahan </w:t>
      </w:r>
      <w:r w:rsidRPr="00A32F57">
        <w:rPr>
          <w:rFonts w:ascii="Bookman Old Style" w:eastAsia="Bookman Old Style" w:hAnsi="Bookman Old Style" w:cs="Tahoma"/>
          <w:spacing w:val="36"/>
          <w:sz w:val="24"/>
          <w:szCs w:val="24"/>
        </w:rPr>
        <w:t xml:space="preserve"> </w:t>
      </w:r>
      <w:r w:rsidRPr="00A32F57">
        <w:rPr>
          <w:rFonts w:ascii="Bookman Old Style" w:eastAsia="Bookman Old Style" w:hAnsi="Bookman Old Style" w:cs="Tahoma"/>
          <w:sz w:val="24"/>
          <w:szCs w:val="24"/>
        </w:rPr>
        <w:t xml:space="preserve">Desa, </w:t>
      </w:r>
      <w:r w:rsidRPr="00A32F57">
        <w:rPr>
          <w:rFonts w:ascii="Bookman Old Style" w:eastAsia="Bookman Old Style" w:hAnsi="Bookman Old Style" w:cs="Tahoma"/>
          <w:spacing w:val="34"/>
          <w:sz w:val="24"/>
          <w:szCs w:val="24"/>
        </w:rPr>
        <w:t xml:space="preserve"> </w:t>
      </w:r>
      <w:r w:rsidRPr="00A32F57">
        <w:rPr>
          <w:rFonts w:ascii="Bookman Old Style" w:eastAsia="Bookman Old Style" w:hAnsi="Bookman Old Style" w:cs="Tahoma"/>
          <w:sz w:val="24"/>
          <w:szCs w:val="24"/>
        </w:rPr>
        <w:t xml:space="preserve">Pelaksanaan </w:t>
      </w:r>
      <w:r w:rsidRPr="00A32F57">
        <w:rPr>
          <w:rFonts w:ascii="Bookman Old Style" w:eastAsia="Bookman Old Style" w:hAnsi="Bookman Old Style" w:cs="Tahoma"/>
          <w:spacing w:val="36"/>
          <w:sz w:val="24"/>
          <w:szCs w:val="24"/>
        </w:rPr>
        <w:t xml:space="preserve"> </w:t>
      </w:r>
      <w:r w:rsidRPr="00A32F57">
        <w:rPr>
          <w:rFonts w:ascii="Bookman Old Style" w:eastAsia="Bookman Old Style" w:hAnsi="Bookman Old Style" w:cs="Tahoma"/>
          <w:sz w:val="24"/>
          <w:szCs w:val="24"/>
        </w:rPr>
        <w:t xml:space="preserve">Pembangunan </w:t>
      </w:r>
      <w:r>
        <w:rPr>
          <w:rFonts w:ascii="Bookman Old Style" w:eastAsia="Bookman Old Style" w:hAnsi="Bookman Old Style" w:cs="Tahoma"/>
          <w:sz w:val="24"/>
          <w:szCs w:val="24"/>
        </w:rPr>
        <w:t>Desa,</w:t>
      </w:r>
      <w:r>
        <w:rPr>
          <w:rFonts w:ascii="Bookman Old Style" w:eastAsia="Bookman Old Style" w:hAnsi="Bookman Old Style" w:cs="Tahoma"/>
          <w:sz w:val="24"/>
          <w:szCs w:val="24"/>
          <w:lang w:val="id-ID"/>
        </w:rPr>
        <w:t xml:space="preserve"> </w:t>
      </w:r>
      <w:r w:rsidRPr="00A32F57">
        <w:rPr>
          <w:rFonts w:ascii="Bookman Old Style" w:eastAsia="Bookman Old Style" w:hAnsi="Bookman Old Style" w:cs="Tahoma"/>
          <w:sz w:val="24"/>
          <w:szCs w:val="24"/>
        </w:rPr>
        <w:t>Pembinaan Kemasyarakatan Desa dan Pe</w:t>
      </w:r>
      <w:r w:rsidRPr="00A32F57">
        <w:rPr>
          <w:rFonts w:ascii="Bookman Old Style" w:eastAsia="Bookman Old Style" w:hAnsi="Bookman Old Style" w:cs="Tahoma"/>
          <w:spacing w:val="2"/>
          <w:sz w:val="24"/>
          <w:szCs w:val="24"/>
        </w:rPr>
        <w:t>m</w:t>
      </w:r>
      <w:r w:rsidRPr="00A32F57">
        <w:rPr>
          <w:rFonts w:ascii="Bookman Old Style" w:eastAsia="Bookman Old Style" w:hAnsi="Bookman Old Style" w:cs="Tahoma"/>
          <w:sz w:val="24"/>
          <w:szCs w:val="24"/>
        </w:rPr>
        <w:t>berdayaan Masyarakat Desa;</w:t>
      </w:r>
    </w:p>
    <w:p w:rsidR="00FC469B" w:rsidRPr="006D45D8" w:rsidRDefault="00FC469B" w:rsidP="00FC469B">
      <w:pPr>
        <w:pStyle w:val="ListParagraph"/>
        <w:numPr>
          <w:ilvl w:val="0"/>
          <w:numId w:val="17"/>
        </w:numPr>
        <w:tabs>
          <w:tab w:val="left" w:pos="660"/>
        </w:tabs>
        <w:spacing w:line="276" w:lineRule="auto"/>
        <w:ind w:left="426" w:hanging="426"/>
        <w:jc w:val="both"/>
        <w:rPr>
          <w:rFonts w:ascii="Bookman Old Style" w:eastAsia="Bookman Old Style" w:hAnsi="Bookman Old Style" w:cs="Tahoma"/>
          <w:sz w:val="24"/>
          <w:szCs w:val="24"/>
        </w:rPr>
      </w:pPr>
      <w:r>
        <w:rPr>
          <w:rFonts w:ascii="Bookman Old Style" w:eastAsia="Bookman Old Style" w:hAnsi="Bookman Old Style" w:cs="Tahoma"/>
          <w:sz w:val="24"/>
          <w:szCs w:val="24"/>
          <w:lang w:val="id-ID"/>
        </w:rPr>
        <w:t>membiayai sertifikasi tanah kas desa;</w:t>
      </w:r>
    </w:p>
    <w:p w:rsidR="00FC469B" w:rsidRPr="00A32F57" w:rsidRDefault="00FC469B" w:rsidP="00FC469B">
      <w:pPr>
        <w:pStyle w:val="ListParagraph"/>
        <w:numPr>
          <w:ilvl w:val="0"/>
          <w:numId w:val="17"/>
        </w:numPr>
        <w:tabs>
          <w:tab w:val="left" w:pos="660"/>
        </w:tabs>
        <w:spacing w:line="276" w:lineRule="auto"/>
        <w:ind w:left="426" w:hanging="426"/>
        <w:jc w:val="both"/>
        <w:rPr>
          <w:rFonts w:ascii="Bookman Old Style" w:eastAsia="Bookman Old Style" w:hAnsi="Bookman Old Style" w:cs="Tahoma"/>
          <w:sz w:val="24"/>
          <w:szCs w:val="24"/>
        </w:rPr>
      </w:pPr>
      <w:r>
        <w:rPr>
          <w:rFonts w:ascii="Bookman Old Style" w:eastAsia="Bookman Old Style" w:hAnsi="Bookman Old Style" w:cs="Tahoma"/>
          <w:sz w:val="24"/>
          <w:szCs w:val="24"/>
          <w:lang w:val="en-ID"/>
        </w:rPr>
        <w:t>o</w:t>
      </w:r>
      <w:r w:rsidRPr="00A32F57">
        <w:rPr>
          <w:rFonts w:ascii="Bookman Old Style" w:eastAsia="Bookman Old Style" w:hAnsi="Bookman Old Style" w:cs="Tahoma"/>
          <w:sz w:val="24"/>
          <w:szCs w:val="24"/>
        </w:rPr>
        <w:t>perasional Pemerintah</w:t>
      </w:r>
      <w:r w:rsidRPr="00A32F57">
        <w:rPr>
          <w:rFonts w:ascii="Bookman Old Style" w:eastAsia="Bookman Old Style" w:hAnsi="Bookman Old Style" w:cs="Tahoma"/>
          <w:spacing w:val="23"/>
          <w:sz w:val="24"/>
          <w:szCs w:val="24"/>
        </w:rPr>
        <w:t xml:space="preserve"> </w:t>
      </w:r>
      <w:r w:rsidRPr="00A32F57">
        <w:rPr>
          <w:rFonts w:ascii="Bookman Old Style" w:eastAsia="Bookman Old Style" w:hAnsi="Bookman Old Style" w:cs="Tahoma"/>
          <w:sz w:val="24"/>
          <w:szCs w:val="24"/>
        </w:rPr>
        <w:t>Desa dal</w:t>
      </w:r>
      <w:r w:rsidRPr="00A32F57">
        <w:rPr>
          <w:rFonts w:ascii="Bookman Old Style" w:eastAsia="Bookman Old Style" w:hAnsi="Bookman Old Style" w:cs="Tahoma"/>
          <w:spacing w:val="2"/>
          <w:sz w:val="24"/>
          <w:szCs w:val="24"/>
        </w:rPr>
        <w:t>a</w:t>
      </w:r>
      <w:r w:rsidRPr="00A32F57">
        <w:rPr>
          <w:rFonts w:ascii="Bookman Old Style" w:eastAsia="Bookman Old Style" w:hAnsi="Bookman Old Style" w:cs="Tahoma"/>
          <w:sz w:val="24"/>
          <w:szCs w:val="24"/>
        </w:rPr>
        <w:t>m rangka pend</w:t>
      </w:r>
      <w:r w:rsidRPr="00A32F57">
        <w:rPr>
          <w:rFonts w:ascii="Bookman Old Style" w:eastAsia="Bookman Old Style" w:hAnsi="Bookman Old Style" w:cs="Tahoma"/>
          <w:spacing w:val="2"/>
          <w:sz w:val="24"/>
          <w:szCs w:val="24"/>
        </w:rPr>
        <w:t>a</w:t>
      </w:r>
      <w:r w:rsidRPr="00A32F57">
        <w:rPr>
          <w:rFonts w:ascii="Bookman Old Style" w:eastAsia="Bookman Old Style" w:hAnsi="Bookman Old Style" w:cs="Tahoma"/>
          <w:sz w:val="24"/>
          <w:szCs w:val="24"/>
        </w:rPr>
        <w:t>mpingan pelaksanaan intensifikasi dan e</w:t>
      </w:r>
      <w:r w:rsidRPr="00A32F57">
        <w:rPr>
          <w:rFonts w:ascii="Bookman Old Style" w:eastAsia="Bookman Old Style" w:hAnsi="Bookman Old Style" w:cs="Tahoma"/>
          <w:spacing w:val="1"/>
          <w:sz w:val="24"/>
          <w:szCs w:val="24"/>
        </w:rPr>
        <w:t>k</w:t>
      </w:r>
      <w:r w:rsidRPr="00A32F57">
        <w:rPr>
          <w:rFonts w:ascii="Bookman Old Style" w:eastAsia="Bookman Old Style" w:hAnsi="Bookman Old Style" w:cs="Tahoma"/>
          <w:sz w:val="24"/>
          <w:szCs w:val="24"/>
        </w:rPr>
        <w:t>stensifikasi pajak dan retribus</w:t>
      </w:r>
      <w:r w:rsidRPr="00A32F57">
        <w:rPr>
          <w:rFonts w:ascii="Bookman Old Style" w:eastAsia="Bookman Old Style" w:hAnsi="Bookman Old Style" w:cs="Tahoma"/>
          <w:spacing w:val="1"/>
          <w:sz w:val="24"/>
          <w:szCs w:val="24"/>
        </w:rPr>
        <w:t>i</w:t>
      </w:r>
      <w:r w:rsidRPr="00A32F57">
        <w:rPr>
          <w:rFonts w:ascii="Bookman Old Style" w:eastAsia="Bookman Old Style" w:hAnsi="Bookman Old Style" w:cs="Tahoma"/>
          <w:sz w:val="24"/>
          <w:szCs w:val="24"/>
        </w:rPr>
        <w:t>; dan</w:t>
      </w:r>
    </w:p>
    <w:p w:rsidR="00FC469B" w:rsidRPr="00992DBD" w:rsidRDefault="00FC469B" w:rsidP="00FC469B">
      <w:pPr>
        <w:pStyle w:val="ListParagraph"/>
        <w:numPr>
          <w:ilvl w:val="0"/>
          <w:numId w:val="17"/>
        </w:numPr>
        <w:tabs>
          <w:tab w:val="left" w:pos="660"/>
          <w:tab w:val="left" w:pos="1220"/>
          <w:tab w:val="left" w:pos="1900"/>
        </w:tabs>
        <w:spacing w:line="276" w:lineRule="auto"/>
        <w:ind w:left="426" w:hanging="426"/>
        <w:jc w:val="both"/>
        <w:rPr>
          <w:rFonts w:ascii="Bookman Old Style" w:eastAsia="Bookman Old Style" w:hAnsi="Bookman Old Style" w:cs="Tahoma"/>
          <w:sz w:val="24"/>
          <w:szCs w:val="24"/>
        </w:rPr>
      </w:pPr>
      <w:proofErr w:type="gramStart"/>
      <w:r>
        <w:rPr>
          <w:rFonts w:ascii="Bookman Old Style" w:eastAsia="Bookman Old Style" w:hAnsi="Bookman Old Style" w:cs="Tahoma"/>
          <w:sz w:val="24"/>
          <w:szCs w:val="24"/>
        </w:rPr>
        <w:t>p</w:t>
      </w:r>
      <w:r w:rsidRPr="00992DBD">
        <w:rPr>
          <w:rFonts w:ascii="Bookman Old Style" w:eastAsia="Bookman Old Style" w:hAnsi="Bookman Old Style" w:cs="Tahoma"/>
          <w:sz w:val="24"/>
          <w:szCs w:val="24"/>
        </w:rPr>
        <w:t>embayaran</w:t>
      </w:r>
      <w:proofErr w:type="gramEnd"/>
      <w:r w:rsidRPr="00992DBD">
        <w:rPr>
          <w:rFonts w:ascii="Bookman Old Style" w:eastAsia="Bookman Old Style" w:hAnsi="Bookman Old Style" w:cs="Tahoma"/>
          <w:spacing w:val="60"/>
          <w:sz w:val="24"/>
          <w:szCs w:val="24"/>
        </w:rPr>
        <w:t xml:space="preserve"> </w:t>
      </w:r>
      <w:r>
        <w:rPr>
          <w:rFonts w:ascii="Bookman Old Style" w:eastAsia="Bookman Old Style" w:hAnsi="Bookman Old Style" w:cs="Tahoma"/>
          <w:sz w:val="24"/>
          <w:szCs w:val="24"/>
        </w:rPr>
        <w:t>PBB-P2</w:t>
      </w:r>
      <w:r w:rsidRPr="00992DBD">
        <w:rPr>
          <w:rFonts w:ascii="Bookman Old Style" w:eastAsia="Bookman Old Style" w:hAnsi="Bookman Old Style" w:cs="Tahoma"/>
          <w:sz w:val="24"/>
          <w:szCs w:val="24"/>
        </w:rPr>
        <w:t xml:space="preserve"> tanah kas Desa.</w:t>
      </w:r>
    </w:p>
    <w:p w:rsidR="0096379B" w:rsidRPr="00992DBD" w:rsidRDefault="00FC469B" w:rsidP="00FC469B">
      <w:pPr>
        <w:pStyle w:val="ListParagraph"/>
        <w:numPr>
          <w:ilvl w:val="0"/>
          <w:numId w:val="17"/>
        </w:numPr>
        <w:tabs>
          <w:tab w:val="left" w:pos="660"/>
          <w:tab w:val="left" w:pos="1220"/>
          <w:tab w:val="left" w:pos="1900"/>
        </w:tabs>
        <w:spacing w:line="276" w:lineRule="auto"/>
        <w:ind w:left="426" w:hanging="426"/>
        <w:jc w:val="both"/>
        <w:rPr>
          <w:rFonts w:ascii="Bookman Old Style" w:eastAsia="Bookman Old Style" w:hAnsi="Bookman Old Style" w:cs="Tahoma"/>
          <w:sz w:val="24"/>
          <w:szCs w:val="24"/>
        </w:rPr>
      </w:pPr>
      <w:r w:rsidRPr="00992DBD">
        <w:rPr>
          <w:rFonts w:ascii="Bookman Old Style" w:eastAsia="Bookman Old Style" w:hAnsi="Bookman Old Style" w:cs="Tahoma"/>
          <w:sz w:val="24"/>
          <w:szCs w:val="24"/>
        </w:rPr>
        <w:t>mendukung</w:t>
      </w:r>
      <w:r w:rsidRPr="00992DBD">
        <w:rPr>
          <w:rFonts w:ascii="Bookman Old Style" w:eastAsia="Bookman Old Style" w:hAnsi="Bookman Old Style" w:cs="Tahoma"/>
          <w:spacing w:val="47"/>
          <w:sz w:val="24"/>
          <w:szCs w:val="24"/>
        </w:rPr>
        <w:t xml:space="preserve"> </w:t>
      </w:r>
      <w:r w:rsidRPr="00992DBD">
        <w:rPr>
          <w:rFonts w:ascii="Bookman Old Style" w:eastAsia="Bookman Old Style" w:hAnsi="Bookman Old Style" w:cs="Tahoma"/>
          <w:sz w:val="24"/>
          <w:szCs w:val="24"/>
        </w:rPr>
        <w:t>kegiatan intensifikasi penagihan Pajak Bumi d</w:t>
      </w:r>
      <w:r w:rsidRPr="00992DBD">
        <w:rPr>
          <w:rFonts w:ascii="Bookman Old Style" w:eastAsia="Bookman Old Style" w:hAnsi="Bookman Old Style" w:cs="Tahoma"/>
          <w:spacing w:val="2"/>
          <w:sz w:val="24"/>
          <w:szCs w:val="24"/>
        </w:rPr>
        <w:t>a</w:t>
      </w:r>
      <w:r w:rsidRPr="00992DBD">
        <w:rPr>
          <w:rFonts w:ascii="Bookman Old Style" w:eastAsia="Bookman Old Style" w:hAnsi="Bookman Old Style" w:cs="Tahoma"/>
          <w:sz w:val="24"/>
          <w:szCs w:val="24"/>
        </w:rPr>
        <w:t>n Bangunan Perde</w:t>
      </w:r>
      <w:r w:rsidRPr="00992DBD">
        <w:rPr>
          <w:rFonts w:ascii="Bookman Old Style" w:eastAsia="Bookman Old Style" w:hAnsi="Bookman Old Style" w:cs="Tahoma"/>
          <w:spacing w:val="2"/>
          <w:sz w:val="24"/>
          <w:szCs w:val="24"/>
        </w:rPr>
        <w:t>s</w:t>
      </w:r>
      <w:r w:rsidRPr="00992DBD">
        <w:rPr>
          <w:rFonts w:ascii="Bookman Old Style" w:eastAsia="Bookman Old Style" w:hAnsi="Bookman Old Style" w:cs="Tahoma"/>
          <w:sz w:val="24"/>
          <w:szCs w:val="24"/>
        </w:rPr>
        <w:t>aan dan Perkotaan oleh Kepala Desa dan perangkat desa yang secara tugas dan</w:t>
      </w:r>
      <w:r w:rsidRPr="00992DBD">
        <w:rPr>
          <w:rFonts w:ascii="Bookman Old Style" w:eastAsia="Bookman Old Style" w:hAnsi="Bookman Old Style" w:cs="Tahoma"/>
          <w:sz w:val="24"/>
          <w:szCs w:val="24"/>
          <w:lang w:val="id-ID"/>
        </w:rPr>
        <w:t xml:space="preserve"> </w:t>
      </w:r>
      <w:r w:rsidRPr="00992DBD">
        <w:rPr>
          <w:rFonts w:ascii="Bookman Old Style" w:eastAsia="Bookman Old Style" w:hAnsi="Bookman Old Style" w:cs="Tahoma"/>
          <w:sz w:val="24"/>
          <w:szCs w:val="24"/>
        </w:rPr>
        <w:t>fungsi</w:t>
      </w:r>
      <w:r w:rsidRPr="00992DBD">
        <w:rPr>
          <w:rFonts w:ascii="Bookman Old Style" w:eastAsia="Bookman Old Style" w:hAnsi="Bookman Old Style" w:cs="Tahoma"/>
          <w:sz w:val="24"/>
          <w:szCs w:val="24"/>
          <w:lang w:val="id-ID"/>
        </w:rPr>
        <w:t xml:space="preserve"> </w:t>
      </w:r>
      <w:r w:rsidRPr="00992DBD">
        <w:rPr>
          <w:rFonts w:ascii="Bookman Old Style" w:eastAsia="Bookman Old Style" w:hAnsi="Bookman Old Style" w:cs="Tahoma"/>
          <w:sz w:val="24"/>
          <w:szCs w:val="24"/>
        </w:rPr>
        <w:t>mela</w:t>
      </w:r>
      <w:r w:rsidRPr="00992DBD">
        <w:rPr>
          <w:rFonts w:ascii="Bookman Old Style" w:eastAsia="Bookman Old Style" w:hAnsi="Bookman Old Style" w:cs="Tahoma"/>
          <w:spacing w:val="2"/>
          <w:sz w:val="24"/>
          <w:szCs w:val="24"/>
        </w:rPr>
        <w:t>k</w:t>
      </w:r>
      <w:r w:rsidRPr="00992DBD">
        <w:rPr>
          <w:rFonts w:ascii="Bookman Old Style" w:eastAsia="Bookman Old Style" w:hAnsi="Bookman Old Style" w:cs="Tahoma"/>
          <w:sz w:val="24"/>
          <w:szCs w:val="24"/>
        </w:rPr>
        <w:t xml:space="preserve">ukan penagihan </w:t>
      </w:r>
      <w:r>
        <w:rPr>
          <w:rFonts w:ascii="Bookman Old Style" w:eastAsia="Bookman Old Style" w:hAnsi="Bookman Old Style" w:cs="Tahoma"/>
          <w:spacing w:val="2"/>
          <w:sz w:val="24"/>
          <w:szCs w:val="24"/>
        </w:rPr>
        <w:t>PBB-P2</w:t>
      </w:r>
      <w:r w:rsidRPr="00992DBD">
        <w:rPr>
          <w:rFonts w:ascii="Bookman Old Style" w:eastAsia="Bookman Old Style" w:hAnsi="Bookman Old Style" w:cs="Tahoma"/>
          <w:sz w:val="24"/>
          <w:szCs w:val="24"/>
          <w:lang w:val="id-ID"/>
        </w:rPr>
        <w:t xml:space="preserve"> </w:t>
      </w:r>
      <w:r w:rsidRPr="00992DBD">
        <w:rPr>
          <w:rFonts w:ascii="Bookman Old Style" w:eastAsia="Bookman Old Style" w:hAnsi="Bookman Old Style" w:cs="Tahoma"/>
          <w:sz w:val="24"/>
          <w:szCs w:val="24"/>
        </w:rPr>
        <w:t>termasuk biaya operasional yang dapat</w:t>
      </w:r>
      <w:r w:rsidRPr="00992DBD">
        <w:rPr>
          <w:rFonts w:ascii="Bookman Old Style" w:eastAsia="Bookman Old Style" w:hAnsi="Bookman Old Style" w:cs="Tahoma"/>
          <w:spacing w:val="1"/>
          <w:sz w:val="24"/>
          <w:szCs w:val="24"/>
        </w:rPr>
        <w:t xml:space="preserve"> </w:t>
      </w:r>
      <w:r w:rsidRPr="00992DBD">
        <w:rPr>
          <w:rFonts w:ascii="Bookman Old Style" w:eastAsia="Bookman Old Style" w:hAnsi="Bookman Old Style" w:cs="Tahoma"/>
          <w:sz w:val="24"/>
          <w:szCs w:val="24"/>
        </w:rPr>
        <w:t>meliba</w:t>
      </w:r>
      <w:r w:rsidRPr="00992DBD">
        <w:rPr>
          <w:rFonts w:ascii="Bookman Old Style" w:eastAsia="Bookman Old Style" w:hAnsi="Bookman Old Style" w:cs="Tahoma"/>
          <w:spacing w:val="2"/>
          <w:sz w:val="24"/>
          <w:szCs w:val="24"/>
        </w:rPr>
        <w:t>t</w:t>
      </w:r>
      <w:r w:rsidRPr="00992DBD">
        <w:rPr>
          <w:rFonts w:ascii="Bookman Old Style" w:eastAsia="Bookman Old Style" w:hAnsi="Bookman Old Style" w:cs="Tahoma"/>
          <w:sz w:val="24"/>
          <w:szCs w:val="24"/>
        </w:rPr>
        <w:t>kan Ketua</w:t>
      </w:r>
      <w:r w:rsidRPr="00992DBD">
        <w:rPr>
          <w:rFonts w:ascii="Bookman Old Style" w:eastAsia="Bookman Old Style" w:hAnsi="Bookman Old Style" w:cs="Tahoma"/>
          <w:spacing w:val="1"/>
          <w:sz w:val="24"/>
          <w:szCs w:val="24"/>
        </w:rPr>
        <w:t xml:space="preserve"> </w:t>
      </w:r>
      <w:r w:rsidRPr="00992DBD">
        <w:rPr>
          <w:rFonts w:ascii="Bookman Old Style" w:eastAsia="Bookman Old Style" w:hAnsi="Bookman Old Style" w:cs="Tahoma"/>
          <w:sz w:val="24"/>
          <w:szCs w:val="24"/>
        </w:rPr>
        <w:t>Rukun</w:t>
      </w:r>
      <w:r w:rsidRPr="00992DBD">
        <w:rPr>
          <w:rFonts w:ascii="Bookman Old Style" w:eastAsia="Bookman Old Style" w:hAnsi="Bookman Old Style" w:cs="Tahoma"/>
          <w:spacing w:val="5"/>
          <w:sz w:val="24"/>
          <w:szCs w:val="24"/>
        </w:rPr>
        <w:t xml:space="preserve"> </w:t>
      </w:r>
      <w:r w:rsidRPr="00992DBD">
        <w:rPr>
          <w:rFonts w:ascii="Bookman Old Style" w:eastAsia="Bookman Old Style" w:hAnsi="Bookman Old Style" w:cs="Tahoma"/>
          <w:spacing w:val="-2"/>
          <w:sz w:val="24"/>
          <w:szCs w:val="24"/>
        </w:rPr>
        <w:t>T</w:t>
      </w:r>
      <w:r w:rsidRPr="00992DBD">
        <w:rPr>
          <w:rFonts w:ascii="Bookman Old Style" w:eastAsia="Bookman Old Style" w:hAnsi="Bookman Old Style" w:cs="Tahoma"/>
          <w:sz w:val="24"/>
          <w:szCs w:val="24"/>
        </w:rPr>
        <w:t>etangga</w:t>
      </w:r>
      <w:r w:rsidRPr="00992DBD">
        <w:rPr>
          <w:rFonts w:ascii="Bookman Old Style" w:eastAsia="Bookman Old Style" w:hAnsi="Bookman Old Style" w:cs="Tahoma"/>
          <w:spacing w:val="3"/>
          <w:sz w:val="24"/>
          <w:szCs w:val="24"/>
        </w:rPr>
        <w:t xml:space="preserve"> </w:t>
      </w:r>
      <w:r w:rsidRPr="00992DBD">
        <w:rPr>
          <w:rFonts w:ascii="Bookman Old Style" w:eastAsia="Bookman Old Style" w:hAnsi="Bookman Old Style" w:cs="Tahoma"/>
          <w:sz w:val="24"/>
          <w:szCs w:val="24"/>
        </w:rPr>
        <w:t>dan</w:t>
      </w:r>
      <w:r w:rsidRPr="00992DBD">
        <w:rPr>
          <w:rFonts w:ascii="Bookman Old Style" w:eastAsia="Bookman Old Style" w:hAnsi="Bookman Old Style" w:cs="Tahoma"/>
          <w:spacing w:val="1"/>
          <w:sz w:val="24"/>
          <w:szCs w:val="24"/>
        </w:rPr>
        <w:t xml:space="preserve"> </w:t>
      </w:r>
      <w:r w:rsidRPr="00992DBD">
        <w:rPr>
          <w:rFonts w:ascii="Bookman Old Style" w:eastAsia="Bookman Old Style" w:hAnsi="Bookman Old Style" w:cs="Tahoma"/>
          <w:sz w:val="24"/>
          <w:szCs w:val="24"/>
        </w:rPr>
        <w:t>Ket</w:t>
      </w:r>
      <w:r w:rsidRPr="00992DBD">
        <w:rPr>
          <w:rFonts w:ascii="Bookman Old Style" w:eastAsia="Bookman Old Style" w:hAnsi="Bookman Old Style" w:cs="Tahoma"/>
          <w:spacing w:val="2"/>
          <w:sz w:val="24"/>
          <w:szCs w:val="24"/>
        </w:rPr>
        <w:t>u</w:t>
      </w:r>
      <w:r w:rsidRPr="00992DBD">
        <w:rPr>
          <w:rFonts w:ascii="Bookman Old Style" w:eastAsia="Bookman Old Style" w:hAnsi="Bookman Old Style" w:cs="Tahoma"/>
          <w:sz w:val="24"/>
          <w:szCs w:val="24"/>
        </w:rPr>
        <w:t>a</w:t>
      </w:r>
      <w:r w:rsidRPr="00992DBD">
        <w:rPr>
          <w:rFonts w:ascii="Bookman Old Style" w:eastAsia="Bookman Old Style" w:hAnsi="Bookman Old Style" w:cs="Tahoma"/>
          <w:spacing w:val="1"/>
          <w:sz w:val="24"/>
          <w:szCs w:val="24"/>
        </w:rPr>
        <w:t xml:space="preserve"> </w:t>
      </w:r>
      <w:r w:rsidRPr="00992DBD">
        <w:rPr>
          <w:rFonts w:ascii="Bookman Old Style" w:eastAsia="Bookman Old Style" w:hAnsi="Bookman Old Style" w:cs="Tahoma"/>
          <w:sz w:val="24"/>
          <w:szCs w:val="24"/>
        </w:rPr>
        <w:t>Rukun Warga</w:t>
      </w:r>
    </w:p>
    <w:p w:rsidR="008303BA" w:rsidRDefault="008303BA" w:rsidP="00DA7D09">
      <w:pPr>
        <w:spacing w:line="276" w:lineRule="auto"/>
        <w:contextualSpacing/>
        <w:jc w:val="center"/>
        <w:rPr>
          <w:rFonts w:ascii="Bookman Old Style" w:eastAsia="Bookman Old Style" w:hAnsi="Bookman Old Style" w:cs="Tahoma"/>
          <w:sz w:val="24"/>
          <w:szCs w:val="24"/>
        </w:rPr>
      </w:pPr>
    </w:p>
    <w:p w:rsidR="00FC469B" w:rsidRDefault="00FC469B" w:rsidP="00DA7D09">
      <w:pPr>
        <w:spacing w:line="276" w:lineRule="auto"/>
        <w:contextualSpacing/>
        <w:jc w:val="center"/>
        <w:rPr>
          <w:rFonts w:ascii="Bookman Old Style" w:eastAsia="Bookman Old Style" w:hAnsi="Bookman Old Style" w:cs="Tahoma"/>
          <w:b/>
          <w:sz w:val="24"/>
          <w:szCs w:val="24"/>
        </w:rPr>
      </w:pPr>
    </w:p>
    <w:p w:rsidR="0096379B" w:rsidRPr="00A064C1" w:rsidRDefault="00956265" w:rsidP="00DA7D09">
      <w:pPr>
        <w:spacing w:line="276" w:lineRule="auto"/>
        <w:contextualSpacing/>
        <w:jc w:val="center"/>
        <w:rPr>
          <w:rFonts w:ascii="Bookman Old Style" w:eastAsia="Bookman Old Style" w:hAnsi="Bookman Old Style" w:cs="Tahoma"/>
          <w:b/>
          <w:sz w:val="24"/>
          <w:szCs w:val="24"/>
        </w:rPr>
      </w:pPr>
      <w:r w:rsidRPr="00A064C1">
        <w:rPr>
          <w:rFonts w:ascii="Bookman Old Style" w:eastAsia="Bookman Old Style" w:hAnsi="Bookman Old Style" w:cs="Tahoma"/>
          <w:b/>
          <w:sz w:val="24"/>
          <w:szCs w:val="24"/>
        </w:rPr>
        <w:t xml:space="preserve">BAB </w:t>
      </w:r>
      <w:r w:rsidRPr="00A064C1">
        <w:rPr>
          <w:rFonts w:ascii="Bookman Old Style" w:eastAsia="Bookman Old Style" w:hAnsi="Bookman Old Style" w:cs="Tahoma"/>
          <w:b/>
          <w:spacing w:val="3"/>
          <w:sz w:val="24"/>
          <w:szCs w:val="24"/>
        </w:rPr>
        <w:t>I</w:t>
      </w:r>
      <w:r w:rsidRPr="00A064C1">
        <w:rPr>
          <w:rFonts w:ascii="Bookman Old Style" w:eastAsia="Bookman Old Style" w:hAnsi="Bookman Old Style" w:cs="Tahoma"/>
          <w:b/>
          <w:sz w:val="24"/>
          <w:szCs w:val="24"/>
        </w:rPr>
        <w:t>V</w:t>
      </w:r>
    </w:p>
    <w:p w:rsidR="00A32F57" w:rsidRPr="0076408B" w:rsidRDefault="0076408B" w:rsidP="00DA7D09">
      <w:pPr>
        <w:spacing w:line="276" w:lineRule="auto"/>
        <w:contextualSpacing/>
        <w:jc w:val="center"/>
        <w:rPr>
          <w:rFonts w:ascii="Bookman Old Style" w:eastAsia="Bookman Old Style" w:hAnsi="Bookman Old Style" w:cs="Tahoma"/>
          <w:sz w:val="24"/>
          <w:szCs w:val="24"/>
          <w:lang w:val="id-ID"/>
        </w:rPr>
      </w:pPr>
      <w:r w:rsidRPr="00A064C1">
        <w:rPr>
          <w:rFonts w:ascii="Bookman Old Style" w:eastAsia="Bookman Old Style" w:hAnsi="Bookman Old Style" w:cs="Tahoma"/>
          <w:b/>
          <w:sz w:val="24"/>
          <w:szCs w:val="24"/>
          <w:lang w:val="id-ID"/>
        </w:rPr>
        <w:t>MEKANISME PENCAIRAN DANA BAGI HASIL</w:t>
      </w:r>
    </w:p>
    <w:p w:rsidR="0096379B" w:rsidRDefault="0076408B" w:rsidP="00DA7D09">
      <w:pPr>
        <w:spacing w:line="276" w:lineRule="auto"/>
        <w:contextualSpacing/>
        <w:jc w:val="center"/>
        <w:rPr>
          <w:rFonts w:ascii="Bookman Old Style" w:eastAsia="Bookman Old Style" w:hAnsi="Bookman Old Style" w:cs="Tahoma"/>
          <w:sz w:val="24"/>
          <w:szCs w:val="24"/>
          <w:lang w:val="en-ID"/>
        </w:rPr>
      </w:pPr>
      <w:r>
        <w:rPr>
          <w:rFonts w:ascii="Bookman Old Style" w:eastAsia="Bookman Old Style" w:hAnsi="Bookman Old Style" w:cs="Tahoma"/>
          <w:sz w:val="24"/>
          <w:szCs w:val="24"/>
        </w:rPr>
        <w:t xml:space="preserve">Pasal </w:t>
      </w:r>
      <w:r w:rsidR="002F2E60">
        <w:rPr>
          <w:rFonts w:ascii="Bookman Old Style" w:eastAsia="Bookman Old Style" w:hAnsi="Bookman Old Style" w:cs="Tahoma"/>
          <w:sz w:val="24"/>
          <w:szCs w:val="24"/>
          <w:lang w:val="en-ID"/>
        </w:rPr>
        <w:t>10</w:t>
      </w:r>
    </w:p>
    <w:p w:rsidR="0093644B" w:rsidRPr="002F2E60" w:rsidRDefault="0093644B" w:rsidP="00DA7D09">
      <w:pPr>
        <w:spacing w:line="276" w:lineRule="auto"/>
        <w:contextualSpacing/>
        <w:jc w:val="center"/>
        <w:rPr>
          <w:rFonts w:ascii="Bookman Old Style" w:eastAsia="Bookman Old Style" w:hAnsi="Bookman Old Style" w:cs="Tahoma"/>
          <w:sz w:val="24"/>
          <w:szCs w:val="24"/>
          <w:lang w:val="en-ID"/>
        </w:rPr>
      </w:pPr>
    </w:p>
    <w:p w:rsidR="0093644B" w:rsidRPr="00523419" w:rsidRDefault="0093644B" w:rsidP="0093644B">
      <w:pPr>
        <w:spacing w:line="276" w:lineRule="auto"/>
        <w:contextualSpacing/>
        <w:jc w:val="both"/>
        <w:rPr>
          <w:rFonts w:ascii="Bookman Old Style" w:eastAsia="Bookman Old Style" w:hAnsi="Bookman Old Style" w:cs="Tahoma"/>
          <w:sz w:val="24"/>
          <w:szCs w:val="24"/>
          <w:lang w:val="id-ID"/>
        </w:rPr>
      </w:pPr>
      <w:r w:rsidRPr="00523419">
        <w:rPr>
          <w:rFonts w:ascii="Bookman Old Style" w:hAnsi="Bookman Old Style"/>
          <w:sz w:val="24"/>
          <w:szCs w:val="24"/>
        </w:rPr>
        <w:t xml:space="preserve">Mekanisme pencairan bagian dari hasil Pajak Daerah dan Retribusi Daerah sebagai </w:t>
      </w:r>
      <w:proofErr w:type="gramStart"/>
      <w:r w:rsidRPr="00523419">
        <w:rPr>
          <w:rFonts w:ascii="Bookman Old Style" w:hAnsi="Bookman Old Style"/>
          <w:sz w:val="24"/>
          <w:szCs w:val="24"/>
        </w:rPr>
        <w:t>berikut :</w:t>
      </w:r>
      <w:proofErr w:type="gramEnd"/>
    </w:p>
    <w:p w:rsidR="0093644B" w:rsidRPr="00561458" w:rsidRDefault="0093644B" w:rsidP="0093644B">
      <w:pPr>
        <w:pStyle w:val="ListParagraph"/>
        <w:numPr>
          <w:ilvl w:val="0"/>
          <w:numId w:val="29"/>
        </w:numPr>
        <w:spacing w:line="276" w:lineRule="auto"/>
        <w:ind w:left="426" w:hanging="426"/>
        <w:jc w:val="both"/>
        <w:rPr>
          <w:rFonts w:ascii="Bookman Old Style" w:eastAsia="Bookman Old Style" w:hAnsi="Bookman Old Style" w:cs="Tahoma"/>
          <w:sz w:val="24"/>
          <w:szCs w:val="24"/>
        </w:rPr>
      </w:pPr>
      <w:r w:rsidRPr="00A32F57">
        <w:rPr>
          <w:rFonts w:ascii="Bookman Old Style" w:eastAsia="Bookman Old Style" w:hAnsi="Bookman Old Style" w:cs="Tahoma"/>
          <w:sz w:val="24"/>
          <w:szCs w:val="24"/>
        </w:rPr>
        <w:t>Kepala</w:t>
      </w:r>
      <w:r w:rsidRPr="00A32F57">
        <w:rPr>
          <w:rFonts w:ascii="Bookman Old Style" w:eastAsia="Bookman Old Style" w:hAnsi="Bookman Old Style" w:cs="Tahoma"/>
          <w:spacing w:val="46"/>
          <w:sz w:val="24"/>
          <w:szCs w:val="24"/>
        </w:rPr>
        <w:t xml:space="preserve"> </w:t>
      </w:r>
      <w:r w:rsidRPr="00A32F57">
        <w:rPr>
          <w:rFonts w:ascii="Bookman Old Style" w:eastAsia="Bookman Old Style" w:hAnsi="Bookman Old Style" w:cs="Tahoma"/>
          <w:sz w:val="24"/>
          <w:szCs w:val="24"/>
        </w:rPr>
        <w:t>Desa</w:t>
      </w:r>
      <w:r>
        <w:rPr>
          <w:rFonts w:ascii="Bookman Old Style" w:eastAsia="Bookman Old Style" w:hAnsi="Bookman Old Style" w:cs="Tahoma"/>
          <w:spacing w:val="46"/>
          <w:sz w:val="24"/>
          <w:szCs w:val="24"/>
          <w:lang w:val="id-ID"/>
        </w:rPr>
        <w:t xml:space="preserve"> </w:t>
      </w:r>
      <w:r>
        <w:rPr>
          <w:rFonts w:ascii="Bookman Old Style" w:eastAsia="Bookman Old Style" w:hAnsi="Bookman Old Style" w:cs="Tahoma"/>
          <w:sz w:val="24"/>
          <w:szCs w:val="24"/>
          <w:lang w:val="id-ID"/>
        </w:rPr>
        <w:t>mengajukan permohonan pencairan Bagi Hasil</w:t>
      </w:r>
      <w:r w:rsidRPr="00A32F57">
        <w:rPr>
          <w:rFonts w:ascii="Bookman Old Style" w:eastAsia="Bookman Old Style" w:hAnsi="Bookman Old Style" w:cs="Tahoma"/>
          <w:sz w:val="24"/>
          <w:szCs w:val="24"/>
        </w:rPr>
        <w:t xml:space="preserve"> </w:t>
      </w:r>
      <w:r>
        <w:rPr>
          <w:rFonts w:ascii="Bookman Old Style" w:eastAsia="Bookman Old Style" w:hAnsi="Bookman Old Style" w:cs="Tahoma"/>
          <w:sz w:val="24"/>
          <w:szCs w:val="24"/>
          <w:lang w:val="id-ID"/>
        </w:rPr>
        <w:t xml:space="preserve">Pajak Daerah dan Retribusi Daerah kepada Bupati </w:t>
      </w:r>
      <w:proofErr w:type="gramStart"/>
      <w:r>
        <w:rPr>
          <w:rFonts w:ascii="Bookman Old Style" w:eastAsia="Bookman Old Style" w:hAnsi="Bookman Old Style" w:cs="Tahoma"/>
          <w:sz w:val="24"/>
          <w:szCs w:val="24"/>
          <w:lang w:val="en-ID"/>
        </w:rPr>
        <w:t>cq</w:t>
      </w:r>
      <w:proofErr w:type="gramEnd"/>
      <w:r>
        <w:rPr>
          <w:rFonts w:ascii="Bookman Old Style" w:eastAsia="Bookman Old Style" w:hAnsi="Bookman Old Style" w:cs="Tahoma"/>
          <w:sz w:val="24"/>
          <w:szCs w:val="24"/>
          <w:lang w:val="en-ID"/>
        </w:rPr>
        <w:t>.</w:t>
      </w:r>
      <w:r>
        <w:rPr>
          <w:rFonts w:ascii="Bookman Old Style" w:eastAsia="Bookman Old Style" w:hAnsi="Bookman Old Style" w:cs="Tahoma"/>
          <w:sz w:val="24"/>
          <w:szCs w:val="24"/>
          <w:lang w:val="id-ID"/>
        </w:rPr>
        <w:t xml:space="preserve"> Kepala </w:t>
      </w:r>
      <w:r w:rsidR="00BF3060">
        <w:rPr>
          <w:rFonts w:ascii="Bookman Old Style" w:eastAsia="Bookman Old Style" w:hAnsi="Bookman Old Style" w:cs="Tahoma"/>
          <w:sz w:val="24"/>
          <w:szCs w:val="24"/>
          <w:lang w:val="id-ID"/>
        </w:rPr>
        <w:t xml:space="preserve">DPMD </w:t>
      </w:r>
      <w:r>
        <w:rPr>
          <w:rFonts w:ascii="Bookman Old Style" w:eastAsia="Bookman Old Style" w:hAnsi="Bookman Old Style" w:cs="Tahoma"/>
          <w:sz w:val="24"/>
          <w:szCs w:val="24"/>
          <w:lang w:val="id-ID"/>
        </w:rPr>
        <w:t xml:space="preserve">dengan melampirkan: </w:t>
      </w:r>
    </w:p>
    <w:p w:rsidR="0093644B" w:rsidRDefault="0093644B" w:rsidP="0093644B">
      <w:pPr>
        <w:pStyle w:val="ListParagraph"/>
        <w:numPr>
          <w:ilvl w:val="0"/>
          <w:numId w:val="37"/>
        </w:numPr>
        <w:spacing w:line="276" w:lineRule="auto"/>
        <w:ind w:left="851" w:hanging="425"/>
        <w:jc w:val="both"/>
        <w:rPr>
          <w:rFonts w:ascii="Bookman Old Style" w:eastAsia="Bookman Old Style" w:hAnsi="Bookman Old Style" w:cs="Tahoma"/>
          <w:sz w:val="24"/>
          <w:szCs w:val="24"/>
          <w:lang w:val="id-ID"/>
        </w:rPr>
      </w:pPr>
      <w:r>
        <w:rPr>
          <w:rFonts w:ascii="Bookman Old Style" w:eastAsia="Bookman Old Style" w:hAnsi="Bookman Old Style" w:cs="Tahoma"/>
          <w:sz w:val="24"/>
          <w:szCs w:val="24"/>
          <w:lang w:val="en-ID"/>
        </w:rPr>
        <w:t>Pengantar dari Camat</w:t>
      </w:r>
      <w:r>
        <w:rPr>
          <w:rFonts w:ascii="Bookman Old Style" w:eastAsia="Bookman Old Style" w:hAnsi="Bookman Old Style" w:cs="Tahoma"/>
          <w:sz w:val="24"/>
          <w:szCs w:val="24"/>
          <w:lang w:val="id-ID"/>
        </w:rPr>
        <w:t>;</w:t>
      </w:r>
    </w:p>
    <w:p w:rsidR="0093644B" w:rsidRPr="00561458" w:rsidRDefault="0093644B" w:rsidP="0093644B">
      <w:pPr>
        <w:pStyle w:val="ListParagraph"/>
        <w:numPr>
          <w:ilvl w:val="0"/>
          <w:numId w:val="37"/>
        </w:numPr>
        <w:spacing w:line="276" w:lineRule="auto"/>
        <w:ind w:left="851" w:hanging="425"/>
        <w:jc w:val="both"/>
        <w:rPr>
          <w:rFonts w:ascii="Bookman Old Style" w:eastAsia="Bookman Old Style" w:hAnsi="Bookman Old Style" w:cs="Tahoma"/>
          <w:sz w:val="24"/>
          <w:szCs w:val="24"/>
        </w:rPr>
      </w:pPr>
      <w:r>
        <w:rPr>
          <w:rFonts w:ascii="Bookman Old Style" w:eastAsia="Bookman Old Style" w:hAnsi="Bookman Old Style" w:cs="Tahoma"/>
          <w:sz w:val="24"/>
          <w:szCs w:val="24"/>
          <w:lang w:val="en-ID"/>
        </w:rPr>
        <w:t>Rekomendasi dari BAPENDA terkait dengan realisasi penyetoran PBB pada tahun berjalan</w:t>
      </w:r>
      <w:r>
        <w:rPr>
          <w:rFonts w:ascii="Bookman Old Style" w:eastAsia="Bookman Old Style" w:hAnsi="Bookman Old Style" w:cs="Tahoma"/>
          <w:sz w:val="24"/>
          <w:szCs w:val="24"/>
          <w:lang w:val="id-ID"/>
        </w:rPr>
        <w:t>;</w:t>
      </w:r>
    </w:p>
    <w:p w:rsidR="0093644B" w:rsidRPr="0049449E" w:rsidRDefault="0093644B" w:rsidP="0093644B">
      <w:pPr>
        <w:pStyle w:val="ListParagraph"/>
        <w:numPr>
          <w:ilvl w:val="0"/>
          <w:numId w:val="37"/>
        </w:numPr>
        <w:spacing w:line="276" w:lineRule="auto"/>
        <w:ind w:left="851" w:hanging="425"/>
        <w:jc w:val="both"/>
        <w:rPr>
          <w:rFonts w:ascii="Bookman Old Style" w:eastAsia="Bookman Old Style" w:hAnsi="Bookman Old Style" w:cs="Tahoma"/>
          <w:sz w:val="24"/>
          <w:szCs w:val="24"/>
        </w:rPr>
      </w:pPr>
      <w:r>
        <w:rPr>
          <w:rFonts w:ascii="Bookman Old Style" w:eastAsia="Bookman Old Style" w:hAnsi="Bookman Old Style" w:cs="Tahoma"/>
          <w:sz w:val="24"/>
          <w:szCs w:val="24"/>
          <w:lang w:val="en-ID"/>
        </w:rPr>
        <w:t>Fotocopy nomor rekening kas desa;</w:t>
      </w:r>
    </w:p>
    <w:p w:rsidR="0093644B" w:rsidRPr="0093644B" w:rsidRDefault="0093644B" w:rsidP="0093644B">
      <w:pPr>
        <w:spacing w:line="276" w:lineRule="auto"/>
        <w:ind w:left="426" w:hanging="426"/>
        <w:contextualSpacing/>
        <w:jc w:val="both"/>
        <w:rPr>
          <w:rFonts w:ascii="Bookman Old Style" w:eastAsia="Bookman Old Style" w:hAnsi="Bookman Old Style" w:cs="Tahoma"/>
          <w:sz w:val="24"/>
          <w:szCs w:val="24"/>
          <w:lang w:val="id-ID"/>
        </w:rPr>
      </w:pPr>
      <w:r>
        <w:rPr>
          <w:rFonts w:ascii="Bookman Old Style" w:eastAsia="Bookman Old Style" w:hAnsi="Bookman Old Style" w:cs="Tahoma"/>
          <w:sz w:val="24"/>
          <w:szCs w:val="24"/>
          <w:lang w:val="en-ID"/>
        </w:rPr>
        <w:t xml:space="preserve">b. </w:t>
      </w:r>
      <w:r>
        <w:rPr>
          <w:rFonts w:ascii="Bookman Old Style" w:eastAsia="Bookman Old Style" w:hAnsi="Bookman Old Style" w:cs="Tahoma"/>
          <w:sz w:val="24"/>
          <w:szCs w:val="24"/>
          <w:lang w:val="en-ID"/>
        </w:rPr>
        <w:tab/>
      </w:r>
      <w:r>
        <w:rPr>
          <w:rFonts w:ascii="Bookman Old Style" w:eastAsia="Bookman Old Style" w:hAnsi="Bookman Old Style" w:cs="Tahoma"/>
          <w:sz w:val="24"/>
          <w:szCs w:val="24"/>
          <w:lang w:val="id-ID"/>
        </w:rPr>
        <w:t xml:space="preserve">Apabila Kepala Desa berhalangan sehingga tidak dapat menjalankan tugas dan kewajibannya, maka untuk mengajukan permohonan pencairan Penggunaan Dana Bagi Hasil Pajak Daerah dan Retribusi Daerah dapat ditandatangani oleh Penjabat Kepala Desa </w:t>
      </w:r>
      <w:r>
        <w:rPr>
          <w:rFonts w:ascii="Bookman Old Style" w:eastAsia="Bookman Old Style" w:hAnsi="Bookman Old Style" w:cs="Tahoma"/>
          <w:sz w:val="24"/>
          <w:szCs w:val="24"/>
          <w:lang w:val="en-ID"/>
        </w:rPr>
        <w:t xml:space="preserve">dan/atau </w:t>
      </w:r>
      <w:r>
        <w:rPr>
          <w:rFonts w:ascii="Bookman Old Style" w:eastAsia="Bookman Old Style" w:hAnsi="Bookman Old Style" w:cs="Tahoma"/>
          <w:sz w:val="24"/>
          <w:szCs w:val="24"/>
          <w:lang w:val="id-ID"/>
        </w:rPr>
        <w:t>Sekretaris Desa sesuai</w:t>
      </w:r>
      <w:r>
        <w:rPr>
          <w:rFonts w:ascii="Bookman Old Style" w:eastAsia="Bookman Old Style" w:hAnsi="Bookman Old Style" w:cs="Tahoma"/>
          <w:sz w:val="24"/>
          <w:szCs w:val="24"/>
          <w:lang w:val="en-ID"/>
        </w:rPr>
        <w:t xml:space="preserve"> dengan ketentuan</w:t>
      </w:r>
      <w:r>
        <w:rPr>
          <w:rFonts w:ascii="Bookman Old Style" w:eastAsia="Bookman Old Style" w:hAnsi="Bookman Old Style" w:cs="Tahoma"/>
          <w:sz w:val="24"/>
          <w:szCs w:val="24"/>
          <w:lang w:val="id-ID"/>
        </w:rPr>
        <w:t xml:space="preserve"> peraturan perundang-undangan.</w:t>
      </w:r>
    </w:p>
    <w:p w:rsidR="0093644B" w:rsidRDefault="0093644B" w:rsidP="00DA7D09">
      <w:pPr>
        <w:spacing w:line="276" w:lineRule="auto"/>
        <w:contextualSpacing/>
        <w:jc w:val="center"/>
        <w:rPr>
          <w:rFonts w:ascii="Bookman Old Style" w:eastAsia="Bookman Old Style" w:hAnsi="Bookman Old Style" w:cs="Tahoma"/>
          <w:sz w:val="24"/>
          <w:szCs w:val="24"/>
          <w:lang w:val="id-ID"/>
        </w:rPr>
      </w:pPr>
    </w:p>
    <w:p w:rsidR="0093644B" w:rsidRDefault="0093644B" w:rsidP="00DA7D09">
      <w:pPr>
        <w:spacing w:line="276" w:lineRule="auto"/>
        <w:contextualSpacing/>
        <w:jc w:val="center"/>
        <w:rPr>
          <w:rFonts w:ascii="Bookman Old Style" w:eastAsia="Bookman Old Style" w:hAnsi="Bookman Old Style" w:cs="Tahoma"/>
          <w:sz w:val="24"/>
          <w:szCs w:val="24"/>
          <w:lang w:val="en-ID"/>
        </w:rPr>
      </w:pPr>
      <w:r>
        <w:rPr>
          <w:rFonts w:ascii="Bookman Old Style" w:eastAsia="Bookman Old Style" w:hAnsi="Bookman Old Style" w:cs="Tahoma"/>
          <w:sz w:val="24"/>
          <w:szCs w:val="24"/>
          <w:lang w:val="en-ID"/>
        </w:rPr>
        <w:t>Pasal 11</w:t>
      </w:r>
    </w:p>
    <w:p w:rsidR="0093644B" w:rsidRDefault="0093644B" w:rsidP="00DA7D09">
      <w:pPr>
        <w:spacing w:line="276" w:lineRule="auto"/>
        <w:contextualSpacing/>
        <w:jc w:val="center"/>
        <w:rPr>
          <w:rFonts w:ascii="Bookman Old Style" w:eastAsia="Bookman Old Style" w:hAnsi="Bookman Old Style" w:cs="Tahoma"/>
          <w:sz w:val="24"/>
          <w:szCs w:val="24"/>
          <w:lang w:val="en-ID"/>
        </w:rPr>
      </w:pPr>
    </w:p>
    <w:p w:rsidR="0093644B" w:rsidRDefault="0093644B" w:rsidP="0093644B">
      <w:pPr>
        <w:spacing w:line="276" w:lineRule="auto"/>
        <w:ind w:left="426" w:hanging="426"/>
        <w:contextualSpacing/>
        <w:jc w:val="both"/>
        <w:rPr>
          <w:rFonts w:ascii="Bookman Old Style" w:hAnsi="Bookman Old Style"/>
          <w:sz w:val="24"/>
          <w:szCs w:val="24"/>
        </w:rPr>
      </w:pPr>
      <w:r w:rsidRPr="0093644B">
        <w:rPr>
          <w:rFonts w:ascii="Bookman Old Style" w:hAnsi="Bookman Old Style"/>
          <w:sz w:val="24"/>
          <w:szCs w:val="24"/>
        </w:rPr>
        <w:t xml:space="preserve">(1) </w:t>
      </w:r>
      <w:r>
        <w:rPr>
          <w:rFonts w:ascii="Bookman Old Style" w:hAnsi="Bookman Old Style"/>
          <w:sz w:val="24"/>
          <w:szCs w:val="24"/>
        </w:rPr>
        <w:tab/>
      </w:r>
      <w:r w:rsidRPr="0093644B">
        <w:rPr>
          <w:rFonts w:ascii="Bookman Old Style" w:hAnsi="Bookman Old Style"/>
          <w:sz w:val="24"/>
          <w:szCs w:val="24"/>
        </w:rPr>
        <w:t xml:space="preserve">Pencairan bagian dari hasil Pajak Daerah dan Retribusi Daerah dilaksanakan sebagai </w:t>
      </w:r>
      <w:proofErr w:type="gramStart"/>
      <w:r w:rsidRPr="0093644B">
        <w:rPr>
          <w:rFonts w:ascii="Bookman Old Style" w:hAnsi="Bookman Old Style"/>
          <w:sz w:val="24"/>
          <w:szCs w:val="24"/>
        </w:rPr>
        <w:t>berikut :</w:t>
      </w:r>
      <w:proofErr w:type="gramEnd"/>
      <w:r w:rsidRPr="0093644B">
        <w:rPr>
          <w:rFonts w:ascii="Bookman Old Style" w:hAnsi="Bookman Old Style"/>
          <w:sz w:val="24"/>
          <w:szCs w:val="24"/>
        </w:rPr>
        <w:t xml:space="preserve"> </w:t>
      </w:r>
    </w:p>
    <w:p w:rsidR="0093644B" w:rsidRDefault="0093644B" w:rsidP="0093644B">
      <w:pPr>
        <w:spacing w:line="276" w:lineRule="auto"/>
        <w:ind w:left="851" w:hanging="425"/>
        <w:contextualSpacing/>
        <w:jc w:val="both"/>
        <w:rPr>
          <w:rFonts w:ascii="Bookman Old Style" w:hAnsi="Bookman Old Style"/>
          <w:sz w:val="24"/>
          <w:szCs w:val="24"/>
        </w:rPr>
      </w:pPr>
      <w:proofErr w:type="gramStart"/>
      <w:r w:rsidRPr="0093644B">
        <w:rPr>
          <w:rFonts w:ascii="Bookman Old Style" w:hAnsi="Bookman Old Style"/>
          <w:sz w:val="24"/>
          <w:szCs w:val="24"/>
        </w:rPr>
        <w:t>a</w:t>
      </w:r>
      <w:proofErr w:type="gramEnd"/>
      <w:r w:rsidRPr="0093644B">
        <w:rPr>
          <w:rFonts w:ascii="Bookman Old Style" w:hAnsi="Bookman Old Style"/>
          <w:sz w:val="24"/>
          <w:szCs w:val="24"/>
        </w:rPr>
        <w:t xml:space="preserve">. </w:t>
      </w:r>
      <w:r>
        <w:rPr>
          <w:rFonts w:ascii="Bookman Old Style" w:hAnsi="Bookman Old Style"/>
          <w:sz w:val="24"/>
          <w:szCs w:val="24"/>
        </w:rPr>
        <w:tab/>
      </w:r>
      <w:r w:rsidRPr="0093644B">
        <w:rPr>
          <w:rFonts w:ascii="Bookman Old Style" w:hAnsi="Bookman Old Style"/>
          <w:sz w:val="24"/>
          <w:szCs w:val="24"/>
        </w:rPr>
        <w:t>semester I sebesar hasil perhitungan sebagaimana dimaksud dalam Pasal 4 ayat (2) huruf b, dicairkan pada semester I Tahun Anggaran 202</w:t>
      </w:r>
      <w:r>
        <w:rPr>
          <w:rFonts w:ascii="Bookman Old Style" w:hAnsi="Bookman Old Style"/>
          <w:sz w:val="24"/>
          <w:szCs w:val="24"/>
        </w:rPr>
        <w:t>1</w:t>
      </w:r>
      <w:r w:rsidRPr="0093644B">
        <w:rPr>
          <w:rFonts w:ascii="Bookman Old Style" w:hAnsi="Bookman Old Style"/>
          <w:sz w:val="24"/>
          <w:szCs w:val="24"/>
        </w:rPr>
        <w:t xml:space="preserve">; dan </w:t>
      </w:r>
    </w:p>
    <w:p w:rsidR="0093644B" w:rsidRDefault="0093644B" w:rsidP="0093644B">
      <w:pPr>
        <w:spacing w:line="276" w:lineRule="auto"/>
        <w:ind w:left="851" w:hanging="425"/>
        <w:contextualSpacing/>
        <w:jc w:val="both"/>
        <w:rPr>
          <w:rFonts w:ascii="Bookman Old Style" w:hAnsi="Bookman Old Style"/>
          <w:sz w:val="24"/>
          <w:szCs w:val="24"/>
        </w:rPr>
      </w:pPr>
      <w:r w:rsidRPr="0093644B">
        <w:rPr>
          <w:rFonts w:ascii="Bookman Old Style" w:hAnsi="Bookman Old Style"/>
          <w:sz w:val="24"/>
          <w:szCs w:val="24"/>
        </w:rPr>
        <w:t xml:space="preserve">b. </w:t>
      </w:r>
      <w:r>
        <w:rPr>
          <w:rFonts w:ascii="Bookman Old Style" w:hAnsi="Bookman Old Style"/>
          <w:sz w:val="24"/>
          <w:szCs w:val="24"/>
        </w:rPr>
        <w:tab/>
      </w:r>
      <w:r w:rsidRPr="0093644B">
        <w:rPr>
          <w:rFonts w:ascii="Bookman Old Style" w:hAnsi="Bookman Old Style"/>
          <w:sz w:val="24"/>
          <w:szCs w:val="24"/>
        </w:rPr>
        <w:t>semester II sebesar hasil perhitungan sebagaimana dimaksud dalam Pasal 4 ayat (2) huruf c, dicairkan pada semester II Tahun Anggaran 202</w:t>
      </w:r>
      <w:r>
        <w:rPr>
          <w:rFonts w:ascii="Bookman Old Style" w:hAnsi="Bookman Old Style"/>
          <w:sz w:val="24"/>
          <w:szCs w:val="24"/>
        </w:rPr>
        <w:t>1</w:t>
      </w:r>
      <w:r w:rsidRPr="0093644B">
        <w:rPr>
          <w:rFonts w:ascii="Bookman Old Style" w:hAnsi="Bookman Old Style"/>
          <w:sz w:val="24"/>
          <w:szCs w:val="24"/>
        </w:rPr>
        <w:t xml:space="preserve">. </w:t>
      </w:r>
    </w:p>
    <w:p w:rsidR="0093644B" w:rsidRPr="0093644B" w:rsidRDefault="0093644B" w:rsidP="0093644B">
      <w:pPr>
        <w:spacing w:line="276" w:lineRule="auto"/>
        <w:ind w:left="426" w:hanging="426"/>
        <w:contextualSpacing/>
        <w:jc w:val="both"/>
        <w:rPr>
          <w:rFonts w:ascii="Bookman Old Style" w:eastAsia="Bookman Old Style" w:hAnsi="Bookman Old Style" w:cs="Tahoma"/>
          <w:sz w:val="24"/>
          <w:szCs w:val="24"/>
          <w:lang w:val="en-ID"/>
        </w:rPr>
      </w:pPr>
      <w:r>
        <w:rPr>
          <w:rFonts w:ascii="Bookman Old Style" w:hAnsi="Bookman Old Style"/>
          <w:sz w:val="24"/>
          <w:szCs w:val="24"/>
        </w:rPr>
        <w:t>(2)</w:t>
      </w:r>
      <w:r>
        <w:rPr>
          <w:rFonts w:ascii="Bookman Old Style" w:hAnsi="Bookman Old Style"/>
          <w:sz w:val="24"/>
          <w:szCs w:val="24"/>
        </w:rPr>
        <w:tab/>
      </w:r>
      <w:r w:rsidRPr="0093644B">
        <w:rPr>
          <w:rFonts w:ascii="Bookman Old Style" w:hAnsi="Bookman Old Style"/>
          <w:sz w:val="24"/>
          <w:szCs w:val="24"/>
        </w:rPr>
        <w:t>Pencairan bagian dari Hasil Pajak Daerah Tahun Anggaran 202</w:t>
      </w:r>
      <w:r>
        <w:rPr>
          <w:rFonts w:ascii="Bookman Old Style" w:hAnsi="Bookman Old Style"/>
          <w:sz w:val="24"/>
          <w:szCs w:val="24"/>
        </w:rPr>
        <w:t>1</w:t>
      </w:r>
      <w:r w:rsidRPr="0093644B">
        <w:rPr>
          <w:rFonts w:ascii="Bookman Old Style" w:hAnsi="Bookman Old Style"/>
          <w:sz w:val="24"/>
          <w:szCs w:val="24"/>
        </w:rPr>
        <w:t xml:space="preserve"> dipersyaratkan harus melunasi PBB</w:t>
      </w:r>
      <w:r w:rsidR="00A66E65">
        <w:rPr>
          <w:rFonts w:ascii="Bookman Old Style" w:hAnsi="Bookman Old Style"/>
          <w:sz w:val="24"/>
          <w:szCs w:val="24"/>
        </w:rPr>
        <w:t>-</w:t>
      </w:r>
      <w:r w:rsidRPr="0093644B">
        <w:rPr>
          <w:rFonts w:ascii="Bookman Old Style" w:hAnsi="Bookman Old Style"/>
          <w:sz w:val="24"/>
          <w:szCs w:val="24"/>
        </w:rPr>
        <w:t>P2 untuk Tanah Kas Desa Tahun Pajak Sebelumnya</w:t>
      </w:r>
      <w:r>
        <w:rPr>
          <w:rFonts w:ascii="Bookman Old Style" w:hAnsi="Bookman Old Style"/>
          <w:sz w:val="24"/>
          <w:szCs w:val="24"/>
        </w:rPr>
        <w:t>.</w:t>
      </w:r>
    </w:p>
    <w:p w:rsidR="00342AB1" w:rsidRPr="00342AB1" w:rsidRDefault="00342AB1" w:rsidP="0049449E">
      <w:pPr>
        <w:pStyle w:val="ListParagraph"/>
        <w:spacing w:line="276" w:lineRule="auto"/>
        <w:ind w:left="426" w:hanging="426"/>
        <w:jc w:val="both"/>
        <w:rPr>
          <w:rFonts w:ascii="Bookman Old Style" w:eastAsia="Bookman Old Style" w:hAnsi="Bookman Old Style" w:cs="Tahoma"/>
          <w:sz w:val="24"/>
          <w:szCs w:val="24"/>
        </w:rPr>
      </w:pPr>
    </w:p>
    <w:p w:rsidR="002D56E5" w:rsidRDefault="002D56E5" w:rsidP="0049449E">
      <w:pPr>
        <w:pStyle w:val="ListParagraph"/>
        <w:spacing w:line="276" w:lineRule="auto"/>
        <w:ind w:left="0"/>
        <w:jc w:val="center"/>
        <w:rPr>
          <w:rFonts w:ascii="Bookman Old Style" w:eastAsia="Bookman Old Style" w:hAnsi="Bookman Old Style" w:cs="Tahoma"/>
          <w:sz w:val="24"/>
          <w:szCs w:val="24"/>
          <w:lang w:val="id-ID"/>
        </w:rPr>
      </w:pPr>
    </w:p>
    <w:p w:rsidR="002D56E5" w:rsidRDefault="002D56E5" w:rsidP="0049449E">
      <w:pPr>
        <w:pStyle w:val="ListParagraph"/>
        <w:spacing w:line="276" w:lineRule="auto"/>
        <w:ind w:left="0"/>
        <w:jc w:val="center"/>
        <w:rPr>
          <w:rFonts w:ascii="Bookman Old Style" w:eastAsia="Bookman Old Style" w:hAnsi="Bookman Old Style" w:cs="Tahoma"/>
          <w:sz w:val="24"/>
          <w:szCs w:val="24"/>
          <w:lang w:val="id-ID"/>
        </w:rPr>
      </w:pPr>
    </w:p>
    <w:p w:rsidR="002D56E5" w:rsidRDefault="002D56E5" w:rsidP="0049449E">
      <w:pPr>
        <w:pStyle w:val="ListParagraph"/>
        <w:spacing w:line="276" w:lineRule="auto"/>
        <w:ind w:left="0"/>
        <w:jc w:val="center"/>
        <w:rPr>
          <w:rFonts w:ascii="Bookman Old Style" w:eastAsia="Bookman Old Style" w:hAnsi="Bookman Old Style" w:cs="Tahoma"/>
          <w:sz w:val="24"/>
          <w:szCs w:val="24"/>
          <w:lang w:val="id-ID"/>
        </w:rPr>
      </w:pPr>
    </w:p>
    <w:p w:rsidR="00342AB1" w:rsidRPr="002F2E60" w:rsidRDefault="00342AB1" w:rsidP="0049449E">
      <w:pPr>
        <w:pStyle w:val="ListParagraph"/>
        <w:spacing w:line="276" w:lineRule="auto"/>
        <w:ind w:left="0"/>
        <w:jc w:val="center"/>
        <w:rPr>
          <w:rFonts w:ascii="Bookman Old Style" w:eastAsia="Bookman Old Style" w:hAnsi="Bookman Old Style" w:cs="Tahoma"/>
          <w:sz w:val="24"/>
          <w:szCs w:val="24"/>
          <w:lang w:val="en-ID"/>
        </w:rPr>
      </w:pPr>
      <w:r>
        <w:rPr>
          <w:rFonts w:ascii="Bookman Old Style" w:eastAsia="Bookman Old Style" w:hAnsi="Bookman Old Style" w:cs="Tahoma"/>
          <w:sz w:val="24"/>
          <w:szCs w:val="24"/>
          <w:lang w:val="id-ID"/>
        </w:rPr>
        <w:lastRenderedPageBreak/>
        <w:t>Pasal 1</w:t>
      </w:r>
      <w:r w:rsidR="0093644B">
        <w:rPr>
          <w:rFonts w:ascii="Bookman Old Style" w:eastAsia="Bookman Old Style" w:hAnsi="Bookman Old Style" w:cs="Tahoma"/>
          <w:sz w:val="24"/>
          <w:szCs w:val="24"/>
          <w:lang w:val="en-ID"/>
        </w:rPr>
        <w:t>2</w:t>
      </w:r>
    </w:p>
    <w:p w:rsidR="0049449E" w:rsidRDefault="0049449E" w:rsidP="00DA7D09">
      <w:pPr>
        <w:spacing w:line="276" w:lineRule="auto"/>
        <w:jc w:val="center"/>
        <w:rPr>
          <w:rFonts w:ascii="Bookman Old Style" w:eastAsia="Bookman Old Style" w:hAnsi="Bookman Old Style" w:cs="Tahoma"/>
          <w:sz w:val="24"/>
          <w:szCs w:val="24"/>
          <w:lang w:val="id-ID"/>
        </w:rPr>
      </w:pPr>
    </w:p>
    <w:p w:rsidR="00342AB1" w:rsidRDefault="00342AB1" w:rsidP="00DA7D09">
      <w:pPr>
        <w:pStyle w:val="ListParagraph"/>
        <w:numPr>
          <w:ilvl w:val="0"/>
          <w:numId w:val="30"/>
        </w:numPr>
        <w:spacing w:line="276" w:lineRule="auto"/>
        <w:ind w:left="426" w:hanging="426"/>
        <w:jc w:val="both"/>
        <w:rPr>
          <w:rFonts w:ascii="Bookman Old Style" w:eastAsia="Bookman Old Style" w:hAnsi="Bookman Old Style" w:cs="Tahoma"/>
          <w:sz w:val="24"/>
          <w:szCs w:val="24"/>
          <w:lang w:val="id-ID"/>
        </w:rPr>
      </w:pPr>
      <w:r>
        <w:rPr>
          <w:rFonts w:ascii="Bookman Old Style" w:eastAsia="Bookman Old Style" w:hAnsi="Bookman Old Style" w:cs="Tahoma"/>
          <w:sz w:val="24"/>
          <w:szCs w:val="24"/>
          <w:lang w:val="id-ID"/>
        </w:rPr>
        <w:t xml:space="preserve">Kepala </w:t>
      </w:r>
      <w:r w:rsidR="00BF3060">
        <w:rPr>
          <w:rFonts w:ascii="Bookman Old Style" w:eastAsia="Bookman Old Style" w:hAnsi="Bookman Old Style" w:cs="Tahoma"/>
          <w:sz w:val="24"/>
          <w:szCs w:val="24"/>
          <w:lang w:val="id-ID"/>
        </w:rPr>
        <w:t xml:space="preserve">DPMD </w:t>
      </w:r>
      <w:r>
        <w:rPr>
          <w:rFonts w:ascii="Bookman Old Style" w:eastAsia="Bookman Old Style" w:hAnsi="Bookman Old Style" w:cs="Tahoma"/>
          <w:sz w:val="24"/>
          <w:szCs w:val="24"/>
          <w:lang w:val="id-ID"/>
        </w:rPr>
        <w:t xml:space="preserve">melakukan verifikasi terhadap dokumen pencairan Dana Bagi Hasil Pajak Daerah dan Retribusi Daerah yang diajukan oleh </w:t>
      </w:r>
      <w:r w:rsidR="00DD40E5">
        <w:rPr>
          <w:rFonts w:ascii="Bookman Old Style" w:eastAsia="Bookman Old Style" w:hAnsi="Bookman Old Style" w:cs="Tahoma"/>
          <w:sz w:val="24"/>
          <w:szCs w:val="24"/>
          <w:lang w:val="en-ID"/>
        </w:rPr>
        <w:t>Kepala Desa</w:t>
      </w:r>
      <w:r>
        <w:rPr>
          <w:rFonts w:ascii="Bookman Old Style" w:eastAsia="Bookman Old Style" w:hAnsi="Bookman Old Style" w:cs="Tahoma"/>
          <w:sz w:val="24"/>
          <w:szCs w:val="24"/>
          <w:lang w:val="id-ID"/>
        </w:rPr>
        <w:t xml:space="preserve"> dengan memperhatikan laporan realisasi PBB-P2 dari Bapenda.</w:t>
      </w:r>
    </w:p>
    <w:p w:rsidR="00342AB1" w:rsidRDefault="00342AB1" w:rsidP="00DA7D09">
      <w:pPr>
        <w:pStyle w:val="ListParagraph"/>
        <w:numPr>
          <w:ilvl w:val="0"/>
          <w:numId w:val="30"/>
        </w:numPr>
        <w:spacing w:line="276" w:lineRule="auto"/>
        <w:ind w:left="426" w:hanging="426"/>
        <w:jc w:val="both"/>
        <w:rPr>
          <w:rFonts w:ascii="Bookman Old Style" w:eastAsia="Bookman Old Style" w:hAnsi="Bookman Old Style" w:cs="Tahoma"/>
          <w:sz w:val="24"/>
          <w:szCs w:val="24"/>
          <w:lang w:val="id-ID"/>
        </w:rPr>
      </w:pPr>
      <w:r>
        <w:rPr>
          <w:rFonts w:ascii="Bookman Old Style" w:eastAsia="Bookman Old Style" w:hAnsi="Bookman Old Style" w:cs="Tahoma"/>
          <w:sz w:val="24"/>
          <w:szCs w:val="24"/>
          <w:lang w:val="id-ID"/>
        </w:rPr>
        <w:t xml:space="preserve">Berdasarkan hasil verifikasi sebagaimana dimaksud pada ayat (1) kepala </w:t>
      </w:r>
      <w:r w:rsidR="00BF3060">
        <w:rPr>
          <w:rFonts w:ascii="Bookman Old Style" w:eastAsia="Bookman Old Style" w:hAnsi="Bookman Old Style" w:cs="Tahoma"/>
          <w:sz w:val="24"/>
          <w:szCs w:val="24"/>
          <w:lang w:val="id-ID"/>
        </w:rPr>
        <w:t>DPMD</w:t>
      </w:r>
      <w:r w:rsidR="005A3DBC">
        <w:rPr>
          <w:rFonts w:ascii="Bookman Old Style" w:eastAsia="Bookman Old Style" w:hAnsi="Bookman Old Style" w:cs="Tahoma"/>
          <w:sz w:val="24"/>
          <w:szCs w:val="24"/>
          <w:lang w:val="id-ID"/>
        </w:rPr>
        <w:t xml:space="preserve"> </w:t>
      </w:r>
      <w:r>
        <w:rPr>
          <w:rFonts w:ascii="Bookman Old Style" w:eastAsia="Bookman Old Style" w:hAnsi="Bookman Old Style" w:cs="Tahoma"/>
          <w:sz w:val="24"/>
          <w:szCs w:val="24"/>
          <w:lang w:val="id-ID"/>
        </w:rPr>
        <w:t>mengajukan permohonan pencairan kepada Bupati.</w:t>
      </w:r>
    </w:p>
    <w:p w:rsidR="00342AB1" w:rsidRDefault="00342AB1" w:rsidP="00DA7D09">
      <w:pPr>
        <w:pStyle w:val="ListParagraph"/>
        <w:numPr>
          <w:ilvl w:val="0"/>
          <w:numId w:val="30"/>
        </w:numPr>
        <w:spacing w:line="276" w:lineRule="auto"/>
        <w:ind w:left="426" w:hanging="426"/>
        <w:jc w:val="both"/>
        <w:rPr>
          <w:rFonts w:ascii="Bookman Old Style" w:eastAsia="Bookman Old Style" w:hAnsi="Bookman Old Style" w:cs="Tahoma"/>
          <w:sz w:val="24"/>
          <w:szCs w:val="24"/>
          <w:lang w:val="id-ID"/>
        </w:rPr>
      </w:pPr>
      <w:r>
        <w:rPr>
          <w:rFonts w:ascii="Bookman Old Style" w:eastAsia="Bookman Old Style" w:hAnsi="Bookman Old Style" w:cs="Tahoma"/>
          <w:sz w:val="24"/>
          <w:szCs w:val="24"/>
          <w:lang w:val="id-ID"/>
        </w:rPr>
        <w:t>Berdasarkan persetujuan Bupati atas permohonan sebagaimana dimaksud pada ayat (2) BPKAD selaku PPKD menerbitkan Surat Perintah Pencairan Dana (SP2D).</w:t>
      </w:r>
    </w:p>
    <w:p w:rsidR="00A66E65" w:rsidRDefault="00A66E65" w:rsidP="00A66E65">
      <w:pPr>
        <w:jc w:val="center"/>
        <w:rPr>
          <w:rFonts w:ascii="Bookman Old Style" w:eastAsia="Bookman Old Style" w:hAnsi="Bookman Old Style" w:cs="Tahoma"/>
          <w:b/>
          <w:sz w:val="24"/>
          <w:szCs w:val="24"/>
        </w:rPr>
      </w:pPr>
    </w:p>
    <w:p w:rsidR="00A66E65" w:rsidRDefault="00A66E65" w:rsidP="00A66E65">
      <w:pPr>
        <w:jc w:val="center"/>
        <w:rPr>
          <w:rFonts w:ascii="Bookman Old Style" w:eastAsia="Bookman Old Style" w:hAnsi="Bookman Old Style" w:cs="Tahoma"/>
          <w:b/>
          <w:sz w:val="24"/>
          <w:szCs w:val="24"/>
        </w:rPr>
      </w:pPr>
    </w:p>
    <w:p w:rsidR="002A31BA" w:rsidRPr="00A064C1" w:rsidRDefault="00956265" w:rsidP="00A66E65">
      <w:pPr>
        <w:jc w:val="center"/>
        <w:rPr>
          <w:rFonts w:ascii="Bookman Old Style" w:eastAsia="Bookman Old Style" w:hAnsi="Bookman Old Style" w:cs="Tahoma"/>
          <w:b/>
          <w:sz w:val="24"/>
          <w:szCs w:val="24"/>
          <w:lang w:val="id-ID"/>
        </w:rPr>
      </w:pPr>
      <w:r w:rsidRPr="00A064C1">
        <w:rPr>
          <w:rFonts w:ascii="Bookman Old Style" w:eastAsia="Bookman Old Style" w:hAnsi="Bookman Old Style" w:cs="Tahoma"/>
          <w:b/>
          <w:sz w:val="24"/>
          <w:szCs w:val="24"/>
        </w:rPr>
        <w:t>BAB V</w:t>
      </w:r>
    </w:p>
    <w:p w:rsidR="00DD40E5" w:rsidRPr="00A064C1" w:rsidRDefault="002A31BA" w:rsidP="00DD40E5">
      <w:pPr>
        <w:spacing w:line="276" w:lineRule="auto"/>
        <w:contextualSpacing/>
        <w:jc w:val="center"/>
        <w:rPr>
          <w:rFonts w:ascii="Bookman Old Style" w:eastAsia="Bookman Old Style" w:hAnsi="Bookman Old Style" w:cs="Tahoma"/>
          <w:b/>
          <w:sz w:val="24"/>
          <w:szCs w:val="24"/>
          <w:lang w:val="id-ID"/>
        </w:rPr>
      </w:pPr>
      <w:r w:rsidRPr="00A064C1">
        <w:rPr>
          <w:rFonts w:ascii="Bookman Old Style" w:eastAsia="Bookman Old Style" w:hAnsi="Bookman Old Style" w:cs="Tahoma"/>
          <w:b/>
          <w:sz w:val="24"/>
          <w:szCs w:val="24"/>
          <w:lang w:val="id-ID"/>
        </w:rPr>
        <w:t xml:space="preserve">PELAPORAN </w:t>
      </w:r>
    </w:p>
    <w:p w:rsidR="002A31BA" w:rsidRPr="0093644B" w:rsidRDefault="002A31BA" w:rsidP="00DA7D09">
      <w:pPr>
        <w:spacing w:line="276" w:lineRule="auto"/>
        <w:contextualSpacing/>
        <w:jc w:val="center"/>
        <w:rPr>
          <w:rFonts w:ascii="Bookman Old Style" w:eastAsia="Bookman Old Style" w:hAnsi="Bookman Old Style" w:cs="Tahoma"/>
          <w:sz w:val="24"/>
          <w:szCs w:val="24"/>
          <w:lang w:val="en-ID"/>
        </w:rPr>
      </w:pPr>
      <w:r>
        <w:rPr>
          <w:rFonts w:ascii="Bookman Old Style" w:eastAsia="Bookman Old Style" w:hAnsi="Bookman Old Style" w:cs="Tahoma"/>
          <w:sz w:val="24"/>
          <w:szCs w:val="24"/>
          <w:lang w:val="id-ID"/>
        </w:rPr>
        <w:t>Pasal 1</w:t>
      </w:r>
      <w:r w:rsidR="0093644B">
        <w:rPr>
          <w:rFonts w:ascii="Bookman Old Style" w:eastAsia="Bookman Old Style" w:hAnsi="Bookman Old Style" w:cs="Tahoma"/>
          <w:sz w:val="24"/>
          <w:szCs w:val="24"/>
          <w:lang w:val="en-ID"/>
        </w:rPr>
        <w:t>3</w:t>
      </w:r>
    </w:p>
    <w:p w:rsidR="00DD40E5" w:rsidRDefault="00DD40E5" w:rsidP="00DA7D09">
      <w:pPr>
        <w:spacing w:line="276" w:lineRule="auto"/>
        <w:contextualSpacing/>
        <w:jc w:val="center"/>
        <w:rPr>
          <w:rFonts w:ascii="Bookman Old Style" w:eastAsia="Bookman Old Style" w:hAnsi="Bookman Old Style" w:cs="Tahoma"/>
          <w:sz w:val="24"/>
          <w:szCs w:val="24"/>
          <w:lang w:val="id-ID"/>
        </w:rPr>
      </w:pPr>
    </w:p>
    <w:p w:rsidR="002A31BA" w:rsidRDefault="002A31BA" w:rsidP="00DA7D09">
      <w:pPr>
        <w:pStyle w:val="ListParagraph"/>
        <w:numPr>
          <w:ilvl w:val="0"/>
          <w:numId w:val="31"/>
        </w:numPr>
        <w:spacing w:line="276" w:lineRule="auto"/>
        <w:ind w:left="426" w:hanging="426"/>
        <w:jc w:val="both"/>
        <w:rPr>
          <w:rFonts w:ascii="Bookman Old Style" w:eastAsia="Bookman Old Style" w:hAnsi="Bookman Old Style" w:cs="Tahoma"/>
          <w:sz w:val="24"/>
          <w:szCs w:val="24"/>
          <w:lang w:val="id-ID"/>
        </w:rPr>
      </w:pPr>
      <w:r>
        <w:rPr>
          <w:rFonts w:ascii="Bookman Old Style" w:eastAsia="Bookman Old Style" w:hAnsi="Bookman Old Style" w:cs="Tahoma"/>
          <w:sz w:val="24"/>
          <w:szCs w:val="24"/>
          <w:lang w:val="id-ID"/>
        </w:rPr>
        <w:t xml:space="preserve">Kepala Desa menyampaikan laporan realisasi penggunaan </w:t>
      </w:r>
      <w:r w:rsidR="00DD40E5">
        <w:rPr>
          <w:rFonts w:ascii="Bookman Old Style" w:eastAsia="Bookman Old Style" w:hAnsi="Bookman Old Style" w:cs="Tahoma"/>
          <w:sz w:val="24"/>
          <w:szCs w:val="24"/>
          <w:lang w:val="en-ID"/>
        </w:rPr>
        <w:t xml:space="preserve">bagian dari </w:t>
      </w:r>
      <w:r>
        <w:rPr>
          <w:rFonts w:ascii="Bookman Old Style" w:eastAsia="Bookman Old Style" w:hAnsi="Bookman Old Style" w:cs="Tahoma"/>
          <w:sz w:val="24"/>
          <w:szCs w:val="24"/>
          <w:lang w:val="id-ID"/>
        </w:rPr>
        <w:t xml:space="preserve">Dana Bagi Hasil </w:t>
      </w:r>
      <w:r w:rsidR="00DD40E5">
        <w:rPr>
          <w:rFonts w:ascii="Bookman Old Style" w:eastAsia="Bookman Old Style" w:hAnsi="Bookman Old Style" w:cs="Tahoma"/>
          <w:sz w:val="24"/>
          <w:szCs w:val="24"/>
          <w:lang w:val="en-ID"/>
        </w:rPr>
        <w:t xml:space="preserve">Pajak daerah dan retribusi daerah </w:t>
      </w:r>
      <w:r w:rsidR="00DD40E5">
        <w:rPr>
          <w:rFonts w:ascii="Bookman Old Style" w:eastAsia="Bookman Old Style" w:hAnsi="Bookman Old Style" w:cs="Tahoma"/>
          <w:sz w:val="24"/>
          <w:szCs w:val="24"/>
          <w:lang w:val="id-ID"/>
        </w:rPr>
        <w:t xml:space="preserve">setiap semester tahun berjalan </w:t>
      </w:r>
      <w:r>
        <w:rPr>
          <w:rFonts w:ascii="Bookman Old Style" w:eastAsia="Bookman Old Style" w:hAnsi="Bookman Old Style" w:cs="Tahoma"/>
          <w:sz w:val="24"/>
          <w:szCs w:val="24"/>
          <w:lang w:val="id-ID"/>
        </w:rPr>
        <w:t xml:space="preserve">kepada Bupati </w:t>
      </w:r>
      <w:r w:rsidR="00DD40E5">
        <w:rPr>
          <w:rFonts w:ascii="Bookman Old Style" w:eastAsia="Bookman Old Style" w:hAnsi="Bookman Old Style" w:cs="Tahoma"/>
          <w:sz w:val="24"/>
          <w:szCs w:val="24"/>
          <w:lang w:val="en-ID"/>
        </w:rPr>
        <w:t>cq.</w:t>
      </w:r>
      <w:r>
        <w:rPr>
          <w:rFonts w:ascii="Bookman Old Style" w:eastAsia="Bookman Old Style" w:hAnsi="Bookman Old Style" w:cs="Tahoma"/>
          <w:sz w:val="24"/>
          <w:szCs w:val="24"/>
          <w:lang w:val="id-ID"/>
        </w:rPr>
        <w:t xml:space="preserve"> </w:t>
      </w:r>
      <w:r w:rsidR="00DD40E5">
        <w:rPr>
          <w:rFonts w:ascii="Bookman Old Style" w:eastAsia="Bookman Old Style" w:hAnsi="Bookman Old Style" w:cs="Tahoma"/>
          <w:sz w:val="24"/>
          <w:szCs w:val="24"/>
          <w:lang w:val="en-ID"/>
        </w:rPr>
        <w:t xml:space="preserve">Kepala </w:t>
      </w:r>
      <w:r w:rsidR="005A3DBC">
        <w:rPr>
          <w:rFonts w:ascii="Bookman Old Style" w:eastAsia="Bookman Old Style" w:hAnsi="Bookman Old Style" w:cs="Tahoma"/>
          <w:sz w:val="24"/>
          <w:szCs w:val="24"/>
          <w:lang w:val="id-ID"/>
        </w:rPr>
        <w:t>BPKAD</w:t>
      </w:r>
      <w:r w:rsidR="00DD40E5">
        <w:rPr>
          <w:rFonts w:ascii="Bookman Old Style" w:eastAsia="Bookman Old Style" w:hAnsi="Bookman Old Style" w:cs="Tahoma"/>
          <w:sz w:val="24"/>
          <w:szCs w:val="24"/>
          <w:lang w:val="id-ID"/>
        </w:rPr>
        <w:t>.</w:t>
      </w:r>
    </w:p>
    <w:p w:rsidR="002A31BA" w:rsidRDefault="002A31BA" w:rsidP="00DA7D09">
      <w:pPr>
        <w:pStyle w:val="ListParagraph"/>
        <w:numPr>
          <w:ilvl w:val="0"/>
          <w:numId w:val="31"/>
        </w:numPr>
        <w:spacing w:line="276" w:lineRule="auto"/>
        <w:ind w:left="426" w:hanging="426"/>
        <w:jc w:val="both"/>
        <w:rPr>
          <w:rFonts w:ascii="Bookman Old Style" w:eastAsia="Bookman Old Style" w:hAnsi="Bookman Old Style" w:cs="Tahoma"/>
          <w:sz w:val="24"/>
          <w:szCs w:val="24"/>
          <w:lang w:val="id-ID"/>
        </w:rPr>
      </w:pPr>
      <w:r>
        <w:rPr>
          <w:rFonts w:ascii="Bookman Old Style" w:eastAsia="Bookman Old Style" w:hAnsi="Bookman Old Style" w:cs="Tahoma"/>
          <w:sz w:val="24"/>
          <w:szCs w:val="24"/>
          <w:lang w:val="id-ID"/>
        </w:rPr>
        <w:t xml:space="preserve">Laporan </w:t>
      </w:r>
      <w:r w:rsidR="00B367FA">
        <w:rPr>
          <w:rFonts w:ascii="Bookman Old Style" w:eastAsia="Bookman Old Style" w:hAnsi="Bookman Old Style" w:cs="Tahoma"/>
          <w:sz w:val="24"/>
          <w:szCs w:val="24"/>
          <w:lang w:val="en-ID"/>
        </w:rPr>
        <w:t>penggun</w:t>
      </w:r>
      <w:r w:rsidR="00DD40E5">
        <w:rPr>
          <w:rFonts w:ascii="Bookman Old Style" w:eastAsia="Bookman Old Style" w:hAnsi="Bookman Old Style" w:cs="Tahoma"/>
          <w:sz w:val="24"/>
          <w:szCs w:val="24"/>
          <w:lang w:val="en-ID"/>
        </w:rPr>
        <w:t xml:space="preserve">aan </w:t>
      </w:r>
      <w:r>
        <w:rPr>
          <w:rFonts w:ascii="Bookman Old Style" w:eastAsia="Bookman Old Style" w:hAnsi="Bookman Old Style" w:cs="Tahoma"/>
          <w:sz w:val="24"/>
          <w:szCs w:val="24"/>
          <w:lang w:val="id-ID"/>
        </w:rPr>
        <w:t xml:space="preserve">sebagaimana dimaksud pada ayat (1) merupakan bagian yang tidak terpisahkan dari laporan </w:t>
      </w:r>
      <w:r w:rsidR="00DD40E5">
        <w:rPr>
          <w:rFonts w:ascii="Bookman Old Style" w:eastAsia="Bookman Old Style" w:hAnsi="Bookman Old Style" w:cs="Tahoma"/>
          <w:sz w:val="24"/>
          <w:szCs w:val="24"/>
          <w:lang w:val="en-ID"/>
        </w:rPr>
        <w:t>pertanggungjawaban realisasi peleksanaan APB Desa.</w:t>
      </w:r>
    </w:p>
    <w:p w:rsidR="00DD40E5" w:rsidRDefault="00DD40E5" w:rsidP="00DA7D09">
      <w:pPr>
        <w:spacing w:line="276" w:lineRule="auto"/>
        <w:contextualSpacing/>
        <w:jc w:val="center"/>
        <w:rPr>
          <w:rFonts w:ascii="Bookman Old Style" w:eastAsia="Bookman Old Style" w:hAnsi="Bookman Old Style" w:cs="Tahoma"/>
          <w:sz w:val="24"/>
          <w:szCs w:val="24"/>
          <w:lang w:val="id-ID"/>
        </w:rPr>
      </w:pPr>
    </w:p>
    <w:p w:rsidR="002A31BA" w:rsidRPr="0093644B" w:rsidRDefault="002A31BA" w:rsidP="00DA7D09">
      <w:pPr>
        <w:spacing w:line="276" w:lineRule="auto"/>
        <w:contextualSpacing/>
        <w:jc w:val="center"/>
        <w:rPr>
          <w:rFonts w:ascii="Bookman Old Style" w:eastAsia="Bookman Old Style" w:hAnsi="Bookman Old Style" w:cs="Tahoma"/>
          <w:sz w:val="24"/>
          <w:szCs w:val="24"/>
          <w:lang w:val="en-ID"/>
        </w:rPr>
      </w:pPr>
      <w:r>
        <w:rPr>
          <w:rFonts w:ascii="Bookman Old Style" w:eastAsia="Bookman Old Style" w:hAnsi="Bookman Old Style" w:cs="Tahoma"/>
          <w:sz w:val="24"/>
          <w:szCs w:val="24"/>
          <w:lang w:val="id-ID"/>
        </w:rPr>
        <w:t>Pasal 1</w:t>
      </w:r>
      <w:r w:rsidR="0093644B">
        <w:rPr>
          <w:rFonts w:ascii="Bookman Old Style" w:eastAsia="Bookman Old Style" w:hAnsi="Bookman Old Style" w:cs="Tahoma"/>
          <w:sz w:val="24"/>
          <w:szCs w:val="24"/>
          <w:lang w:val="en-ID"/>
        </w:rPr>
        <w:t>4</w:t>
      </w:r>
    </w:p>
    <w:p w:rsidR="00DD40E5" w:rsidRDefault="00DD40E5" w:rsidP="00DA7D09">
      <w:pPr>
        <w:spacing w:line="276" w:lineRule="auto"/>
        <w:contextualSpacing/>
        <w:jc w:val="center"/>
        <w:rPr>
          <w:rFonts w:ascii="Bookman Old Style" w:eastAsia="Bookman Old Style" w:hAnsi="Bookman Old Style" w:cs="Tahoma"/>
          <w:sz w:val="24"/>
          <w:szCs w:val="24"/>
          <w:lang w:val="id-ID"/>
        </w:rPr>
      </w:pPr>
    </w:p>
    <w:p w:rsidR="002A31BA" w:rsidRDefault="002A31BA" w:rsidP="00DA7D09">
      <w:pPr>
        <w:spacing w:line="276" w:lineRule="auto"/>
        <w:contextualSpacing/>
        <w:jc w:val="both"/>
        <w:rPr>
          <w:rFonts w:ascii="Bookman Old Style" w:eastAsia="Bookman Old Style" w:hAnsi="Bookman Old Style" w:cs="Tahoma"/>
          <w:sz w:val="24"/>
          <w:szCs w:val="24"/>
          <w:lang w:val="id-ID"/>
        </w:rPr>
      </w:pPr>
      <w:r>
        <w:rPr>
          <w:rFonts w:ascii="Bookman Old Style" w:eastAsia="Bookman Old Style" w:hAnsi="Bookman Old Style" w:cs="Tahoma"/>
          <w:sz w:val="24"/>
          <w:szCs w:val="24"/>
          <w:lang w:val="id-ID"/>
        </w:rPr>
        <w:t>Dalam hal Kepala Desa tidak atau terlambat menyampaikan laporan sebagaimana dimaksud pada Pasal 1</w:t>
      </w:r>
      <w:r w:rsidR="0093644B">
        <w:rPr>
          <w:rFonts w:ascii="Bookman Old Style" w:eastAsia="Bookman Old Style" w:hAnsi="Bookman Old Style" w:cs="Tahoma"/>
          <w:sz w:val="24"/>
          <w:szCs w:val="24"/>
          <w:lang w:val="en-ID"/>
        </w:rPr>
        <w:t>3</w:t>
      </w:r>
      <w:r>
        <w:rPr>
          <w:rFonts w:ascii="Bookman Old Style" w:eastAsia="Bookman Old Style" w:hAnsi="Bookman Old Style" w:cs="Tahoma"/>
          <w:sz w:val="24"/>
          <w:szCs w:val="24"/>
          <w:lang w:val="id-ID"/>
        </w:rPr>
        <w:t>, Bupati dapat menunda penyaluran Dana Bagi Hasil sampai dengan disampaikannya laporan realisasi penggunaan Dana Bagi Hasil tersebut.</w:t>
      </w:r>
    </w:p>
    <w:p w:rsidR="00A66E65" w:rsidRDefault="00A66E65" w:rsidP="00DA7D09">
      <w:pPr>
        <w:spacing w:line="276" w:lineRule="auto"/>
        <w:contextualSpacing/>
        <w:jc w:val="center"/>
        <w:rPr>
          <w:rFonts w:ascii="Bookman Old Style" w:eastAsia="Bookman Old Style" w:hAnsi="Bookman Old Style" w:cs="Tahoma"/>
          <w:b/>
          <w:sz w:val="24"/>
          <w:szCs w:val="24"/>
          <w:lang w:val="id-ID"/>
        </w:rPr>
      </w:pPr>
    </w:p>
    <w:p w:rsidR="00A66E65" w:rsidRDefault="00A66E65" w:rsidP="00DA7D09">
      <w:pPr>
        <w:spacing w:line="276" w:lineRule="auto"/>
        <w:contextualSpacing/>
        <w:jc w:val="center"/>
        <w:rPr>
          <w:rFonts w:ascii="Bookman Old Style" w:eastAsia="Bookman Old Style" w:hAnsi="Bookman Old Style" w:cs="Tahoma"/>
          <w:b/>
          <w:sz w:val="24"/>
          <w:szCs w:val="24"/>
          <w:lang w:val="id-ID"/>
        </w:rPr>
      </w:pPr>
    </w:p>
    <w:p w:rsidR="002A31BA" w:rsidRPr="00A064C1" w:rsidRDefault="002A31BA" w:rsidP="00DA7D09">
      <w:pPr>
        <w:spacing w:line="276" w:lineRule="auto"/>
        <w:contextualSpacing/>
        <w:jc w:val="center"/>
        <w:rPr>
          <w:rFonts w:ascii="Bookman Old Style" w:eastAsia="Bookman Old Style" w:hAnsi="Bookman Old Style" w:cs="Tahoma"/>
          <w:b/>
          <w:sz w:val="24"/>
          <w:szCs w:val="24"/>
          <w:lang w:val="id-ID"/>
        </w:rPr>
      </w:pPr>
      <w:r w:rsidRPr="00A064C1">
        <w:rPr>
          <w:rFonts w:ascii="Bookman Old Style" w:eastAsia="Bookman Old Style" w:hAnsi="Bookman Old Style" w:cs="Tahoma"/>
          <w:b/>
          <w:sz w:val="24"/>
          <w:szCs w:val="24"/>
          <w:lang w:val="id-ID"/>
        </w:rPr>
        <w:t>BAB VI</w:t>
      </w:r>
    </w:p>
    <w:p w:rsidR="0096379B" w:rsidRDefault="002A31BA" w:rsidP="00DA7D09">
      <w:pPr>
        <w:spacing w:line="276" w:lineRule="auto"/>
        <w:contextualSpacing/>
        <w:jc w:val="center"/>
        <w:rPr>
          <w:rFonts w:ascii="Bookman Old Style" w:eastAsia="Bookman Old Style" w:hAnsi="Bookman Old Style" w:cs="Tahoma"/>
          <w:sz w:val="24"/>
          <w:szCs w:val="24"/>
          <w:lang w:val="id-ID"/>
        </w:rPr>
      </w:pPr>
      <w:r w:rsidRPr="00A064C1">
        <w:rPr>
          <w:rFonts w:ascii="Bookman Old Style" w:eastAsia="Bookman Old Style" w:hAnsi="Bookman Old Style" w:cs="Tahoma"/>
          <w:b/>
          <w:sz w:val="24"/>
          <w:szCs w:val="24"/>
          <w:lang w:val="id-ID"/>
        </w:rPr>
        <w:t xml:space="preserve">PEMBINAAN DAN PENGAWASAN </w:t>
      </w:r>
    </w:p>
    <w:p w:rsidR="0096379B" w:rsidRPr="0093644B" w:rsidRDefault="00D10D7C" w:rsidP="00DA7D09">
      <w:pPr>
        <w:spacing w:line="276" w:lineRule="auto"/>
        <w:contextualSpacing/>
        <w:jc w:val="center"/>
        <w:rPr>
          <w:rFonts w:ascii="Bookman Old Style" w:eastAsia="Bookman Old Style" w:hAnsi="Bookman Old Style" w:cs="Tahoma"/>
          <w:sz w:val="24"/>
          <w:szCs w:val="24"/>
          <w:lang w:val="en-ID"/>
        </w:rPr>
      </w:pPr>
      <w:r>
        <w:rPr>
          <w:rFonts w:ascii="Bookman Old Style" w:eastAsia="Bookman Old Style" w:hAnsi="Bookman Old Style" w:cs="Tahoma"/>
          <w:sz w:val="24"/>
          <w:szCs w:val="24"/>
        </w:rPr>
        <w:t>Pasal 1</w:t>
      </w:r>
      <w:r w:rsidR="0093644B">
        <w:rPr>
          <w:rFonts w:ascii="Bookman Old Style" w:eastAsia="Bookman Old Style" w:hAnsi="Bookman Old Style" w:cs="Tahoma"/>
          <w:sz w:val="24"/>
          <w:szCs w:val="24"/>
          <w:lang w:val="en-ID"/>
        </w:rPr>
        <w:t>5</w:t>
      </w:r>
    </w:p>
    <w:p w:rsidR="00B367FA" w:rsidRDefault="00B367FA" w:rsidP="00DA7D09">
      <w:pPr>
        <w:spacing w:line="276" w:lineRule="auto"/>
        <w:contextualSpacing/>
        <w:jc w:val="center"/>
        <w:rPr>
          <w:rFonts w:ascii="Bookman Old Style" w:eastAsia="Bookman Old Style" w:hAnsi="Bookman Old Style" w:cs="Tahoma"/>
          <w:sz w:val="24"/>
          <w:szCs w:val="24"/>
          <w:lang w:val="id-ID"/>
        </w:rPr>
      </w:pPr>
    </w:p>
    <w:p w:rsidR="00B367FA" w:rsidRPr="00B367FA" w:rsidRDefault="00B367FA" w:rsidP="00DA7D09">
      <w:pPr>
        <w:pStyle w:val="ListParagraph"/>
        <w:numPr>
          <w:ilvl w:val="0"/>
          <w:numId w:val="20"/>
        </w:numPr>
        <w:spacing w:line="276" w:lineRule="auto"/>
        <w:ind w:left="426" w:hanging="426"/>
        <w:jc w:val="both"/>
        <w:rPr>
          <w:rFonts w:ascii="Bookman Old Style" w:eastAsia="Bookman Old Style" w:hAnsi="Bookman Old Style" w:cs="Tahoma"/>
          <w:sz w:val="24"/>
          <w:szCs w:val="24"/>
          <w:lang w:val="id-ID"/>
        </w:rPr>
      </w:pPr>
      <w:r>
        <w:rPr>
          <w:rFonts w:ascii="Bookman Old Style" w:eastAsia="Bookman Old Style" w:hAnsi="Bookman Old Style" w:cs="Tahoma"/>
          <w:sz w:val="24"/>
          <w:szCs w:val="24"/>
          <w:lang w:val="en-ID"/>
        </w:rPr>
        <w:t>Pemerintah Daerah melakukan pembinaan dan pengawasan pelaksanaan pengelolaan bagian dari hasil pajak daerah dan retribusi daerah.</w:t>
      </w:r>
    </w:p>
    <w:p w:rsidR="002A31BA" w:rsidRDefault="002A31BA" w:rsidP="00DA7D09">
      <w:pPr>
        <w:pStyle w:val="ListParagraph"/>
        <w:numPr>
          <w:ilvl w:val="0"/>
          <w:numId w:val="20"/>
        </w:numPr>
        <w:spacing w:line="276" w:lineRule="auto"/>
        <w:ind w:left="426" w:hanging="426"/>
        <w:jc w:val="both"/>
        <w:rPr>
          <w:rFonts w:ascii="Bookman Old Style" w:eastAsia="Bookman Old Style" w:hAnsi="Bookman Old Style" w:cs="Tahoma"/>
          <w:sz w:val="24"/>
          <w:szCs w:val="24"/>
          <w:lang w:val="id-ID"/>
        </w:rPr>
      </w:pPr>
      <w:r>
        <w:rPr>
          <w:rFonts w:ascii="Bookman Old Style" w:eastAsia="Bookman Old Style" w:hAnsi="Bookman Old Style" w:cs="Tahoma"/>
          <w:sz w:val="24"/>
          <w:szCs w:val="24"/>
          <w:lang w:val="id-ID"/>
        </w:rPr>
        <w:t xml:space="preserve">Pembinaan </w:t>
      </w:r>
      <w:r w:rsidR="00B367FA">
        <w:rPr>
          <w:rFonts w:ascii="Bookman Old Style" w:eastAsia="Bookman Old Style" w:hAnsi="Bookman Old Style" w:cs="Tahoma"/>
          <w:sz w:val="24"/>
          <w:szCs w:val="24"/>
          <w:lang w:val="en-ID"/>
        </w:rPr>
        <w:t xml:space="preserve">dan pengawasan sebagaimana dimaksud pada ayat (1) </w:t>
      </w:r>
      <w:r>
        <w:rPr>
          <w:rFonts w:ascii="Bookman Old Style" w:eastAsia="Bookman Old Style" w:hAnsi="Bookman Old Style" w:cs="Tahoma"/>
          <w:sz w:val="24"/>
          <w:szCs w:val="24"/>
          <w:lang w:val="id-ID"/>
        </w:rPr>
        <w:t>dilaksanakan oleh :</w:t>
      </w:r>
    </w:p>
    <w:p w:rsidR="00BF3060" w:rsidRDefault="00BF3060" w:rsidP="00DA7D09">
      <w:pPr>
        <w:pStyle w:val="ListParagraph"/>
        <w:numPr>
          <w:ilvl w:val="0"/>
          <w:numId w:val="32"/>
        </w:numPr>
        <w:spacing w:line="276" w:lineRule="auto"/>
        <w:jc w:val="both"/>
        <w:rPr>
          <w:rFonts w:ascii="Bookman Old Style" w:eastAsia="Bookman Old Style" w:hAnsi="Bookman Old Style" w:cs="Tahoma"/>
          <w:sz w:val="24"/>
          <w:szCs w:val="24"/>
          <w:lang w:val="id-ID"/>
        </w:rPr>
      </w:pPr>
      <w:r>
        <w:rPr>
          <w:rFonts w:ascii="Bookman Old Style" w:eastAsia="Bookman Old Style" w:hAnsi="Bookman Old Style" w:cs="Tahoma"/>
          <w:sz w:val="24"/>
          <w:szCs w:val="24"/>
          <w:lang w:val="id-ID"/>
        </w:rPr>
        <w:t>DPMD</w:t>
      </w:r>
    </w:p>
    <w:p w:rsidR="00655F32" w:rsidRDefault="00655F32" w:rsidP="00DA7D09">
      <w:pPr>
        <w:pStyle w:val="ListParagraph"/>
        <w:numPr>
          <w:ilvl w:val="0"/>
          <w:numId w:val="32"/>
        </w:numPr>
        <w:spacing w:line="276" w:lineRule="auto"/>
        <w:jc w:val="both"/>
        <w:rPr>
          <w:rFonts w:ascii="Bookman Old Style" w:eastAsia="Bookman Old Style" w:hAnsi="Bookman Old Style" w:cs="Tahoma"/>
          <w:sz w:val="24"/>
          <w:szCs w:val="24"/>
          <w:lang w:val="id-ID"/>
        </w:rPr>
      </w:pPr>
      <w:r>
        <w:rPr>
          <w:rFonts w:ascii="Bookman Old Style" w:eastAsia="Bookman Old Style" w:hAnsi="Bookman Old Style" w:cs="Tahoma"/>
          <w:sz w:val="24"/>
          <w:szCs w:val="24"/>
          <w:lang w:val="id-ID"/>
        </w:rPr>
        <w:t>BPKAD;</w:t>
      </w:r>
    </w:p>
    <w:p w:rsidR="00655F32" w:rsidRDefault="00655F32" w:rsidP="00DA7D09">
      <w:pPr>
        <w:pStyle w:val="ListParagraph"/>
        <w:numPr>
          <w:ilvl w:val="0"/>
          <w:numId w:val="32"/>
        </w:numPr>
        <w:spacing w:line="276" w:lineRule="auto"/>
        <w:jc w:val="both"/>
        <w:rPr>
          <w:rFonts w:ascii="Bookman Old Style" w:eastAsia="Bookman Old Style" w:hAnsi="Bookman Old Style" w:cs="Tahoma"/>
          <w:sz w:val="24"/>
          <w:szCs w:val="24"/>
          <w:lang w:val="id-ID"/>
        </w:rPr>
      </w:pPr>
      <w:r>
        <w:rPr>
          <w:rFonts w:ascii="Bookman Old Style" w:eastAsia="Bookman Old Style" w:hAnsi="Bookman Old Style" w:cs="Tahoma"/>
          <w:sz w:val="24"/>
          <w:szCs w:val="24"/>
          <w:lang w:val="id-ID"/>
        </w:rPr>
        <w:t>Bapenda;</w:t>
      </w:r>
      <w:r w:rsidR="00B367FA">
        <w:rPr>
          <w:rFonts w:ascii="Bookman Old Style" w:eastAsia="Bookman Old Style" w:hAnsi="Bookman Old Style" w:cs="Tahoma"/>
          <w:sz w:val="24"/>
          <w:szCs w:val="24"/>
          <w:lang w:val="en-ID"/>
        </w:rPr>
        <w:t xml:space="preserve"> dan</w:t>
      </w:r>
    </w:p>
    <w:p w:rsidR="00655F32" w:rsidRDefault="00655F32" w:rsidP="00DA7D09">
      <w:pPr>
        <w:pStyle w:val="ListParagraph"/>
        <w:numPr>
          <w:ilvl w:val="0"/>
          <w:numId w:val="32"/>
        </w:numPr>
        <w:spacing w:line="276" w:lineRule="auto"/>
        <w:jc w:val="both"/>
        <w:rPr>
          <w:rFonts w:ascii="Bookman Old Style" w:eastAsia="Bookman Old Style" w:hAnsi="Bookman Old Style" w:cs="Tahoma"/>
          <w:sz w:val="24"/>
          <w:szCs w:val="24"/>
          <w:lang w:val="id-ID"/>
        </w:rPr>
      </w:pPr>
      <w:r>
        <w:rPr>
          <w:rFonts w:ascii="Bookman Old Style" w:eastAsia="Bookman Old Style" w:hAnsi="Bookman Old Style" w:cs="Tahoma"/>
          <w:sz w:val="24"/>
          <w:szCs w:val="24"/>
          <w:lang w:val="id-ID"/>
        </w:rPr>
        <w:t>Camat.</w:t>
      </w:r>
    </w:p>
    <w:p w:rsidR="00655F32" w:rsidRPr="00655F32" w:rsidRDefault="002A31BA" w:rsidP="00DA7D09">
      <w:pPr>
        <w:pStyle w:val="ListParagraph"/>
        <w:numPr>
          <w:ilvl w:val="0"/>
          <w:numId w:val="20"/>
        </w:numPr>
        <w:spacing w:line="276" w:lineRule="auto"/>
        <w:ind w:left="426" w:hanging="426"/>
        <w:jc w:val="both"/>
        <w:rPr>
          <w:rFonts w:ascii="Bookman Old Style" w:eastAsia="Bookman Old Style" w:hAnsi="Bookman Old Style" w:cs="Tahoma"/>
          <w:sz w:val="24"/>
          <w:szCs w:val="24"/>
          <w:lang w:val="id-ID"/>
        </w:rPr>
      </w:pPr>
      <w:r>
        <w:rPr>
          <w:rFonts w:ascii="Bookman Old Style" w:eastAsia="Bookman Old Style" w:hAnsi="Bookman Old Style" w:cs="Tahoma"/>
          <w:sz w:val="24"/>
          <w:szCs w:val="24"/>
          <w:lang w:val="id-ID"/>
        </w:rPr>
        <w:t>Pembinaan sebagaimana dimaksud</w:t>
      </w:r>
      <w:r w:rsidR="00655F32">
        <w:rPr>
          <w:rFonts w:ascii="Bookman Old Style" w:eastAsia="Bookman Old Style" w:hAnsi="Bookman Old Style" w:cs="Tahoma"/>
          <w:sz w:val="24"/>
          <w:szCs w:val="24"/>
          <w:lang w:val="id-ID"/>
        </w:rPr>
        <w:t xml:space="preserve"> pada ayat (</w:t>
      </w:r>
      <w:r w:rsidR="00B367FA">
        <w:rPr>
          <w:rFonts w:ascii="Bookman Old Style" w:eastAsia="Bookman Old Style" w:hAnsi="Bookman Old Style" w:cs="Tahoma"/>
          <w:sz w:val="24"/>
          <w:szCs w:val="24"/>
          <w:lang w:val="en-ID"/>
        </w:rPr>
        <w:t>2</w:t>
      </w:r>
      <w:r w:rsidR="00655F32">
        <w:rPr>
          <w:rFonts w:ascii="Bookman Old Style" w:eastAsia="Bookman Old Style" w:hAnsi="Bookman Old Style" w:cs="Tahoma"/>
          <w:sz w:val="24"/>
          <w:szCs w:val="24"/>
          <w:lang w:val="id-ID"/>
        </w:rPr>
        <w:t xml:space="preserve">) meliputi pemberian pedoman, fasilitasi, bimbingan, dan konsultasi sesuai dengan Tugas Pokok dan Fungsi Perangkat Daerah </w:t>
      </w:r>
      <w:r w:rsidR="00B367FA">
        <w:rPr>
          <w:rFonts w:ascii="Bookman Old Style" w:eastAsia="Bookman Old Style" w:hAnsi="Bookman Old Style" w:cs="Tahoma"/>
          <w:sz w:val="24"/>
          <w:szCs w:val="24"/>
          <w:lang w:val="en-ID"/>
        </w:rPr>
        <w:t>sesuai dengan bidang tugasnya</w:t>
      </w:r>
      <w:r w:rsidR="00655F32">
        <w:rPr>
          <w:rFonts w:ascii="Bookman Old Style" w:eastAsia="Bookman Old Style" w:hAnsi="Bookman Old Style" w:cs="Tahoma"/>
          <w:sz w:val="24"/>
          <w:szCs w:val="24"/>
          <w:lang w:val="id-ID"/>
        </w:rPr>
        <w:t>.</w:t>
      </w:r>
    </w:p>
    <w:p w:rsidR="00B367FA" w:rsidRDefault="00B367FA" w:rsidP="00DA7D09">
      <w:pPr>
        <w:spacing w:line="276" w:lineRule="auto"/>
        <w:contextualSpacing/>
        <w:jc w:val="center"/>
        <w:rPr>
          <w:rFonts w:ascii="Bookman Old Style" w:eastAsia="Bookman Old Style" w:hAnsi="Bookman Old Style" w:cs="Tahoma"/>
          <w:sz w:val="24"/>
          <w:szCs w:val="24"/>
          <w:lang w:val="id-ID"/>
        </w:rPr>
      </w:pPr>
    </w:p>
    <w:p w:rsidR="002D56E5" w:rsidRDefault="002D56E5" w:rsidP="00DA7D09">
      <w:pPr>
        <w:spacing w:line="276" w:lineRule="auto"/>
        <w:contextualSpacing/>
        <w:jc w:val="center"/>
        <w:rPr>
          <w:rFonts w:ascii="Bookman Old Style" w:eastAsia="Bookman Old Style" w:hAnsi="Bookman Old Style" w:cs="Tahoma"/>
          <w:sz w:val="24"/>
          <w:szCs w:val="24"/>
          <w:lang w:val="id-ID"/>
        </w:rPr>
      </w:pPr>
    </w:p>
    <w:p w:rsidR="002D56E5" w:rsidRDefault="002D56E5" w:rsidP="00DA7D09">
      <w:pPr>
        <w:spacing w:line="276" w:lineRule="auto"/>
        <w:contextualSpacing/>
        <w:jc w:val="center"/>
        <w:rPr>
          <w:rFonts w:ascii="Bookman Old Style" w:eastAsia="Bookman Old Style" w:hAnsi="Bookman Old Style" w:cs="Tahoma"/>
          <w:sz w:val="24"/>
          <w:szCs w:val="24"/>
          <w:lang w:val="id-ID"/>
        </w:rPr>
      </w:pPr>
    </w:p>
    <w:p w:rsidR="002D56E5" w:rsidRDefault="002D56E5" w:rsidP="00DA7D09">
      <w:pPr>
        <w:spacing w:line="276" w:lineRule="auto"/>
        <w:contextualSpacing/>
        <w:jc w:val="center"/>
        <w:rPr>
          <w:rFonts w:ascii="Bookman Old Style" w:eastAsia="Bookman Old Style" w:hAnsi="Bookman Old Style" w:cs="Tahoma"/>
          <w:sz w:val="24"/>
          <w:szCs w:val="24"/>
          <w:lang w:val="id-ID"/>
        </w:rPr>
      </w:pPr>
    </w:p>
    <w:p w:rsidR="002D56E5" w:rsidRDefault="002D56E5" w:rsidP="00DA7D09">
      <w:pPr>
        <w:spacing w:line="276" w:lineRule="auto"/>
        <w:contextualSpacing/>
        <w:jc w:val="center"/>
        <w:rPr>
          <w:rFonts w:ascii="Bookman Old Style" w:eastAsia="Bookman Old Style" w:hAnsi="Bookman Old Style" w:cs="Tahoma"/>
          <w:sz w:val="24"/>
          <w:szCs w:val="24"/>
          <w:lang w:val="id-ID"/>
        </w:rPr>
      </w:pPr>
    </w:p>
    <w:p w:rsidR="00655F32" w:rsidRPr="0093644B" w:rsidRDefault="00655F32" w:rsidP="00DA7D09">
      <w:pPr>
        <w:spacing w:line="276" w:lineRule="auto"/>
        <w:contextualSpacing/>
        <w:jc w:val="center"/>
        <w:rPr>
          <w:rFonts w:ascii="Bookman Old Style" w:eastAsia="Bookman Old Style" w:hAnsi="Bookman Old Style" w:cs="Tahoma"/>
          <w:sz w:val="24"/>
          <w:szCs w:val="24"/>
          <w:lang w:val="en-ID"/>
        </w:rPr>
      </w:pPr>
      <w:bookmarkStart w:id="0" w:name="_GoBack"/>
      <w:bookmarkEnd w:id="0"/>
      <w:r>
        <w:rPr>
          <w:rFonts w:ascii="Bookman Old Style" w:eastAsia="Bookman Old Style" w:hAnsi="Bookman Old Style" w:cs="Tahoma"/>
          <w:sz w:val="24"/>
          <w:szCs w:val="24"/>
          <w:lang w:val="id-ID"/>
        </w:rPr>
        <w:lastRenderedPageBreak/>
        <w:t>Pasal 1</w:t>
      </w:r>
      <w:r w:rsidR="0093644B">
        <w:rPr>
          <w:rFonts w:ascii="Bookman Old Style" w:eastAsia="Bookman Old Style" w:hAnsi="Bookman Old Style" w:cs="Tahoma"/>
          <w:sz w:val="24"/>
          <w:szCs w:val="24"/>
          <w:lang w:val="en-ID"/>
        </w:rPr>
        <w:t>6</w:t>
      </w:r>
    </w:p>
    <w:p w:rsidR="00B367FA" w:rsidRDefault="00B367FA" w:rsidP="00DA7D09">
      <w:pPr>
        <w:spacing w:line="276" w:lineRule="auto"/>
        <w:contextualSpacing/>
        <w:jc w:val="center"/>
        <w:rPr>
          <w:rFonts w:ascii="Bookman Old Style" w:eastAsia="Bookman Old Style" w:hAnsi="Bookman Old Style" w:cs="Tahoma"/>
          <w:sz w:val="24"/>
          <w:szCs w:val="24"/>
          <w:lang w:val="id-ID"/>
        </w:rPr>
      </w:pPr>
    </w:p>
    <w:p w:rsidR="00655F32" w:rsidRPr="00B367FA" w:rsidRDefault="0093644B" w:rsidP="00DA7D09">
      <w:pPr>
        <w:spacing w:line="276" w:lineRule="auto"/>
        <w:contextualSpacing/>
        <w:jc w:val="both"/>
        <w:rPr>
          <w:rFonts w:ascii="Bookman Old Style" w:eastAsia="Bookman Old Style" w:hAnsi="Bookman Old Style" w:cs="Tahoma"/>
          <w:sz w:val="24"/>
          <w:szCs w:val="24"/>
          <w:lang w:val="en-ID"/>
        </w:rPr>
      </w:pPr>
      <w:r>
        <w:rPr>
          <w:rFonts w:ascii="Bookman Old Style" w:eastAsia="Bookman Old Style" w:hAnsi="Bookman Old Style" w:cs="Tahoma"/>
          <w:sz w:val="24"/>
          <w:szCs w:val="24"/>
          <w:lang w:val="en-ID"/>
        </w:rPr>
        <w:t>Pengawasan sebagaimana dimak</w:t>
      </w:r>
      <w:r w:rsidR="00B367FA">
        <w:rPr>
          <w:rFonts w:ascii="Bookman Old Style" w:eastAsia="Bookman Old Style" w:hAnsi="Bookman Old Style" w:cs="Tahoma"/>
          <w:sz w:val="24"/>
          <w:szCs w:val="24"/>
          <w:lang w:val="en-ID"/>
        </w:rPr>
        <w:t>sud dalam Pasal 1</w:t>
      </w:r>
      <w:r>
        <w:rPr>
          <w:rFonts w:ascii="Bookman Old Style" w:eastAsia="Bookman Old Style" w:hAnsi="Bookman Old Style" w:cs="Tahoma"/>
          <w:sz w:val="24"/>
          <w:szCs w:val="24"/>
          <w:lang w:val="en-ID"/>
        </w:rPr>
        <w:t>5</w:t>
      </w:r>
      <w:r w:rsidR="00B367FA">
        <w:rPr>
          <w:rFonts w:ascii="Bookman Old Style" w:eastAsia="Bookman Old Style" w:hAnsi="Bookman Old Style" w:cs="Tahoma"/>
          <w:sz w:val="24"/>
          <w:szCs w:val="24"/>
          <w:lang w:val="en-ID"/>
        </w:rPr>
        <w:t xml:space="preserve"> ayat (1) secara fungsional dilakukan oleh </w:t>
      </w:r>
      <w:r w:rsidR="00655F32">
        <w:rPr>
          <w:rFonts w:ascii="Bookman Old Style" w:eastAsia="Bookman Old Style" w:hAnsi="Bookman Old Style" w:cs="Tahoma"/>
          <w:sz w:val="24"/>
          <w:szCs w:val="24"/>
          <w:lang w:val="id-ID"/>
        </w:rPr>
        <w:t xml:space="preserve">Inspektorat </w:t>
      </w:r>
      <w:r w:rsidR="00B367FA">
        <w:rPr>
          <w:rFonts w:ascii="Bookman Old Style" w:eastAsia="Bookman Old Style" w:hAnsi="Bookman Old Style" w:cs="Tahoma"/>
          <w:sz w:val="24"/>
          <w:szCs w:val="24"/>
          <w:lang w:val="en-ID"/>
        </w:rPr>
        <w:t>Kabupaten dan aparat pengaawas fungsional lainnya sesuai dengan bidang tugasnya.</w:t>
      </w:r>
    </w:p>
    <w:p w:rsidR="00BF3060" w:rsidRDefault="00BF3060" w:rsidP="00DA7D09">
      <w:pPr>
        <w:spacing w:line="276" w:lineRule="auto"/>
        <w:contextualSpacing/>
        <w:jc w:val="center"/>
        <w:rPr>
          <w:rFonts w:ascii="Bookman Old Style" w:eastAsia="Bookman Old Style" w:hAnsi="Bookman Old Style" w:cs="Tahoma"/>
          <w:b/>
          <w:sz w:val="24"/>
          <w:szCs w:val="24"/>
          <w:lang w:val="id-ID"/>
        </w:rPr>
      </w:pPr>
    </w:p>
    <w:p w:rsidR="00A66E65" w:rsidRDefault="00A66E65" w:rsidP="00DA7D09">
      <w:pPr>
        <w:spacing w:line="276" w:lineRule="auto"/>
        <w:contextualSpacing/>
        <w:jc w:val="center"/>
        <w:rPr>
          <w:rFonts w:ascii="Bookman Old Style" w:eastAsia="Bookman Old Style" w:hAnsi="Bookman Old Style" w:cs="Tahoma"/>
          <w:b/>
          <w:sz w:val="24"/>
          <w:szCs w:val="24"/>
        </w:rPr>
      </w:pPr>
    </w:p>
    <w:p w:rsidR="003759CF" w:rsidRPr="00A064C1" w:rsidRDefault="00956265" w:rsidP="00DA7D09">
      <w:pPr>
        <w:spacing w:line="276" w:lineRule="auto"/>
        <w:contextualSpacing/>
        <w:jc w:val="center"/>
        <w:rPr>
          <w:rFonts w:ascii="Bookman Old Style" w:eastAsia="Bookman Old Style" w:hAnsi="Bookman Old Style" w:cs="Tahoma"/>
          <w:b/>
          <w:sz w:val="24"/>
          <w:szCs w:val="24"/>
          <w:lang w:val="id-ID"/>
        </w:rPr>
      </w:pPr>
      <w:r w:rsidRPr="00A064C1">
        <w:rPr>
          <w:rFonts w:ascii="Bookman Old Style" w:eastAsia="Bookman Old Style" w:hAnsi="Bookman Old Style" w:cs="Tahoma"/>
          <w:b/>
          <w:sz w:val="24"/>
          <w:szCs w:val="24"/>
        </w:rPr>
        <w:t xml:space="preserve">BAB VI </w:t>
      </w:r>
    </w:p>
    <w:p w:rsidR="0096379B" w:rsidRPr="00E97431" w:rsidRDefault="00956265" w:rsidP="00DA7D09">
      <w:pPr>
        <w:spacing w:line="276" w:lineRule="auto"/>
        <w:contextualSpacing/>
        <w:jc w:val="center"/>
        <w:rPr>
          <w:rFonts w:ascii="Bookman Old Style" w:eastAsia="Bookman Old Style" w:hAnsi="Bookman Old Style" w:cs="Tahoma"/>
          <w:sz w:val="24"/>
          <w:szCs w:val="24"/>
        </w:rPr>
      </w:pPr>
      <w:r w:rsidRPr="00A064C1">
        <w:rPr>
          <w:rFonts w:ascii="Bookman Old Style" w:eastAsia="Bookman Old Style" w:hAnsi="Bookman Old Style" w:cs="Tahoma"/>
          <w:b/>
          <w:sz w:val="24"/>
          <w:szCs w:val="24"/>
        </w:rPr>
        <w:t>KE</w:t>
      </w:r>
      <w:r w:rsidRPr="00A064C1">
        <w:rPr>
          <w:rFonts w:ascii="Bookman Old Style" w:eastAsia="Bookman Old Style" w:hAnsi="Bookman Old Style" w:cs="Tahoma"/>
          <w:b/>
          <w:spacing w:val="-3"/>
          <w:sz w:val="24"/>
          <w:szCs w:val="24"/>
        </w:rPr>
        <w:t>T</w:t>
      </w:r>
      <w:r w:rsidRPr="00A064C1">
        <w:rPr>
          <w:rFonts w:ascii="Bookman Old Style" w:eastAsia="Bookman Old Style" w:hAnsi="Bookman Old Style" w:cs="Tahoma"/>
          <w:b/>
          <w:sz w:val="24"/>
          <w:szCs w:val="24"/>
        </w:rPr>
        <w:t>E</w:t>
      </w:r>
      <w:r w:rsidRPr="00A064C1">
        <w:rPr>
          <w:rFonts w:ascii="Bookman Old Style" w:eastAsia="Bookman Old Style" w:hAnsi="Bookman Old Style" w:cs="Tahoma"/>
          <w:b/>
          <w:spacing w:val="2"/>
          <w:sz w:val="24"/>
          <w:szCs w:val="24"/>
        </w:rPr>
        <w:t>N</w:t>
      </w:r>
      <w:r w:rsidRPr="00A064C1">
        <w:rPr>
          <w:rFonts w:ascii="Bookman Old Style" w:eastAsia="Bookman Old Style" w:hAnsi="Bookman Old Style" w:cs="Tahoma"/>
          <w:b/>
          <w:spacing w:val="-2"/>
          <w:sz w:val="24"/>
          <w:szCs w:val="24"/>
        </w:rPr>
        <w:t>T</w:t>
      </w:r>
      <w:r w:rsidRPr="00A064C1">
        <w:rPr>
          <w:rFonts w:ascii="Bookman Old Style" w:eastAsia="Bookman Old Style" w:hAnsi="Bookman Old Style" w:cs="Tahoma"/>
          <w:b/>
          <w:sz w:val="24"/>
          <w:szCs w:val="24"/>
        </w:rPr>
        <w:t>UAN PEN</w:t>
      </w:r>
      <w:r w:rsidRPr="00A064C1">
        <w:rPr>
          <w:rFonts w:ascii="Bookman Old Style" w:eastAsia="Bookman Old Style" w:hAnsi="Bookman Old Style" w:cs="Tahoma"/>
          <w:b/>
          <w:spacing w:val="2"/>
          <w:sz w:val="24"/>
          <w:szCs w:val="24"/>
        </w:rPr>
        <w:t>U</w:t>
      </w:r>
      <w:r w:rsidRPr="00A064C1">
        <w:rPr>
          <w:rFonts w:ascii="Bookman Old Style" w:eastAsia="Bookman Old Style" w:hAnsi="Bookman Old Style" w:cs="Tahoma"/>
          <w:b/>
          <w:sz w:val="24"/>
          <w:szCs w:val="24"/>
        </w:rPr>
        <w:t>TUP</w:t>
      </w:r>
    </w:p>
    <w:p w:rsidR="0096379B" w:rsidRPr="0093644B" w:rsidRDefault="00D10D7C" w:rsidP="00DA7D09">
      <w:pPr>
        <w:spacing w:line="276" w:lineRule="auto"/>
        <w:contextualSpacing/>
        <w:jc w:val="center"/>
        <w:rPr>
          <w:rFonts w:ascii="Bookman Old Style" w:eastAsia="Bookman Old Style" w:hAnsi="Bookman Old Style" w:cs="Tahoma"/>
          <w:sz w:val="24"/>
          <w:szCs w:val="24"/>
          <w:lang w:val="en-ID"/>
        </w:rPr>
      </w:pPr>
      <w:r>
        <w:rPr>
          <w:rFonts w:ascii="Bookman Old Style" w:eastAsia="Bookman Old Style" w:hAnsi="Bookman Old Style" w:cs="Tahoma"/>
          <w:sz w:val="24"/>
          <w:szCs w:val="24"/>
        </w:rPr>
        <w:t>Pasal 1</w:t>
      </w:r>
      <w:r w:rsidR="0093644B">
        <w:rPr>
          <w:rFonts w:ascii="Bookman Old Style" w:eastAsia="Bookman Old Style" w:hAnsi="Bookman Old Style" w:cs="Tahoma"/>
          <w:sz w:val="24"/>
          <w:szCs w:val="24"/>
          <w:lang w:val="en-ID"/>
        </w:rPr>
        <w:t>7</w:t>
      </w:r>
    </w:p>
    <w:p w:rsidR="00B367FA" w:rsidRPr="00D10D7C" w:rsidRDefault="00B367FA" w:rsidP="00DA7D09">
      <w:pPr>
        <w:spacing w:line="276" w:lineRule="auto"/>
        <w:contextualSpacing/>
        <w:jc w:val="center"/>
        <w:rPr>
          <w:rFonts w:ascii="Bookman Old Style" w:eastAsia="Bookman Old Style" w:hAnsi="Bookman Old Style" w:cs="Tahoma"/>
          <w:sz w:val="24"/>
          <w:szCs w:val="24"/>
          <w:lang w:val="id-ID"/>
        </w:rPr>
      </w:pPr>
    </w:p>
    <w:p w:rsidR="00655F32" w:rsidRDefault="00655F32" w:rsidP="00DA7D09">
      <w:pPr>
        <w:spacing w:line="276" w:lineRule="auto"/>
        <w:contextualSpacing/>
        <w:rPr>
          <w:rFonts w:ascii="Bookman Old Style" w:eastAsia="Bookman Old Style" w:hAnsi="Bookman Old Style" w:cs="Tahoma"/>
          <w:sz w:val="24"/>
          <w:szCs w:val="24"/>
          <w:lang w:val="id-ID"/>
        </w:rPr>
      </w:pPr>
      <w:r>
        <w:rPr>
          <w:rFonts w:ascii="Bookman Old Style" w:eastAsia="Bookman Old Style" w:hAnsi="Bookman Old Style" w:cs="Tahoma"/>
          <w:sz w:val="24"/>
          <w:szCs w:val="24"/>
          <w:lang w:val="id-ID"/>
        </w:rPr>
        <w:t xml:space="preserve">Peraturan Bupati ini </w:t>
      </w:r>
      <w:r w:rsidR="00B367FA">
        <w:rPr>
          <w:rFonts w:ascii="Bookman Old Style" w:eastAsia="Bookman Old Style" w:hAnsi="Bookman Old Style" w:cs="Tahoma"/>
          <w:sz w:val="24"/>
          <w:szCs w:val="24"/>
          <w:lang w:val="en-ID"/>
        </w:rPr>
        <w:t xml:space="preserve">mulai </w:t>
      </w:r>
      <w:r>
        <w:rPr>
          <w:rFonts w:ascii="Bookman Old Style" w:eastAsia="Bookman Old Style" w:hAnsi="Bookman Old Style" w:cs="Tahoma"/>
          <w:sz w:val="24"/>
          <w:szCs w:val="24"/>
          <w:lang w:val="id-ID"/>
        </w:rPr>
        <w:t xml:space="preserve">berlaku </w:t>
      </w:r>
      <w:r w:rsidR="00B367FA">
        <w:rPr>
          <w:rFonts w:ascii="Bookman Old Style" w:eastAsia="Bookman Old Style" w:hAnsi="Bookman Old Style" w:cs="Tahoma"/>
          <w:sz w:val="24"/>
          <w:szCs w:val="24"/>
          <w:lang w:val="en-ID"/>
        </w:rPr>
        <w:t>pada tanggal diundangkan</w:t>
      </w:r>
      <w:r>
        <w:rPr>
          <w:rFonts w:ascii="Bookman Old Style" w:eastAsia="Bookman Old Style" w:hAnsi="Bookman Old Style" w:cs="Tahoma"/>
          <w:sz w:val="24"/>
          <w:szCs w:val="24"/>
          <w:lang w:val="id-ID"/>
        </w:rPr>
        <w:t>.</w:t>
      </w:r>
    </w:p>
    <w:p w:rsidR="00655F32" w:rsidRDefault="00655F32" w:rsidP="00DA7D09">
      <w:pPr>
        <w:spacing w:line="276" w:lineRule="auto"/>
        <w:contextualSpacing/>
        <w:rPr>
          <w:rFonts w:ascii="Bookman Old Style" w:eastAsia="Bookman Old Style" w:hAnsi="Bookman Old Style" w:cs="Tahoma"/>
          <w:sz w:val="24"/>
          <w:szCs w:val="24"/>
          <w:lang w:val="id-ID"/>
        </w:rPr>
      </w:pPr>
    </w:p>
    <w:p w:rsidR="0096379B" w:rsidRPr="00E97431" w:rsidRDefault="00956265" w:rsidP="00DA7D09">
      <w:pPr>
        <w:spacing w:line="276" w:lineRule="auto"/>
        <w:contextualSpacing/>
        <w:jc w:val="both"/>
        <w:rPr>
          <w:rFonts w:ascii="Bookman Old Style" w:eastAsia="Bookman Old Style" w:hAnsi="Bookman Old Style" w:cs="Tahoma"/>
          <w:sz w:val="24"/>
          <w:szCs w:val="24"/>
        </w:rPr>
      </w:pPr>
      <w:r w:rsidRPr="00E97431">
        <w:rPr>
          <w:rFonts w:ascii="Bookman Old Style" w:eastAsia="Bookman Old Style" w:hAnsi="Bookman Old Style" w:cs="Tahoma"/>
          <w:sz w:val="24"/>
          <w:szCs w:val="24"/>
        </w:rPr>
        <w:t>Agar</w:t>
      </w:r>
      <w:r w:rsidRPr="00E97431">
        <w:rPr>
          <w:rFonts w:ascii="Bookman Old Style" w:eastAsia="Bookman Old Style" w:hAnsi="Bookman Old Style" w:cs="Tahoma"/>
          <w:spacing w:val="31"/>
          <w:sz w:val="24"/>
          <w:szCs w:val="24"/>
        </w:rPr>
        <w:t xml:space="preserve"> </w:t>
      </w:r>
      <w:r w:rsidRPr="00E97431">
        <w:rPr>
          <w:rFonts w:ascii="Bookman Old Style" w:eastAsia="Bookman Old Style" w:hAnsi="Bookman Old Style" w:cs="Tahoma"/>
          <w:sz w:val="24"/>
          <w:szCs w:val="24"/>
        </w:rPr>
        <w:t>setiap</w:t>
      </w:r>
      <w:r w:rsidRPr="00E97431">
        <w:rPr>
          <w:rFonts w:ascii="Bookman Old Style" w:eastAsia="Bookman Old Style" w:hAnsi="Bookman Old Style" w:cs="Tahoma"/>
          <w:spacing w:val="31"/>
          <w:sz w:val="24"/>
          <w:szCs w:val="24"/>
        </w:rPr>
        <w:t xml:space="preserve"> </w:t>
      </w:r>
      <w:r w:rsidRPr="00E97431">
        <w:rPr>
          <w:rFonts w:ascii="Bookman Old Style" w:eastAsia="Bookman Old Style" w:hAnsi="Bookman Old Style" w:cs="Tahoma"/>
          <w:sz w:val="24"/>
          <w:szCs w:val="24"/>
        </w:rPr>
        <w:t>orang</w:t>
      </w:r>
      <w:r w:rsidRPr="00E97431">
        <w:rPr>
          <w:rFonts w:ascii="Bookman Old Style" w:eastAsia="Bookman Old Style" w:hAnsi="Bookman Old Style" w:cs="Tahoma"/>
          <w:spacing w:val="34"/>
          <w:sz w:val="24"/>
          <w:szCs w:val="24"/>
        </w:rPr>
        <w:t xml:space="preserve"> </w:t>
      </w:r>
      <w:r w:rsidRPr="00E97431">
        <w:rPr>
          <w:rFonts w:ascii="Bookman Old Style" w:eastAsia="Bookman Old Style" w:hAnsi="Bookman Old Style" w:cs="Tahoma"/>
          <w:sz w:val="24"/>
          <w:szCs w:val="24"/>
        </w:rPr>
        <w:t>mengetahuinya,</w:t>
      </w:r>
      <w:r w:rsidRPr="00E97431">
        <w:rPr>
          <w:rFonts w:ascii="Bookman Old Style" w:eastAsia="Bookman Old Style" w:hAnsi="Bookman Old Style" w:cs="Tahoma"/>
          <w:spacing w:val="31"/>
          <w:sz w:val="24"/>
          <w:szCs w:val="24"/>
        </w:rPr>
        <w:t xml:space="preserve"> </w:t>
      </w:r>
      <w:r w:rsidRPr="00E97431">
        <w:rPr>
          <w:rFonts w:ascii="Bookman Old Style" w:eastAsia="Bookman Old Style" w:hAnsi="Bookman Old Style" w:cs="Tahoma"/>
          <w:sz w:val="24"/>
          <w:szCs w:val="24"/>
        </w:rPr>
        <w:t>memerintahkan pen</w:t>
      </w:r>
      <w:r w:rsidRPr="00E97431">
        <w:rPr>
          <w:rFonts w:ascii="Bookman Old Style" w:eastAsia="Bookman Old Style" w:hAnsi="Bookman Old Style" w:cs="Tahoma"/>
          <w:spacing w:val="2"/>
          <w:sz w:val="24"/>
          <w:szCs w:val="24"/>
        </w:rPr>
        <w:t>g</w:t>
      </w:r>
      <w:r w:rsidRPr="00E97431">
        <w:rPr>
          <w:rFonts w:ascii="Bookman Old Style" w:eastAsia="Bookman Old Style" w:hAnsi="Bookman Old Style" w:cs="Tahoma"/>
          <w:sz w:val="24"/>
          <w:szCs w:val="24"/>
        </w:rPr>
        <w:t>undangan</w:t>
      </w:r>
      <w:r w:rsidRPr="00E97431">
        <w:rPr>
          <w:rFonts w:ascii="Bookman Old Style" w:eastAsia="Bookman Old Style" w:hAnsi="Bookman Old Style" w:cs="Tahoma"/>
          <w:spacing w:val="31"/>
          <w:sz w:val="24"/>
          <w:szCs w:val="24"/>
        </w:rPr>
        <w:t xml:space="preserve"> </w:t>
      </w:r>
      <w:r w:rsidRPr="00E97431">
        <w:rPr>
          <w:rFonts w:ascii="Bookman Old Style" w:eastAsia="Bookman Old Style" w:hAnsi="Bookman Old Style" w:cs="Tahoma"/>
          <w:sz w:val="24"/>
          <w:szCs w:val="24"/>
        </w:rPr>
        <w:t>Peraturan</w:t>
      </w:r>
      <w:r w:rsidR="003759CF">
        <w:rPr>
          <w:rFonts w:ascii="Bookman Old Style" w:eastAsia="Bookman Old Style" w:hAnsi="Bookman Old Style" w:cs="Tahoma"/>
          <w:sz w:val="24"/>
          <w:szCs w:val="24"/>
          <w:lang w:val="id-ID"/>
        </w:rPr>
        <w:t xml:space="preserve"> </w:t>
      </w:r>
      <w:r w:rsidRPr="00E97431">
        <w:rPr>
          <w:rFonts w:ascii="Bookman Old Style" w:eastAsia="Bookman Old Style" w:hAnsi="Bookman Old Style" w:cs="Tahoma"/>
          <w:sz w:val="24"/>
          <w:szCs w:val="24"/>
        </w:rPr>
        <w:t xml:space="preserve">Bupati ini dengan penempatannya dalam Berita Daerah Kabupaten </w:t>
      </w:r>
      <w:r w:rsidR="00311C80" w:rsidRPr="00E97431">
        <w:rPr>
          <w:rFonts w:ascii="Bookman Old Style" w:eastAsia="Bookman Old Style" w:hAnsi="Bookman Old Style" w:cs="Tahoma"/>
          <w:sz w:val="24"/>
          <w:szCs w:val="24"/>
        </w:rPr>
        <w:t>Jeneponto</w:t>
      </w:r>
      <w:r w:rsidRPr="00E97431">
        <w:rPr>
          <w:rFonts w:ascii="Bookman Old Style" w:eastAsia="Bookman Old Style" w:hAnsi="Bookman Old Style" w:cs="Tahoma"/>
          <w:sz w:val="24"/>
          <w:szCs w:val="24"/>
        </w:rPr>
        <w:t>.</w:t>
      </w:r>
    </w:p>
    <w:p w:rsidR="00BF3060" w:rsidRDefault="00A66E65" w:rsidP="00A66E65">
      <w:pPr>
        <w:tabs>
          <w:tab w:val="left" w:pos="5274"/>
        </w:tabs>
        <w:rPr>
          <w:rFonts w:ascii="Bookman Old Style" w:eastAsia="Bookman Old Style" w:hAnsi="Bookman Old Style" w:cs="Tahoma"/>
          <w:sz w:val="24"/>
          <w:szCs w:val="24"/>
        </w:rPr>
      </w:pPr>
      <w:r>
        <w:rPr>
          <w:rFonts w:ascii="Bookman Old Style" w:eastAsia="Bookman Old Style" w:hAnsi="Bookman Old Style" w:cs="Tahoma"/>
          <w:sz w:val="24"/>
          <w:szCs w:val="24"/>
        </w:rPr>
        <w:tab/>
      </w:r>
    </w:p>
    <w:p w:rsidR="003759CF" w:rsidRDefault="00956265" w:rsidP="00B367FA">
      <w:pPr>
        <w:spacing w:line="276" w:lineRule="auto"/>
        <w:ind w:left="5103"/>
        <w:contextualSpacing/>
        <w:rPr>
          <w:rFonts w:ascii="Bookman Old Style" w:eastAsia="Bookman Old Style" w:hAnsi="Bookman Old Style" w:cs="Tahoma"/>
          <w:sz w:val="24"/>
          <w:szCs w:val="24"/>
          <w:lang w:val="id-ID"/>
        </w:rPr>
      </w:pPr>
      <w:r w:rsidRPr="00E97431">
        <w:rPr>
          <w:rFonts w:ascii="Bookman Old Style" w:eastAsia="Bookman Old Style" w:hAnsi="Bookman Old Style" w:cs="Tahoma"/>
          <w:sz w:val="24"/>
          <w:szCs w:val="24"/>
        </w:rPr>
        <w:t xml:space="preserve">Ditetapkan di </w:t>
      </w:r>
      <w:r w:rsidR="00311C80" w:rsidRPr="00E97431">
        <w:rPr>
          <w:rFonts w:ascii="Bookman Old Style" w:eastAsia="Bookman Old Style" w:hAnsi="Bookman Old Style" w:cs="Tahoma"/>
          <w:sz w:val="24"/>
          <w:szCs w:val="24"/>
        </w:rPr>
        <w:t>Jeneponto</w:t>
      </w:r>
      <w:r w:rsidRPr="00E97431">
        <w:rPr>
          <w:rFonts w:ascii="Bookman Old Style" w:eastAsia="Bookman Old Style" w:hAnsi="Bookman Old Style" w:cs="Tahoma"/>
          <w:sz w:val="24"/>
          <w:szCs w:val="24"/>
        </w:rPr>
        <w:t xml:space="preserve"> </w:t>
      </w:r>
    </w:p>
    <w:p w:rsidR="0096379B" w:rsidRPr="004D2283" w:rsidRDefault="00B367FA" w:rsidP="00B367FA">
      <w:pPr>
        <w:spacing w:line="276" w:lineRule="auto"/>
        <w:ind w:left="5103"/>
        <w:contextualSpacing/>
        <w:rPr>
          <w:rFonts w:ascii="Bookman Old Style" w:eastAsia="Bookman Old Style" w:hAnsi="Bookman Old Style" w:cs="Tahoma"/>
          <w:sz w:val="24"/>
          <w:szCs w:val="24"/>
          <w:lang w:val="en-ID"/>
        </w:rPr>
      </w:pPr>
      <w:proofErr w:type="gramStart"/>
      <w:r>
        <w:rPr>
          <w:rFonts w:ascii="Bookman Old Style" w:eastAsia="Bookman Old Style" w:hAnsi="Bookman Old Style" w:cs="Tahoma"/>
          <w:sz w:val="24"/>
          <w:szCs w:val="24"/>
        </w:rPr>
        <w:t>p</w:t>
      </w:r>
      <w:r w:rsidR="003F4C70">
        <w:rPr>
          <w:rFonts w:ascii="Bookman Old Style" w:eastAsia="Bookman Old Style" w:hAnsi="Bookman Old Style" w:cs="Tahoma"/>
          <w:sz w:val="24"/>
          <w:szCs w:val="24"/>
        </w:rPr>
        <w:t>ada</w:t>
      </w:r>
      <w:proofErr w:type="gramEnd"/>
      <w:r w:rsidR="003F4C70">
        <w:rPr>
          <w:rFonts w:ascii="Bookman Old Style" w:eastAsia="Bookman Old Style" w:hAnsi="Bookman Old Style" w:cs="Tahoma"/>
          <w:sz w:val="24"/>
          <w:szCs w:val="24"/>
        </w:rPr>
        <w:t xml:space="preserve"> </w:t>
      </w:r>
      <w:r w:rsidR="003759CF">
        <w:rPr>
          <w:rFonts w:ascii="Bookman Old Style" w:eastAsia="Bookman Old Style" w:hAnsi="Bookman Old Style" w:cs="Tahoma"/>
          <w:sz w:val="24"/>
          <w:szCs w:val="24"/>
        </w:rPr>
        <w:t xml:space="preserve">tanggal </w:t>
      </w:r>
      <w:r w:rsidR="003759CF">
        <w:rPr>
          <w:rFonts w:ascii="Bookman Old Style" w:eastAsia="Bookman Old Style" w:hAnsi="Bookman Old Style" w:cs="Tahoma"/>
          <w:sz w:val="24"/>
          <w:szCs w:val="24"/>
          <w:lang w:val="id-ID"/>
        </w:rPr>
        <w:t xml:space="preserve">               </w:t>
      </w:r>
      <w:r>
        <w:rPr>
          <w:rFonts w:ascii="Bookman Old Style" w:eastAsia="Bookman Old Style" w:hAnsi="Bookman Old Style" w:cs="Tahoma"/>
          <w:sz w:val="24"/>
          <w:szCs w:val="24"/>
          <w:lang w:val="en-ID"/>
        </w:rPr>
        <w:t xml:space="preserve">            </w:t>
      </w:r>
      <w:r w:rsidR="003759CF">
        <w:rPr>
          <w:rFonts w:ascii="Bookman Old Style" w:eastAsia="Bookman Old Style" w:hAnsi="Bookman Old Style" w:cs="Tahoma"/>
          <w:sz w:val="24"/>
          <w:szCs w:val="24"/>
          <w:lang w:val="id-ID"/>
        </w:rPr>
        <w:t xml:space="preserve">  202</w:t>
      </w:r>
      <w:r w:rsidR="004D2283">
        <w:rPr>
          <w:rFonts w:ascii="Bookman Old Style" w:eastAsia="Bookman Old Style" w:hAnsi="Bookman Old Style" w:cs="Tahoma"/>
          <w:sz w:val="24"/>
          <w:szCs w:val="24"/>
          <w:lang w:val="en-ID"/>
        </w:rPr>
        <w:t>1</w:t>
      </w:r>
    </w:p>
    <w:p w:rsidR="00B367FA" w:rsidRDefault="00B367FA" w:rsidP="00B367FA">
      <w:pPr>
        <w:spacing w:line="276" w:lineRule="auto"/>
        <w:ind w:left="5103"/>
        <w:contextualSpacing/>
        <w:rPr>
          <w:rFonts w:ascii="Bookman Old Style" w:eastAsia="Bookman Old Style" w:hAnsi="Bookman Old Style" w:cs="Tahoma"/>
          <w:sz w:val="24"/>
          <w:szCs w:val="24"/>
        </w:rPr>
      </w:pPr>
    </w:p>
    <w:p w:rsidR="00B367FA" w:rsidRDefault="00956265" w:rsidP="00B367FA">
      <w:pPr>
        <w:spacing w:line="276" w:lineRule="auto"/>
        <w:ind w:left="5103"/>
        <w:contextualSpacing/>
        <w:rPr>
          <w:rFonts w:ascii="Bookman Old Style" w:eastAsia="Bookman Old Style" w:hAnsi="Bookman Old Style" w:cs="Tahoma"/>
          <w:b/>
          <w:sz w:val="24"/>
          <w:szCs w:val="24"/>
        </w:rPr>
      </w:pPr>
      <w:r w:rsidRPr="00B367FA">
        <w:rPr>
          <w:rFonts w:ascii="Bookman Old Style" w:eastAsia="Bookman Old Style" w:hAnsi="Bookman Old Style" w:cs="Tahoma"/>
          <w:b/>
          <w:sz w:val="24"/>
          <w:szCs w:val="24"/>
        </w:rPr>
        <w:t>BUPA</w:t>
      </w:r>
      <w:r w:rsidRPr="00B367FA">
        <w:rPr>
          <w:rFonts w:ascii="Bookman Old Style" w:eastAsia="Bookman Old Style" w:hAnsi="Bookman Old Style" w:cs="Tahoma"/>
          <w:b/>
          <w:spacing w:val="-2"/>
          <w:sz w:val="24"/>
          <w:szCs w:val="24"/>
        </w:rPr>
        <w:t>T</w:t>
      </w:r>
      <w:r w:rsidRPr="00B367FA">
        <w:rPr>
          <w:rFonts w:ascii="Bookman Old Style" w:eastAsia="Bookman Old Style" w:hAnsi="Bookman Old Style" w:cs="Tahoma"/>
          <w:b/>
          <w:sz w:val="24"/>
          <w:szCs w:val="24"/>
        </w:rPr>
        <w:t>I</w:t>
      </w:r>
      <w:r w:rsidRPr="00B367FA">
        <w:rPr>
          <w:rFonts w:ascii="Bookman Old Style" w:eastAsia="Bookman Old Style" w:hAnsi="Bookman Old Style" w:cs="Tahoma"/>
          <w:b/>
          <w:spacing w:val="2"/>
          <w:sz w:val="24"/>
          <w:szCs w:val="24"/>
        </w:rPr>
        <w:t xml:space="preserve"> </w:t>
      </w:r>
      <w:r w:rsidR="00311C80" w:rsidRPr="00B367FA">
        <w:rPr>
          <w:rFonts w:ascii="Bookman Old Style" w:eastAsia="Bookman Old Style" w:hAnsi="Bookman Old Style" w:cs="Tahoma"/>
          <w:b/>
          <w:sz w:val="24"/>
          <w:szCs w:val="24"/>
        </w:rPr>
        <w:t>JENEPONTO</w:t>
      </w:r>
      <w:r w:rsidR="00B367FA">
        <w:rPr>
          <w:rFonts w:ascii="Bookman Old Style" w:eastAsia="Bookman Old Style" w:hAnsi="Bookman Old Style" w:cs="Tahoma"/>
          <w:b/>
          <w:sz w:val="24"/>
          <w:szCs w:val="24"/>
        </w:rPr>
        <w:t>,</w:t>
      </w:r>
    </w:p>
    <w:p w:rsidR="0096379B" w:rsidRDefault="0096379B" w:rsidP="00B367FA">
      <w:pPr>
        <w:spacing w:line="276" w:lineRule="auto"/>
        <w:ind w:left="5103"/>
        <w:contextualSpacing/>
        <w:rPr>
          <w:rFonts w:ascii="Bookman Old Style" w:eastAsia="Bookman Old Style" w:hAnsi="Bookman Old Style" w:cs="Tahoma"/>
          <w:sz w:val="24"/>
          <w:szCs w:val="24"/>
          <w:lang w:val="id-ID"/>
        </w:rPr>
      </w:pPr>
    </w:p>
    <w:p w:rsidR="00B4177E" w:rsidRDefault="00B4177E" w:rsidP="00B367FA">
      <w:pPr>
        <w:spacing w:line="276" w:lineRule="auto"/>
        <w:ind w:left="5103"/>
        <w:contextualSpacing/>
        <w:rPr>
          <w:rFonts w:ascii="Bookman Old Style" w:eastAsia="Bookman Old Style" w:hAnsi="Bookman Old Style" w:cs="Tahoma"/>
          <w:sz w:val="24"/>
          <w:szCs w:val="24"/>
          <w:lang w:val="id-ID"/>
        </w:rPr>
      </w:pPr>
    </w:p>
    <w:p w:rsidR="00D10D7C" w:rsidRDefault="00D10D7C" w:rsidP="00B367FA">
      <w:pPr>
        <w:spacing w:line="276" w:lineRule="auto"/>
        <w:ind w:left="5103"/>
        <w:contextualSpacing/>
        <w:rPr>
          <w:rFonts w:ascii="Bookman Old Style" w:eastAsia="Bookman Old Style" w:hAnsi="Bookman Old Style" w:cs="Tahoma"/>
          <w:sz w:val="24"/>
          <w:szCs w:val="24"/>
          <w:lang w:val="id-ID"/>
        </w:rPr>
      </w:pPr>
    </w:p>
    <w:p w:rsidR="0096379B" w:rsidRPr="00655F32" w:rsidRDefault="003759CF" w:rsidP="00B367FA">
      <w:pPr>
        <w:spacing w:line="276" w:lineRule="auto"/>
        <w:ind w:left="5103"/>
        <w:contextualSpacing/>
        <w:rPr>
          <w:rFonts w:ascii="Bookman Old Style" w:eastAsia="Bookman Old Style" w:hAnsi="Bookman Old Style" w:cs="Tahoma"/>
          <w:b/>
          <w:sz w:val="24"/>
          <w:szCs w:val="24"/>
          <w:lang w:val="id-ID"/>
        </w:rPr>
      </w:pPr>
      <w:r w:rsidRPr="00655F32">
        <w:rPr>
          <w:rFonts w:ascii="Bookman Old Style" w:eastAsia="Bookman Old Style" w:hAnsi="Bookman Old Style" w:cs="Tahoma"/>
          <w:b/>
          <w:sz w:val="24"/>
          <w:szCs w:val="24"/>
          <w:lang w:val="id-ID"/>
        </w:rPr>
        <w:t>IKSAN ISKANDAR</w:t>
      </w:r>
    </w:p>
    <w:p w:rsidR="00274E29" w:rsidRDefault="00655F32" w:rsidP="00DA7D09">
      <w:pPr>
        <w:spacing w:line="276" w:lineRule="auto"/>
        <w:rPr>
          <w:rFonts w:ascii="Bookman Old Style" w:eastAsia="Bookman Old Style" w:hAnsi="Bookman Old Style" w:cs="Tahoma"/>
          <w:sz w:val="24"/>
          <w:szCs w:val="24"/>
          <w:lang w:val="id-ID"/>
        </w:rPr>
      </w:pPr>
      <w:r>
        <w:rPr>
          <w:rFonts w:ascii="Bookman Old Style" w:eastAsia="Bookman Old Style" w:hAnsi="Bookman Old Style" w:cs="Tahoma"/>
          <w:sz w:val="24"/>
          <w:szCs w:val="24"/>
          <w:lang w:val="id-ID"/>
        </w:rPr>
        <w:t>Diundangkan di Jeneponto</w:t>
      </w:r>
    </w:p>
    <w:p w:rsidR="00274E29" w:rsidRPr="004D2283" w:rsidRDefault="00B367FA" w:rsidP="00DA7D09">
      <w:pPr>
        <w:spacing w:line="276" w:lineRule="auto"/>
        <w:rPr>
          <w:rFonts w:ascii="Bookman Old Style" w:eastAsia="Bookman Old Style" w:hAnsi="Bookman Old Style" w:cs="Tahoma"/>
          <w:sz w:val="24"/>
          <w:szCs w:val="24"/>
          <w:lang w:val="en-ID"/>
        </w:rPr>
      </w:pPr>
      <w:proofErr w:type="gramStart"/>
      <w:r>
        <w:rPr>
          <w:rFonts w:ascii="Bookman Old Style" w:eastAsia="Bookman Old Style" w:hAnsi="Bookman Old Style" w:cs="Tahoma"/>
          <w:sz w:val="24"/>
          <w:szCs w:val="24"/>
          <w:lang w:val="en-ID"/>
        </w:rPr>
        <w:t>p</w:t>
      </w:r>
      <w:r w:rsidR="00274E29">
        <w:rPr>
          <w:rFonts w:ascii="Bookman Old Style" w:eastAsia="Bookman Old Style" w:hAnsi="Bookman Old Style" w:cs="Tahoma"/>
          <w:sz w:val="24"/>
          <w:szCs w:val="24"/>
          <w:lang w:val="id-ID"/>
        </w:rPr>
        <w:t>ada</w:t>
      </w:r>
      <w:proofErr w:type="gramEnd"/>
      <w:r w:rsidR="00274E29">
        <w:rPr>
          <w:rFonts w:ascii="Bookman Old Style" w:eastAsia="Bookman Old Style" w:hAnsi="Bookman Old Style" w:cs="Tahoma"/>
          <w:sz w:val="24"/>
          <w:szCs w:val="24"/>
          <w:lang w:val="id-ID"/>
        </w:rPr>
        <w:t xml:space="preserve"> </w:t>
      </w:r>
      <w:r>
        <w:rPr>
          <w:rFonts w:ascii="Bookman Old Style" w:eastAsia="Bookman Old Style" w:hAnsi="Bookman Old Style" w:cs="Tahoma"/>
          <w:sz w:val="24"/>
          <w:szCs w:val="24"/>
          <w:lang w:val="en-ID"/>
        </w:rPr>
        <w:t>t</w:t>
      </w:r>
      <w:r>
        <w:rPr>
          <w:rFonts w:ascii="Bookman Old Style" w:eastAsia="Bookman Old Style" w:hAnsi="Bookman Old Style" w:cs="Tahoma"/>
          <w:sz w:val="24"/>
          <w:szCs w:val="24"/>
          <w:lang w:val="id-ID"/>
        </w:rPr>
        <w:t xml:space="preserve">anggal </w:t>
      </w:r>
      <w:r>
        <w:rPr>
          <w:rFonts w:ascii="Bookman Old Style" w:eastAsia="Bookman Old Style" w:hAnsi="Bookman Old Style" w:cs="Tahoma"/>
          <w:sz w:val="24"/>
          <w:szCs w:val="24"/>
          <w:lang w:val="id-ID"/>
        </w:rPr>
        <w:tab/>
      </w:r>
      <w:r>
        <w:rPr>
          <w:rFonts w:ascii="Bookman Old Style" w:eastAsia="Bookman Old Style" w:hAnsi="Bookman Old Style" w:cs="Tahoma"/>
          <w:sz w:val="24"/>
          <w:szCs w:val="24"/>
          <w:lang w:val="id-ID"/>
        </w:rPr>
        <w:tab/>
      </w:r>
      <w:r>
        <w:rPr>
          <w:rFonts w:ascii="Bookman Old Style" w:eastAsia="Bookman Old Style" w:hAnsi="Bookman Old Style" w:cs="Tahoma"/>
          <w:sz w:val="24"/>
          <w:szCs w:val="24"/>
          <w:lang w:val="id-ID"/>
        </w:rPr>
        <w:tab/>
        <w:t>202</w:t>
      </w:r>
      <w:r w:rsidR="004D2283">
        <w:rPr>
          <w:rFonts w:ascii="Bookman Old Style" w:eastAsia="Bookman Old Style" w:hAnsi="Bookman Old Style" w:cs="Tahoma"/>
          <w:sz w:val="24"/>
          <w:szCs w:val="24"/>
          <w:lang w:val="en-ID"/>
        </w:rPr>
        <w:t>1</w:t>
      </w:r>
    </w:p>
    <w:p w:rsidR="000D5A3C" w:rsidRDefault="000D5A3C" w:rsidP="00DA7D09">
      <w:pPr>
        <w:spacing w:line="276" w:lineRule="auto"/>
        <w:rPr>
          <w:rFonts w:ascii="Bookman Old Style" w:eastAsia="Bookman Old Style" w:hAnsi="Bookman Old Style" w:cs="Tahoma"/>
          <w:sz w:val="24"/>
          <w:szCs w:val="24"/>
          <w:lang w:val="id-ID"/>
        </w:rPr>
      </w:pPr>
    </w:p>
    <w:p w:rsidR="00274E29" w:rsidRPr="00B367FA" w:rsidRDefault="00274E29" w:rsidP="00DA7D09">
      <w:pPr>
        <w:tabs>
          <w:tab w:val="center" w:pos="1843"/>
        </w:tabs>
        <w:spacing w:line="276" w:lineRule="auto"/>
        <w:rPr>
          <w:rFonts w:ascii="Bookman Old Style" w:eastAsia="Bookman Old Style" w:hAnsi="Bookman Old Style" w:cs="Tahoma"/>
          <w:b/>
          <w:sz w:val="24"/>
          <w:szCs w:val="24"/>
          <w:lang w:val="en-ID"/>
        </w:rPr>
      </w:pPr>
      <w:r w:rsidRPr="00B367FA">
        <w:rPr>
          <w:rFonts w:ascii="Bookman Old Style" w:eastAsia="Bookman Old Style" w:hAnsi="Bookman Old Style" w:cs="Tahoma"/>
          <w:b/>
          <w:sz w:val="24"/>
          <w:szCs w:val="24"/>
          <w:lang w:val="id-ID"/>
        </w:rPr>
        <w:t>SEKRETARIS DAERAH</w:t>
      </w:r>
      <w:r w:rsidR="00B367FA" w:rsidRPr="00B367FA">
        <w:rPr>
          <w:rFonts w:ascii="Bookman Old Style" w:eastAsia="Bookman Old Style" w:hAnsi="Bookman Old Style" w:cs="Tahoma"/>
          <w:b/>
          <w:sz w:val="24"/>
          <w:szCs w:val="24"/>
          <w:lang w:val="en-ID"/>
        </w:rPr>
        <w:t xml:space="preserve"> </w:t>
      </w:r>
      <w:r w:rsidRPr="00B367FA">
        <w:rPr>
          <w:rFonts w:ascii="Bookman Old Style" w:eastAsia="Bookman Old Style" w:hAnsi="Bookman Old Style" w:cs="Tahoma"/>
          <w:b/>
          <w:sz w:val="24"/>
          <w:szCs w:val="24"/>
          <w:lang w:val="id-ID"/>
        </w:rPr>
        <w:t>KABUPATEN JENEPONTO</w:t>
      </w:r>
      <w:r w:rsidR="00B367FA">
        <w:rPr>
          <w:rFonts w:ascii="Bookman Old Style" w:eastAsia="Bookman Old Style" w:hAnsi="Bookman Old Style" w:cs="Tahoma"/>
          <w:b/>
          <w:sz w:val="24"/>
          <w:szCs w:val="24"/>
          <w:lang w:val="en-ID"/>
        </w:rPr>
        <w:t>,</w:t>
      </w:r>
    </w:p>
    <w:p w:rsidR="00274E29" w:rsidRDefault="00274E29" w:rsidP="00DA7D09">
      <w:pPr>
        <w:tabs>
          <w:tab w:val="center" w:pos="1843"/>
        </w:tabs>
        <w:spacing w:line="276" w:lineRule="auto"/>
        <w:rPr>
          <w:rFonts w:ascii="Bookman Old Style" w:eastAsia="Bookman Old Style" w:hAnsi="Bookman Old Style" w:cs="Tahoma"/>
          <w:sz w:val="24"/>
          <w:szCs w:val="24"/>
          <w:lang w:val="id-ID"/>
        </w:rPr>
      </w:pPr>
    </w:p>
    <w:p w:rsidR="000D5A3C" w:rsidRDefault="000D5A3C" w:rsidP="00DA7D09">
      <w:pPr>
        <w:tabs>
          <w:tab w:val="center" w:pos="1843"/>
        </w:tabs>
        <w:spacing w:line="276" w:lineRule="auto"/>
        <w:rPr>
          <w:rFonts w:ascii="Bookman Old Style" w:eastAsia="Bookman Old Style" w:hAnsi="Bookman Old Style" w:cs="Tahoma"/>
          <w:sz w:val="24"/>
          <w:szCs w:val="24"/>
          <w:lang w:val="id-ID"/>
        </w:rPr>
      </w:pPr>
    </w:p>
    <w:p w:rsidR="004D2283" w:rsidRDefault="004D2283" w:rsidP="00DA7D09">
      <w:pPr>
        <w:tabs>
          <w:tab w:val="center" w:pos="1843"/>
        </w:tabs>
        <w:spacing w:line="276" w:lineRule="auto"/>
        <w:rPr>
          <w:rFonts w:ascii="Bookman Old Style" w:eastAsia="Bookman Old Style" w:hAnsi="Bookman Old Style" w:cs="Tahoma"/>
          <w:sz w:val="24"/>
          <w:szCs w:val="24"/>
          <w:lang w:val="id-ID"/>
        </w:rPr>
      </w:pPr>
    </w:p>
    <w:p w:rsidR="000B14DC" w:rsidRPr="000D5A3C" w:rsidRDefault="00274E29" w:rsidP="00DA7D09">
      <w:pPr>
        <w:tabs>
          <w:tab w:val="center" w:pos="1843"/>
        </w:tabs>
        <w:spacing w:line="276" w:lineRule="auto"/>
        <w:rPr>
          <w:rFonts w:ascii="Bookman Old Style" w:eastAsia="Bookman Old Style" w:hAnsi="Bookman Old Style" w:cs="Tahoma"/>
          <w:b/>
          <w:sz w:val="24"/>
          <w:szCs w:val="24"/>
          <w:lang w:val="id-ID"/>
        </w:rPr>
      </w:pPr>
      <w:r w:rsidRPr="000D5A3C">
        <w:rPr>
          <w:rFonts w:ascii="Bookman Old Style" w:eastAsia="Bookman Old Style" w:hAnsi="Bookman Old Style" w:cs="Tahoma"/>
          <w:b/>
          <w:sz w:val="24"/>
          <w:szCs w:val="24"/>
          <w:lang w:val="id-ID"/>
        </w:rPr>
        <w:t>M. SYAFRUDDIN NURDIN</w:t>
      </w:r>
    </w:p>
    <w:p w:rsidR="00781B7F" w:rsidRDefault="00781B7F" w:rsidP="00DA7D09">
      <w:pPr>
        <w:spacing w:line="276" w:lineRule="auto"/>
        <w:rPr>
          <w:rFonts w:ascii="Bookman Old Style" w:eastAsia="Bookman Old Style" w:hAnsi="Bookman Old Style" w:cs="Tahoma"/>
          <w:b/>
          <w:sz w:val="24"/>
          <w:szCs w:val="24"/>
          <w:lang w:val="id-ID"/>
        </w:rPr>
      </w:pPr>
    </w:p>
    <w:p w:rsidR="00B4177E" w:rsidRDefault="00B4177E" w:rsidP="00DA7D09">
      <w:pPr>
        <w:spacing w:line="276" w:lineRule="auto"/>
        <w:rPr>
          <w:rFonts w:ascii="Bookman Old Style" w:eastAsia="Bookman Old Style" w:hAnsi="Bookman Old Style" w:cs="Tahoma"/>
          <w:b/>
          <w:sz w:val="24"/>
          <w:szCs w:val="24"/>
          <w:lang w:val="id-ID"/>
        </w:rPr>
      </w:pPr>
    </w:p>
    <w:p w:rsidR="00B4177E" w:rsidRDefault="00B4177E" w:rsidP="00DA7D09">
      <w:pPr>
        <w:spacing w:line="276" w:lineRule="auto"/>
        <w:rPr>
          <w:rFonts w:ascii="Bookman Old Style" w:eastAsia="Bookman Old Style" w:hAnsi="Bookman Old Style" w:cs="Tahoma"/>
          <w:b/>
          <w:sz w:val="24"/>
          <w:szCs w:val="24"/>
          <w:lang w:val="id-ID"/>
        </w:rPr>
      </w:pPr>
    </w:p>
    <w:p w:rsidR="00CC3D54" w:rsidRDefault="000B14DC" w:rsidP="00DA7D09">
      <w:pPr>
        <w:spacing w:line="276" w:lineRule="auto"/>
        <w:rPr>
          <w:rFonts w:ascii="Bookman Old Style" w:eastAsia="Bookman Old Style" w:hAnsi="Bookman Old Style" w:cs="Tahoma"/>
          <w:b/>
          <w:sz w:val="24"/>
          <w:szCs w:val="24"/>
          <w:lang w:val="id-ID"/>
        </w:rPr>
      </w:pPr>
      <w:r w:rsidRPr="002B3250">
        <w:rPr>
          <w:rFonts w:ascii="Bookman Old Style" w:eastAsia="Bookman Old Style" w:hAnsi="Bookman Old Style" w:cs="Tahoma"/>
          <w:b/>
          <w:sz w:val="24"/>
          <w:szCs w:val="24"/>
          <w:lang w:val="id-ID"/>
        </w:rPr>
        <w:t>BERITA DAERAH KABUPATEN JENEPONTO TAHUN 202</w:t>
      </w:r>
      <w:r w:rsidR="004D2283">
        <w:rPr>
          <w:rFonts w:ascii="Bookman Old Style" w:eastAsia="Bookman Old Style" w:hAnsi="Bookman Old Style" w:cs="Tahoma"/>
          <w:b/>
          <w:sz w:val="24"/>
          <w:szCs w:val="24"/>
          <w:lang w:val="en-ID"/>
        </w:rPr>
        <w:t>1</w:t>
      </w:r>
      <w:r w:rsidRPr="002B3250">
        <w:rPr>
          <w:rFonts w:ascii="Bookman Old Style" w:eastAsia="Bookman Old Style" w:hAnsi="Bookman Old Style" w:cs="Tahoma"/>
          <w:b/>
          <w:sz w:val="24"/>
          <w:szCs w:val="24"/>
          <w:lang w:val="id-ID"/>
        </w:rPr>
        <w:t xml:space="preserve"> NOMOR </w:t>
      </w:r>
    </w:p>
    <w:sectPr w:rsidR="00CC3D54" w:rsidSect="00A66E65">
      <w:footerReference w:type="default" r:id="rId9"/>
      <w:pgSz w:w="12240" w:h="20160" w:code="5"/>
      <w:pgMar w:top="1418" w:right="1304" w:bottom="2127" w:left="1304" w:header="0" w:footer="141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8B4" w:rsidRDefault="00A208B4">
      <w:r>
        <w:separator/>
      </w:r>
    </w:p>
  </w:endnote>
  <w:endnote w:type="continuationSeparator" w:id="0">
    <w:p w:rsidR="00A208B4" w:rsidRDefault="00A20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13415"/>
      <w:docPartObj>
        <w:docPartGallery w:val="Page Numbers (Bottom of Page)"/>
        <w:docPartUnique/>
      </w:docPartObj>
    </w:sdtPr>
    <w:sdtEndPr>
      <w:rPr>
        <w:noProof/>
      </w:rPr>
    </w:sdtEndPr>
    <w:sdtContent>
      <w:p w:rsidR="00DA7D09" w:rsidRDefault="00DA7D09">
        <w:pPr>
          <w:pStyle w:val="Footer"/>
        </w:pPr>
        <w:r>
          <w:fldChar w:fldCharType="begin"/>
        </w:r>
        <w:r>
          <w:instrText xml:space="preserve"> PAGE   \* MERGEFORMAT </w:instrText>
        </w:r>
        <w:r>
          <w:fldChar w:fldCharType="separate"/>
        </w:r>
        <w:r w:rsidR="002D56E5">
          <w:rPr>
            <w:noProof/>
          </w:rPr>
          <w:t>10</w:t>
        </w:r>
        <w:r>
          <w:rPr>
            <w:noProof/>
          </w:rPr>
          <w:fldChar w:fldCharType="end"/>
        </w:r>
      </w:p>
    </w:sdtContent>
  </w:sdt>
  <w:p w:rsidR="003759CF" w:rsidRDefault="003759CF">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8B4" w:rsidRDefault="00A208B4">
      <w:r>
        <w:separator/>
      </w:r>
    </w:p>
  </w:footnote>
  <w:footnote w:type="continuationSeparator" w:id="0">
    <w:p w:rsidR="00A208B4" w:rsidRDefault="00A208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117"/>
    <w:multiLevelType w:val="hybridMultilevel"/>
    <w:tmpl w:val="1A4AFDD8"/>
    <w:lvl w:ilvl="0" w:tplc="FD1CD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C274B"/>
    <w:multiLevelType w:val="hybridMultilevel"/>
    <w:tmpl w:val="3ECED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D6456"/>
    <w:multiLevelType w:val="hybridMultilevel"/>
    <w:tmpl w:val="11C04048"/>
    <w:lvl w:ilvl="0" w:tplc="7BE2066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C485F4F"/>
    <w:multiLevelType w:val="hybridMultilevel"/>
    <w:tmpl w:val="F222A8A2"/>
    <w:lvl w:ilvl="0" w:tplc="C4FC741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B16BE"/>
    <w:multiLevelType w:val="hybridMultilevel"/>
    <w:tmpl w:val="01BCDF70"/>
    <w:lvl w:ilvl="0" w:tplc="5A4EF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714690"/>
    <w:multiLevelType w:val="hybridMultilevel"/>
    <w:tmpl w:val="A142DDE2"/>
    <w:lvl w:ilvl="0" w:tplc="9DB82EA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0F1D0218"/>
    <w:multiLevelType w:val="hybridMultilevel"/>
    <w:tmpl w:val="EBE6971C"/>
    <w:lvl w:ilvl="0" w:tplc="DCE2871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7C760AC"/>
    <w:multiLevelType w:val="hybridMultilevel"/>
    <w:tmpl w:val="9CFA98BA"/>
    <w:lvl w:ilvl="0" w:tplc="43A69BF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86A5635"/>
    <w:multiLevelType w:val="hybridMultilevel"/>
    <w:tmpl w:val="A588C81C"/>
    <w:lvl w:ilvl="0" w:tplc="6240AD16">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757DF1"/>
    <w:multiLevelType w:val="hybridMultilevel"/>
    <w:tmpl w:val="44B0A0D8"/>
    <w:lvl w:ilvl="0" w:tplc="4BAEBC0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187D2E5D"/>
    <w:multiLevelType w:val="hybridMultilevel"/>
    <w:tmpl w:val="14765B52"/>
    <w:lvl w:ilvl="0" w:tplc="A7E6C37C">
      <w:start w:val="1"/>
      <w:numFmt w:val="decimal"/>
      <w:lvlText w:val="(%1)"/>
      <w:lvlJc w:val="left"/>
      <w:pPr>
        <w:ind w:left="795" w:hanging="435"/>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2B28CF"/>
    <w:multiLevelType w:val="hybridMultilevel"/>
    <w:tmpl w:val="AAA629A4"/>
    <w:lvl w:ilvl="0" w:tplc="D9FAE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822352"/>
    <w:multiLevelType w:val="hybridMultilevel"/>
    <w:tmpl w:val="63320C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9E7787"/>
    <w:multiLevelType w:val="hybridMultilevel"/>
    <w:tmpl w:val="48C2BA00"/>
    <w:lvl w:ilvl="0" w:tplc="1840B07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2A331F04"/>
    <w:multiLevelType w:val="multilevel"/>
    <w:tmpl w:val="08BA28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AA41B1B"/>
    <w:multiLevelType w:val="hybridMultilevel"/>
    <w:tmpl w:val="0C6AB016"/>
    <w:lvl w:ilvl="0" w:tplc="125A5C36">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6">
    <w:nsid w:val="2B9D5390"/>
    <w:multiLevelType w:val="hybridMultilevel"/>
    <w:tmpl w:val="56206FEC"/>
    <w:lvl w:ilvl="0" w:tplc="E4589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DF7FDA"/>
    <w:multiLevelType w:val="hybridMultilevel"/>
    <w:tmpl w:val="F6E0ADEC"/>
    <w:lvl w:ilvl="0" w:tplc="84A8AAAC">
      <w:start w:val="20"/>
      <w:numFmt w:val="decimal"/>
      <w:lvlText w:val="(%1"/>
      <w:lvlJc w:val="left"/>
      <w:pPr>
        <w:ind w:left="801" w:hanging="37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38C22083"/>
    <w:multiLevelType w:val="hybridMultilevel"/>
    <w:tmpl w:val="651AF616"/>
    <w:lvl w:ilvl="0" w:tplc="9E98A90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3A42424D"/>
    <w:multiLevelType w:val="hybridMultilevel"/>
    <w:tmpl w:val="88B4ED02"/>
    <w:lvl w:ilvl="0" w:tplc="A2D42CC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D2C0F7F"/>
    <w:multiLevelType w:val="hybridMultilevel"/>
    <w:tmpl w:val="3FBEE5BC"/>
    <w:lvl w:ilvl="0" w:tplc="3ECECA52">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3C5953"/>
    <w:multiLevelType w:val="hybridMultilevel"/>
    <w:tmpl w:val="94643A20"/>
    <w:lvl w:ilvl="0" w:tplc="79A092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982B94"/>
    <w:multiLevelType w:val="hybridMultilevel"/>
    <w:tmpl w:val="4E661240"/>
    <w:lvl w:ilvl="0" w:tplc="3DD0B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E46682"/>
    <w:multiLevelType w:val="hybridMultilevel"/>
    <w:tmpl w:val="049ACC58"/>
    <w:lvl w:ilvl="0" w:tplc="2EDABCC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48AF2C49"/>
    <w:multiLevelType w:val="hybridMultilevel"/>
    <w:tmpl w:val="E7B22996"/>
    <w:lvl w:ilvl="0" w:tplc="99EA2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4B27F8"/>
    <w:multiLevelType w:val="hybridMultilevel"/>
    <w:tmpl w:val="0D665D50"/>
    <w:lvl w:ilvl="0" w:tplc="7570C9AA">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AA71F6"/>
    <w:multiLevelType w:val="hybridMultilevel"/>
    <w:tmpl w:val="C714CBCA"/>
    <w:lvl w:ilvl="0" w:tplc="051A31E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548A79CB"/>
    <w:multiLevelType w:val="hybridMultilevel"/>
    <w:tmpl w:val="60680C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5AC76DA"/>
    <w:multiLevelType w:val="hybridMultilevel"/>
    <w:tmpl w:val="C37AC5FA"/>
    <w:lvl w:ilvl="0" w:tplc="AFA6E416">
      <w:start w:val="1"/>
      <w:numFmt w:val="decimal"/>
      <w:lvlText w:val="%1."/>
      <w:lvlJc w:val="left"/>
      <w:pPr>
        <w:ind w:left="786" w:hanging="360"/>
      </w:pPr>
      <w:rPr>
        <w:rFonts w:ascii="Bookman Old Style" w:eastAsia="Bookman Old Style" w:hAnsi="Bookman Old Style" w:cs="Tahoma"/>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62C308A"/>
    <w:multiLevelType w:val="hybridMultilevel"/>
    <w:tmpl w:val="C37AC5FA"/>
    <w:lvl w:ilvl="0" w:tplc="AFA6E416">
      <w:start w:val="1"/>
      <w:numFmt w:val="decimal"/>
      <w:lvlText w:val="%1."/>
      <w:lvlJc w:val="left"/>
      <w:pPr>
        <w:ind w:left="786" w:hanging="360"/>
      </w:pPr>
      <w:rPr>
        <w:rFonts w:ascii="Bookman Old Style" w:eastAsia="Bookman Old Style" w:hAnsi="Bookman Old Style" w:cs="Tahoma"/>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5E6E7A8F"/>
    <w:multiLevelType w:val="hybridMultilevel"/>
    <w:tmpl w:val="2FAADE4E"/>
    <w:lvl w:ilvl="0" w:tplc="29506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DC3F52"/>
    <w:multiLevelType w:val="hybridMultilevel"/>
    <w:tmpl w:val="7188D660"/>
    <w:lvl w:ilvl="0" w:tplc="91307F70">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895063"/>
    <w:multiLevelType w:val="hybridMultilevel"/>
    <w:tmpl w:val="A1D60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CC1027"/>
    <w:multiLevelType w:val="hybridMultilevel"/>
    <w:tmpl w:val="5226E7D2"/>
    <w:lvl w:ilvl="0" w:tplc="386E3FD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6DDF4243"/>
    <w:multiLevelType w:val="hybridMultilevel"/>
    <w:tmpl w:val="B6A68A06"/>
    <w:lvl w:ilvl="0" w:tplc="AB2084D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76DD5B51"/>
    <w:multiLevelType w:val="hybridMultilevel"/>
    <w:tmpl w:val="D1A070EE"/>
    <w:lvl w:ilvl="0" w:tplc="36BA0A20">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316C0D"/>
    <w:multiLevelType w:val="hybridMultilevel"/>
    <w:tmpl w:val="7F5C4FEC"/>
    <w:lvl w:ilvl="0" w:tplc="941EB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9A1E86"/>
    <w:multiLevelType w:val="hybridMultilevel"/>
    <w:tmpl w:val="264452BC"/>
    <w:lvl w:ilvl="0" w:tplc="A86849DE">
      <w:start w:val="2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8F0E16"/>
    <w:multiLevelType w:val="hybridMultilevel"/>
    <w:tmpl w:val="9BA483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2"/>
  </w:num>
  <w:num w:numId="3">
    <w:abstractNumId w:val="27"/>
  </w:num>
  <w:num w:numId="4">
    <w:abstractNumId w:val="1"/>
  </w:num>
  <w:num w:numId="5">
    <w:abstractNumId w:val="20"/>
  </w:num>
  <w:num w:numId="6">
    <w:abstractNumId w:val="7"/>
  </w:num>
  <w:num w:numId="7">
    <w:abstractNumId w:val="11"/>
  </w:num>
  <w:num w:numId="8">
    <w:abstractNumId w:val="34"/>
  </w:num>
  <w:num w:numId="9">
    <w:abstractNumId w:val="8"/>
  </w:num>
  <w:num w:numId="10">
    <w:abstractNumId w:val="5"/>
  </w:num>
  <w:num w:numId="11">
    <w:abstractNumId w:val="35"/>
  </w:num>
  <w:num w:numId="12">
    <w:abstractNumId w:val="24"/>
  </w:num>
  <w:num w:numId="13">
    <w:abstractNumId w:val="23"/>
  </w:num>
  <w:num w:numId="14">
    <w:abstractNumId w:val="17"/>
  </w:num>
  <w:num w:numId="15">
    <w:abstractNumId w:val="36"/>
  </w:num>
  <w:num w:numId="16">
    <w:abstractNumId w:val="10"/>
  </w:num>
  <w:num w:numId="17">
    <w:abstractNumId w:val="15"/>
  </w:num>
  <w:num w:numId="18">
    <w:abstractNumId w:val="37"/>
  </w:num>
  <w:num w:numId="19">
    <w:abstractNumId w:val="22"/>
  </w:num>
  <w:num w:numId="20">
    <w:abstractNumId w:val="25"/>
  </w:num>
  <w:num w:numId="21">
    <w:abstractNumId w:val="12"/>
  </w:num>
  <w:num w:numId="22">
    <w:abstractNumId w:val="4"/>
  </w:num>
  <w:num w:numId="23">
    <w:abstractNumId w:val="38"/>
  </w:num>
  <w:num w:numId="24">
    <w:abstractNumId w:val="33"/>
  </w:num>
  <w:num w:numId="25">
    <w:abstractNumId w:val="6"/>
  </w:num>
  <w:num w:numId="26">
    <w:abstractNumId w:val="30"/>
  </w:num>
  <w:num w:numId="27">
    <w:abstractNumId w:val="9"/>
  </w:num>
  <w:num w:numId="28">
    <w:abstractNumId w:val="26"/>
  </w:num>
  <w:num w:numId="29">
    <w:abstractNumId w:val="13"/>
  </w:num>
  <w:num w:numId="30">
    <w:abstractNumId w:val="16"/>
  </w:num>
  <w:num w:numId="31">
    <w:abstractNumId w:val="0"/>
  </w:num>
  <w:num w:numId="32">
    <w:abstractNumId w:val="19"/>
  </w:num>
  <w:num w:numId="33">
    <w:abstractNumId w:val="28"/>
  </w:num>
  <w:num w:numId="34">
    <w:abstractNumId w:val="21"/>
  </w:num>
  <w:num w:numId="35">
    <w:abstractNumId w:val="2"/>
  </w:num>
  <w:num w:numId="36">
    <w:abstractNumId w:val="31"/>
  </w:num>
  <w:num w:numId="37">
    <w:abstractNumId w:val="18"/>
  </w:num>
  <w:num w:numId="38">
    <w:abstractNumId w:val="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6379B"/>
    <w:rsid w:val="00034F3D"/>
    <w:rsid w:val="00067817"/>
    <w:rsid w:val="000771C7"/>
    <w:rsid w:val="000B14DC"/>
    <w:rsid w:val="000B5617"/>
    <w:rsid w:val="000C430D"/>
    <w:rsid w:val="000D5A3C"/>
    <w:rsid w:val="000F1A54"/>
    <w:rsid w:val="001562E1"/>
    <w:rsid w:val="00160AEC"/>
    <w:rsid w:val="00163C70"/>
    <w:rsid w:val="001B702A"/>
    <w:rsid w:val="001D4C30"/>
    <w:rsid w:val="001F7914"/>
    <w:rsid w:val="00274E29"/>
    <w:rsid w:val="002A04C5"/>
    <w:rsid w:val="002A31BA"/>
    <w:rsid w:val="002B3250"/>
    <w:rsid w:val="002D56E5"/>
    <w:rsid w:val="002F2E60"/>
    <w:rsid w:val="00311C80"/>
    <w:rsid w:val="00312241"/>
    <w:rsid w:val="00325781"/>
    <w:rsid w:val="00335EBB"/>
    <w:rsid w:val="00342AB1"/>
    <w:rsid w:val="003500B0"/>
    <w:rsid w:val="00373615"/>
    <w:rsid w:val="003759CF"/>
    <w:rsid w:val="00377A57"/>
    <w:rsid w:val="00394AC7"/>
    <w:rsid w:val="003F4C70"/>
    <w:rsid w:val="00441C3E"/>
    <w:rsid w:val="00442433"/>
    <w:rsid w:val="0049449E"/>
    <w:rsid w:val="004D2283"/>
    <w:rsid w:val="00511F81"/>
    <w:rsid w:val="00523419"/>
    <w:rsid w:val="00535981"/>
    <w:rsid w:val="00561458"/>
    <w:rsid w:val="00595AB5"/>
    <w:rsid w:val="005A32FB"/>
    <w:rsid w:val="005A3DBC"/>
    <w:rsid w:val="005C1BB1"/>
    <w:rsid w:val="005E17C7"/>
    <w:rsid w:val="00621305"/>
    <w:rsid w:val="00634E71"/>
    <w:rsid w:val="00655F32"/>
    <w:rsid w:val="006A778D"/>
    <w:rsid w:val="006C1807"/>
    <w:rsid w:val="006D45D8"/>
    <w:rsid w:val="00700482"/>
    <w:rsid w:val="0076408B"/>
    <w:rsid w:val="00781B7F"/>
    <w:rsid w:val="007C72E0"/>
    <w:rsid w:val="00806903"/>
    <w:rsid w:val="0082427B"/>
    <w:rsid w:val="008303BA"/>
    <w:rsid w:val="00854B07"/>
    <w:rsid w:val="008862E5"/>
    <w:rsid w:val="00887898"/>
    <w:rsid w:val="008A0830"/>
    <w:rsid w:val="008E1501"/>
    <w:rsid w:val="008E27DF"/>
    <w:rsid w:val="0093095C"/>
    <w:rsid w:val="0093644B"/>
    <w:rsid w:val="00956265"/>
    <w:rsid w:val="0096379B"/>
    <w:rsid w:val="00970CA4"/>
    <w:rsid w:val="00992DBD"/>
    <w:rsid w:val="009B2F1A"/>
    <w:rsid w:val="009C4CA9"/>
    <w:rsid w:val="009E33FB"/>
    <w:rsid w:val="009E3BD9"/>
    <w:rsid w:val="00A064C1"/>
    <w:rsid w:val="00A208B4"/>
    <w:rsid w:val="00A2103A"/>
    <w:rsid w:val="00A32F57"/>
    <w:rsid w:val="00A4130A"/>
    <w:rsid w:val="00A66E65"/>
    <w:rsid w:val="00AD236F"/>
    <w:rsid w:val="00AE34E7"/>
    <w:rsid w:val="00B034D2"/>
    <w:rsid w:val="00B06868"/>
    <w:rsid w:val="00B14F0C"/>
    <w:rsid w:val="00B15C29"/>
    <w:rsid w:val="00B17E93"/>
    <w:rsid w:val="00B367FA"/>
    <w:rsid w:val="00B4177E"/>
    <w:rsid w:val="00B61BDD"/>
    <w:rsid w:val="00B66B4B"/>
    <w:rsid w:val="00B93165"/>
    <w:rsid w:val="00BC5E24"/>
    <w:rsid w:val="00BF3060"/>
    <w:rsid w:val="00BF3E54"/>
    <w:rsid w:val="00C01F30"/>
    <w:rsid w:val="00C073AB"/>
    <w:rsid w:val="00C64657"/>
    <w:rsid w:val="00CA1E09"/>
    <w:rsid w:val="00CC3D54"/>
    <w:rsid w:val="00CD0D46"/>
    <w:rsid w:val="00CF2A1D"/>
    <w:rsid w:val="00CF68E1"/>
    <w:rsid w:val="00D10D7C"/>
    <w:rsid w:val="00D20CF9"/>
    <w:rsid w:val="00D56D39"/>
    <w:rsid w:val="00DA7D09"/>
    <w:rsid w:val="00DB28C8"/>
    <w:rsid w:val="00DD40E5"/>
    <w:rsid w:val="00E13B2A"/>
    <w:rsid w:val="00E340D2"/>
    <w:rsid w:val="00E97431"/>
    <w:rsid w:val="00EF7C74"/>
    <w:rsid w:val="00F21D31"/>
    <w:rsid w:val="00F40624"/>
    <w:rsid w:val="00F40ACC"/>
    <w:rsid w:val="00FB2AE6"/>
    <w:rsid w:val="00FC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956265"/>
    <w:pPr>
      <w:ind w:left="720"/>
      <w:contextualSpacing/>
    </w:pPr>
  </w:style>
  <w:style w:type="paragraph" w:styleId="Header">
    <w:name w:val="header"/>
    <w:basedOn w:val="Normal"/>
    <w:link w:val="HeaderChar"/>
    <w:uiPriority w:val="99"/>
    <w:unhideWhenUsed/>
    <w:rsid w:val="003759CF"/>
    <w:pPr>
      <w:tabs>
        <w:tab w:val="center" w:pos="4680"/>
        <w:tab w:val="right" w:pos="9360"/>
      </w:tabs>
    </w:pPr>
  </w:style>
  <w:style w:type="character" w:customStyle="1" w:styleId="HeaderChar">
    <w:name w:val="Header Char"/>
    <w:basedOn w:val="DefaultParagraphFont"/>
    <w:link w:val="Header"/>
    <w:uiPriority w:val="99"/>
    <w:rsid w:val="003759CF"/>
  </w:style>
  <w:style w:type="paragraph" w:styleId="Footer">
    <w:name w:val="footer"/>
    <w:basedOn w:val="Normal"/>
    <w:link w:val="FooterChar"/>
    <w:uiPriority w:val="99"/>
    <w:unhideWhenUsed/>
    <w:rsid w:val="003759CF"/>
    <w:pPr>
      <w:tabs>
        <w:tab w:val="center" w:pos="4680"/>
        <w:tab w:val="right" w:pos="9360"/>
      </w:tabs>
    </w:pPr>
  </w:style>
  <w:style w:type="character" w:customStyle="1" w:styleId="FooterChar">
    <w:name w:val="Footer Char"/>
    <w:basedOn w:val="DefaultParagraphFont"/>
    <w:link w:val="Footer"/>
    <w:uiPriority w:val="99"/>
    <w:rsid w:val="003759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956265"/>
    <w:pPr>
      <w:ind w:left="720"/>
      <w:contextualSpacing/>
    </w:pPr>
  </w:style>
  <w:style w:type="paragraph" w:styleId="Header">
    <w:name w:val="header"/>
    <w:basedOn w:val="Normal"/>
    <w:link w:val="HeaderChar"/>
    <w:uiPriority w:val="99"/>
    <w:unhideWhenUsed/>
    <w:rsid w:val="003759CF"/>
    <w:pPr>
      <w:tabs>
        <w:tab w:val="center" w:pos="4680"/>
        <w:tab w:val="right" w:pos="9360"/>
      </w:tabs>
    </w:pPr>
  </w:style>
  <w:style w:type="character" w:customStyle="1" w:styleId="HeaderChar">
    <w:name w:val="Header Char"/>
    <w:basedOn w:val="DefaultParagraphFont"/>
    <w:link w:val="Header"/>
    <w:uiPriority w:val="99"/>
    <w:rsid w:val="003759CF"/>
  </w:style>
  <w:style w:type="paragraph" w:styleId="Footer">
    <w:name w:val="footer"/>
    <w:basedOn w:val="Normal"/>
    <w:link w:val="FooterChar"/>
    <w:uiPriority w:val="99"/>
    <w:unhideWhenUsed/>
    <w:rsid w:val="003759CF"/>
    <w:pPr>
      <w:tabs>
        <w:tab w:val="center" w:pos="4680"/>
        <w:tab w:val="right" w:pos="9360"/>
      </w:tabs>
    </w:pPr>
  </w:style>
  <w:style w:type="character" w:customStyle="1" w:styleId="FooterChar">
    <w:name w:val="Footer Char"/>
    <w:basedOn w:val="DefaultParagraphFont"/>
    <w:link w:val="Footer"/>
    <w:uiPriority w:val="99"/>
    <w:rsid w:val="00375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10</Pages>
  <Words>3007</Words>
  <Characters>17142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83</cp:revision>
  <cp:lastPrinted>2020-11-12T01:43:00Z</cp:lastPrinted>
  <dcterms:created xsi:type="dcterms:W3CDTF">2020-11-02T00:34:00Z</dcterms:created>
  <dcterms:modified xsi:type="dcterms:W3CDTF">2021-02-16T07:06:00Z</dcterms:modified>
</cp:coreProperties>
</file>