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6C" w:rsidRPr="0009286C" w:rsidRDefault="0009286C" w:rsidP="00582A4B">
      <w:pPr>
        <w:rPr>
          <w:rFonts w:ascii="Bookman Old Style" w:hAnsi="Bookman Old Style"/>
          <w:sz w:val="24"/>
          <w:szCs w:val="24"/>
          <w:lang w:val="fi-FI"/>
        </w:rPr>
      </w:pPr>
      <w:r w:rsidRPr="0009286C">
        <w:rPr>
          <w:rFonts w:ascii="Bookman Old Style" w:hAnsi="Bookman Old Style"/>
          <w:noProof/>
          <w:sz w:val="24"/>
          <w:szCs w:val="24"/>
          <w:lang w:eastAsia="en-US"/>
        </w:rPr>
        <w:drawing>
          <wp:anchor distT="0" distB="0" distL="114300" distR="114300" simplePos="0" relativeHeight="251659264" behindDoc="0" locked="0" layoutInCell="1" allowOverlap="1" wp14:anchorId="6C3FEEF2" wp14:editId="6BBEBC5D">
            <wp:simplePos x="0" y="0"/>
            <wp:positionH relativeFrom="column">
              <wp:posOffset>2143709</wp:posOffset>
            </wp:positionH>
            <wp:positionV relativeFrom="paragraph">
              <wp:posOffset>-582422</wp:posOffset>
            </wp:positionV>
            <wp:extent cx="746150" cy="735591"/>
            <wp:effectExtent l="0" t="0" r="0" b="7620"/>
            <wp:wrapNone/>
            <wp:docPr id="6" name="Picture 6"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ar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50" cy="735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86C" w:rsidRPr="003631A1" w:rsidRDefault="0009286C" w:rsidP="00CB0C09">
      <w:pPr>
        <w:pStyle w:val="Caption"/>
        <w:rPr>
          <w:rFonts w:ascii="Bookman Old Style" w:hAnsi="Bookman Old Style"/>
          <w:b w:val="0"/>
          <w:sz w:val="24"/>
          <w:szCs w:val="24"/>
          <w:lang w:val="fi-FI"/>
        </w:rPr>
      </w:pPr>
      <w:r w:rsidRPr="003631A1">
        <w:rPr>
          <w:rFonts w:ascii="Bookman Old Style" w:hAnsi="Bookman Old Style"/>
          <w:b w:val="0"/>
          <w:sz w:val="24"/>
          <w:szCs w:val="24"/>
          <w:lang w:val="fi-FI"/>
        </w:rPr>
        <w:t>BUPATI JENEPONTO</w:t>
      </w:r>
    </w:p>
    <w:p w:rsidR="0009286C" w:rsidRDefault="0009286C" w:rsidP="00CB0C09">
      <w:pPr>
        <w:spacing w:after="0" w:line="240" w:lineRule="auto"/>
        <w:jc w:val="center"/>
        <w:rPr>
          <w:rFonts w:ascii="Bookman Old Style" w:hAnsi="Bookman Old Style"/>
          <w:sz w:val="24"/>
          <w:szCs w:val="24"/>
          <w:lang w:val="id-ID"/>
        </w:rPr>
      </w:pPr>
      <w:r w:rsidRPr="003631A1">
        <w:rPr>
          <w:rFonts w:ascii="Bookman Old Style" w:hAnsi="Bookman Old Style"/>
          <w:sz w:val="24"/>
          <w:szCs w:val="24"/>
          <w:lang w:val="id-ID"/>
        </w:rPr>
        <w:t>PROVINSI SULAWESI SELATAN</w:t>
      </w:r>
    </w:p>
    <w:p w:rsidR="00582A4B" w:rsidRPr="003631A1" w:rsidRDefault="00582A4B" w:rsidP="00CB0C09">
      <w:pPr>
        <w:spacing w:after="0" w:line="240" w:lineRule="auto"/>
        <w:jc w:val="center"/>
        <w:rPr>
          <w:rFonts w:ascii="Bookman Old Style" w:hAnsi="Bookman Old Style"/>
          <w:sz w:val="24"/>
          <w:szCs w:val="24"/>
          <w:lang w:val="id-ID"/>
        </w:rPr>
      </w:pPr>
    </w:p>
    <w:p w:rsidR="0009286C" w:rsidRPr="003631A1" w:rsidRDefault="0009286C" w:rsidP="00CB0C09">
      <w:pPr>
        <w:pStyle w:val="BodyText"/>
        <w:jc w:val="center"/>
        <w:rPr>
          <w:rFonts w:ascii="Bookman Old Style" w:hAnsi="Bookman Old Style"/>
          <w:szCs w:val="24"/>
          <w:lang w:val="fi-FI"/>
        </w:rPr>
      </w:pPr>
      <w:r w:rsidRPr="003631A1">
        <w:rPr>
          <w:rFonts w:ascii="Bookman Old Style" w:hAnsi="Bookman Old Style"/>
          <w:szCs w:val="24"/>
          <w:lang w:val="fi-FI"/>
        </w:rPr>
        <w:t>PERATURAN BUPATI JENEPONTO</w:t>
      </w:r>
    </w:p>
    <w:p w:rsidR="0009286C" w:rsidRDefault="0009286C" w:rsidP="00CB0C09">
      <w:pPr>
        <w:pStyle w:val="BodyText"/>
        <w:jc w:val="center"/>
        <w:rPr>
          <w:rFonts w:ascii="Bookman Old Style" w:hAnsi="Bookman Old Style"/>
          <w:szCs w:val="24"/>
        </w:rPr>
      </w:pPr>
      <w:r w:rsidRPr="003631A1">
        <w:rPr>
          <w:rFonts w:ascii="Bookman Old Style" w:hAnsi="Bookman Old Style"/>
          <w:szCs w:val="24"/>
        </w:rPr>
        <w:t>NOMOR           TAHUN 2021</w:t>
      </w:r>
    </w:p>
    <w:p w:rsidR="00582A4B" w:rsidRPr="003631A1" w:rsidRDefault="00582A4B" w:rsidP="00CB0C09">
      <w:pPr>
        <w:pStyle w:val="BodyText"/>
        <w:jc w:val="center"/>
        <w:rPr>
          <w:rFonts w:ascii="Bookman Old Style" w:hAnsi="Bookman Old Style"/>
          <w:szCs w:val="24"/>
        </w:rPr>
      </w:pPr>
    </w:p>
    <w:p w:rsidR="0009286C" w:rsidRPr="003631A1" w:rsidRDefault="0009286C" w:rsidP="00CB0C09">
      <w:pPr>
        <w:spacing w:after="0" w:line="240" w:lineRule="auto"/>
        <w:jc w:val="center"/>
        <w:rPr>
          <w:rFonts w:ascii="Bookman Old Style" w:hAnsi="Bookman Old Style"/>
          <w:sz w:val="24"/>
          <w:szCs w:val="24"/>
        </w:rPr>
      </w:pPr>
      <w:r w:rsidRPr="003631A1">
        <w:rPr>
          <w:rFonts w:ascii="Bookman Old Style" w:hAnsi="Bookman Old Style"/>
          <w:sz w:val="24"/>
          <w:szCs w:val="24"/>
        </w:rPr>
        <w:t>TENTANG</w:t>
      </w:r>
    </w:p>
    <w:p w:rsidR="0009286C" w:rsidRPr="003631A1" w:rsidRDefault="0009286C" w:rsidP="00CB0C09">
      <w:pPr>
        <w:spacing w:after="0" w:line="240" w:lineRule="auto"/>
        <w:jc w:val="center"/>
        <w:rPr>
          <w:rFonts w:ascii="Bookman Old Style" w:hAnsi="Bookman Old Style" w:cs="Times New Roman"/>
          <w:sz w:val="24"/>
          <w:szCs w:val="24"/>
        </w:rPr>
      </w:pPr>
    </w:p>
    <w:p w:rsidR="00CB0C09" w:rsidRDefault="00A04450" w:rsidP="00CB0C09">
      <w:pPr>
        <w:spacing w:after="0" w:line="240" w:lineRule="auto"/>
        <w:jc w:val="center"/>
        <w:rPr>
          <w:rFonts w:ascii="Bookman Old Style" w:hAnsi="Bookman Old Style" w:cs="Times New Roman"/>
          <w:sz w:val="24"/>
          <w:szCs w:val="24"/>
        </w:rPr>
      </w:pPr>
      <w:r w:rsidRPr="003631A1">
        <w:rPr>
          <w:rFonts w:ascii="Bookman Old Style" w:hAnsi="Bookman Old Style" w:cs="Times New Roman"/>
          <w:sz w:val="24"/>
          <w:szCs w:val="24"/>
        </w:rPr>
        <w:t xml:space="preserve">PEMBENTUKAN, SUSUNAN ORGANISASI DAN TATA KERJA </w:t>
      </w:r>
    </w:p>
    <w:p w:rsidR="0009286C" w:rsidRPr="003631A1" w:rsidRDefault="00A04450" w:rsidP="00CB0C09">
      <w:pPr>
        <w:spacing w:after="0" w:line="240" w:lineRule="auto"/>
        <w:jc w:val="center"/>
        <w:rPr>
          <w:rFonts w:ascii="Bookman Old Style" w:hAnsi="Bookman Old Style" w:cs="Times New Roman"/>
          <w:sz w:val="24"/>
          <w:szCs w:val="24"/>
        </w:rPr>
      </w:pPr>
      <w:r w:rsidRPr="003631A1">
        <w:rPr>
          <w:rFonts w:ascii="Bookman Old Style" w:hAnsi="Bookman Old Style" w:cs="Times New Roman"/>
          <w:sz w:val="24"/>
          <w:szCs w:val="24"/>
        </w:rPr>
        <w:t xml:space="preserve">UNIT PELAKSANA TEKNIS DAERAH </w:t>
      </w:r>
    </w:p>
    <w:p w:rsidR="0009286C" w:rsidRPr="003631A1" w:rsidRDefault="00A04450" w:rsidP="00CB0C09">
      <w:pPr>
        <w:spacing w:after="0" w:line="240" w:lineRule="auto"/>
        <w:jc w:val="center"/>
        <w:rPr>
          <w:rFonts w:ascii="Bookman Old Style" w:hAnsi="Bookman Old Style" w:cs="Times New Roman"/>
          <w:sz w:val="24"/>
          <w:szCs w:val="24"/>
        </w:rPr>
      </w:pPr>
      <w:r w:rsidRPr="003631A1">
        <w:rPr>
          <w:rFonts w:ascii="Bookman Old Style" w:hAnsi="Bookman Old Style" w:cs="Times New Roman"/>
          <w:sz w:val="24"/>
          <w:szCs w:val="24"/>
        </w:rPr>
        <w:t>PENGELO</w:t>
      </w:r>
      <w:r w:rsidR="0057245A" w:rsidRPr="003631A1">
        <w:rPr>
          <w:rFonts w:ascii="Bookman Old Style" w:hAnsi="Bookman Old Style" w:cs="Times New Roman"/>
          <w:sz w:val="24"/>
          <w:szCs w:val="24"/>
        </w:rPr>
        <w:t>LA</w:t>
      </w:r>
      <w:r w:rsidR="00682DB3">
        <w:rPr>
          <w:rFonts w:ascii="Bookman Old Style" w:hAnsi="Bookman Old Style" w:cs="Times New Roman"/>
          <w:sz w:val="24"/>
          <w:szCs w:val="24"/>
        </w:rPr>
        <w:t>AN</w:t>
      </w:r>
      <w:r w:rsidR="0057245A" w:rsidRPr="003631A1">
        <w:rPr>
          <w:rFonts w:ascii="Bookman Old Style" w:hAnsi="Bookman Old Style" w:cs="Times New Roman"/>
          <w:sz w:val="24"/>
          <w:szCs w:val="24"/>
        </w:rPr>
        <w:t xml:space="preserve"> AIR LIMBAH DOMESTIK</w:t>
      </w:r>
    </w:p>
    <w:p w:rsidR="00682DB3" w:rsidRDefault="0057245A" w:rsidP="00CB0C09">
      <w:pPr>
        <w:spacing w:after="0" w:line="240" w:lineRule="auto"/>
        <w:jc w:val="center"/>
        <w:rPr>
          <w:rFonts w:ascii="Bookman Old Style" w:hAnsi="Bookman Old Style" w:cs="Times New Roman"/>
          <w:sz w:val="24"/>
          <w:szCs w:val="24"/>
        </w:rPr>
      </w:pPr>
      <w:r w:rsidRPr="003631A1">
        <w:rPr>
          <w:rFonts w:ascii="Bookman Old Style" w:hAnsi="Bookman Old Style" w:cs="Times New Roman"/>
          <w:sz w:val="24"/>
          <w:szCs w:val="24"/>
        </w:rPr>
        <w:t xml:space="preserve"> PADA DINA</w:t>
      </w:r>
      <w:r w:rsidR="0009286C" w:rsidRPr="003631A1">
        <w:rPr>
          <w:rFonts w:ascii="Bookman Old Style" w:hAnsi="Bookman Old Style" w:cs="Times New Roman"/>
          <w:sz w:val="24"/>
          <w:szCs w:val="24"/>
        </w:rPr>
        <w:t>S PEKERJAAN UMUM DAN</w:t>
      </w:r>
      <w:r w:rsidR="00A04450" w:rsidRPr="003631A1">
        <w:rPr>
          <w:rFonts w:ascii="Bookman Old Style" w:hAnsi="Bookman Old Style" w:cs="Times New Roman"/>
          <w:sz w:val="24"/>
          <w:szCs w:val="24"/>
        </w:rPr>
        <w:t xml:space="preserve"> PENATAAN RUANG</w:t>
      </w:r>
    </w:p>
    <w:p w:rsidR="00CB0C09" w:rsidRDefault="00CB0C09" w:rsidP="00CB0C09">
      <w:pPr>
        <w:spacing w:after="0" w:line="240" w:lineRule="auto"/>
        <w:jc w:val="center"/>
        <w:rPr>
          <w:rFonts w:ascii="Bookman Old Style" w:hAnsi="Bookman Old Style" w:cs="Times New Roman"/>
          <w:sz w:val="24"/>
          <w:szCs w:val="24"/>
        </w:rPr>
      </w:pPr>
    </w:p>
    <w:p w:rsidR="00A04450" w:rsidRDefault="00A04450" w:rsidP="00CB0C09">
      <w:pPr>
        <w:spacing w:after="0" w:line="240" w:lineRule="auto"/>
        <w:jc w:val="center"/>
        <w:rPr>
          <w:rFonts w:ascii="Bookman Old Style" w:hAnsi="Bookman Old Style" w:cs="Times New Roman"/>
          <w:sz w:val="24"/>
          <w:szCs w:val="24"/>
        </w:rPr>
      </w:pPr>
      <w:r w:rsidRPr="003631A1">
        <w:rPr>
          <w:rFonts w:ascii="Bookman Old Style" w:hAnsi="Bookman Old Style" w:cs="Times New Roman"/>
          <w:sz w:val="24"/>
          <w:szCs w:val="24"/>
        </w:rPr>
        <w:t>DENGAN RAHMAT TUHAN YANG MAHA ESA</w:t>
      </w:r>
    </w:p>
    <w:p w:rsidR="00CB0C09" w:rsidRPr="003631A1" w:rsidRDefault="00CB0C09" w:rsidP="00CB0C09">
      <w:pPr>
        <w:spacing w:after="0" w:line="240" w:lineRule="auto"/>
        <w:jc w:val="center"/>
        <w:rPr>
          <w:rFonts w:ascii="Bookman Old Style" w:hAnsi="Bookman Old Style" w:cs="Times New Roman"/>
          <w:sz w:val="24"/>
          <w:szCs w:val="24"/>
        </w:rPr>
      </w:pPr>
    </w:p>
    <w:p w:rsidR="00A04450" w:rsidRDefault="00A04450" w:rsidP="00CB0C09">
      <w:pPr>
        <w:spacing w:after="0" w:line="240" w:lineRule="auto"/>
        <w:jc w:val="center"/>
        <w:rPr>
          <w:rFonts w:ascii="Bookman Old Style" w:hAnsi="Bookman Old Style" w:cs="Times New Roman"/>
          <w:sz w:val="24"/>
          <w:szCs w:val="24"/>
        </w:rPr>
      </w:pPr>
      <w:r w:rsidRPr="003631A1">
        <w:rPr>
          <w:rFonts w:ascii="Bookman Old Style" w:hAnsi="Bookman Old Style" w:cs="Times New Roman"/>
          <w:sz w:val="24"/>
          <w:szCs w:val="24"/>
        </w:rPr>
        <w:t xml:space="preserve">BUPATI </w:t>
      </w:r>
      <w:r w:rsidR="0095033F" w:rsidRPr="003631A1">
        <w:rPr>
          <w:rFonts w:ascii="Bookman Old Style" w:hAnsi="Bookman Old Style" w:cs="Times New Roman"/>
          <w:sz w:val="24"/>
          <w:szCs w:val="24"/>
        </w:rPr>
        <w:t>JENEPONTO</w:t>
      </w:r>
      <w:r w:rsidRPr="003631A1">
        <w:rPr>
          <w:rFonts w:ascii="Bookman Old Style" w:hAnsi="Bookman Old Style" w:cs="Times New Roman"/>
          <w:sz w:val="24"/>
          <w:szCs w:val="24"/>
        </w:rPr>
        <w:t>,</w:t>
      </w:r>
    </w:p>
    <w:p w:rsidR="00CB0C09" w:rsidRPr="003631A1" w:rsidRDefault="00CB0C09" w:rsidP="00CB0C09">
      <w:pPr>
        <w:spacing w:after="0" w:line="240" w:lineRule="auto"/>
        <w:jc w:val="center"/>
        <w:rPr>
          <w:rFonts w:ascii="Bookman Old Style" w:hAnsi="Bookman Old Style" w:cs="Times New Roman"/>
          <w:sz w:val="24"/>
          <w:szCs w:val="24"/>
        </w:rPr>
      </w:pPr>
    </w:p>
    <w:p w:rsidR="00682DB3" w:rsidRDefault="00FA0960" w:rsidP="0041394B">
      <w:pPr>
        <w:tabs>
          <w:tab w:val="left" w:pos="1701"/>
          <w:tab w:val="left" w:pos="2127"/>
        </w:tabs>
        <w:ind w:left="2127" w:hanging="2127"/>
        <w:jc w:val="both"/>
        <w:rPr>
          <w:rFonts w:ascii="Bookman Old Style" w:hAnsi="Bookman Old Style" w:cs="Times New Roman"/>
          <w:sz w:val="24"/>
          <w:szCs w:val="24"/>
        </w:rPr>
      </w:pPr>
      <w:r w:rsidRPr="0009286C">
        <w:rPr>
          <w:rFonts w:ascii="Bookman Old Style" w:hAnsi="Bookman Old Style" w:cs="Times New Roman"/>
          <w:sz w:val="24"/>
          <w:szCs w:val="24"/>
        </w:rPr>
        <w:t>Menimbang</w:t>
      </w:r>
      <w:r w:rsidRPr="0009286C">
        <w:rPr>
          <w:rFonts w:ascii="Bookman Old Style" w:hAnsi="Bookman Old Style" w:cs="Times New Roman"/>
          <w:sz w:val="24"/>
          <w:szCs w:val="24"/>
        </w:rPr>
        <w:tab/>
        <w:t>:</w:t>
      </w:r>
      <w:r w:rsidR="003D0CDD">
        <w:rPr>
          <w:rFonts w:ascii="Bookman Old Style" w:hAnsi="Bookman Old Style" w:cs="Times New Roman"/>
          <w:sz w:val="24"/>
          <w:szCs w:val="24"/>
        </w:rPr>
        <w:t xml:space="preserve"> </w:t>
      </w:r>
      <w:r w:rsidR="003D0CDD">
        <w:rPr>
          <w:rFonts w:ascii="Bookman Old Style" w:hAnsi="Bookman Old Style" w:cs="Times New Roman"/>
          <w:sz w:val="24"/>
          <w:szCs w:val="24"/>
        </w:rPr>
        <w:tab/>
      </w:r>
      <w:r w:rsidR="00682DB3">
        <w:rPr>
          <w:rFonts w:ascii="Bookman Old Style" w:hAnsi="Bookman Old Style" w:cs="Times New Roman"/>
          <w:sz w:val="24"/>
          <w:szCs w:val="24"/>
        </w:rPr>
        <w:t xml:space="preserve">bahwa untuk melaksanakan ketentuan </w:t>
      </w:r>
      <w:r w:rsidR="00CB0C09">
        <w:rPr>
          <w:rFonts w:ascii="Bookman Old Style" w:hAnsi="Bookman Old Style" w:cs="Times New Roman"/>
          <w:sz w:val="24"/>
          <w:szCs w:val="24"/>
        </w:rPr>
        <w:t>P</w:t>
      </w:r>
      <w:r w:rsidR="00682DB3">
        <w:rPr>
          <w:rFonts w:ascii="Bookman Old Style" w:hAnsi="Bookman Old Style" w:cs="Times New Roman"/>
          <w:sz w:val="24"/>
          <w:szCs w:val="24"/>
        </w:rPr>
        <w:t xml:space="preserve">asal 9 ayat (2) Peraturan Daerah Nomor 04 Tahun 2016 tentang pembentukan dan susunan perangkat daerah, perlu menetapkan </w:t>
      </w:r>
      <w:r w:rsidR="00682DB3" w:rsidRPr="00682DB3">
        <w:rPr>
          <w:rFonts w:ascii="Bookman Old Style" w:hAnsi="Bookman Old Style" w:cs="Times New Roman"/>
          <w:sz w:val="24"/>
          <w:szCs w:val="24"/>
        </w:rPr>
        <w:t>Peraturan Bupati tentang pembentukan, susunan organisasi, dan tata kerja unit pelaksana teknis daerah pengelola air limbah domestik pada dinas pekerjaan umum dan penataan ruang.</w:t>
      </w:r>
    </w:p>
    <w:p w:rsidR="00FC5A07" w:rsidRPr="0009286C" w:rsidRDefault="00B2716F" w:rsidP="0041394B">
      <w:pPr>
        <w:tabs>
          <w:tab w:val="left" w:pos="1701"/>
        </w:tabs>
        <w:jc w:val="both"/>
        <w:rPr>
          <w:rFonts w:ascii="Bookman Old Style" w:hAnsi="Bookman Old Style" w:cs="Times New Roman"/>
          <w:sz w:val="24"/>
          <w:szCs w:val="24"/>
        </w:rPr>
      </w:pPr>
      <w:r w:rsidRPr="00B2716F">
        <w:rPr>
          <w:rFonts w:ascii="Bookman Old Style" w:hAnsi="Bookman Old Style" w:cs="Times New Roman"/>
          <w:color w:val="FF0000"/>
          <w:sz w:val="24"/>
          <w:szCs w:val="24"/>
        </w:rPr>
        <w:t>K</w:t>
      </w:r>
      <w:r w:rsidR="00FC5A07" w:rsidRPr="00B2716F">
        <w:rPr>
          <w:rFonts w:ascii="Bookman Old Style" w:hAnsi="Bookman Old Style" w:cs="Times New Roman"/>
          <w:color w:val="FF0000"/>
          <w:sz w:val="24"/>
          <w:szCs w:val="24"/>
        </w:rPr>
        <w:t>ewenang</w:t>
      </w:r>
      <w:r w:rsidRPr="00B2716F">
        <w:rPr>
          <w:rFonts w:ascii="Bookman Old Style" w:hAnsi="Bookman Old Style" w:cs="Times New Roman"/>
          <w:color w:val="FF0000"/>
          <w:sz w:val="24"/>
          <w:szCs w:val="24"/>
        </w:rPr>
        <w:t>an bupati terkait dengan pengelolaan limbah domestic sebagaimana diatur dalam UU 23 Tahun 2014 yang tercantum dalam Lampiran</w:t>
      </w:r>
      <w:r>
        <w:rPr>
          <w:rFonts w:ascii="Bookman Old Style" w:hAnsi="Bookman Old Style" w:cs="Times New Roman"/>
          <w:sz w:val="24"/>
          <w:szCs w:val="24"/>
        </w:rPr>
        <w:t xml:space="preserve"> </w:t>
      </w:r>
    </w:p>
    <w:p w:rsidR="0009286C" w:rsidRPr="0041394B" w:rsidRDefault="00FA0960"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t>M</w:t>
      </w:r>
      <w:r w:rsidR="00905FFD" w:rsidRPr="0041394B">
        <w:rPr>
          <w:rFonts w:ascii="Bookman Old Style" w:hAnsi="Bookman Old Style" w:cs="Times New Roman"/>
          <w:color w:val="FF0000"/>
          <w:sz w:val="24"/>
          <w:szCs w:val="24"/>
        </w:rPr>
        <w:t>engingat</w:t>
      </w:r>
      <w:r w:rsidR="00905FFD" w:rsidRPr="0041394B">
        <w:rPr>
          <w:rFonts w:ascii="Bookman Old Style" w:hAnsi="Bookman Old Style" w:cs="Times New Roman"/>
          <w:color w:val="FF0000"/>
          <w:sz w:val="24"/>
          <w:szCs w:val="24"/>
        </w:rPr>
        <w:tab/>
        <w:t>:</w:t>
      </w:r>
      <w:r w:rsidR="00B01A5A" w:rsidRPr="0041394B">
        <w:rPr>
          <w:rFonts w:ascii="Bookman Old Style" w:hAnsi="Bookman Old Style" w:cs="Times New Roman"/>
          <w:color w:val="FF0000"/>
          <w:sz w:val="24"/>
          <w:szCs w:val="24"/>
        </w:rPr>
        <w:t>1.</w:t>
      </w:r>
      <w:r w:rsidR="00B01A5A" w:rsidRPr="0041394B">
        <w:rPr>
          <w:rFonts w:ascii="Bookman Old Style" w:hAnsi="Bookman Old Style" w:cs="Times New Roman"/>
          <w:color w:val="FF0000"/>
          <w:sz w:val="24"/>
          <w:szCs w:val="24"/>
        </w:rPr>
        <w:tab/>
      </w:r>
      <w:r w:rsidR="00905FFD" w:rsidRPr="0041394B">
        <w:rPr>
          <w:rFonts w:ascii="Bookman Old Style" w:hAnsi="Bookman Old Style" w:cs="Times New Roman"/>
          <w:color w:val="FF0000"/>
          <w:sz w:val="24"/>
          <w:szCs w:val="24"/>
        </w:rPr>
        <w:t xml:space="preserve">Undang-undang </w:t>
      </w:r>
      <w:r w:rsidR="00CC7D71" w:rsidRPr="0041394B">
        <w:rPr>
          <w:rFonts w:ascii="Bookman Old Style" w:hAnsi="Bookman Old Style" w:cs="Times New Roman"/>
          <w:color w:val="FF0000"/>
          <w:sz w:val="24"/>
          <w:szCs w:val="24"/>
        </w:rPr>
        <w:t>N</w:t>
      </w:r>
      <w:r w:rsidR="00905FFD" w:rsidRPr="0041394B">
        <w:rPr>
          <w:rFonts w:ascii="Bookman Old Style" w:hAnsi="Bookman Old Style" w:cs="Times New Roman"/>
          <w:color w:val="FF0000"/>
          <w:sz w:val="24"/>
          <w:szCs w:val="24"/>
        </w:rPr>
        <w:t xml:space="preserve">omor 29 </w:t>
      </w:r>
      <w:r w:rsidR="00CC7D71" w:rsidRPr="0041394B">
        <w:rPr>
          <w:rFonts w:ascii="Bookman Old Style" w:hAnsi="Bookman Old Style" w:cs="Times New Roman"/>
          <w:color w:val="FF0000"/>
          <w:sz w:val="24"/>
          <w:szCs w:val="24"/>
        </w:rPr>
        <w:t xml:space="preserve">Tahun </w:t>
      </w:r>
      <w:r w:rsidR="00905FFD" w:rsidRPr="0041394B">
        <w:rPr>
          <w:rFonts w:ascii="Bookman Old Style" w:hAnsi="Bookman Old Style" w:cs="Times New Roman"/>
          <w:color w:val="FF0000"/>
          <w:sz w:val="24"/>
          <w:szCs w:val="24"/>
        </w:rPr>
        <w:t xml:space="preserve">1959 tentang </w:t>
      </w:r>
      <w:r w:rsidR="00CC7D71" w:rsidRPr="0041394B">
        <w:rPr>
          <w:rFonts w:ascii="Bookman Old Style" w:hAnsi="Bookman Old Style" w:cs="Times New Roman"/>
          <w:color w:val="FF0000"/>
          <w:sz w:val="24"/>
          <w:szCs w:val="24"/>
        </w:rPr>
        <w:t xml:space="preserve">Pembentukan Daerah Tingkat </w:t>
      </w:r>
      <w:r w:rsidR="00905FFD" w:rsidRPr="0041394B">
        <w:rPr>
          <w:rFonts w:ascii="Bookman Old Style" w:hAnsi="Bookman Old Style" w:cs="Times New Roman"/>
          <w:color w:val="FF0000"/>
          <w:sz w:val="24"/>
          <w:szCs w:val="24"/>
        </w:rPr>
        <w:t xml:space="preserve">II di Sulawesi (lembaran Negara </w:t>
      </w:r>
      <w:r w:rsidR="005B5072" w:rsidRPr="0041394B">
        <w:rPr>
          <w:rFonts w:ascii="Bookman Old Style" w:hAnsi="Bookman Old Style" w:cs="Times New Roman"/>
          <w:color w:val="FF0000"/>
          <w:sz w:val="24"/>
          <w:szCs w:val="24"/>
        </w:rPr>
        <w:t>republik</w:t>
      </w:r>
      <w:r w:rsidR="00905FFD" w:rsidRPr="0041394B">
        <w:rPr>
          <w:rFonts w:ascii="Bookman Old Style" w:hAnsi="Bookman Old Style" w:cs="Times New Roman"/>
          <w:color w:val="FF0000"/>
          <w:sz w:val="24"/>
          <w:szCs w:val="24"/>
        </w:rPr>
        <w:t xml:space="preserve"> Indonesia tahun 1959 nomor 74, tambahan lembaran Negara </w:t>
      </w:r>
      <w:r w:rsidR="005B5072" w:rsidRPr="0041394B">
        <w:rPr>
          <w:rFonts w:ascii="Bookman Old Style" w:hAnsi="Bookman Old Style" w:cs="Times New Roman"/>
          <w:color w:val="FF0000"/>
          <w:sz w:val="24"/>
          <w:szCs w:val="24"/>
        </w:rPr>
        <w:t>republik</w:t>
      </w:r>
      <w:r w:rsidR="00905FFD" w:rsidRPr="0041394B">
        <w:rPr>
          <w:rFonts w:ascii="Bookman Old Style" w:hAnsi="Bookman Old Style" w:cs="Times New Roman"/>
          <w:color w:val="FF0000"/>
          <w:sz w:val="24"/>
          <w:szCs w:val="24"/>
        </w:rPr>
        <w:t xml:space="preserve"> Indonesia nomor 1822</w:t>
      </w:r>
      <w:r w:rsidR="00CF0B59" w:rsidRPr="0041394B">
        <w:rPr>
          <w:rFonts w:ascii="Bookman Old Style" w:hAnsi="Bookman Old Style" w:cs="Times New Roman"/>
          <w:color w:val="FF0000"/>
          <w:sz w:val="24"/>
          <w:szCs w:val="24"/>
        </w:rPr>
        <w:t>);</w:t>
      </w:r>
    </w:p>
    <w:p w:rsidR="00905FFD" w:rsidRPr="0041394B" w:rsidRDefault="0009286C"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tab/>
        <w:t xml:space="preserve"> 2.</w:t>
      </w:r>
      <w:r w:rsidRPr="0041394B">
        <w:rPr>
          <w:rFonts w:ascii="Bookman Old Style" w:hAnsi="Bookman Old Style" w:cs="Times New Roman"/>
          <w:color w:val="FF0000"/>
          <w:sz w:val="24"/>
          <w:szCs w:val="24"/>
        </w:rPr>
        <w:tab/>
      </w:r>
      <w:r w:rsidR="00CF0B59" w:rsidRPr="0041394B">
        <w:rPr>
          <w:rFonts w:ascii="Bookman Old Style" w:hAnsi="Bookman Old Style" w:cs="Times New Roman"/>
          <w:color w:val="FF0000"/>
          <w:sz w:val="24"/>
          <w:szCs w:val="24"/>
        </w:rPr>
        <w:t xml:space="preserve">Undang-undang Nomor 12 tahun </w:t>
      </w:r>
      <w:r w:rsidR="00905FFD" w:rsidRPr="0041394B">
        <w:rPr>
          <w:rFonts w:ascii="Bookman Old Style" w:hAnsi="Bookman Old Style" w:cs="Times New Roman"/>
          <w:color w:val="FF0000"/>
          <w:sz w:val="24"/>
          <w:szCs w:val="24"/>
        </w:rPr>
        <w:t>2011</w:t>
      </w:r>
      <w:r w:rsidR="00CF0B59" w:rsidRPr="0041394B">
        <w:rPr>
          <w:rFonts w:ascii="Bookman Old Style" w:hAnsi="Bookman Old Style" w:cs="Times New Roman"/>
          <w:color w:val="FF0000"/>
          <w:sz w:val="24"/>
          <w:szCs w:val="24"/>
        </w:rPr>
        <w:t xml:space="preserve"> tentang pembentukan peraturan perundang-undangan</w:t>
      </w:r>
      <w:r w:rsidR="00905FFD" w:rsidRPr="0041394B">
        <w:rPr>
          <w:rFonts w:ascii="Bookman Old Style" w:hAnsi="Bookman Old Style" w:cs="Times New Roman"/>
          <w:color w:val="FF0000"/>
          <w:sz w:val="24"/>
          <w:szCs w:val="24"/>
        </w:rPr>
        <w:t xml:space="preserve">, </w:t>
      </w:r>
      <w:r w:rsidR="00CF0B59" w:rsidRPr="0041394B">
        <w:rPr>
          <w:rFonts w:ascii="Bookman Old Style" w:hAnsi="Bookman Old Style" w:cs="Times New Roman"/>
          <w:color w:val="FF0000"/>
          <w:sz w:val="24"/>
          <w:szCs w:val="24"/>
        </w:rPr>
        <w:t>(</w:t>
      </w:r>
      <w:r w:rsidR="00905FFD" w:rsidRPr="0041394B">
        <w:rPr>
          <w:rFonts w:ascii="Bookman Old Style" w:hAnsi="Bookman Old Style" w:cs="Times New Roman"/>
          <w:color w:val="FF0000"/>
          <w:sz w:val="24"/>
          <w:szCs w:val="24"/>
        </w:rPr>
        <w:t xml:space="preserve">lembaran Negara republik Indonesia </w:t>
      </w:r>
      <w:r w:rsidR="00CF0B59" w:rsidRPr="0041394B">
        <w:rPr>
          <w:rFonts w:ascii="Bookman Old Style" w:hAnsi="Bookman Old Style" w:cs="Times New Roman"/>
          <w:color w:val="FF0000"/>
          <w:sz w:val="24"/>
          <w:szCs w:val="24"/>
        </w:rPr>
        <w:t xml:space="preserve">tahun 2011 nomor 82, tambahan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nomor 5234)</w:t>
      </w:r>
      <w:r w:rsidR="00905FFD" w:rsidRPr="0041394B">
        <w:rPr>
          <w:rFonts w:ascii="Bookman Old Style" w:hAnsi="Bookman Old Style" w:cs="Times New Roman"/>
          <w:color w:val="FF0000"/>
          <w:sz w:val="24"/>
          <w:szCs w:val="24"/>
        </w:rPr>
        <w:t>) sebagaimana telah diubah dengan undang-undang nomor 15 tahun 2019 tentang perubahan atas undang-undang nomor 12 tahun 2011 tentang pembentukan peraturan</w:t>
      </w:r>
      <w:r w:rsidR="00CF0B59" w:rsidRPr="0041394B">
        <w:rPr>
          <w:rFonts w:ascii="Bookman Old Style" w:hAnsi="Bookman Old Style" w:cs="Times New Roman"/>
          <w:color w:val="FF0000"/>
          <w:sz w:val="24"/>
          <w:szCs w:val="24"/>
        </w:rPr>
        <w:t xml:space="preserve"> perundang-undangan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tahun 2019 nomor 183, tambahan lemabaran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nomor 6398);</w:t>
      </w:r>
    </w:p>
    <w:p w:rsidR="00CF0B59" w:rsidRPr="0041394B" w:rsidRDefault="0009286C"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tab/>
        <w:t>3.</w:t>
      </w:r>
      <w:r w:rsidRPr="0041394B">
        <w:rPr>
          <w:rFonts w:ascii="Bookman Old Style" w:hAnsi="Bookman Old Style" w:cs="Times New Roman"/>
          <w:color w:val="FF0000"/>
          <w:sz w:val="24"/>
          <w:szCs w:val="24"/>
        </w:rPr>
        <w:tab/>
      </w:r>
      <w:r w:rsidR="00C5795D" w:rsidRPr="0041394B">
        <w:rPr>
          <w:rFonts w:ascii="Bookman Old Style" w:hAnsi="Bookman Old Style" w:cs="Times New Roman"/>
          <w:color w:val="FF0000"/>
          <w:sz w:val="24"/>
          <w:szCs w:val="24"/>
        </w:rPr>
        <w:t>Undang</w:t>
      </w:r>
      <w:r w:rsidR="00CF0B59" w:rsidRPr="0041394B">
        <w:rPr>
          <w:rFonts w:ascii="Bookman Old Style" w:hAnsi="Bookman Old Style" w:cs="Times New Roman"/>
          <w:color w:val="FF0000"/>
          <w:sz w:val="24"/>
          <w:szCs w:val="24"/>
        </w:rPr>
        <w:t xml:space="preserve">-undang nomor 5 tahun 2014 tentang aparatur sipil Negara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tahun 2014 nomor 6, tambahan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nomor 5494);</w:t>
      </w:r>
    </w:p>
    <w:p w:rsidR="00CF0B59" w:rsidRPr="0041394B" w:rsidRDefault="0009286C"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tab/>
        <w:t>4.</w:t>
      </w:r>
      <w:r w:rsidRPr="0041394B">
        <w:rPr>
          <w:rFonts w:ascii="Bookman Old Style" w:hAnsi="Bookman Old Style" w:cs="Times New Roman"/>
          <w:color w:val="FF0000"/>
          <w:sz w:val="24"/>
          <w:szCs w:val="24"/>
        </w:rPr>
        <w:tab/>
      </w:r>
      <w:r w:rsidR="00C5795D" w:rsidRPr="0041394B">
        <w:rPr>
          <w:rFonts w:ascii="Bookman Old Style" w:hAnsi="Bookman Old Style" w:cs="Times New Roman"/>
          <w:color w:val="FF0000"/>
          <w:sz w:val="24"/>
          <w:szCs w:val="24"/>
        </w:rPr>
        <w:t>Undang</w:t>
      </w:r>
      <w:r w:rsidR="00CF0B59" w:rsidRPr="0041394B">
        <w:rPr>
          <w:rFonts w:ascii="Bookman Old Style" w:hAnsi="Bookman Old Style" w:cs="Times New Roman"/>
          <w:color w:val="FF0000"/>
          <w:sz w:val="24"/>
          <w:szCs w:val="24"/>
        </w:rPr>
        <w:t xml:space="preserve">-undang nomor 23 tahun 2014 tentang pemerintahan daerah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tahun 2014 nomor 244, tambahan lemabaran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nomor 5587) sebagaimana telah diubah beberapa kali terakhir dengan Undang-Undang Nomor 23 Tahun 2014 tentang pemerintahan daerah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tahun 2015 nomor 58, tambahan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nomor 5679);</w:t>
      </w:r>
    </w:p>
    <w:p w:rsidR="00CF0B59" w:rsidRPr="0041394B" w:rsidRDefault="0009286C"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lastRenderedPageBreak/>
        <w:tab/>
        <w:t>5.</w:t>
      </w:r>
      <w:r w:rsidRPr="0041394B">
        <w:rPr>
          <w:rFonts w:ascii="Bookman Old Style" w:hAnsi="Bookman Old Style" w:cs="Times New Roman"/>
          <w:color w:val="FF0000"/>
          <w:sz w:val="24"/>
          <w:szCs w:val="24"/>
        </w:rPr>
        <w:tab/>
      </w:r>
      <w:r w:rsidR="00C5795D" w:rsidRPr="0041394B">
        <w:rPr>
          <w:rFonts w:ascii="Bookman Old Style" w:hAnsi="Bookman Old Style" w:cs="Times New Roman"/>
          <w:color w:val="FF0000"/>
          <w:sz w:val="24"/>
          <w:szCs w:val="24"/>
        </w:rPr>
        <w:t>Un</w:t>
      </w:r>
      <w:r w:rsidR="00CF0B59" w:rsidRPr="0041394B">
        <w:rPr>
          <w:rFonts w:ascii="Bookman Old Style" w:hAnsi="Bookman Old Style" w:cs="Times New Roman"/>
          <w:color w:val="FF0000"/>
          <w:sz w:val="24"/>
          <w:szCs w:val="24"/>
        </w:rPr>
        <w:t xml:space="preserve">dang-undang nomor 30 tahun 2014 tentang administrasi pemerintahan (lembaran Negara </w:t>
      </w:r>
      <w:r w:rsidR="005B5072" w:rsidRPr="0041394B">
        <w:rPr>
          <w:rFonts w:ascii="Bookman Old Style" w:hAnsi="Bookman Old Style" w:cs="Times New Roman"/>
          <w:color w:val="FF0000"/>
          <w:sz w:val="24"/>
          <w:szCs w:val="24"/>
        </w:rPr>
        <w:t>republik</w:t>
      </w:r>
      <w:r w:rsidR="00CF0B59" w:rsidRPr="0041394B">
        <w:rPr>
          <w:rFonts w:ascii="Bookman Old Style" w:hAnsi="Bookman Old Style" w:cs="Times New Roman"/>
          <w:color w:val="FF0000"/>
          <w:sz w:val="24"/>
          <w:szCs w:val="24"/>
        </w:rPr>
        <w:t xml:space="preserve"> Indonesia tahun 2014 nomor 292, tambahan lembaran Negara </w:t>
      </w:r>
      <w:r w:rsidR="005B5072" w:rsidRPr="0041394B">
        <w:rPr>
          <w:rFonts w:ascii="Bookman Old Style" w:hAnsi="Bookman Old Style" w:cs="Times New Roman"/>
          <w:color w:val="FF0000"/>
          <w:sz w:val="24"/>
          <w:szCs w:val="24"/>
        </w:rPr>
        <w:t>republik</w:t>
      </w:r>
      <w:r w:rsidR="009B2B37" w:rsidRPr="0041394B">
        <w:rPr>
          <w:rFonts w:ascii="Bookman Old Style" w:hAnsi="Bookman Old Style" w:cs="Times New Roman"/>
          <w:color w:val="FF0000"/>
          <w:sz w:val="24"/>
          <w:szCs w:val="24"/>
        </w:rPr>
        <w:t xml:space="preserve"> Indonesia nomor 5601) sebagimana telah diubah dengan undang-undang nomor 11 tahun 2020 tentang cipta kerja (lembaran Negara </w:t>
      </w:r>
      <w:r w:rsidR="005B5072" w:rsidRPr="0041394B">
        <w:rPr>
          <w:rFonts w:ascii="Bookman Old Style" w:hAnsi="Bookman Old Style" w:cs="Times New Roman"/>
          <w:color w:val="FF0000"/>
          <w:sz w:val="24"/>
          <w:szCs w:val="24"/>
        </w:rPr>
        <w:t>republik</w:t>
      </w:r>
      <w:r w:rsidR="009B2B37" w:rsidRPr="0041394B">
        <w:rPr>
          <w:rFonts w:ascii="Bookman Old Style" w:hAnsi="Bookman Old Style" w:cs="Times New Roman"/>
          <w:color w:val="FF0000"/>
          <w:sz w:val="24"/>
          <w:szCs w:val="24"/>
        </w:rPr>
        <w:t xml:space="preserve"> Indonesia tahun 2020 nomor 245, tambahan lembaran Negara </w:t>
      </w:r>
      <w:r w:rsidR="005B5072" w:rsidRPr="0041394B">
        <w:rPr>
          <w:rFonts w:ascii="Bookman Old Style" w:hAnsi="Bookman Old Style" w:cs="Times New Roman"/>
          <w:color w:val="FF0000"/>
          <w:sz w:val="24"/>
          <w:szCs w:val="24"/>
        </w:rPr>
        <w:t>republik</w:t>
      </w:r>
      <w:r w:rsidR="009B2B37" w:rsidRPr="0041394B">
        <w:rPr>
          <w:rFonts w:ascii="Bookman Old Style" w:hAnsi="Bookman Old Style" w:cs="Times New Roman"/>
          <w:color w:val="FF0000"/>
          <w:sz w:val="24"/>
          <w:szCs w:val="24"/>
        </w:rPr>
        <w:t xml:space="preserve"> Indonesia nomor 6573);</w:t>
      </w:r>
    </w:p>
    <w:p w:rsidR="000E7682" w:rsidRPr="0041394B" w:rsidRDefault="0009286C"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tab/>
        <w:t>6.</w:t>
      </w:r>
      <w:r w:rsidR="001F35A1" w:rsidRPr="0041394B">
        <w:rPr>
          <w:rFonts w:ascii="Bookman Old Style" w:hAnsi="Bookman Old Style" w:cs="Times New Roman"/>
          <w:color w:val="FF0000"/>
          <w:sz w:val="24"/>
          <w:szCs w:val="24"/>
        </w:rPr>
        <w:tab/>
      </w:r>
      <w:r w:rsidR="000E7682" w:rsidRPr="0041394B">
        <w:rPr>
          <w:rFonts w:ascii="Bookman Old Style" w:hAnsi="Bookman Old Style"/>
          <w:color w:val="FF0000"/>
          <w:sz w:val="24"/>
          <w:szCs w:val="24"/>
          <w:lang w:val="id-ID"/>
        </w:rPr>
        <w:t>Peraturan Pemerintah Republik Indonesia Nomor 18 Tahun 2016 tentang Perangkat Daerah (Lembaran Negara Republik Indonesia Tahun 2016 Nomor 114, Tambahan Lembaran Negara Republik Indonesia Nomor 5888) sebagaimana telah diubah dengan Peraturan Pemerintah Republik Indonesia Nomor 72 Tahun 2019 tentang Perubahan Atas Peraturan Pemerintah Republik Indonesia Nomor 18 Tahun 2016 tentang Perangkat Daerah (Lembaran Negara Republik Indonesia Tahun 2019 Nomor 187, Tambahan Lembaran Negara Republik Indonesia Nomor 6402);</w:t>
      </w:r>
    </w:p>
    <w:p w:rsidR="000E7682" w:rsidRPr="0041394B" w:rsidRDefault="000E7682"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tab/>
      </w:r>
      <w:r w:rsidR="001F35A1" w:rsidRPr="0041394B">
        <w:rPr>
          <w:rFonts w:ascii="Bookman Old Style" w:hAnsi="Bookman Old Style" w:cs="Times New Roman"/>
          <w:color w:val="FF0000"/>
          <w:sz w:val="24"/>
          <w:szCs w:val="24"/>
        </w:rPr>
        <w:t>7</w:t>
      </w:r>
      <w:r w:rsidRPr="0041394B">
        <w:rPr>
          <w:rFonts w:ascii="Bookman Old Style" w:hAnsi="Bookman Old Style" w:cs="Times New Roman"/>
          <w:color w:val="FF0000"/>
          <w:sz w:val="24"/>
          <w:szCs w:val="24"/>
        </w:rPr>
        <w:t>.</w:t>
      </w:r>
      <w:r w:rsidRPr="0041394B">
        <w:rPr>
          <w:rFonts w:ascii="Bookman Old Style" w:hAnsi="Bookman Old Style" w:cs="Times New Roman"/>
          <w:color w:val="FF0000"/>
          <w:sz w:val="24"/>
          <w:szCs w:val="24"/>
        </w:rPr>
        <w:tab/>
      </w:r>
      <w:r w:rsidRPr="0041394B">
        <w:rPr>
          <w:rFonts w:ascii="Bookman Old Style" w:hAnsi="Bookman Old Style"/>
          <w:color w:val="FF0000"/>
          <w:sz w:val="24"/>
          <w:szCs w:val="24"/>
          <w:lang w:val="id-ID"/>
        </w:rPr>
        <w:t>Peraturan Menteri Dalam Negeri Republik Indonesia Nomor 80 Tahun 2015 tentang Pembentukan Produk Hukum Daerah (Berita Negara Republik Indonesia Tahun 2015 Nomor 2036) sebagaimana telah diubah dengan Peraturan Menteri Dalam Negeri</w:t>
      </w:r>
      <w:r w:rsidR="00B01A5A" w:rsidRPr="0041394B">
        <w:rPr>
          <w:rFonts w:ascii="Bookman Old Style" w:hAnsi="Bookman Old Style"/>
          <w:color w:val="FF0000"/>
          <w:sz w:val="24"/>
          <w:szCs w:val="24"/>
          <w:lang w:val="en-ID"/>
        </w:rPr>
        <w:t xml:space="preserve"> </w:t>
      </w:r>
      <w:r w:rsidRPr="0041394B">
        <w:rPr>
          <w:rFonts w:ascii="Bookman Old Style" w:hAnsi="Bookman Old Style"/>
          <w:color w:val="FF0000"/>
          <w:sz w:val="24"/>
          <w:szCs w:val="24"/>
          <w:lang w:val="id-ID"/>
        </w:rPr>
        <w:t>Republik Indonesia Nomor 120 Tahun 2018 tentang Perubahan atas Peraturan Menteri Dalam Negeri  Republik Indonesia Nomor 80 Tahun 2015 Tentang Pembentukan Produk Hukum Daerah (Berita Negara RepubIik Indonesia Tahun 2018 Nomor 157);</w:t>
      </w:r>
    </w:p>
    <w:p w:rsidR="00130087" w:rsidRPr="0041394B" w:rsidRDefault="0009286C" w:rsidP="0041394B">
      <w:pPr>
        <w:tabs>
          <w:tab w:val="left" w:pos="1701"/>
          <w:tab w:val="left" w:pos="2127"/>
        </w:tabs>
        <w:ind w:left="2127" w:hanging="2127"/>
        <w:jc w:val="both"/>
        <w:rPr>
          <w:rFonts w:ascii="Bookman Old Style" w:hAnsi="Bookman Old Style" w:cs="Times New Roman"/>
          <w:color w:val="FF0000"/>
          <w:sz w:val="24"/>
          <w:szCs w:val="24"/>
        </w:rPr>
      </w:pPr>
      <w:r w:rsidRPr="0041394B">
        <w:rPr>
          <w:rFonts w:ascii="Bookman Old Style" w:hAnsi="Bookman Old Style" w:cs="Times New Roman"/>
          <w:color w:val="FF0000"/>
          <w:sz w:val="24"/>
          <w:szCs w:val="24"/>
        </w:rPr>
        <w:tab/>
      </w:r>
      <w:r w:rsidR="001F35A1" w:rsidRPr="0041394B">
        <w:rPr>
          <w:rFonts w:ascii="Bookman Old Style" w:hAnsi="Bookman Old Style" w:cs="Times New Roman"/>
          <w:color w:val="FF0000"/>
          <w:sz w:val="24"/>
          <w:szCs w:val="24"/>
        </w:rPr>
        <w:t>8</w:t>
      </w:r>
      <w:r w:rsidRPr="0041394B">
        <w:rPr>
          <w:rFonts w:ascii="Bookman Old Style" w:hAnsi="Bookman Old Style" w:cs="Times New Roman"/>
          <w:color w:val="FF0000"/>
          <w:sz w:val="24"/>
          <w:szCs w:val="24"/>
        </w:rPr>
        <w:t>.</w:t>
      </w:r>
      <w:r w:rsidRPr="0041394B">
        <w:rPr>
          <w:rFonts w:ascii="Bookman Old Style" w:hAnsi="Bookman Old Style" w:cs="Times New Roman"/>
          <w:color w:val="FF0000"/>
          <w:sz w:val="24"/>
          <w:szCs w:val="24"/>
        </w:rPr>
        <w:tab/>
      </w:r>
      <w:r w:rsidR="00C5795D" w:rsidRPr="0041394B">
        <w:rPr>
          <w:rFonts w:ascii="Bookman Old Style" w:hAnsi="Bookman Old Style" w:cs="Times New Roman"/>
          <w:color w:val="FF0000"/>
          <w:sz w:val="24"/>
          <w:szCs w:val="24"/>
        </w:rPr>
        <w:t xml:space="preserve">Peraturan </w:t>
      </w:r>
      <w:r w:rsidR="003D0CDD" w:rsidRPr="0041394B">
        <w:rPr>
          <w:rFonts w:ascii="Bookman Old Style" w:hAnsi="Bookman Old Style" w:cs="Times New Roman"/>
          <w:color w:val="FF0000"/>
          <w:sz w:val="24"/>
          <w:szCs w:val="24"/>
        </w:rPr>
        <w:t xml:space="preserve">Menteri Pekerjaan Umum </w:t>
      </w:r>
      <w:r w:rsidR="00130087" w:rsidRPr="0041394B">
        <w:rPr>
          <w:rFonts w:ascii="Bookman Old Style" w:hAnsi="Bookman Old Style" w:cs="Times New Roman"/>
          <w:color w:val="FF0000"/>
          <w:sz w:val="24"/>
          <w:szCs w:val="24"/>
        </w:rPr>
        <w:t xml:space="preserve">dan </w:t>
      </w:r>
      <w:r w:rsidR="003D0CDD" w:rsidRPr="0041394B">
        <w:rPr>
          <w:rFonts w:ascii="Bookman Old Style" w:hAnsi="Bookman Old Style" w:cs="Times New Roman"/>
          <w:color w:val="FF0000"/>
          <w:sz w:val="24"/>
          <w:szCs w:val="24"/>
        </w:rPr>
        <w:t xml:space="preserve">Perumahan Rakyat </w:t>
      </w:r>
      <w:r w:rsidR="00580670" w:rsidRPr="0041394B">
        <w:rPr>
          <w:rFonts w:ascii="Bookman Old Style" w:hAnsi="Bookman Old Style" w:cs="Times New Roman"/>
          <w:color w:val="FF0000"/>
          <w:sz w:val="24"/>
          <w:szCs w:val="24"/>
        </w:rPr>
        <w:t xml:space="preserve">Republik Indonesia </w:t>
      </w:r>
      <w:r w:rsidR="003D0CDD" w:rsidRPr="0041394B">
        <w:rPr>
          <w:rFonts w:ascii="Bookman Old Style" w:hAnsi="Bookman Old Style" w:cs="Times New Roman"/>
          <w:color w:val="FF0000"/>
          <w:sz w:val="24"/>
          <w:szCs w:val="24"/>
        </w:rPr>
        <w:t xml:space="preserve">Nomor </w:t>
      </w:r>
      <w:r w:rsidR="00130087" w:rsidRPr="0041394B">
        <w:rPr>
          <w:rFonts w:ascii="Bookman Old Style" w:hAnsi="Bookman Old Style" w:cs="Times New Roman"/>
          <w:color w:val="FF0000"/>
          <w:sz w:val="24"/>
          <w:szCs w:val="24"/>
        </w:rPr>
        <w:t xml:space="preserve">04/PRT/M/2017 tentang </w:t>
      </w:r>
      <w:r w:rsidR="003D0CDD" w:rsidRPr="0041394B">
        <w:rPr>
          <w:rFonts w:ascii="Bookman Old Style" w:hAnsi="Bookman Old Style" w:cs="Times New Roman"/>
          <w:color w:val="FF0000"/>
          <w:sz w:val="24"/>
          <w:szCs w:val="24"/>
        </w:rPr>
        <w:t>Penyelenggaraan Sistem Pengelolaan Air Limbah Domestik</w:t>
      </w:r>
      <w:r w:rsidR="00580670" w:rsidRPr="0041394B">
        <w:rPr>
          <w:rFonts w:ascii="Bookman Old Style" w:hAnsi="Bookman Old Style" w:cs="Times New Roman"/>
          <w:color w:val="FF0000"/>
          <w:sz w:val="24"/>
          <w:szCs w:val="24"/>
        </w:rPr>
        <w:t xml:space="preserve"> (Berita Negara</w:t>
      </w:r>
      <w:r w:rsidR="004602B5" w:rsidRPr="0041394B">
        <w:rPr>
          <w:rFonts w:ascii="Bookman Old Style" w:hAnsi="Bookman Old Style" w:cs="Times New Roman"/>
          <w:color w:val="FF0000"/>
          <w:sz w:val="24"/>
          <w:szCs w:val="24"/>
        </w:rPr>
        <w:t xml:space="preserve">  Republik Indonesia Tahun 2017 Nomor 456)</w:t>
      </w:r>
      <w:r w:rsidR="00130087" w:rsidRPr="0041394B">
        <w:rPr>
          <w:rFonts w:ascii="Bookman Old Style" w:hAnsi="Bookman Old Style" w:cs="Times New Roman"/>
          <w:color w:val="FF0000"/>
          <w:sz w:val="24"/>
          <w:szCs w:val="24"/>
        </w:rPr>
        <w:t>;</w:t>
      </w:r>
    </w:p>
    <w:p w:rsidR="000E7682" w:rsidRPr="0041394B" w:rsidRDefault="0009286C" w:rsidP="0041394B">
      <w:pPr>
        <w:tabs>
          <w:tab w:val="left" w:pos="1701"/>
          <w:tab w:val="left" w:pos="2127"/>
        </w:tabs>
        <w:ind w:left="2127" w:hanging="2127"/>
        <w:jc w:val="both"/>
        <w:rPr>
          <w:rFonts w:ascii="Bookman Old Style" w:hAnsi="Bookman Old Style"/>
          <w:color w:val="FF0000"/>
          <w:sz w:val="24"/>
          <w:szCs w:val="24"/>
        </w:rPr>
      </w:pPr>
      <w:r w:rsidRPr="0041394B">
        <w:rPr>
          <w:rFonts w:ascii="Bookman Old Style" w:hAnsi="Bookman Old Style" w:cs="Times New Roman"/>
          <w:color w:val="FF0000"/>
          <w:sz w:val="24"/>
          <w:szCs w:val="24"/>
        </w:rPr>
        <w:tab/>
      </w:r>
      <w:r w:rsidR="001F35A1" w:rsidRPr="0041394B">
        <w:rPr>
          <w:rFonts w:ascii="Bookman Old Style" w:hAnsi="Bookman Old Style" w:cs="Times New Roman"/>
          <w:color w:val="FF0000"/>
          <w:sz w:val="24"/>
          <w:szCs w:val="24"/>
        </w:rPr>
        <w:t>9</w:t>
      </w:r>
      <w:r w:rsidR="000E7682" w:rsidRPr="0041394B">
        <w:rPr>
          <w:rFonts w:ascii="Bookman Old Style" w:hAnsi="Bookman Old Style" w:cs="Times New Roman"/>
          <w:color w:val="FF0000"/>
          <w:sz w:val="24"/>
          <w:szCs w:val="24"/>
        </w:rPr>
        <w:t>.</w:t>
      </w:r>
      <w:r w:rsidR="000E7682" w:rsidRPr="0041394B">
        <w:rPr>
          <w:rFonts w:ascii="Bookman Old Style" w:hAnsi="Bookman Old Style" w:cs="Times New Roman"/>
          <w:color w:val="FF0000"/>
          <w:sz w:val="24"/>
          <w:szCs w:val="24"/>
        </w:rPr>
        <w:tab/>
      </w:r>
      <w:r w:rsidR="000E7682" w:rsidRPr="0041394B">
        <w:rPr>
          <w:rFonts w:ascii="Bookman Old Style" w:hAnsi="Bookman Old Style"/>
          <w:color w:val="FF0000"/>
          <w:sz w:val="24"/>
          <w:szCs w:val="24"/>
          <w:lang w:val="id-ID"/>
        </w:rPr>
        <w:t xml:space="preserve">Peraturan Menteri Dalam Negeri Republik Indonesia Nomor 12 Tahun 2017 Pedoman Pembentukan dan Klasifikasi Cabang Dinas dan Unit Pelaksana Teknis Daerah (Berita Negara Republik Indonesia Tahun 2017 Nomor 451); </w:t>
      </w:r>
    </w:p>
    <w:p w:rsidR="000E7682" w:rsidRPr="0041394B" w:rsidRDefault="000E7682" w:rsidP="0041394B">
      <w:pPr>
        <w:tabs>
          <w:tab w:val="left" w:pos="1701"/>
          <w:tab w:val="left" w:pos="2127"/>
        </w:tabs>
        <w:ind w:left="2127" w:hanging="2127"/>
        <w:jc w:val="both"/>
        <w:rPr>
          <w:rFonts w:ascii="Bookman Old Style" w:hAnsi="Bookman Old Style"/>
          <w:color w:val="FF0000"/>
          <w:sz w:val="24"/>
          <w:szCs w:val="24"/>
        </w:rPr>
      </w:pPr>
      <w:r w:rsidRPr="0041394B">
        <w:rPr>
          <w:rFonts w:ascii="Bookman Old Style" w:hAnsi="Bookman Old Style"/>
          <w:color w:val="FF0000"/>
          <w:sz w:val="24"/>
          <w:szCs w:val="24"/>
        </w:rPr>
        <w:tab/>
        <w:t>1</w:t>
      </w:r>
      <w:r w:rsidR="001F35A1" w:rsidRPr="0041394B">
        <w:rPr>
          <w:rFonts w:ascii="Bookman Old Style" w:hAnsi="Bookman Old Style"/>
          <w:color w:val="FF0000"/>
          <w:sz w:val="24"/>
          <w:szCs w:val="24"/>
        </w:rPr>
        <w:t>0</w:t>
      </w:r>
      <w:r w:rsidRPr="0041394B">
        <w:rPr>
          <w:rFonts w:ascii="Bookman Old Style" w:hAnsi="Bookman Old Style"/>
          <w:color w:val="FF0000"/>
          <w:sz w:val="24"/>
          <w:szCs w:val="24"/>
        </w:rPr>
        <w:t>.</w:t>
      </w:r>
      <w:r w:rsidRPr="0041394B">
        <w:rPr>
          <w:rFonts w:ascii="Bookman Old Style" w:hAnsi="Bookman Old Style"/>
          <w:color w:val="FF0000"/>
          <w:sz w:val="24"/>
          <w:szCs w:val="24"/>
          <w:lang w:val="id-ID"/>
        </w:rPr>
        <w:t xml:space="preserve">Peraturan Daerah Kabupaten Jeneponto Nomor 04 Tahun 2016 </w:t>
      </w:r>
      <w:r w:rsidRPr="0041394B">
        <w:rPr>
          <w:rFonts w:ascii="Bookman Old Style" w:hAnsi="Bookman Old Style"/>
          <w:color w:val="FF0000"/>
          <w:sz w:val="24"/>
          <w:szCs w:val="24"/>
        </w:rPr>
        <w:t>t</w:t>
      </w:r>
      <w:r w:rsidRPr="0041394B">
        <w:rPr>
          <w:rFonts w:ascii="Bookman Old Style" w:hAnsi="Bookman Old Style"/>
          <w:color w:val="FF0000"/>
          <w:sz w:val="24"/>
          <w:szCs w:val="24"/>
          <w:lang w:val="id-ID"/>
        </w:rPr>
        <w:t>entang Pembentukan dan Susunan Perangkat Daerah (Lembaran Daerah Kabupaten Jeneponto Tahun 2016 Nomor 246);</w:t>
      </w:r>
    </w:p>
    <w:p w:rsidR="00E24FCC" w:rsidRPr="0041394B" w:rsidRDefault="000E7682" w:rsidP="0041394B">
      <w:pPr>
        <w:tabs>
          <w:tab w:val="left" w:pos="1701"/>
          <w:tab w:val="left" w:pos="2127"/>
        </w:tabs>
        <w:ind w:left="2127" w:hanging="2127"/>
        <w:jc w:val="both"/>
        <w:rPr>
          <w:rFonts w:ascii="Bookman Old Style" w:hAnsi="Bookman Old Style"/>
          <w:color w:val="FF0000"/>
          <w:sz w:val="24"/>
          <w:szCs w:val="24"/>
          <w:lang w:val="id-ID"/>
        </w:rPr>
      </w:pPr>
      <w:r w:rsidRPr="0041394B">
        <w:rPr>
          <w:rFonts w:ascii="Bookman Old Style" w:hAnsi="Bookman Old Style"/>
          <w:color w:val="FF0000"/>
          <w:sz w:val="24"/>
          <w:szCs w:val="24"/>
        </w:rPr>
        <w:tab/>
        <w:t>1</w:t>
      </w:r>
      <w:r w:rsidR="001F35A1" w:rsidRPr="0041394B">
        <w:rPr>
          <w:rFonts w:ascii="Bookman Old Style" w:hAnsi="Bookman Old Style"/>
          <w:color w:val="FF0000"/>
          <w:sz w:val="24"/>
          <w:szCs w:val="24"/>
        </w:rPr>
        <w:t>1</w:t>
      </w:r>
      <w:r w:rsidRPr="0041394B">
        <w:rPr>
          <w:rFonts w:ascii="Bookman Old Style" w:hAnsi="Bookman Old Style"/>
          <w:color w:val="FF0000"/>
          <w:sz w:val="24"/>
          <w:szCs w:val="24"/>
        </w:rPr>
        <w:t>.</w:t>
      </w:r>
      <w:r w:rsidRPr="0041394B">
        <w:rPr>
          <w:rFonts w:ascii="Bookman Old Style" w:hAnsi="Bookman Old Style"/>
          <w:color w:val="FF0000"/>
          <w:sz w:val="24"/>
          <w:szCs w:val="24"/>
        </w:rPr>
        <w:tab/>
      </w:r>
      <w:r w:rsidRPr="0041394B">
        <w:rPr>
          <w:rFonts w:ascii="Bookman Old Style" w:hAnsi="Bookman Old Style"/>
          <w:color w:val="FF0000"/>
          <w:sz w:val="24"/>
          <w:szCs w:val="24"/>
          <w:lang w:val="id-ID"/>
        </w:rPr>
        <w:t>Peraturan Bupati Jeneponto Nomor 2</w:t>
      </w:r>
      <w:r w:rsidR="005024A9" w:rsidRPr="0041394B">
        <w:rPr>
          <w:rFonts w:ascii="Bookman Old Style" w:hAnsi="Bookman Old Style"/>
          <w:color w:val="FF0000"/>
          <w:sz w:val="24"/>
          <w:szCs w:val="24"/>
        </w:rPr>
        <w:t>3</w:t>
      </w:r>
      <w:r w:rsidRPr="0041394B">
        <w:rPr>
          <w:rFonts w:ascii="Bookman Old Style" w:hAnsi="Bookman Old Style"/>
          <w:color w:val="FF0000"/>
          <w:sz w:val="24"/>
          <w:szCs w:val="24"/>
          <w:lang w:val="id-ID"/>
        </w:rPr>
        <w:t xml:space="preserve"> Tahun 2016 Kedudukan, Susunan Organisasi, Tugas dan Fungsi serta Tata kerja Pekerjaan Umum dan Penataan Ruang (Berita  Daerah Kabupaten Jeneponto Tahun 2016  Nomor 2</w:t>
      </w:r>
      <w:r w:rsidR="005024A9" w:rsidRPr="0041394B">
        <w:rPr>
          <w:rFonts w:ascii="Bookman Old Style" w:hAnsi="Bookman Old Style"/>
          <w:color w:val="FF0000"/>
          <w:sz w:val="24"/>
          <w:szCs w:val="24"/>
        </w:rPr>
        <w:t>3</w:t>
      </w:r>
      <w:r w:rsidRPr="0041394B">
        <w:rPr>
          <w:rFonts w:ascii="Bookman Old Style" w:hAnsi="Bookman Old Style"/>
          <w:color w:val="FF0000"/>
          <w:sz w:val="24"/>
          <w:szCs w:val="24"/>
          <w:lang w:val="id-ID"/>
        </w:rPr>
        <w:t>).</w:t>
      </w:r>
    </w:p>
    <w:p w:rsidR="003D0CDD" w:rsidRDefault="003D0CDD" w:rsidP="0041394B">
      <w:pPr>
        <w:ind w:left="2160" w:hanging="2160"/>
        <w:jc w:val="center"/>
        <w:rPr>
          <w:rFonts w:ascii="Bookman Old Style" w:hAnsi="Bookman Old Style" w:cs="Times New Roman"/>
          <w:sz w:val="24"/>
          <w:szCs w:val="24"/>
        </w:rPr>
      </w:pPr>
      <w:r>
        <w:rPr>
          <w:rFonts w:ascii="Bookman Old Style" w:hAnsi="Bookman Old Style" w:cs="Times New Roman"/>
          <w:sz w:val="24"/>
          <w:szCs w:val="24"/>
        </w:rPr>
        <w:t>MEMUTUSKAN</w:t>
      </w:r>
      <w:r w:rsidR="00F51974">
        <w:rPr>
          <w:rFonts w:ascii="Bookman Old Style" w:hAnsi="Bookman Old Style" w:cs="Times New Roman"/>
          <w:sz w:val="24"/>
          <w:szCs w:val="24"/>
        </w:rPr>
        <w:t xml:space="preserve"> </w:t>
      </w:r>
      <w:r>
        <w:rPr>
          <w:rFonts w:ascii="Bookman Old Style" w:hAnsi="Bookman Old Style" w:cs="Times New Roman"/>
          <w:sz w:val="24"/>
          <w:szCs w:val="24"/>
        </w:rPr>
        <w:t>:</w:t>
      </w:r>
    </w:p>
    <w:p w:rsidR="0057245A" w:rsidRPr="0009286C" w:rsidRDefault="003D0CDD" w:rsidP="0041394B">
      <w:pPr>
        <w:tabs>
          <w:tab w:val="left" w:pos="1701"/>
          <w:tab w:val="left" w:pos="1985"/>
        </w:tabs>
        <w:ind w:left="1985" w:hanging="1985"/>
        <w:jc w:val="both"/>
        <w:rPr>
          <w:rFonts w:ascii="Bookman Old Style" w:hAnsi="Bookman Old Style" w:cs="Times New Roman"/>
          <w:sz w:val="24"/>
          <w:szCs w:val="24"/>
        </w:rPr>
      </w:pPr>
      <w:r>
        <w:rPr>
          <w:rFonts w:ascii="Bookman Old Style" w:hAnsi="Bookman Old Style" w:cs="Times New Roman"/>
          <w:sz w:val="24"/>
          <w:szCs w:val="24"/>
        </w:rPr>
        <w:t>Menetapkan</w:t>
      </w:r>
      <w:r>
        <w:rPr>
          <w:rFonts w:ascii="Bookman Old Style" w:hAnsi="Bookman Old Style" w:cs="Times New Roman"/>
          <w:sz w:val="24"/>
          <w:szCs w:val="24"/>
        </w:rPr>
        <w:tab/>
      </w:r>
      <w:r w:rsidR="0057245A" w:rsidRPr="0009286C">
        <w:rPr>
          <w:rFonts w:ascii="Bookman Old Style" w:hAnsi="Bookman Old Style" w:cs="Times New Roman"/>
          <w:sz w:val="24"/>
          <w:szCs w:val="24"/>
        </w:rPr>
        <w:t>:</w:t>
      </w:r>
      <w:r>
        <w:rPr>
          <w:rFonts w:ascii="Bookman Old Style" w:hAnsi="Bookman Old Style" w:cs="Times New Roman"/>
          <w:sz w:val="24"/>
          <w:szCs w:val="24"/>
        </w:rPr>
        <w:tab/>
      </w:r>
      <w:r w:rsidR="00F51974">
        <w:rPr>
          <w:rFonts w:ascii="Bookman Old Style" w:hAnsi="Bookman Old Style" w:cs="Times New Roman"/>
          <w:sz w:val="24"/>
          <w:szCs w:val="24"/>
        </w:rPr>
        <w:t xml:space="preserve">PERATURAN </w:t>
      </w:r>
      <w:r w:rsidR="0057245A" w:rsidRPr="0009286C">
        <w:rPr>
          <w:rFonts w:ascii="Bookman Old Style" w:hAnsi="Bookman Old Style" w:cs="Times New Roman"/>
          <w:sz w:val="24"/>
          <w:szCs w:val="24"/>
        </w:rPr>
        <w:t>BUPATI TENTANG  PEMBENTUKAN  ORGANISASI DAN TATA KERJA UNIT PELAKSANA TEKNIS DAERAH  PENGELOL</w:t>
      </w:r>
      <w:r w:rsidR="00346B12">
        <w:rPr>
          <w:rFonts w:ascii="Bookman Old Style" w:hAnsi="Bookman Old Style" w:cs="Times New Roman"/>
          <w:sz w:val="24"/>
          <w:szCs w:val="24"/>
        </w:rPr>
        <w:t>A</w:t>
      </w:r>
      <w:r w:rsidR="0057245A" w:rsidRPr="0009286C">
        <w:rPr>
          <w:rFonts w:ascii="Bookman Old Style" w:hAnsi="Bookman Old Style" w:cs="Times New Roman"/>
          <w:sz w:val="24"/>
          <w:szCs w:val="24"/>
        </w:rPr>
        <w:t>A</w:t>
      </w:r>
      <w:r w:rsidR="00346B12">
        <w:rPr>
          <w:rFonts w:ascii="Bookman Old Style" w:hAnsi="Bookman Old Style" w:cs="Times New Roman"/>
          <w:sz w:val="24"/>
          <w:szCs w:val="24"/>
        </w:rPr>
        <w:t>N</w:t>
      </w:r>
      <w:r w:rsidR="0057245A" w:rsidRPr="0009286C">
        <w:rPr>
          <w:rFonts w:ascii="Bookman Old Style" w:hAnsi="Bookman Old Style" w:cs="Times New Roman"/>
          <w:sz w:val="24"/>
          <w:szCs w:val="24"/>
        </w:rPr>
        <w:t xml:space="preserve"> AIR LIMBAH DOMESTIK PADA DINAS PEKERJAAN UMUM</w:t>
      </w:r>
      <w:r>
        <w:rPr>
          <w:rFonts w:ascii="Bookman Old Style" w:hAnsi="Bookman Old Style" w:cs="Times New Roman"/>
          <w:sz w:val="24"/>
          <w:szCs w:val="24"/>
        </w:rPr>
        <w:t xml:space="preserve"> DAN</w:t>
      </w:r>
      <w:r w:rsidR="00F51974">
        <w:rPr>
          <w:rFonts w:ascii="Bookman Old Style" w:hAnsi="Bookman Old Style" w:cs="Times New Roman"/>
          <w:sz w:val="24"/>
          <w:szCs w:val="24"/>
        </w:rPr>
        <w:t xml:space="preserve"> </w:t>
      </w:r>
      <w:r w:rsidR="0057245A" w:rsidRPr="0009286C">
        <w:rPr>
          <w:rFonts w:ascii="Bookman Old Style" w:hAnsi="Bookman Old Style" w:cs="Times New Roman"/>
          <w:sz w:val="24"/>
          <w:szCs w:val="24"/>
        </w:rPr>
        <w:t>PENATAAN RUANG</w:t>
      </w:r>
      <w:r w:rsidR="00B01A5A">
        <w:rPr>
          <w:rFonts w:ascii="Bookman Old Style" w:hAnsi="Bookman Old Style" w:cs="Times New Roman"/>
          <w:sz w:val="24"/>
          <w:szCs w:val="24"/>
        </w:rPr>
        <w:t>.</w:t>
      </w:r>
      <w:r w:rsidR="0057245A" w:rsidRPr="0009286C">
        <w:rPr>
          <w:rFonts w:ascii="Bookman Old Style" w:hAnsi="Bookman Old Style" w:cs="Times New Roman"/>
          <w:sz w:val="24"/>
          <w:szCs w:val="24"/>
        </w:rPr>
        <w:t xml:space="preserve"> </w:t>
      </w:r>
    </w:p>
    <w:p w:rsidR="00307C66" w:rsidRDefault="00307C66" w:rsidP="0041394B">
      <w:pPr>
        <w:spacing w:after="0"/>
        <w:ind w:left="1701"/>
        <w:jc w:val="center"/>
        <w:rPr>
          <w:rFonts w:ascii="Bookman Old Style" w:hAnsi="Bookman Old Style" w:cs="Times New Roman"/>
          <w:sz w:val="24"/>
          <w:szCs w:val="24"/>
        </w:rPr>
      </w:pPr>
    </w:p>
    <w:p w:rsidR="0057245A" w:rsidRPr="0009286C" w:rsidRDefault="0057245A"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BAB I</w:t>
      </w:r>
    </w:p>
    <w:p w:rsidR="00C5795D" w:rsidRPr="0009286C" w:rsidRDefault="0057245A"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KETENTUAN UMUM</w:t>
      </w:r>
    </w:p>
    <w:p w:rsidR="00C5795D" w:rsidRDefault="00C5795D"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Pasal 1</w:t>
      </w:r>
    </w:p>
    <w:p w:rsidR="00F51974" w:rsidRPr="0009286C" w:rsidRDefault="00F51974" w:rsidP="0041394B">
      <w:pPr>
        <w:spacing w:after="0"/>
        <w:ind w:left="1701"/>
        <w:jc w:val="center"/>
        <w:rPr>
          <w:rFonts w:ascii="Bookman Old Style" w:hAnsi="Bookman Old Style" w:cs="Times New Roman"/>
          <w:sz w:val="24"/>
          <w:szCs w:val="24"/>
        </w:rPr>
      </w:pPr>
    </w:p>
    <w:p w:rsidR="0057245A" w:rsidRPr="0009286C" w:rsidRDefault="0057245A" w:rsidP="0041394B">
      <w:pPr>
        <w:ind w:left="1701"/>
        <w:jc w:val="both"/>
        <w:rPr>
          <w:rFonts w:ascii="Bookman Old Style" w:hAnsi="Bookman Old Style" w:cs="Times New Roman"/>
          <w:sz w:val="24"/>
          <w:szCs w:val="24"/>
        </w:rPr>
      </w:pPr>
      <w:r w:rsidRPr="0009286C">
        <w:rPr>
          <w:rFonts w:ascii="Bookman Old Style" w:hAnsi="Bookman Old Style" w:cs="Times New Roman"/>
          <w:sz w:val="24"/>
          <w:szCs w:val="24"/>
        </w:rPr>
        <w:t xml:space="preserve">Dalam </w:t>
      </w:r>
      <w:r w:rsidR="00066801" w:rsidRPr="0009286C">
        <w:rPr>
          <w:rFonts w:ascii="Bookman Old Style" w:hAnsi="Bookman Old Style" w:cs="Times New Roman"/>
          <w:sz w:val="24"/>
          <w:szCs w:val="24"/>
        </w:rPr>
        <w:t xml:space="preserve">Peraturan Bupati </w:t>
      </w:r>
      <w:r w:rsidRPr="0009286C">
        <w:rPr>
          <w:rFonts w:ascii="Bookman Old Style" w:hAnsi="Bookman Old Style" w:cs="Times New Roman"/>
          <w:sz w:val="24"/>
          <w:szCs w:val="24"/>
        </w:rPr>
        <w:t>ini, yang dimaksud dengan:</w:t>
      </w:r>
    </w:p>
    <w:p w:rsidR="0057245A" w:rsidRPr="0009286C" w:rsidRDefault="0057245A" w:rsidP="0041394B">
      <w:pPr>
        <w:pStyle w:val="ListParagraph"/>
        <w:numPr>
          <w:ilvl w:val="0"/>
          <w:numId w:val="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 xml:space="preserve">Daerah adalah kabupaten </w:t>
      </w:r>
      <w:r w:rsidR="0095033F" w:rsidRPr="0009286C">
        <w:rPr>
          <w:rFonts w:ascii="Bookman Old Style" w:hAnsi="Bookman Old Style" w:cs="Times New Roman"/>
          <w:sz w:val="24"/>
          <w:szCs w:val="24"/>
        </w:rPr>
        <w:t>Jeneponto</w:t>
      </w:r>
    </w:p>
    <w:p w:rsidR="0057245A" w:rsidRPr="0009286C" w:rsidRDefault="0057245A" w:rsidP="0041394B">
      <w:pPr>
        <w:pStyle w:val="ListParagraph"/>
        <w:numPr>
          <w:ilvl w:val="0"/>
          <w:numId w:val="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Pemerintah daerah adalah bupati sebagai unsur penyelenggara pemerintah daerah yang memimpin pelaksanaan urusan pemerintahan yang menjadi kewenangan daerah otonom.</w:t>
      </w:r>
    </w:p>
    <w:p w:rsidR="0057245A" w:rsidRPr="0009286C" w:rsidRDefault="0057245A" w:rsidP="0041394B">
      <w:pPr>
        <w:pStyle w:val="ListParagraph"/>
        <w:numPr>
          <w:ilvl w:val="0"/>
          <w:numId w:val="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Bupati ada</w:t>
      </w:r>
      <w:r w:rsidR="00580670">
        <w:rPr>
          <w:rFonts w:ascii="Bookman Old Style" w:hAnsi="Bookman Old Style" w:cs="Times New Roman"/>
          <w:sz w:val="24"/>
          <w:szCs w:val="24"/>
        </w:rPr>
        <w:t>lah</w:t>
      </w:r>
      <w:r w:rsidRPr="0009286C">
        <w:rPr>
          <w:rFonts w:ascii="Bookman Old Style" w:hAnsi="Bookman Old Style" w:cs="Times New Roman"/>
          <w:sz w:val="24"/>
          <w:szCs w:val="24"/>
        </w:rPr>
        <w:t xml:space="preserve"> </w:t>
      </w:r>
      <w:r w:rsidR="00066801" w:rsidRPr="0009286C">
        <w:rPr>
          <w:rFonts w:ascii="Bookman Old Style" w:hAnsi="Bookman Old Style" w:cs="Times New Roman"/>
          <w:sz w:val="24"/>
          <w:szCs w:val="24"/>
        </w:rPr>
        <w:t xml:space="preserve">Bupati </w:t>
      </w:r>
      <w:r w:rsidR="0095033F" w:rsidRPr="0009286C">
        <w:rPr>
          <w:rFonts w:ascii="Bookman Old Style" w:hAnsi="Bookman Old Style" w:cs="Times New Roman"/>
          <w:sz w:val="24"/>
          <w:szCs w:val="24"/>
        </w:rPr>
        <w:t>Jeneponto</w:t>
      </w:r>
    </w:p>
    <w:p w:rsidR="0057245A" w:rsidRPr="0009286C" w:rsidRDefault="0057245A" w:rsidP="0041394B">
      <w:pPr>
        <w:pStyle w:val="ListParagraph"/>
        <w:numPr>
          <w:ilvl w:val="0"/>
          <w:numId w:val="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 xml:space="preserve">Sekretaris </w:t>
      </w:r>
      <w:r w:rsidR="00066801" w:rsidRPr="0009286C">
        <w:rPr>
          <w:rFonts w:ascii="Bookman Old Style" w:hAnsi="Bookman Old Style" w:cs="Times New Roman"/>
          <w:sz w:val="24"/>
          <w:szCs w:val="24"/>
        </w:rPr>
        <w:t xml:space="preserve">Daerah </w:t>
      </w:r>
      <w:r w:rsidRPr="0009286C">
        <w:rPr>
          <w:rFonts w:ascii="Bookman Old Style" w:hAnsi="Bookman Old Style" w:cs="Times New Roman"/>
          <w:sz w:val="24"/>
          <w:szCs w:val="24"/>
        </w:rPr>
        <w:t xml:space="preserve">adalah </w:t>
      </w:r>
      <w:r w:rsidR="00066801" w:rsidRPr="0009286C">
        <w:rPr>
          <w:rFonts w:ascii="Bookman Old Style" w:hAnsi="Bookman Old Style" w:cs="Times New Roman"/>
          <w:sz w:val="24"/>
          <w:szCs w:val="24"/>
        </w:rPr>
        <w:t xml:space="preserve">Sekretaris Daerah Kabupaten </w:t>
      </w:r>
      <w:r w:rsidR="0095033F" w:rsidRPr="0009286C">
        <w:rPr>
          <w:rFonts w:ascii="Bookman Old Style" w:hAnsi="Bookman Old Style" w:cs="Times New Roman"/>
          <w:sz w:val="24"/>
          <w:szCs w:val="24"/>
        </w:rPr>
        <w:t>Jeneponto</w:t>
      </w:r>
      <w:r w:rsidRPr="0009286C">
        <w:rPr>
          <w:rFonts w:ascii="Bookman Old Style" w:hAnsi="Bookman Old Style" w:cs="Times New Roman"/>
          <w:sz w:val="24"/>
          <w:szCs w:val="24"/>
        </w:rPr>
        <w:t>.</w:t>
      </w:r>
    </w:p>
    <w:p w:rsidR="0057245A" w:rsidRPr="0009286C" w:rsidRDefault="0057245A" w:rsidP="0041394B">
      <w:pPr>
        <w:pStyle w:val="ListParagraph"/>
        <w:numPr>
          <w:ilvl w:val="0"/>
          <w:numId w:val="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 xml:space="preserve">Dinas adalah </w:t>
      </w:r>
      <w:r w:rsidR="00066801" w:rsidRPr="0009286C">
        <w:rPr>
          <w:rFonts w:ascii="Bookman Old Style" w:hAnsi="Bookman Old Style" w:cs="Times New Roman"/>
          <w:sz w:val="24"/>
          <w:szCs w:val="24"/>
        </w:rPr>
        <w:t>Dinas Pekerjaan Umum</w:t>
      </w:r>
      <w:r w:rsidR="00066801">
        <w:rPr>
          <w:rFonts w:ascii="Bookman Old Style" w:hAnsi="Bookman Old Style" w:cs="Times New Roman"/>
          <w:sz w:val="24"/>
          <w:szCs w:val="24"/>
        </w:rPr>
        <w:t xml:space="preserve"> dan </w:t>
      </w:r>
      <w:r w:rsidRPr="0009286C">
        <w:rPr>
          <w:rFonts w:ascii="Bookman Old Style" w:hAnsi="Bookman Old Style" w:cs="Times New Roman"/>
          <w:sz w:val="24"/>
          <w:szCs w:val="24"/>
        </w:rPr>
        <w:t xml:space="preserve"> </w:t>
      </w:r>
      <w:r w:rsidR="00066801" w:rsidRPr="0009286C">
        <w:rPr>
          <w:rFonts w:ascii="Bookman Old Style" w:hAnsi="Bookman Old Style" w:cs="Times New Roman"/>
          <w:sz w:val="24"/>
          <w:szCs w:val="24"/>
        </w:rPr>
        <w:t>Penataan Ruang</w:t>
      </w:r>
      <w:r w:rsidR="00066801">
        <w:rPr>
          <w:rFonts w:ascii="Bookman Old Style" w:hAnsi="Bookman Old Style" w:cs="Times New Roman"/>
          <w:sz w:val="24"/>
          <w:szCs w:val="24"/>
        </w:rPr>
        <w:t xml:space="preserve"> </w:t>
      </w:r>
      <w:r w:rsidR="00066801" w:rsidRPr="0009286C">
        <w:rPr>
          <w:rFonts w:ascii="Bookman Old Style" w:hAnsi="Bookman Old Style" w:cs="Times New Roman"/>
          <w:sz w:val="24"/>
          <w:szCs w:val="24"/>
        </w:rPr>
        <w:t xml:space="preserve">Kabupaten </w:t>
      </w:r>
      <w:r w:rsidR="0095033F" w:rsidRPr="0009286C">
        <w:rPr>
          <w:rFonts w:ascii="Bookman Old Style" w:hAnsi="Bookman Old Style" w:cs="Times New Roman"/>
          <w:sz w:val="24"/>
          <w:szCs w:val="24"/>
        </w:rPr>
        <w:t>Jeneponto</w:t>
      </w:r>
      <w:r w:rsidRPr="0009286C">
        <w:rPr>
          <w:rFonts w:ascii="Bookman Old Style" w:hAnsi="Bookman Old Style" w:cs="Times New Roman"/>
          <w:sz w:val="24"/>
          <w:szCs w:val="24"/>
        </w:rPr>
        <w:t>.</w:t>
      </w:r>
    </w:p>
    <w:p w:rsidR="0057245A" w:rsidRPr="0009286C" w:rsidRDefault="0057245A" w:rsidP="0041394B">
      <w:pPr>
        <w:pStyle w:val="ListParagraph"/>
        <w:numPr>
          <w:ilvl w:val="0"/>
          <w:numId w:val="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 xml:space="preserve">Kepala </w:t>
      </w:r>
      <w:r w:rsidR="00066801" w:rsidRPr="0009286C">
        <w:rPr>
          <w:rFonts w:ascii="Bookman Old Style" w:hAnsi="Bookman Old Style" w:cs="Times New Roman"/>
          <w:sz w:val="24"/>
          <w:szCs w:val="24"/>
        </w:rPr>
        <w:t>Dinas</w:t>
      </w:r>
      <w:r w:rsidR="00066801">
        <w:rPr>
          <w:rFonts w:ascii="Bookman Old Style" w:hAnsi="Bookman Old Style" w:cs="Times New Roman"/>
          <w:sz w:val="24"/>
          <w:szCs w:val="24"/>
        </w:rPr>
        <w:t xml:space="preserve"> adalah Dinas Pekerjaan Umum dan </w:t>
      </w:r>
      <w:r w:rsidRPr="0009286C">
        <w:rPr>
          <w:rFonts w:ascii="Bookman Old Style" w:hAnsi="Bookman Old Style" w:cs="Times New Roman"/>
          <w:sz w:val="24"/>
          <w:szCs w:val="24"/>
        </w:rPr>
        <w:t xml:space="preserve">Penataan Ruang Kabupaten </w:t>
      </w:r>
      <w:r w:rsidR="0095033F" w:rsidRPr="0009286C">
        <w:rPr>
          <w:rFonts w:ascii="Bookman Old Style" w:hAnsi="Bookman Old Style" w:cs="Times New Roman"/>
          <w:sz w:val="24"/>
          <w:szCs w:val="24"/>
        </w:rPr>
        <w:t>Jeneponto</w:t>
      </w:r>
      <w:r w:rsidRPr="0009286C">
        <w:rPr>
          <w:rFonts w:ascii="Bookman Old Style" w:hAnsi="Bookman Old Style" w:cs="Times New Roman"/>
          <w:sz w:val="24"/>
          <w:szCs w:val="24"/>
        </w:rPr>
        <w:t>.</w:t>
      </w:r>
    </w:p>
    <w:p w:rsidR="0057245A" w:rsidRPr="0009286C" w:rsidRDefault="0057245A" w:rsidP="0041394B">
      <w:pPr>
        <w:pStyle w:val="ListParagraph"/>
        <w:numPr>
          <w:ilvl w:val="0"/>
          <w:numId w:val="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 xml:space="preserve">Unit </w:t>
      </w:r>
      <w:r w:rsidR="00066801" w:rsidRPr="0009286C">
        <w:rPr>
          <w:rFonts w:ascii="Bookman Old Style" w:hAnsi="Bookman Old Style" w:cs="Times New Roman"/>
          <w:sz w:val="24"/>
          <w:szCs w:val="24"/>
        </w:rPr>
        <w:t>Pelaksana Teknis Daerah Pengelola</w:t>
      </w:r>
      <w:r w:rsidR="00483B44">
        <w:rPr>
          <w:rFonts w:ascii="Bookman Old Style" w:hAnsi="Bookman Old Style" w:cs="Times New Roman"/>
          <w:sz w:val="24"/>
          <w:szCs w:val="24"/>
        </w:rPr>
        <w:t>an</w:t>
      </w:r>
      <w:r w:rsidR="00066801" w:rsidRPr="0009286C">
        <w:rPr>
          <w:rFonts w:ascii="Bookman Old Style" w:hAnsi="Bookman Old Style" w:cs="Times New Roman"/>
          <w:sz w:val="24"/>
          <w:szCs w:val="24"/>
        </w:rPr>
        <w:t xml:space="preserve"> Air Limbah Domestik </w:t>
      </w:r>
      <w:r w:rsidRPr="0009286C">
        <w:rPr>
          <w:rFonts w:ascii="Bookman Old Style" w:hAnsi="Bookman Old Style" w:cs="Times New Roman"/>
          <w:sz w:val="24"/>
          <w:szCs w:val="24"/>
        </w:rPr>
        <w:t xml:space="preserve">yang selanjutnya disingkat UPTD PALD adalah </w:t>
      </w:r>
      <w:r w:rsidR="000B76C6" w:rsidRPr="0009286C">
        <w:rPr>
          <w:rFonts w:ascii="Bookman Old Style" w:hAnsi="Bookman Old Style" w:cs="Times New Roman"/>
          <w:sz w:val="24"/>
          <w:szCs w:val="24"/>
        </w:rPr>
        <w:t>UPTD Pengelola</w:t>
      </w:r>
      <w:r w:rsidR="00483B44">
        <w:rPr>
          <w:rFonts w:ascii="Bookman Old Style" w:hAnsi="Bookman Old Style" w:cs="Times New Roman"/>
          <w:sz w:val="24"/>
          <w:szCs w:val="24"/>
        </w:rPr>
        <w:t>an</w:t>
      </w:r>
      <w:r w:rsidR="000B76C6" w:rsidRPr="0009286C">
        <w:rPr>
          <w:rFonts w:ascii="Bookman Old Style" w:hAnsi="Bookman Old Style" w:cs="Times New Roman"/>
          <w:sz w:val="24"/>
          <w:szCs w:val="24"/>
        </w:rPr>
        <w:t xml:space="preserve"> air limbah </w:t>
      </w:r>
      <w:r w:rsidR="005B5072" w:rsidRPr="0009286C">
        <w:rPr>
          <w:rFonts w:ascii="Bookman Old Style" w:hAnsi="Bookman Old Style" w:cs="Times New Roman"/>
          <w:sz w:val="24"/>
          <w:szCs w:val="24"/>
        </w:rPr>
        <w:t>domestik</w:t>
      </w:r>
      <w:r w:rsidR="000B76C6" w:rsidRPr="0009286C">
        <w:rPr>
          <w:rFonts w:ascii="Bookman Old Style" w:hAnsi="Bookman Old Style" w:cs="Times New Roman"/>
          <w:sz w:val="24"/>
          <w:szCs w:val="24"/>
        </w:rPr>
        <w:t xml:space="preserve"> pada </w:t>
      </w:r>
      <w:r w:rsidR="002C0F02" w:rsidRPr="0009286C">
        <w:rPr>
          <w:rFonts w:ascii="Bookman Old Style" w:hAnsi="Bookman Old Style" w:cs="Times New Roman"/>
          <w:sz w:val="24"/>
          <w:szCs w:val="24"/>
        </w:rPr>
        <w:t xml:space="preserve">Dinas </w:t>
      </w:r>
      <w:r w:rsidR="000B76C6" w:rsidRPr="0009286C">
        <w:rPr>
          <w:rFonts w:ascii="Bookman Old Style" w:hAnsi="Bookman Old Style" w:cs="Times New Roman"/>
          <w:sz w:val="24"/>
          <w:szCs w:val="24"/>
        </w:rPr>
        <w:t>Pekerjaan Umum</w:t>
      </w:r>
      <w:r w:rsidR="00580670">
        <w:rPr>
          <w:rFonts w:ascii="Bookman Old Style" w:hAnsi="Bookman Old Style" w:cs="Times New Roman"/>
          <w:sz w:val="24"/>
          <w:szCs w:val="24"/>
        </w:rPr>
        <w:t xml:space="preserve"> dan</w:t>
      </w:r>
      <w:r w:rsidR="000B76C6" w:rsidRPr="0009286C">
        <w:rPr>
          <w:rFonts w:ascii="Bookman Old Style" w:hAnsi="Bookman Old Style" w:cs="Times New Roman"/>
          <w:sz w:val="24"/>
          <w:szCs w:val="24"/>
        </w:rPr>
        <w:t xml:space="preserve"> Penataan Ruang</w:t>
      </w:r>
      <w:r w:rsidR="00580670">
        <w:rPr>
          <w:rFonts w:ascii="Bookman Old Style" w:hAnsi="Bookman Old Style" w:cs="Times New Roman"/>
          <w:sz w:val="24"/>
          <w:szCs w:val="24"/>
        </w:rPr>
        <w:t xml:space="preserve"> Kabupaten Jeneponto</w:t>
      </w:r>
      <w:r w:rsidR="002C0F02">
        <w:rPr>
          <w:rFonts w:ascii="Bookman Old Style" w:hAnsi="Bookman Old Style" w:cs="Times New Roman"/>
          <w:sz w:val="24"/>
          <w:szCs w:val="24"/>
        </w:rPr>
        <w:t>;</w:t>
      </w:r>
    </w:p>
    <w:p w:rsidR="00250E97" w:rsidRPr="001D308E" w:rsidRDefault="00250E97" w:rsidP="0041394B">
      <w:pPr>
        <w:pStyle w:val="ListParagraph"/>
        <w:numPr>
          <w:ilvl w:val="0"/>
          <w:numId w:val="1"/>
        </w:numPr>
        <w:ind w:left="1701" w:firstLine="0"/>
        <w:contextualSpacing w:val="0"/>
        <w:jc w:val="both"/>
        <w:rPr>
          <w:rFonts w:ascii="Bookman Old Style" w:hAnsi="Bookman Old Style"/>
          <w:sz w:val="24"/>
          <w:szCs w:val="24"/>
        </w:rPr>
      </w:pPr>
      <w:r w:rsidRPr="001D308E">
        <w:rPr>
          <w:rFonts w:ascii="Bookman Old Style" w:hAnsi="Bookman Old Style" w:cs="TT74o00"/>
          <w:sz w:val="24"/>
          <w:szCs w:val="24"/>
        </w:rPr>
        <w:t xml:space="preserve">Air limbah domestik adalah air limbah yang berasal dari usaha dan/atau kegiatan </w:t>
      </w:r>
      <w:r w:rsidRPr="001D308E">
        <w:rPr>
          <w:rFonts w:ascii="Bookman Old Style" w:hAnsi="Bookman Old Style" w:cs="Times New Roman"/>
          <w:sz w:val="24"/>
          <w:szCs w:val="24"/>
        </w:rPr>
        <w:t>pemukiman</w:t>
      </w:r>
      <w:r w:rsidRPr="001D308E">
        <w:rPr>
          <w:rFonts w:ascii="Bookman Old Style" w:hAnsi="Bookman Old Style" w:cs="TT74o00"/>
          <w:sz w:val="24"/>
          <w:szCs w:val="24"/>
        </w:rPr>
        <w:t>, rumah makan, perkantoran, perniagaan, apartemen, dan asrama;</w:t>
      </w:r>
    </w:p>
    <w:p w:rsidR="000B76C6" w:rsidRPr="001F35A1" w:rsidRDefault="000B76C6" w:rsidP="0041394B">
      <w:pPr>
        <w:pStyle w:val="ListParagraph"/>
        <w:numPr>
          <w:ilvl w:val="0"/>
          <w:numId w:val="1"/>
        </w:numPr>
        <w:ind w:left="1701" w:firstLine="0"/>
        <w:contextualSpacing w:val="0"/>
        <w:jc w:val="both"/>
        <w:rPr>
          <w:rFonts w:ascii="Bookman Old Style" w:hAnsi="Bookman Old Style" w:cs="TT74o00"/>
          <w:sz w:val="24"/>
          <w:szCs w:val="24"/>
        </w:rPr>
      </w:pPr>
      <w:r w:rsidRPr="00250E97">
        <w:rPr>
          <w:rFonts w:ascii="Bookman Old Style" w:hAnsi="Bookman Old Style" w:cs="TT74o00"/>
          <w:sz w:val="24"/>
          <w:szCs w:val="24"/>
        </w:rPr>
        <w:t xml:space="preserve">Kepala UPTD adalah Kepala </w:t>
      </w:r>
      <w:r w:rsidR="002C0F02" w:rsidRPr="00250E97">
        <w:rPr>
          <w:rFonts w:ascii="Bookman Old Style" w:hAnsi="Bookman Old Style" w:cs="TT74o00"/>
          <w:sz w:val="24"/>
          <w:szCs w:val="24"/>
        </w:rPr>
        <w:t>Unit Pelaksana Teknis Daerah Pengelola Air Limbah Domestik</w:t>
      </w:r>
      <w:r w:rsidR="00580670">
        <w:rPr>
          <w:rFonts w:ascii="Bookman Old Style" w:hAnsi="Bookman Old Style" w:cs="TT74o00"/>
          <w:sz w:val="24"/>
          <w:szCs w:val="24"/>
        </w:rPr>
        <w:t xml:space="preserve"> </w:t>
      </w:r>
      <w:r w:rsidR="00580670" w:rsidRPr="0009286C">
        <w:rPr>
          <w:rFonts w:ascii="Bookman Old Style" w:hAnsi="Bookman Old Style" w:cs="Times New Roman"/>
          <w:sz w:val="24"/>
          <w:szCs w:val="24"/>
        </w:rPr>
        <w:t>pada Dinas Pekerjaan Umum</w:t>
      </w:r>
      <w:r w:rsidR="00580670">
        <w:rPr>
          <w:rFonts w:ascii="Bookman Old Style" w:hAnsi="Bookman Old Style" w:cs="Times New Roman"/>
          <w:sz w:val="24"/>
          <w:szCs w:val="24"/>
        </w:rPr>
        <w:t xml:space="preserve"> dan</w:t>
      </w:r>
      <w:r w:rsidR="00580670" w:rsidRPr="0009286C">
        <w:rPr>
          <w:rFonts w:ascii="Bookman Old Style" w:hAnsi="Bookman Old Style" w:cs="Times New Roman"/>
          <w:sz w:val="24"/>
          <w:szCs w:val="24"/>
        </w:rPr>
        <w:t xml:space="preserve"> Penataan Ruang</w:t>
      </w:r>
      <w:r w:rsidR="00580670">
        <w:rPr>
          <w:rFonts w:ascii="Bookman Old Style" w:hAnsi="Bookman Old Style" w:cs="Times New Roman"/>
          <w:sz w:val="24"/>
          <w:szCs w:val="24"/>
        </w:rPr>
        <w:t xml:space="preserve"> Kabupaten Jeneponto;</w:t>
      </w:r>
    </w:p>
    <w:p w:rsidR="001F35A1" w:rsidRPr="00250E97" w:rsidRDefault="001F35A1" w:rsidP="0041394B">
      <w:pPr>
        <w:pStyle w:val="ListParagraph"/>
        <w:numPr>
          <w:ilvl w:val="0"/>
          <w:numId w:val="1"/>
        </w:numPr>
        <w:ind w:left="1701" w:firstLine="0"/>
        <w:contextualSpacing w:val="0"/>
        <w:jc w:val="both"/>
        <w:rPr>
          <w:rFonts w:ascii="Bookman Old Style" w:hAnsi="Bookman Old Style" w:cs="TT74o00"/>
          <w:sz w:val="24"/>
          <w:szCs w:val="24"/>
        </w:rPr>
      </w:pPr>
      <w:r w:rsidRPr="00250E97">
        <w:rPr>
          <w:rFonts w:ascii="Bookman Old Style" w:hAnsi="Bookman Old Style" w:cs="TT74o00"/>
          <w:sz w:val="24"/>
          <w:szCs w:val="24"/>
        </w:rPr>
        <w:t>Jabatan fungsional adalah kelompok Pegawai Negeri Sipil yang diberi hak dan wewenang secara penuh dari pejabat yang berwenang sesuai keahliannya dalam rangka menunjang tugas dan fungsi Perangkat Daerah;</w:t>
      </w:r>
    </w:p>
    <w:p w:rsidR="003D0CDD" w:rsidRPr="00250E97" w:rsidRDefault="003D0CDD" w:rsidP="0041394B">
      <w:pPr>
        <w:pStyle w:val="ListParagraph"/>
        <w:numPr>
          <w:ilvl w:val="0"/>
          <w:numId w:val="1"/>
        </w:numPr>
        <w:ind w:left="1701" w:firstLine="0"/>
        <w:contextualSpacing w:val="0"/>
        <w:jc w:val="both"/>
        <w:rPr>
          <w:rFonts w:ascii="Bookman Old Style" w:hAnsi="Bookman Old Style" w:cs="TT74o00"/>
          <w:sz w:val="24"/>
          <w:szCs w:val="24"/>
        </w:rPr>
      </w:pPr>
      <w:r w:rsidRPr="00250E97">
        <w:rPr>
          <w:rFonts w:ascii="Bookman Old Style" w:hAnsi="Bookman Old Style" w:cs="TT74o00"/>
          <w:sz w:val="24"/>
          <w:szCs w:val="24"/>
        </w:rPr>
        <w:t>Tugas adalah ikhtisar dari fungsi dan uraian tugas;</w:t>
      </w:r>
    </w:p>
    <w:p w:rsidR="003D0CDD" w:rsidRPr="00250E97" w:rsidRDefault="003D0CDD" w:rsidP="0041394B">
      <w:pPr>
        <w:pStyle w:val="ListParagraph"/>
        <w:numPr>
          <w:ilvl w:val="0"/>
          <w:numId w:val="1"/>
        </w:numPr>
        <w:ind w:left="1701" w:firstLine="0"/>
        <w:contextualSpacing w:val="0"/>
        <w:jc w:val="both"/>
        <w:rPr>
          <w:rFonts w:ascii="Bookman Old Style" w:hAnsi="Bookman Old Style" w:cs="TT74o00"/>
          <w:sz w:val="24"/>
          <w:szCs w:val="24"/>
        </w:rPr>
      </w:pPr>
      <w:r w:rsidRPr="00250E97">
        <w:rPr>
          <w:rFonts w:ascii="Bookman Old Style" w:hAnsi="Bookman Old Style" w:cs="TT74o00"/>
          <w:sz w:val="24"/>
          <w:szCs w:val="24"/>
        </w:rPr>
        <w:t>Fungsi adalah pekerjaaan yang merupakan penjabaran dari tugas;</w:t>
      </w:r>
    </w:p>
    <w:p w:rsidR="003D0CDD" w:rsidRPr="00250E97" w:rsidRDefault="003D0CDD" w:rsidP="0041394B">
      <w:pPr>
        <w:pStyle w:val="ListParagraph"/>
        <w:numPr>
          <w:ilvl w:val="0"/>
          <w:numId w:val="1"/>
        </w:numPr>
        <w:ind w:left="1701" w:firstLine="0"/>
        <w:contextualSpacing w:val="0"/>
        <w:jc w:val="both"/>
        <w:rPr>
          <w:rFonts w:ascii="Bookman Old Style" w:hAnsi="Bookman Old Style" w:cs="TT74o00"/>
          <w:sz w:val="24"/>
          <w:szCs w:val="24"/>
        </w:rPr>
      </w:pPr>
      <w:r w:rsidRPr="00250E97">
        <w:rPr>
          <w:rFonts w:ascii="Bookman Old Style" w:hAnsi="Bookman Old Style" w:cs="TT74o00"/>
          <w:sz w:val="24"/>
          <w:szCs w:val="24"/>
        </w:rPr>
        <w:t xml:space="preserve">Uraian Tugas adalah paparan atau bentangan atas semua tugas jabatan yang merupakan upaya pokok </w:t>
      </w:r>
      <w:r w:rsidR="00BB1A01">
        <w:rPr>
          <w:rFonts w:ascii="Bookman Old Style" w:hAnsi="Bookman Old Style" w:cs="TT74o00"/>
          <w:sz w:val="24"/>
          <w:szCs w:val="24"/>
        </w:rPr>
        <w:t>yang dilakukan pemegang jabatan;</w:t>
      </w:r>
    </w:p>
    <w:p w:rsidR="008D18AD" w:rsidRPr="0009286C" w:rsidRDefault="008D18AD" w:rsidP="0041394B">
      <w:pPr>
        <w:pStyle w:val="ListParagraph"/>
        <w:ind w:left="1701"/>
        <w:contextualSpacing w:val="0"/>
        <w:jc w:val="both"/>
        <w:rPr>
          <w:rFonts w:ascii="Bookman Old Style" w:hAnsi="Bookman Old Style" w:cs="Times New Roman"/>
          <w:sz w:val="24"/>
          <w:szCs w:val="24"/>
        </w:rPr>
      </w:pPr>
    </w:p>
    <w:p w:rsidR="000B76C6" w:rsidRPr="0009286C" w:rsidRDefault="000B76C6" w:rsidP="0041394B">
      <w:pPr>
        <w:pStyle w:val="ListParagraph"/>
        <w:ind w:left="1701"/>
        <w:contextualSpacing w:val="0"/>
        <w:jc w:val="center"/>
        <w:rPr>
          <w:rFonts w:ascii="Bookman Old Style" w:hAnsi="Bookman Old Style" w:cs="Times New Roman"/>
          <w:sz w:val="24"/>
          <w:szCs w:val="24"/>
        </w:rPr>
      </w:pPr>
      <w:r w:rsidRPr="0009286C">
        <w:rPr>
          <w:rFonts w:ascii="Bookman Old Style" w:hAnsi="Bookman Old Style" w:cs="Times New Roman"/>
          <w:sz w:val="24"/>
          <w:szCs w:val="24"/>
        </w:rPr>
        <w:t>BAB II</w:t>
      </w:r>
    </w:p>
    <w:p w:rsidR="00B2716F" w:rsidRDefault="00B2716F" w:rsidP="0041394B">
      <w:pPr>
        <w:pStyle w:val="ListParagraph"/>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MAKSUD DAN TUJUAN</w:t>
      </w:r>
    </w:p>
    <w:p w:rsidR="00B2716F" w:rsidRDefault="00F8131D" w:rsidP="0041394B">
      <w:pPr>
        <w:pStyle w:val="ListParagraph"/>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Pasal …</w:t>
      </w:r>
    </w:p>
    <w:p w:rsidR="00F8131D" w:rsidRDefault="00F8131D" w:rsidP="0041394B">
      <w:pPr>
        <w:pStyle w:val="ListParagraph"/>
        <w:ind w:left="1701"/>
        <w:contextualSpacing w:val="0"/>
        <w:jc w:val="center"/>
        <w:rPr>
          <w:rFonts w:ascii="Bookman Old Style" w:hAnsi="Bookman Old Style" w:cs="Times New Roman"/>
          <w:sz w:val="24"/>
          <w:szCs w:val="24"/>
        </w:rPr>
      </w:pPr>
    </w:p>
    <w:p w:rsidR="00B2716F" w:rsidRDefault="00B2716F" w:rsidP="0041394B">
      <w:pPr>
        <w:pStyle w:val="ListParagraph"/>
        <w:numPr>
          <w:ilvl w:val="0"/>
          <w:numId w:val="36"/>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Maksud dibentuknya Peraturan Bupati ini yakni untuk …..</w:t>
      </w:r>
    </w:p>
    <w:p w:rsidR="00B2716F" w:rsidRDefault="00B2716F" w:rsidP="0041394B">
      <w:pPr>
        <w:pStyle w:val="ListParagraph"/>
        <w:numPr>
          <w:ilvl w:val="0"/>
          <w:numId w:val="36"/>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 xml:space="preserve">Tujuan </w:t>
      </w:r>
      <w:r>
        <w:rPr>
          <w:rFonts w:ascii="Bookman Old Style" w:hAnsi="Bookman Old Style" w:cs="Times New Roman"/>
          <w:sz w:val="24"/>
          <w:szCs w:val="24"/>
        </w:rPr>
        <w:t>dibentuknya Peraturan Bupati ini yakni untuk …..</w:t>
      </w:r>
    </w:p>
    <w:p w:rsidR="00B2716F" w:rsidRDefault="00B2716F" w:rsidP="0041394B">
      <w:pPr>
        <w:pStyle w:val="ListParagraph"/>
        <w:ind w:left="1701"/>
        <w:contextualSpacing w:val="0"/>
        <w:jc w:val="both"/>
        <w:rPr>
          <w:rFonts w:ascii="Bookman Old Style" w:hAnsi="Bookman Old Style" w:cs="Times New Roman"/>
          <w:sz w:val="24"/>
          <w:szCs w:val="24"/>
        </w:rPr>
      </w:pPr>
    </w:p>
    <w:p w:rsidR="00B2716F" w:rsidRDefault="00B2716F" w:rsidP="0041394B">
      <w:pPr>
        <w:pStyle w:val="ListParagraph"/>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BAB III</w:t>
      </w:r>
    </w:p>
    <w:p w:rsidR="00B2716F" w:rsidRDefault="00B2716F" w:rsidP="0041394B">
      <w:pPr>
        <w:pStyle w:val="ListParagraph"/>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RUANG LINGKUP</w:t>
      </w:r>
    </w:p>
    <w:p w:rsidR="00B2716F" w:rsidRDefault="00F8131D" w:rsidP="0041394B">
      <w:pPr>
        <w:pStyle w:val="ListParagraph"/>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Pasal ..</w:t>
      </w:r>
    </w:p>
    <w:p w:rsidR="00F8131D" w:rsidRDefault="00F8131D" w:rsidP="0041394B">
      <w:pPr>
        <w:pStyle w:val="ListParagraph"/>
        <w:ind w:left="1701"/>
        <w:contextualSpacing w:val="0"/>
        <w:jc w:val="center"/>
        <w:rPr>
          <w:rFonts w:ascii="Bookman Old Style" w:hAnsi="Bookman Old Style" w:cs="Times New Roman"/>
          <w:sz w:val="24"/>
          <w:szCs w:val="24"/>
        </w:rPr>
      </w:pPr>
    </w:p>
    <w:p w:rsidR="00B2716F" w:rsidRDefault="00B2716F" w:rsidP="0041394B">
      <w:pPr>
        <w:pStyle w:val="ListParagraph"/>
        <w:ind w:left="1701"/>
        <w:contextualSpacing w:val="0"/>
        <w:jc w:val="both"/>
        <w:rPr>
          <w:rFonts w:ascii="Bookman Old Style" w:hAnsi="Bookman Old Style" w:cs="Times New Roman"/>
          <w:sz w:val="24"/>
          <w:szCs w:val="24"/>
        </w:rPr>
      </w:pPr>
      <w:r>
        <w:rPr>
          <w:rFonts w:ascii="Bookman Old Style" w:hAnsi="Bookman Old Style" w:cs="Times New Roman"/>
          <w:sz w:val="24"/>
          <w:szCs w:val="24"/>
        </w:rPr>
        <w:t>Ruang Lingkup Peraturan Bupati ini, meliputi :</w:t>
      </w:r>
    </w:p>
    <w:p w:rsidR="00B2716F" w:rsidRDefault="00B2716F" w:rsidP="0041394B">
      <w:pPr>
        <w:pStyle w:val="ListParagraph"/>
        <w:numPr>
          <w:ilvl w:val="0"/>
          <w:numId w:val="37"/>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Pembentukan dan Kedudukan;</w:t>
      </w:r>
    </w:p>
    <w:p w:rsidR="00B2716F" w:rsidRDefault="00B2716F" w:rsidP="0041394B">
      <w:pPr>
        <w:pStyle w:val="ListParagraph"/>
        <w:numPr>
          <w:ilvl w:val="0"/>
          <w:numId w:val="37"/>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Susunan Organisasi;</w:t>
      </w:r>
    </w:p>
    <w:p w:rsidR="00B2716F" w:rsidRDefault="00B2716F" w:rsidP="0041394B">
      <w:pPr>
        <w:pStyle w:val="ListParagraph"/>
        <w:numPr>
          <w:ilvl w:val="0"/>
          <w:numId w:val="37"/>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Tugas, Fungsi dan Uraian Tugas</w:t>
      </w:r>
    </w:p>
    <w:p w:rsidR="00B2716F" w:rsidRDefault="00B2716F" w:rsidP="0041394B">
      <w:pPr>
        <w:pStyle w:val="ListParagraph"/>
        <w:numPr>
          <w:ilvl w:val="0"/>
          <w:numId w:val="37"/>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Tata Kerja</w:t>
      </w:r>
      <w:r w:rsidR="00F8131D">
        <w:rPr>
          <w:rFonts w:ascii="Bookman Old Style" w:hAnsi="Bookman Old Style" w:cs="Times New Roman"/>
          <w:sz w:val="24"/>
          <w:szCs w:val="24"/>
        </w:rPr>
        <w:t>;</w:t>
      </w:r>
    </w:p>
    <w:p w:rsidR="00F8131D" w:rsidRDefault="00F8131D" w:rsidP="0041394B">
      <w:pPr>
        <w:pStyle w:val="ListParagraph"/>
        <w:numPr>
          <w:ilvl w:val="0"/>
          <w:numId w:val="37"/>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Jabatan, Pengangkatan dan Pemberhentian; dan</w:t>
      </w:r>
    </w:p>
    <w:p w:rsidR="00F8131D" w:rsidRDefault="00F8131D" w:rsidP="0041394B">
      <w:pPr>
        <w:pStyle w:val="ListParagraph"/>
        <w:numPr>
          <w:ilvl w:val="0"/>
          <w:numId w:val="37"/>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Pembiayaan.</w:t>
      </w:r>
    </w:p>
    <w:p w:rsidR="00B2716F" w:rsidRDefault="00B2716F" w:rsidP="0041394B">
      <w:pPr>
        <w:pStyle w:val="ListParagraph"/>
        <w:ind w:left="1701"/>
        <w:contextualSpacing w:val="0"/>
        <w:jc w:val="center"/>
        <w:rPr>
          <w:rFonts w:ascii="Bookman Old Style" w:hAnsi="Bookman Old Style" w:cs="Times New Roman"/>
          <w:sz w:val="24"/>
          <w:szCs w:val="24"/>
        </w:rPr>
      </w:pPr>
    </w:p>
    <w:p w:rsidR="00B2716F" w:rsidRDefault="00B2716F" w:rsidP="0041394B">
      <w:pPr>
        <w:pStyle w:val="ListParagraph"/>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BAB IV</w:t>
      </w:r>
    </w:p>
    <w:p w:rsidR="000B76C6" w:rsidRPr="0009286C" w:rsidRDefault="000B76C6" w:rsidP="0041394B">
      <w:pPr>
        <w:pStyle w:val="ListParagraph"/>
        <w:ind w:left="1701"/>
        <w:contextualSpacing w:val="0"/>
        <w:jc w:val="center"/>
        <w:rPr>
          <w:rFonts w:ascii="Bookman Old Style" w:hAnsi="Bookman Old Style" w:cs="Times New Roman"/>
          <w:sz w:val="24"/>
          <w:szCs w:val="24"/>
        </w:rPr>
      </w:pPr>
      <w:r w:rsidRPr="0009286C">
        <w:rPr>
          <w:rFonts w:ascii="Bookman Old Style" w:hAnsi="Bookman Old Style" w:cs="Times New Roman"/>
          <w:sz w:val="24"/>
          <w:szCs w:val="24"/>
        </w:rPr>
        <w:t>PEMBENTUKAN DAN KEDUDUKAN</w:t>
      </w:r>
    </w:p>
    <w:p w:rsidR="000B76C6" w:rsidRPr="0009286C" w:rsidRDefault="000B76C6" w:rsidP="0041394B">
      <w:pPr>
        <w:pStyle w:val="ListParagraph"/>
        <w:ind w:left="1701"/>
        <w:contextualSpacing w:val="0"/>
        <w:jc w:val="center"/>
        <w:rPr>
          <w:rFonts w:ascii="Bookman Old Style" w:hAnsi="Bookman Old Style" w:cs="Times New Roman"/>
          <w:sz w:val="24"/>
          <w:szCs w:val="24"/>
        </w:rPr>
      </w:pPr>
      <w:r w:rsidRPr="0009286C">
        <w:rPr>
          <w:rFonts w:ascii="Bookman Old Style" w:hAnsi="Bookman Old Style" w:cs="Times New Roman"/>
          <w:sz w:val="24"/>
          <w:szCs w:val="24"/>
        </w:rPr>
        <w:t>Pasal 2</w:t>
      </w:r>
    </w:p>
    <w:p w:rsidR="00C5795D" w:rsidRPr="0009286C" w:rsidRDefault="00C5795D" w:rsidP="0041394B">
      <w:pPr>
        <w:pStyle w:val="ListParagraph"/>
        <w:ind w:left="1701"/>
        <w:contextualSpacing w:val="0"/>
        <w:jc w:val="center"/>
        <w:rPr>
          <w:rFonts w:ascii="Bookman Old Style" w:hAnsi="Bookman Old Style" w:cs="Times New Roman"/>
          <w:sz w:val="24"/>
          <w:szCs w:val="24"/>
        </w:rPr>
      </w:pPr>
    </w:p>
    <w:p w:rsidR="0057245A" w:rsidRPr="0009286C" w:rsidRDefault="00580670" w:rsidP="0041394B">
      <w:pPr>
        <w:pStyle w:val="ListParagraph"/>
        <w:numPr>
          <w:ilvl w:val="0"/>
          <w:numId w:val="2"/>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 xml:space="preserve">Dengan </w:t>
      </w:r>
      <w:r w:rsidR="000B76C6" w:rsidRPr="0009286C">
        <w:rPr>
          <w:rFonts w:ascii="Bookman Old Style" w:hAnsi="Bookman Old Style" w:cs="Times New Roman"/>
          <w:sz w:val="24"/>
          <w:szCs w:val="24"/>
        </w:rPr>
        <w:t xml:space="preserve">Peraturan </w:t>
      </w:r>
      <w:r w:rsidR="00066801" w:rsidRPr="0009286C">
        <w:rPr>
          <w:rFonts w:ascii="Bookman Old Style" w:hAnsi="Bookman Old Style" w:cs="Times New Roman"/>
          <w:sz w:val="24"/>
          <w:szCs w:val="24"/>
        </w:rPr>
        <w:t xml:space="preserve">Bupati </w:t>
      </w:r>
      <w:r>
        <w:rPr>
          <w:rFonts w:ascii="Bookman Old Style" w:hAnsi="Bookman Old Style" w:cs="Times New Roman"/>
          <w:sz w:val="24"/>
          <w:szCs w:val="24"/>
        </w:rPr>
        <w:t>ini, di</w:t>
      </w:r>
      <w:r w:rsidR="000B76C6" w:rsidRPr="0009286C">
        <w:rPr>
          <w:rFonts w:ascii="Bookman Old Style" w:hAnsi="Bookman Old Style" w:cs="Times New Roman"/>
          <w:sz w:val="24"/>
          <w:szCs w:val="24"/>
        </w:rPr>
        <w:t>bentuk UPTD</w:t>
      </w:r>
      <w:r>
        <w:rPr>
          <w:rFonts w:ascii="Bookman Old Style" w:hAnsi="Bookman Old Style" w:cs="Times New Roman"/>
          <w:sz w:val="24"/>
          <w:szCs w:val="24"/>
        </w:rPr>
        <w:t xml:space="preserve"> PALD</w:t>
      </w:r>
      <w:r w:rsidR="000B76C6" w:rsidRPr="0009286C">
        <w:rPr>
          <w:rFonts w:ascii="Bookman Old Style" w:hAnsi="Bookman Old Style" w:cs="Times New Roman"/>
          <w:sz w:val="24"/>
          <w:szCs w:val="24"/>
        </w:rPr>
        <w:t xml:space="preserve"> </w:t>
      </w:r>
      <w:r w:rsidR="002C0F02">
        <w:rPr>
          <w:rFonts w:ascii="Bookman Old Style" w:hAnsi="Bookman Old Style" w:cs="Times New Roman"/>
          <w:sz w:val="24"/>
          <w:szCs w:val="24"/>
        </w:rPr>
        <w:t>p</w:t>
      </w:r>
      <w:r w:rsidR="000B76C6" w:rsidRPr="0009286C">
        <w:rPr>
          <w:rFonts w:ascii="Bookman Old Style" w:hAnsi="Bookman Old Style" w:cs="Times New Roman"/>
          <w:sz w:val="24"/>
          <w:szCs w:val="24"/>
        </w:rPr>
        <w:t xml:space="preserve">ada </w:t>
      </w:r>
      <w:r w:rsidR="002C0F02" w:rsidRPr="0009286C">
        <w:rPr>
          <w:rFonts w:ascii="Bookman Old Style" w:hAnsi="Bookman Old Style" w:cs="Times New Roman"/>
          <w:sz w:val="24"/>
          <w:szCs w:val="24"/>
        </w:rPr>
        <w:t>Dinas Pekerjaan Umum</w:t>
      </w:r>
      <w:r w:rsidR="002C0F02">
        <w:rPr>
          <w:rFonts w:ascii="Bookman Old Style" w:hAnsi="Bookman Old Style" w:cs="Times New Roman"/>
          <w:sz w:val="24"/>
          <w:szCs w:val="24"/>
        </w:rPr>
        <w:t xml:space="preserve"> dan </w:t>
      </w:r>
      <w:r w:rsidR="000B76C6" w:rsidRPr="0009286C">
        <w:rPr>
          <w:rFonts w:ascii="Bookman Old Style" w:hAnsi="Bookman Old Style" w:cs="Times New Roman"/>
          <w:sz w:val="24"/>
          <w:szCs w:val="24"/>
        </w:rPr>
        <w:t xml:space="preserve"> </w:t>
      </w:r>
      <w:r w:rsidR="002C0F02" w:rsidRPr="0009286C">
        <w:rPr>
          <w:rFonts w:ascii="Bookman Old Style" w:hAnsi="Bookman Old Style" w:cs="Times New Roman"/>
          <w:sz w:val="24"/>
          <w:szCs w:val="24"/>
        </w:rPr>
        <w:t>Penataan Ruang</w:t>
      </w:r>
      <w:r w:rsidR="000B76C6" w:rsidRPr="0009286C">
        <w:rPr>
          <w:rFonts w:ascii="Bookman Old Style" w:hAnsi="Bookman Old Style" w:cs="Times New Roman"/>
          <w:sz w:val="24"/>
          <w:szCs w:val="24"/>
        </w:rPr>
        <w:t xml:space="preserve"> </w:t>
      </w:r>
      <w:r>
        <w:rPr>
          <w:rFonts w:ascii="Bookman Old Style" w:hAnsi="Bookman Old Style" w:cs="Times New Roman"/>
          <w:sz w:val="24"/>
          <w:szCs w:val="24"/>
        </w:rPr>
        <w:t>Kabupaten Jeneponto</w:t>
      </w:r>
    </w:p>
    <w:p w:rsidR="000B76C6" w:rsidRPr="0009286C" w:rsidRDefault="000B76C6" w:rsidP="0041394B">
      <w:pPr>
        <w:pStyle w:val="ListParagraph"/>
        <w:numPr>
          <w:ilvl w:val="0"/>
          <w:numId w:val="2"/>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UPTD PALD sebagaimana dimaksud pada</w:t>
      </w:r>
      <w:r w:rsidR="005B5072" w:rsidRPr="0009286C">
        <w:rPr>
          <w:rFonts w:ascii="Bookman Old Style" w:hAnsi="Bookman Old Style" w:cs="Times New Roman"/>
          <w:sz w:val="24"/>
          <w:szCs w:val="24"/>
        </w:rPr>
        <w:t xml:space="preserve"> ayat (1) merupakan UPTD kelas </w:t>
      </w:r>
      <w:r w:rsidR="0095033F" w:rsidRPr="0009286C">
        <w:rPr>
          <w:rFonts w:ascii="Bookman Old Style" w:hAnsi="Bookman Old Style" w:cs="Times New Roman"/>
          <w:sz w:val="24"/>
          <w:szCs w:val="24"/>
        </w:rPr>
        <w:t>A.</w:t>
      </w:r>
    </w:p>
    <w:p w:rsidR="000B76C6" w:rsidRPr="0009286C" w:rsidRDefault="000B76C6" w:rsidP="0041394B">
      <w:pPr>
        <w:pStyle w:val="ListParagraph"/>
        <w:ind w:left="1701"/>
        <w:contextualSpacing w:val="0"/>
        <w:jc w:val="center"/>
        <w:rPr>
          <w:rFonts w:ascii="Bookman Old Style" w:hAnsi="Bookman Old Style" w:cs="Times New Roman"/>
          <w:sz w:val="24"/>
          <w:szCs w:val="24"/>
        </w:rPr>
      </w:pPr>
    </w:p>
    <w:p w:rsidR="000B76C6" w:rsidRPr="0009286C" w:rsidRDefault="000B76C6"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 xml:space="preserve">BAB </w:t>
      </w:r>
      <w:r w:rsidR="00F8131D">
        <w:rPr>
          <w:rFonts w:ascii="Bookman Old Style" w:hAnsi="Bookman Old Style" w:cs="Times New Roman"/>
          <w:sz w:val="24"/>
          <w:szCs w:val="24"/>
        </w:rPr>
        <w:t>V</w:t>
      </w:r>
    </w:p>
    <w:p w:rsidR="000B76C6" w:rsidRPr="0009286C" w:rsidRDefault="000B76C6"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SUSUNAN ORGANISASI</w:t>
      </w:r>
    </w:p>
    <w:p w:rsidR="000B76C6" w:rsidRDefault="000B76C6"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Pasal 3</w:t>
      </w:r>
    </w:p>
    <w:p w:rsidR="0099428B" w:rsidRPr="0009286C" w:rsidRDefault="0099428B" w:rsidP="0041394B">
      <w:pPr>
        <w:spacing w:after="0"/>
        <w:ind w:left="1701"/>
        <w:jc w:val="center"/>
        <w:rPr>
          <w:rFonts w:ascii="Bookman Old Style" w:hAnsi="Bookman Old Style" w:cs="Times New Roman"/>
          <w:sz w:val="24"/>
          <w:szCs w:val="24"/>
        </w:rPr>
      </w:pPr>
    </w:p>
    <w:p w:rsidR="000B76C6" w:rsidRPr="0009286C" w:rsidRDefault="000B76C6" w:rsidP="0041394B">
      <w:pPr>
        <w:pStyle w:val="ListParagraph"/>
        <w:numPr>
          <w:ilvl w:val="0"/>
          <w:numId w:val="3"/>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Susunan organisasi UPTD PALD, terdiri dari:</w:t>
      </w:r>
    </w:p>
    <w:p w:rsidR="000B76C6" w:rsidRPr="0009286C" w:rsidRDefault="00580670" w:rsidP="0041394B">
      <w:pPr>
        <w:pStyle w:val="ListParagraph"/>
        <w:numPr>
          <w:ilvl w:val="0"/>
          <w:numId w:val="4"/>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Kepala UPTD</w:t>
      </w:r>
      <w:r w:rsidR="000B76C6" w:rsidRPr="0009286C">
        <w:rPr>
          <w:rFonts w:ascii="Bookman Old Style" w:hAnsi="Bookman Old Style" w:cs="Times New Roman"/>
          <w:sz w:val="24"/>
          <w:szCs w:val="24"/>
        </w:rPr>
        <w:t>;</w:t>
      </w:r>
    </w:p>
    <w:p w:rsidR="000B76C6" w:rsidRPr="0009286C" w:rsidRDefault="005B5072" w:rsidP="0041394B">
      <w:pPr>
        <w:pStyle w:val="ListParagraph"/>
        <w:numPr>
          <w:ilvl w:val="0"/>
          <w:numId w:val="4"/>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Subbagian Tata</w:t>
      </w:r>
      <w:r w:rsidR="000B76C6" w:rsidRPr="0009286C">
        <w:rPr>
          <w:rFonts w:ascii="Bookman Old Style" w:hAnsi="Bookman Old Style" w:cs="Times New Roman"/>
          <w:sz w:val="24"/>
          <w:szCs w:val="24"/>
        </w:rPr>
        <w:t xml:space="preserve"> usaha;</w:t>
      </w:r>
    </w:p>
    <w:p w:rsidR="0099428B" w:rsidRPr="005C7B88" w:rsidRDefault="002C0F02" w:rsidP="0041394B">
      <w:pPr>
        <w:pStyle w:val="ListParagraph"/>
        <w:numPr>
          <w:ilvl w:val="0"/>
          <w:numId w:val="4"/>
        </w:numPr>
        <w:ind w:left="1701" w:firstLine="0"/>
        <w:contextualSpacing w:val="0"/>
        <w:jc w:val="both"/>
        <w:rPr>
          <w:rFonts w:ascii="Bookman Old Style" w:hAnsi="Bookman Old Style" w:cs="Times New Roman"/>
          <w:sz w:val="24"/>
          <w:szCs w:val="24"/>
        </w:rPr>
      </w:pPr>
      <w:r>
        <w:rPr>
          <w:rFonts w:ascii="Bookman Old Style" w:hAnsi="Bookman Old Style" w:cs="Times New Roman"/>
          <w:sz w:val="24"/>
          <w:szCs w:val="24"/>
        </w:rPr>
        <w:t>J</w:t>
      </w:r>
      <w:r w:rsidR="000B76C6" w:rsidRPr="0009286C">
        <w:rPr>
          <w:rFonts w:ascii="Bookman Old Style" w:hAnsi="Bookman Old Style" w:cs="Times New Roman"/>
          <w:sz w:val="24"/>
          <w:szCs w:val="24"/>
        </w:rPr>
        <w:t xml:space="preserve">abatan </w:t>
      </w:r>
      <w:r w:rsidRPr="0009286C">
        <w:rPr>
          <w:rFonts w:ascii="Bookman Old Style" w:hAnsi="Bookman Old Style" w:cs="Times New Roman"/>
          <w:sz w:val="24"/>
          <w:szCs w:val="24"/>
        </w:rPr>
        <w:t>Fungsional</w:t>
      </w:r>
    </w:p>
    <w:p w:rsidR="000B76C6" w:rsidRPr="0009286C" w:rsidRDefault="000B76C6" w:rsidP="0041394B">
      <w:pPr>
        <w:pStyle w:val="ListParagraph"/>
        <w:numPr>
          <w:ilvl w:val="0"/>
          <w:numId w:val="3"/>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 xml:space="preserve">UPTD PALD sebagaimana dimaksud pada ayat (1), </w:t>
      </w:r>
      <w:r w:rsidR="00B44C77" w:rsidRPr="0009286C">
        <w:rPr>
          <w:rFonts w:ascii="Bookman Old Style" w:hAnsi="Bookman Old Style" w:cs="Times New Roman"/>
          <w:sz w:val="24"/>
          <w:szCs w:val="24"/>
        </w:rPr>
        <w:t>dipimpin oleh kepala UPTD yang berada di b</w:t>
      </w:r>
      <w:r w:rsidR="005B5072" w:rsidRPr="0009286C">
        <w:rPr>
          <w:rFonts w:ascii="Bookman Old Style" w:hAnsi="Bookman Old Style" w:cs="Times New Roman"/>
          <w:sz w:val="24"/>
          <w:szCs w:val="24"/>
        </w:rPr>
        <w:t>awah dan bertanggung jawab kepad</w:t>
      </w:r>
      <w:r w:rsidR="00B44C77" w:rsidRPr="0009286C">
        <w:rPr>
          <w:rFonts w:ascii="Bookman Old Style" w:hAnsi="Bookman Old Style" w:cs="Times New Roman"/>
          <w:sz w:val="24"/>
          <w:szCs w:val="24"/>
        </w:rPr>
        <w:t xml:space="preserve">a </w:t>
      </w:r>
      <w:r w:rsidR="002C0F02" w:rsidRPr="0009286C">
        <w:rPr>
          <w:rFonts w:ascii="Bookman Old Style" w:hAnsi="Bookman Old Style" w:cs="Times New Roman"/>
          <w:sz w:val="24"/>
          <w:szCs w:val="24"/>
        </w:rPr>
        <w:t>Kepala Dinas</w:t>
      </w:r>
      <w:r w:rsidR="00B44C77" w:rsidRPr="0009286C">
        <w:rPr>
          <w:rFonts w:ascii="Bookman Old Style" w:hAnsi="Bookman Old Style" w:cs="Times New Roman"/>
          <w:sz w:val="24"/>
          <w:szCs w:val="24"/>
        </w:rPr>
        <w:t>.</w:t>
      </w:r>
    </w:p>
    <w:p w:rsidR="002C0F02" w:rsidRDefault="002C0F02" w:rsidP="0041394B">
      <w:pPr>
        <w:pStyle w:val="ListParagraph"/>
        <w:numPr>
          <w:ilvl w:val="0"/>
          <w:numId w:val="3"/>
        </w:numPr>
        <w:ind w:left="1701" w:firstLine="0"/>
        <w:contextualSpacing w:val="0"/>
        <w:jc w:val="both"/>
        <w:rPr>
          <w:rFonts w:ascii="Bookman Old Style" w:hAnsi="Bookman Old Style"/>
          <w:sz w:val="24"/>
          <w:szCs w:val="24"/>
          <w:lang w:val="id-ID"/>
        </w:rPr>
      </w:pPr>
      <w:r>
        <w:rPr>
          <w:rFonts w:ascii="Bookman Old Style" w:hAnsi="Bookman Old Style" w:cs="Arial"/>
          <w:sz w:val="24"/>
          <w:szCs w:val="24"/>
          <w:lang w:val="id-ID"/>
        </w:rPr>
        <w:lastRenderedPageBreak/>
        <w:t>Bagan</w:t>
      </w:r>
      <w:r>
        <w:rPr>
          <w:rFonts w:ascii="Bookman Old Style" w:hAnsi="Bookman Old Style" w:cs="Arial"/>
          <w:sz w:val="24"/>
          <w:szCs w:val="24"/>
        </w:rPr>
        <w:t>/</w:t>
      </w:r>
      <w:r w:rsidRPr="002C0F02">
        <w:rPr>
          <w:rFonts w:ascii="Bookman Old Style" w:hAnsi="Bookman Old Style" w:cs="Times New Roman"/>
          <w:sz w:val="24"/>
          <w:szCs w:val="24"/>
        </w:rPr>
        <w:t>Struktur</w:t>
      </w:r>
      <w:r>
        <w:rPr>
          <w:rFonts w:ascii="Bookman Old Style" w:hAnsi="Bookman Old Style" w:cs="Arial"/>
          <w:sz w:val="24"/>
          <w:szCs w:val="24"/>
          <w:lang w:val="id-ID"/>
        </w:rPr>
        <w:t xml:space="preserve"> Organisasi </w:t>
      </w:r>
      <w:r w:rsidR="00830B95" w:rsidRPr="0009286C">
        <w:rPr>
          <w:rFonts w:ascii="Bookman Old Style" w:hAnsi="Bookman Old Style" w:cs="Times New Roman"/>
          <w:sz w:val="24"/>
          <w:szCs w:val="24"/>
        </w:rPr>
        <w:t>UPTD PALD</w:t>
      </w:r>
      <w:r w:rsidR="00830B95">
        <w:rPr>
          <w:rFonts w:ascii="Bookman Old Style" w:hAnsi="Bookman Old Style" w:cs="Arial"/>
          <w:sz w:val="24"/>
          <w:szCs w:val="24"/>
        </w:rPr>
        <w:t xml:space="preserve"> </w:t>
      </w:r>
      <w:r>
        <w:rPr>
          <w:rFonts w:ascii="Bookman Old Style" w:hAnsi="Bookman Old Style" w:cs="Arial"/>
          <w:sz w:val="24"/>
          <w:szCs w:val="24"/>
        </w:rPr>
        <w:t>s</w:t>
      </w:r>
      <w:r>
        <w:rPr>
          <w:rFonts w:ascii="Bookman Old Style" w:hAnsi="Bookman Old Style" w:cs="Arial"/>
          <w:sz w:val="24"/>
          <w:szCs w:val="24"/>
          <w:lang w:val="id-ID"/>
        </w:rPr>
        <w:t xml:space="preserve">ebagaimana </w:t>
      </w:r>
      <w:r w:rsidRPr="00830B95">
        <w:rPr>
          <w:rFonts w:ascii="Bookman Old Style" w:hAnsi="Bookman Old Style" w:cs="Times New Roman"/>
          <w:sz w:val="24"/>
          <w:szCs w:val="24"/>
        </w:rPr>
        <w:t>dimaksud</w:t>
      </w:r>
      <w:r>
        <w:rPr>
          <w:rFonts w:ascii="Bookman Old Style" w:hAnsi="Bookman Old Style" w:cs="Arial"/>
          <w:sz w:val="24"/>
          <w:szCs w:val="24"/>
          <w:lang w:val="id-ID"/>
        </w:rPr>
        <w:t xml:space="preserve"> pada ayat (1) tercantum dalam </w:t>
      </w:r>
      <w:r>
        <w:rPr>
          <w:rFonts w:ascii="Bookman Old Style" w:hAnsi="Bookman Old Style" w:cs="Arial"/>
          <w:sz w:val="24"/>
          <w:szCs w:val="24"/>
        </w:rPr>
        <w:t>l</w:t>
      </w:r>
      <w:r>
        <w:rPr>
          <w:rFonts w:ascii="Bookman Old Style" w:hAnsi="Bookman Old Style" w:cs="Arial"/>
          <w:sz w:val="24"/>
          <w:szCs w:val="24"/>
          <w:lang w:val="id-ID"/>
        </w:rPr>
        <w:t xml:space="preserve">ampiran yang merupakan bagian tidak terpisahkan dari </w:t>
      </w:r>
      <w:r>
        <w:rPr>
          <w:rFonts w:ascii="Bookman Old Style" w:hAnsi="Bookman Old Style" w:cs="Arial"/>
          <w:sz w:val="24"/>
          <w:szCs w:val="24"/>
        </w:rPr>
        <w:t>P</w:t>
      </w:r>
      <w:r>
        <w:rPr>
          <w:rFonts w:ascii="Bookman Old Style" w:hAnsi="Bookman Old Style" w:cs="Arial"/>
          <w:sz w:val="24"/>
          <w:szCs w:val="24"/>
          <w:lang w:val="id-ID"/>
        </w:rPr>
        <w:t xml:space="preserve">eraturan </w:t>
      </w:r>
      <w:r>
        <w:rPr>
          <w:rFonts w:ascii="Bookman Old Style" w:hAnsi="Bookman Old Style" w:cs="Arial"/>
          <w:sz w:val="24"/>
          <w:szCs w:val="24"/>
        </w:rPr>
        <w:t>B</w:t>
      </w:r>
      <w:r>
        <w:rPr>
          <w:rFonts w:ascii="Bookman Old Style" w:hAnsi="Bookman Old Style" w:cs="Arial"/>
          <w:sz w:val="24"/>
          <w:szCs w:val="24"/>
          <w:lang w:val="id-ID"/>
        </w:rPr>
        <w:t>upati ini.</w:t>
      </w:r>
    </w:p>
    <w:p w:rsidR="0018588F" w:rsidRDefault="0018588F" w:rsidP="0041394B">
      <w:pPr>
        <w:spacing w:after="0"/>
        <w:ind w:left="1701"/>
        <w:jc w:val="center"/>
        <w:rPr>
          <w:rFonts w:ascii="Bookman Old Style" w:hAnsi="Bookman Old Style" w:cs="Times New Roman"/>
          <w:sz w:val="24"/>
          <w:szCs w:val="24"/>
        </w:rPr>
      </w:pPr>
      <w:r>
        <w:rPr>
          <w:rFonts w:ascii="Bookman Old Style" w:hAnsi="Bookman Old Style" w:cs="Times New Roman"/>
          <w:sz w:val="24"/>
          <w:szCs w:val="24"/>
        </w:rPr>
        <w:t>BAB V</w:t>
      </w:r>
      <w:r w:rsidR="00F8131D">
        <w:rPr>
          <w:rFonts w:ascii="Bookman Old Style" w:hAnsi="Bookman Old Style" w:cs="Times New Roman"/>
          <w:sz w:val="24"/>
          <w:szCs w:val="24"/>
        </w:rPr>
        <w:t>I</w:t>
      </w:r>
    </w:p>
    <w:p w:rsidR="00B44C77" w:rsidRPr="0009286C" w:rsidRDefault="00B44C77" w:rsidP="0041394B">
      <w:pPr>
        <w:pStyle w:val="ListParagraph"/>
        <w:spacing w:after="0"/>
        <w:ind w:left="1701"/>
        <w:contextualSpacing w:val="0"/>
        <w:jc w:val="center"/>
        <w:rPr>
          <w:rFonts w:ascii="Bookman Old Style" w:hAnsi="Bookman Old Style" w:cs="Times New Roman"/>
          <w:sz w:val="24"/>
          <w:szCs w:val="24"/>
        </w:rPr>
      </w:pPr>
      <w:r w:rsidRPr="0009286C">
        <w:rPr>
          <w:rFonts w:ascii="Bookman Old Style" w:hAnsi="Bookman Old Style" w:cs="Times New Roman"/>
          <w:sz w:val="24"/>
          <w:szCs w:val="24"/>
        </w:rPr>
        <w:t>TUGAS</w:t>
      </w:r>
      <w:r w:rsidR="00F8131D">
        <w:rPr>
          <w:rFonts w:ascii="Bookman Old Style" w:hAnsi="Bookman Old Style" w:cs="Times New Roman"/>
          <w:sz w:val="24"/>
          <w:szCs w:val="24"/>
        </w:rPr>
        <w:t xml:space="preserve">, </w:t>
      </w:r>
      <w:r w:rsidR="005D61E0">
        <w:rPr>
          <w:rFonts w:ascii="Bookman Old Style" w:hAnsi="Bookman Old Style" w:cs="Times New Roman"/>
          <w:sz w:val="24"/>
          <w:szCs w:val="24"/>
        </w:rPr>
        <w:t xml:space="preserve">FUNGSI </w:t>
      </w:r>
      <w:r w:rsidR="00F8131D">
        <w:rPr>
          <w:rFonts w:ascii="Bookman Old Style" w:hAnsi="Bookman Old Style" w:cs="Times New Roman"/>
          <w:sz w:val="24"/>
          <w:szCs w:val="24"/>
        </w:rPr>
        <w:t>DAN</w:t>
      </w:r>
      <w:r w:rsidR="00F8131D">
        <w:rPr>
          <w:rFonts w:ascii="Bookman Old Style" w:hAnsi="Bookman Old Style" w:cs="Times New Roman"/>
          <w:sz w:val="24"/>
          <w:szCs w:val="24"/>
        </w:rPr>
        <w:t xml:space="preserve"> URAIAN TUGAS</w:t>
      </w:r>
    </w:p>
    <w:p w:rsidR="00B44C77" w:rsidRDefault="00B44C77" w:rsidP="0041394B">
      <w:pPr>
        <w:pStyle w:val="ListParagraph"/>
        <w:spacing w:after="0"/>
        <w:ind w:left="1701"/>
        <w:contextualSpacing w:val="0"/>
        <w:jc w:val="center"/>
        <w:rPr>
          <w:rFonts w:ascii="Bookman Old Style" w:hAnsi="Bookman Old Style" w:cs="Times New Roman"/>
          <w:sz w:val="24"/>
          <w:szCs w:val="24"/>
        </w:rPr>
      </w:pPr>
      <w:r w:rsidRPr="0009286C">
        <w:rPr>
          <w:rFonts w:ascii="Bookman Old Style" w:hAnsi="Bookman Old Style" w:cs="Times New Roman"/>
          <w:sz w:val="24"/>
          <w:szCs w:val="24"/>
        </w:rPr>
        <w:t xml:space="preserve">Bagian </w:t>
      </w:r>
      <w:r w:rsidR="005D61E0">
        <w:rPr>
          <w:rFonts w:ascii="Bookman Old Style" w:hAnsi="Bookman Old Style" w:cs="Times New Roman"/>
          <w:sz w:val="24"/>
          <w:szCs w:val="24"/>
        </w:rPr>
        <w:t>K</w:t>
      </w:r>
      <w:r w:rsidRPr="0009286C">
        <w:rPr>
          <w:rFonts w:ascii="Bookman Old Style" w:hAnsi="Bookman Old Style" w:cs="Times New Roman"/>
          <w:sz w:val="24"/>
          <w:szCs w:val="24"/>
        </w:rPr>
        <w:t>esatu</w:t>
      </w:r>
    </w:p>
    <w:p w:rsidR="005D61E0" w:rsidRPr="0009286C" w:rsidRDefault="005D61E0" w:rsidP="0041394B">
      <w:pPr>
        <w:pStyle w:val="ListParagraph"/>
        <w:spacing w:after="0"/>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Kepala UPTD</w:t>
      </w:r>
    </w:p>
    <w:p w:rsidR="00830B95" w:rsidRDefault="005C7B88" w:rsidP="0041394B">
      <w:pPr>
        <w:pStyle w:val="ListParagraph"/>
        <w:spacing w:after="0"/>
        <w:ind w:left="1701"/>
        <w:contextualSpacing w:val="0"/>
        <w:jc w:val="center"/>
        <w:rPr>
          <w:rFonts w:ascii="Bookman Old Style" w:hAnsi="Bookman Old Style" w:cs="Times New Roman"/>
          <w:sz w:val="24"/>
          <w:szCs w:val="24"/>
        </w:rPr>
      </w:pPr>
      <w:r>
        <w:rPr>
          <w:rFonts w:ascii="Bookman Old Style" w:hAnsi="Bookman Old Style" w:cs="Times New Roman"/>
          <w:sz w:val="24"/>
          <w:szCs w:val="24"/>
        </w:rPr>
        <w:t>Pasal 6</w:t>
      </w:r>
    </w:p>
    <w:p w:rsidR="00F8131D" w:rsidRPr="0009286C" w:rsidRDefault="00F8131D" w:rsidP="0041394B">
      <w:pPr>
        <w:pStyle w:val="ListParagraph"/>
        <w:spacing w:after="0"/>
        <w:ind w:left="1701"/>
        <w:contextualSpacing w:val="0"/>
        <w:jc w:val="center"/>
        <w:rPr>
          <w:rFonts w:ascii="Bookman Old Style" w:hAnsi="Bookman Old Style" w:cs="Times New Roman"/>
          <w:sz w:val="24"/>
          <w:szCs w:val="24"/>
        </w:rPr>
      </w:pPr>
    </w:p>
    <w:p w:rsidR="00A514FA" w:rsidRDefault="00B44C77" w:rsidP="0041394B">
      <w:pPr>
        <w:numPr>
          <w:ilvl w:val="0"/>
          <w:numId w:val="22"/>
        </w:numPr>
        <w:spacing w:after="0"/>
        <w:ind w:left="1701" w:firstLine="0"/>
        <w:jc w:val="both"/>
        <w:rPr>
          <w:rFonts w:ascii="Bookman Old Style" w:hAnsi="Bookman Old Style" w:cs="Arial"/>
          <w:sz w:val="24"/>
          <w:szCs w:val="24"/>
        </w:rPr>
      </w:pPr>
      <w:r w:rsidRPr="00A514FA">
        <w:rPr>
          <w:rFonts w:ascii="Bookman Old Style" w:hAnsi="Bookman Old Style" w:cs="Times New Roman"/>
          <w:sz w:val="24"/>
          <w:szCs w:val="24"/>
        </w:rPr>
        <w:t>Kepala  UPTD PALD mempunyai tugas membantu kepala dinas dalam melaksanakan pelayanan teknis operasional di bidang pengelola</w:t>
      </w:r>
      <w:r w:rsidR="001F35A1">
        <w:rPr>
          <w:rFonts w:ascii="Bookman Old Style" w:hAnsi="Bookman Old Style" w:cs="Times New Roman"/>
          <w:sz w:val="24"/>
          <w:szCs w:val="24"/>
        </w:rPr>
        <w:t>an</w:t>
      </w:r>
      <w:r w:rsidRPr="00A514FA">
        <w:rPr>
          <w:rFonts w:ascii="Bookman Old Style" w:hAnsi="Bookman Old Style" w:cs="Times New Roman"/>
          <w:sz w:val="24"/>
          <w:szCs w:val="24"/>
        </w:rPr>
        <w:t xml:space="preserve"> air limbah </w:t>
      </w:r>
      <w:r w:rsidR="005B5072" w:rsidRPr="00A514FA">
        <w:rPr>
          <w:rFonts w:ascii="Bookman Old Style" w:hAnsi="Bookman Old Style" w:cs="Times New Roman"/>
          <w:sz w:val="24"/>
          <w:szCs w:val="24"/>
        </w:rPr>
        <w:t>domestik</w:t>
      </w:r>
      <w:r w:rsidRPr="00A514FA">
        <w:rPr>
          <w:rFonts w:ascii="Bookman Old Style" w:hAnsi="Bookman Old Style" w:cs="Times New Roman"/>
          <w:sz w:val="24"/>
          <w:szCs w:val="24"/>
        </w:rPr>
        <w:t xml:space="preserve"> yang meliputi perencanaan pengelolaan dan pengendalian serta pengawasan </w:t>
      </w:r>
      <w:r w:rsidR="00A514FA">
        <w:rPr>
          <w:rFonts w:ascii="Bookman Old Style" w:hAnsi="Bookman Old Style" w:cs="Arial"/>
          <w:sz w:val="24"/>
          <w:szCs w:val="24"/>
        </w:rPr>
        <w:t>sesuai dengan ketentuan peraturan perundang-undangan;</w:t>
      </w:r>
    </w:p>
    <w:p w:rsidR="00A514FA" w:rsidRPr="00EF171F" w:rsidRDefault="00A514FA" w:rsidP="0041394B">
      <w:pPr>
        <w:numPr>
          <w:ilvl w:val="0"/>
          <w:numId w:val="22"/>
        </w:numPr>
        <w:spacing w:after="0"/>
        <w:ind w:left="1701" w:firstLine="0"/>
        <w:jc w:val="both"/>
        <w:rPr>
          <w:rFonts w:ascii="Bookman Old Style" w:hAnsi="Bookman Old Style"/>
          <w:sz w:val="24"/>
          <w:szCs w:val="24"/>
        </w:rPr>
      </w:pPr>
      <w:r w:rsidRPr="00EF171F">
        <w:rPr>
          <w:rFonts w:ascii="Bookman Old Style" w:hAnsi="Bookman Old Style"/>
          <w:sz w:val="24"/>
          <w:szCs w:val="24"/>
        </w:rPr>
        <w:t>Kepala UPT</w:t>
      </w:r>
      <w:r w:rsidR="00D90336">
        <w:rPr>
          <w:rFonts w:ascii="Bookman Old Style" w:hAnsi="Bookman Old Style"/>
          <w:sz w:val="24"/>
          <w:szCs w:val="24"/>
        </w:rPr>
        <w:t>D</w:t>
      </w:r>
      <w:r w:rsidRPr="00EF171F">
        <w:rPr>
          <w:rFonts w:ascii="Bookman Old Style" w:hAnsi="Bookman Old Style"/>
          <w:sz w:val="24"/>
          <w:szCs w:val="24"/>
        </w:rPr>
        <w:t xml:space="preserve"> dalam melaksanakan tugas sebagaimana </w:t>
      </w:r>
      <w:r w:rsidR="00D90336">
        <w:rPr>
          <w:rFonts w:ascii="Bookman Old Style" w:hAnsi="Bookman Old Style"/>
          <w:sz w:val="24"/>
          <w:szCs w:val="24"/>
        </w:rPr>
        <w:t>d</w:t>
      </w:r>
      <w:r w:rsidRPr="00EF171F">
        <w:rPr>
          <w:rFonts w:ascii="Bookman Old Style" w:hAnsi="Bookman Old Style" w:cs="Times New Roman"/>
          <w:sz w:val="24"/>
          <w:szCs w:val="24"/>
        </w:rPr>
        <w:t>imaksud</w:t>
      </w:r>
      <w:r w:rsidRPr="00EF171F">
        <w:rPr>
          <w:rFonts w:ascii="Bookman Old Style" w:hAnsi="Bookman Old Style"/>
          <w:sz w:val="24"/>
          <w:szCs w:val="24"/>
        </w:rPr>
        <w:t xml:space="preserve"> pada ayat (1), mempunyai fungsi: </w:t>
      </w:r>
    </w:p>
    <w:p w:rsidR="00A514FA" w:rsidRPr="00EF171F" w:rsidRDefault="00A514FA" w:rsidP="0041394B">
      <w:pPr>
        <w:pStyle w:val="Default"/>
        <w:numPr>
          <w:ilvl w:val="1"/>
          <w:numId w:val="27"/>
        </w:numPr>
        <w:spacing w:after="28" w:line="276" w:lineRule="auto"/>
        <w:ind w:left="1701" w:firstLine="0"/>
        <w:jc w:val="both"/>
      </w:pPr>
      <w:r w:rsidRPr="00EF171F">
        <w:t xml:space="preserve">pelaksanaan kebijakan teknis pelaksanaan pengelolaan </w:t>
      </w:r>
      <w:r w:rsidR="00EF171F" w:rsidRPr="0009286C">
        <w:rPr>
          <w:rFonts w:cs="Times New Roman"/>
        </w:rPr>
        <w:t>UPTD PALD</w:t>
      </w:r>
      <w:r w:rsidRPr="00EF171F">
        <w:t xml:space="preserve">; </w:t>
      </w:r>
    </w:p>
    <w:p w:rsidR="00A514FA" w:rsidRPr="00EF171F" w:rsidRDefault="00A514FA" w:rsidP="0041394B">
      <w:pPr>
        <w:pStyle w:val="Default"/>
        <w:numPr>
          <w:ilvl w:val="1"/>
          <w:numId w:val="27"/>
        </w:numPr>
        <w:spacing w:after="28" w:line="276" w:lineRule="auto"/>
        <w:ind w:left="1701" w:firstLine="0"/>
        <w:jc w:val="both"/>
      </w:pPr>
      <w:r w:rsidRPr="00EF171F">
        <w:t xml:space="preserve">pelaksanaan kebijakan teknis pengelolaan </w:t>
      </w:r>
      <w:r w:rsidR="00EF171F" w:rsidRPr="0009286C">
        <w:rPr>
          <w:rFonts w:cs="Times New Roman"/>
        </w:rPr>
        <w:t>UPTD PALD</w:t>
      </w:r>
      <w:r w:rsidRPr="00EF171F">
        <w:t xml:space="preserve">; </w:t>
      </w:r>
    </w:p>
    <w:p w:rsidR="00A514FA" w:rsidRPr="00EF171F" w:rsidRDefault="00A514FA" w:rsidP="0041394B">
      <w:pPr>
        <w:pStyle w:val="Default"/>
        <w:numPr>
          <w:ilvl w:val="1"/>
          <w:numId w:val="27"/>
        </w:numPr>
        <w:spacing w:after="28" w:line="276" w:lineRule="auto"/>
        <w:ind w:left="1701" w:firstLine="0"/>
        <w:jc w:val="both"/>
      </w:pPr>
      <w:r w:rsidRPr="00EF171F">
        <w:t xml:space="preserve">pelaksanaan evaluasi dan pelaporan pelaksanaan pengelolaan </w:t>
      </w:r>
      <w:r w:rsidR="00EF171F" w:rsidRPr="0009286C">
        <w:rPr>
          <w:rFonts w:cs="Times New Roman"/>
        </w:rPr>
        <w:t>UPTD PALD</w:t>
      </w:r>
      <w:r w:rsidRPr="00EF171F">
        <w:t xml:space="preserve">; </w:t>
      </w:r>
    </w:p>
    <w:p w:rsidR="00A514FA" w:rsidRPr="00EF171F" w:rsidRDefault="00A514FA" w:rsidP="0041394B">
      <w:pPr>
        <w:pStyle w:val="Default"/>
        <w:numPr>
          <w:ilvl w:val="1"/>
          <w:numId w:val="27"/>
        </w:numPr>
        <w:spacing w:after="28" w:line="276" w:lineRule="auto"/>
        <w:ind w:left="1701" w:firstLine="0"/>
      </w:pPr>
      <w:r w:rsidRPr="00EF171F">
        <w:t>pelaksanaan administrasi UPT</w:t>
      </w:r>
      <w:r w:rsidR="00D90336">
        <w:t>D</w:t>
      </w:r>
      <w:r w:rsidRPr="00EF171F">
        <w:t xml:space="preserve">; </w:t>
      </w:r>
    </w:p>
    <w:p w:rsidR="00A514FA" w:rsidRPr="00EF171F" w:rsidRDefault="00A514FA" w:rsidP="0041394B">
      <w:pPr>
        <w:pStyle w:val="Default"/>
        <w:numPr>
          <w:ilvl w:val="1"/>
          <w:numId w:val="27"/>
        </w:numPr>
        <w:spacing w:after="28" w:line="276" w:lineRule="auto"/>
        <w:ind w:left="1701" w:firstLine="0"/>
      </w:pPr>
      <w:r w:rsidRPr="00EF171F">
        <w:t xml:space="preserve">pelaksanaan fungsi lain yang diberikan oleh Kepala Dinas terkait tugas dan fungsinya. </w:t>
      </w:r>
    </w:p>
    <w:p w:rsidR="00B44C77" w:rsidRDefault="005603FE" w:rsidP="0041394B">
      <w:pPr>
        <w:numPr>
          <w:ilvl w:val="0"/>
          <w:numId w:val="22"/>
        </w:numPr>
        <w:spacing w:after="0"/>
        <w:ind w:left="1701" w:firstLine="0"/>
        <w:jc w:val="both"/>
        <w:rPr>
          <w:rFonts w:ascii="Bookman Old Style" w:hAnsi="Bookman Old Style" w:cs="Times New Roman"/>
          <w:sz w:val="24"/>
          <w:szCs w:val="24"/>
        </w:rPr>
      </w:pPr>
      <w:r w:rsidRPr="00A514FA">
        <w:rPr>
          <w:rFonts w:ascii="Bookman Old Style" w:hAnsi="Bookman Old Style" w:cs="Times New Roman"/>
          <w:sz w:val="24"/>
          <w:szCs w:val="24"/>
        </w:rPr>
        <w:t>Uraian tugas sebagaimana dimaksud pada ayat (1), meliputi:</w:t>
      </w:r>
    </w:p>
    <w:p w:rsidR="00A514FA" w:rsidRPr="00A514FA"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A514FA">
        <w:rPr>
          <w:rFonts w:ascii="Bookman Old Style" w:hAnsi="Bookman Old Style" w:cs="Times New Roman"/>
          <w:sz w:val="24"/>
          <w:szCs w:val="24"/>
        </w:rPr>
        <w:t xml:space="preserve">menyusun rencana kegiatan </w:t>
      </w:r>
      <w:r w:rsidRPr="0009286C">
        <w:rPr>
          <w:rFonts w:ascii="Bookman Old Style" w:hAnsi="Bookman Old Style" w:cs="Times New Roman"/>
          <w:sz w:val="24"/>
          <w:szCs w:val="24"/>
        </w:rPr>
        <w:t>UPTD PALD</w:t>
      </w:r>
      <w:r w:rsidRPr="00A514FA">
        <w:rPr>
          <w:rFonts w:ascii="Bookman Old Style" w:hAnsi="Bookman Old Style" w:cs="Times New Roman"/>
          <w:sz w:val="24"/>
          <w:szCs w:val="24"/>
        </w:rPr>
        <w:t xml:space="preserve"> sebagai pedoman dalam pelaksanaan tugas;</w:t>
      </w:r>
    </w:p>
    <w:p w:rsidR="00A514FA" w:rsidRPr="00A514FA"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A514FA">
        <w:rPr>
          <w:rFonts w:ascii="Bookman Old Style" w:hAnsi="Bookman Old Style" w:cs="Times New Roman"/>
          <w:sz w:val="24"/>
          <w:szCs w:val="24"/>
        </w:rPr>
        <w:t>mendistribusikan dan memberi petunjuk pelaksanaan tugas;</w:t>
      </w:r>
    </w:p>
    <w:p w:rsidR="00A514FA" w:rsidRPr="00A514FA"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A514FA">
        <w:rPr>
          <w:rFonts w:ascii="Bookman Old Style" w:hAnsi="Bookman Old Style" w:cs="Times New Roman"/>
          <w:sz w:val="24"/>
          <w:szCs w:val="24"/>
        </w:rPr>
        <w:t>memantau, mengawasi dan mengevaluasi pelaksanaan tugas dalam lingku</w:t>
      </w:r>
      <w:r>
        <w:rPr>
          <w:rFonts w:ascii="Bookman Old Style" w:hAnsi="Bookman Old Style" w:cs="Times New Roman"/>
          <w:sz w:val="24"/>
          <w:szCs w:val="24"/>
        </w:rPr>
        <w:t>p</w:t>
      </w:r>
      <w:r w:rsidRPr="00A514FA">
        <w:rPr>
          <w:rFonts w:ascii="Bookman Old Style" w:hAnsi="Bookman Old Style" w:cs="Times New Roman"/>
          <w:sz w:val="24"/>
          <w:szCs w:val="24"/>
        </w:rPr>
        <w:t xml:space="preserve"> </w:t>
      </w:r>
      <w:r w:rsidRPr="0009286C">
        <w:rPr>
          <w:rFonts w:ascii="Bookman Old Style" w:hAnsi="Bookman Old Style" w:cs="Times New Roman"/>
          <w:sz w:val="24"/>
          <w:szCs w:val="24"/>
        </w:rPr>
        <w:t>UPTD PALD</w:t>
      </w:r>
      <w:r w:rsidRPr="00A514FA">
        <w:rPr>
          <w:rFonts w:ascii="Bookman Old Style" w:hAnsi="Bookman Old Style" w:cs="Times New Roman"/>
          <w:sz w:val="24"/>
          <w:szCs w:val="24"/>
        </w:rPr>
        <w:t xml:space="preserve"> untuk mengetahui perkembangan pelaksanaan tugas;</w:t>
      </w:r>
    </w:p>
    <w:p w:rsidR="00A514FA" w:rsidRPr="00A514FA"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A514FA">
        <w:rPr>
          <w:rFonts w:ascii="Bookman Old Style" w:hAnsi="Bookman Old Style" w:cs="Times New Roman"/>
          <w:sz w:val="24"/>
          <w:szCs w:val="24"/>
        </w:rPr>
        <w:t>menyusun rancangan, mengoreksi, memaraf dan/atau menandatangani naskah dinas;</w:t>
      </w:r>
    </w:p>
    <w:p w:rsidR="00A514FA" w:rsidRPr="00A514FA"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A514FA">
        <w:rPr>
          <w:rFonts w:ascii="Bookman Old Style" w:hAnsi="Bookman Old Style" w:cs="Times New Roman"/>
          <w:sz w:val="24"/>
          <w:szCs w:val="24"/>
        </w:rPr>
        <w:t>mengikuti rapat sesuai dengan bidang tugasnya;</w:t>
      </w:r>
    </w:p>
    <w:p w:rsidR="00CC7D71" w:rsidRPr="0009286C"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 xml:space="preserve">pelaksanaan </w:t>
      </w:r>
      <w:r w:rsidR="00CC7D71" w:rsidRPr="0009286C">
        <w:rPr>
          <w:rFonts w:ascii="Bookman Old Style" w:hAnsi="Bookman Old Style" w:cs="Times New Roman"/>
          <w:sz w:val="24"/>
          <w:szCs w:val="24"/>
        </w:rPr>
        <w:t>evaluasi dan pelaporan pelaksanaan di bidang pengelola air limbah domestik di daerah;</w:t>
      </w:r>
    </w:p>
    <w:p w:rsidR="005603FE" w:rsidRPr="00E41F77"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menyusun </w:t>
      </w:r>
      <w:r w:rsidR="005603FE" w:rsidRPr="00E41F77">
        <w:rPr>
          <w:rFonts w:ascii="Bookman Old Style" w:hAnsi="Bookman Old Style" w:cs="Times New Roman"/>
          <w:sz w:val="24"/>
          <w:szCs w:val="24"/>
        </w:rPr>
        <w:t xml:space="preserve">dokumen perencanaan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005603FE" w:rsidRPr="00E41F77">
        <w:rPr>
          <w:rFonts w:ascii="Bookman Old Style" w:hAnsi="Bookman Old Style" w:cs="Times New Roman"/>
          <w:sz w:val="24"/>
          <w:szCs w:val="24"/>
        </w:rPr>
        <w:t>PALD;</w:t>
      </w:r>
    </w:p>
    <w:p w:rsidR="005603FE" w:rsidRPr="00E41F77"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menyusun </w:t>
      </w:r>
      <w:r w:rsidR="005603FE" w:rsidRPr="00E41F77">
        <w:rPr>
          <w:rFonts w:ascii="Bookman Old Style" w:hAnsi="Bookman Old Style" w:cs="Times New Roman"/>
          <w:sz w:val="24"/>
          <w:szCs w:val="24"/>
        </w:rPr>
        <w:t>indi</w:t>
      </w:r>
      <w:r w:rsidRPr="00E41F77">
        <w:rPr>
          <w:rFonts w:ascii="Bookman Old Style" w:hAnsi="Bookman Old Style" w:cs="Times New Roman"/>
          <w:sz w:val="24"/>
          <w:szCs w:val="24"/>
        </w:rPr>
        <w:t>k</w:t>
      </w:r>
      <w:r w:rsidR="005603FE" w:rsidRPr="00E41F77">
        <w:rPr>
          <w:rFonts w:ascii="Bookman Old Style" w:hAnsi="Bookman Old Style" w:cs="Times New Roman"/>
          <w:sz w:val="24"/>
          <w:szCs w:val="24"/>
        </w:rPr>
        <w:t>ator kerja utama;</w:t>
      </w:r>
    </w:p>
    <w:p w:rsidR="005603FE" w:rsidRPr="00E41F77"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menyusun </w:t>
      </w:r>
      <w:r w:rsidR="005603FE" w:rsidRPr="00E41F77">
        <w:rPr>
          <w:rFonts w:ascii="Bookman Old Style" w:hAnsi="Bookman Old Style" w:cs="Times New Roman"/>
          <w:sz w:val="24"/>
          <w:szCs w:val="24"/>
        </w:rPr>
        <w:t xml:space="preserve">dan menandatangani perjanjian kinerja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005603FE" w:rsidRPr="00E41F77">
        <w:rPr>
          <w:rFonts w:ascii="Bookman Old Style" w:hAnsi="Bookman Old Style" w:cs="Times New Roman"/>
          <w:sz w:val="24"/>
          <w:szCs w:val="24"/>
        </w:rPr>
        <w:t>PALD;</w:t>
      </w:r>
    </w:p>
    <w:p w:rsidR="005603FE" w:rsidRPr="00E41F77"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menyusun </w:t>
      </w:r>
      <w:r w:rsidR="005603FE" w:rsidRPr="00E41F77">
        <w:rPr>
          <w:rFonts w:ascii="Bookman Old Style" w:hAnsi="Bookman Old Style" w:cs="Times New Roman"/>
          <w:sz w:val="24"/>
          <w:szCs w:val="24"/>
        </w:rPr>
        <w:t xml:space="preserve">rencana kegiatan operasional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005603FE" w:rsidRPr="00E41F77">
        <w:rPr>
          <w:rFonts w:ascii="Bookman Old Style" w:hAnsi="Bookman Old Style" w:cs="Times New Roman"/>
          <w:sz w:val="24"/>
          <w:szCs w:val="24"/>
        </w:rPr>
        <w:t>PALD secara berjenjang;</w:t>
      </w:r>
    </w:p>
    <w:p w:rsidR="005603FE" w:rsidRPr="00E41F77"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melaksanakan </w:t>
      </w:r>
      <w:r w:rsidR="005603FE" w:rsidRPr="00E41F77">
        <w:rPr>
          <w:rFonts w:ascii="Bookman Old Style" w:hAnsi="Bookman Old Style" w:cs="Times New Roman"/>
          <w:sz w:val="24"/>
          <w:szCs w:val="24"/>
        </w:rPr>
        <w:t xml:space="preserve">pengendalian kegiatan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005603FE" w:rsidRPr="00E41F77">
        <w:rPr>
          <w:rFonts w:ascii="Bookman Old Style" w:hAnsi="Bookman Old Style" w:cs="Times New Roman"/>
          <w:sz w:val="24"/>
          <w:szCs w:val="24"/>
        </w:rPr>
        <w:t>PALD;</w:t>
      </w:r>
    </w:p>
    <w:p w:rsidR="00CF0B59" w:rsidRPr="00E41F77" w:rsidRDefault="00A514FA" w:rsidP="0041394B">
      <w:pPr>
        <w:pStyle w:val="ListParagraph"/>
        <w:numPr>
          <w:ilvl w:val="0"/>
          <w:numId w:val="8"/>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mengelola </w:t>
      </w:r>
      <w:r w:rsidR="005603FE" w:rsidRPr="00E41F77">
        <w:rPr>
          <w:rFonts w:ascii="Bookman Old Style" w:hAnsi="Bookman Old Style" w:cs="Times New Roman"/>
          <w:sz w:val="24"/>
          <w:szCs w:val="24"/>
        </w:rPr>
        <w:t xml:space="preserve">penyelenggaraan penyedotan air limbah </w:t>
      </w:r>
      <w:r w:rsidR="005B5072" w:rsidRPr="00E41F77">
        <w:rPr>
          <w:rFonts w:ascii="Bookman Old Style" w:hAnsi="Bookman Old Style" w:cs="Times New Roman"/>
          <w:sz w:val="24"/>
          <w:szCs w:val="24"/>
        </w:rPr>
        <w:t>domestik</w:t>
      </w:r>
      <w:r w:rsidR="005603FE" w:rsidRPr="00E41F77">
        <w:rPr>
          <w:rFonts w:ascii="Bookman Old Style" w:hAnsi="Bookman Old Style" w:cs="Times New Roman"/>
          <w:sz w:val="24"/>
          <w:szCs w:val="24"/>
        </w:rPr>
        <w:t>;</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mengelola penyelenggaraan sosialisasi;</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lastRenderedPageBreak/>
        <w:t>mengelola pendataan pelanggan/calon pelanggan;</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melaksanakan pengelolaan pendapatan dan pemungutan retribusi;</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mengelola pemeliharaan sarana prasarana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Pr="00E41F77">
        <w:rPr>
          <w:rFonts w:ascii="Bookman Old Style" w:hAnsi="Bookman Old Style" w:cs="Times New Roman"/>
          <w:sz w:val="24"/>
          <w:szCs w:val="24"/>
        </w:rPr>
        <w:t>PALD;</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mengendalikan penyelelenggaraan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Pr="00E41F77">
        <w:rPr>
          <w:rFonts w:ascii="Bookman Old Style" w:hAnsi="Bookman Old Style" w:cs="Times New Roman"/>
          <w:sz w:val="24"/>
          <w:szCs w:val="24"/>
        </w:rPr>
        <w:t>PALD;</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melaksanakan evaluasi kegiatan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Pr="00E41F77">
        <w:rPr>
          <w:rFonts w:ascii="Bookman Old Style" w:hAnsi="Bookman Old Style" w:cs="Times New Roman"/>
          <w:sz w:val="24"/>
          <w:szCs w:val="24"/>
        </w:rPr>
        <w:t>PALD secara berkala;</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melaporkan pelaksanaan kegiatan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Pr="00E41F77">
        <w:rPr>
          <w:rFonts w:ascii="Bookman Old Style" w:hAnsi="Bookman Old Style" w:cs="Times New Roman"/>
          <w:sz w:val="24"/>
          <w:szCs w:val="24"/>
        </w:rPr>
        <w:t>PALD;</w:t>
      </w:r>
    </w:p>
    <w:p w:rsidR="00FA0960" w:rsidRPr="00E41F77" w:rsidRDefault="00FA0960" w:rsidP="0041394B">
      <w:pPr>
        <w:pStyle w:val="ListParagraph"/>
        <w:numPr>
          <w:ilvl w:val="0"/>
          <w:numId w:val="9"/>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membagi dan menyelia tugas bawahan;</w:t>
      </w:r>
    </w:p>
    <w:p w:rsidR="003631A1" w:rsidRPr="003631A1" w:rsidRDefault="003631A1" w:rsidP="0041394B">
      <w:pPr>
        <w:pStyle w:val="ListParagraph"/>
        <w:numPr>
          <w:ilvl w:val="0"/>
          <w:numId w:val="9"/>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menyelenggarakan koordinasi dan konsultasi dengan lembaga pemerintah atau nonpemerintah, dalam rangka menyelenggarakan tugas dan fungsi;</w:t>
      </w:r>
    </w:p>
    <w:p w:rsidR="003631A1" w:rsidRPr="003631A1" w:rsidRDefault="003631A1" w:rsidP="0041394B">
      <w:pPr>
        <w:pStyle w:val="ListParagraph"/>
        <w:numPr>
          <w:ilvl w:val="0"/>
          <w:numId w:val="9"/>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 xml:space="preserve">menilai kinerja pegawai Aparatur Sipil Negara sesuai ketentuan peraturan perundang-undangan; </w:t>
      </w:r>
    </w:p>
    <w:p w:rsidR="003631A1" w:rsidRPr="003631A1" w:rsidRDefault="003631A1" w:rsidP="0041394B">
      <w:pPr>
        <w:pStyle w:val="ListParagraph"/>
        <w:numPr>
          <w:ilvl w:val="0"/>
          <w:numId w:val="9"/>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menyusun laporan hasil pelaksanaan tugas dan memberikan saran pertimbangan kepada atasan sebagai bahan perumusan kebijakan; dan</w:t>
      </w:r>
    </w:p>
    <w:p w:rsidR="0099428B" w:rsidRPr="000855D9" w:rsidRDefault="003631A1" w:rsidP="0041394B">
      <w:pPr>
        <w:pStyle w:val="ListParagraph"/>
        <w:numPr>
          <w:ilvl w:val="0"/>
          <w:numId w:val="9"/>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menyelenggarakan tugas kedinasan lain yang diperintahkan oleh atasan, sesuai dengan bidang tugasnya untuk mendukung kelancaran pelaksanaan tugas.</w:t>
      </w:r>
    </w:p>
    <w:p w:rsidR="00FA0960" w:rsidRPr="0009286C" w:rsidRDefault="00FA0960"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Bagian Kedua</w:t>
      </w:r>
    </w:p>
    <w:p w:rsidR="00FA0960" w:rsidRPr="0009286C" w:rsidRDefault="00FA0960" w:rsidP="0041394B">
      <w:pPr>
        <w:spacing w:after="0"/>
        <w:ind w:left="1701"/>
        <w:jc w:val="center"/>
        <w:rPr>
          <w:rFonts w:ascii="Bookman Old Style" w:hAnsi="Bookman Old Style" w:cs="Times New Roman"/>
          <w:sz w:val="24"/>
          <w:szCs w:val="24"/>
        </w:rPr>
      </w:pPr>
      <w:r w:rsidRPr="0009286C">
        <w:rPr>
          <w:rFonts w:ascii="Bookman Old Style" w:hAnsi="Bookman Old Style" w:cs="Times New Roman"/>
          <w:sz w:val="24"/>
          <w:szCs w:val="24"/>
        </w:rPr>
        <w:t>Subbagian Tata Usaha</w:t>
      </w:r>
    </w:p>
    <w:p w:rsidR="0099428B" w:rsidRDefault="005C7B88" w:rsidP="0041394B">
      <w:pPr>
        <w:spacing w:after="0"/>
        <w:ind w:left="1701"/>
        <w:jc w:val="center"/>
        <w:rPr>
          <w:rFonts w:ascii="Bookman Old Style" w:hAnsi="Bookman Old Style" w:cs="Times New Roman"/>
          <w:sz w:val="24"/>
          <w:szCs w:val="24"/>
        </w:rPr>
      </w:pPr>
      <w:r>
        <w:rPr>
          <w:rFonts w:ascii="Bookman Old Style" w:hAnsi="Bookman Old Style" w:cs="Times New Roman"/>
          <w:sz w:val="24"/>
          <w:szCs w:val="24"/>
        </w:rPr>
        <w:t>Pasal 7</w:t>
      </w:r>
    </w:p>
    <w:p w:rsidR="00F8131D" w:rsidRPr="0009286C" w:rsidRDefault="00F8131D" w:rsidP="0041394B">
      <w:pPr>
        <w:spacing w:after="0"/>
        <w:ind w:left="1701"/>
        <w:jc w:val="center"/>
        <w:rPr>
          <w:rFonts w:ascii="Bookman Old Style" w:hAnsi="Bookman Old Style" w:cs="Times New Roman"/>
          <w:sz w:val="24"/>
          <w:szCs w:val="24"/>
        </w:rPr>
      </w:pPr>
    </w:p>
    <w:p w:rsidR="00A514FA" w:rsidRDefault="00FA0960" w:rsidP="0041394B">
      <w:pPr>
        <w:pStyle w:val="ListParagraph"/>
        <w:numPr>
          <w:ilvl w:val="0"/>
          <w:numId w:val="25"/>
        </w:numPr>
        <w:autoSpaceDE w:val="0"/>
        <w:autoSpaceDN w:val="0"/>
        <w:adjustRightInd w:val="0"/>
        <w:spacing w:after="0"/>
        <w:ind w:left="1701" w:firstLine="0"/>
        <w:contextualSpacing w:val="0"/>
        <w:jc w:val="both"/>
        <w:rPr>
          <w:rFonts w:ascii="Bookman Old Style" w:hAnsi="Bookman Old Style" w:cs="Arial"/>
          <w:sz w:val="24"/>
          <w:szCs w:val="24"/>
          <w:lang w:val="id-ID"/>
        </w:rPr>
      </w:pPr>
      <w:r w:rsidRPr="00A514FA">
        <w:rPr>
          <w:rFonts w:ascii="Bookman Old Style" w:hAnsi="Bookman Old Style" w:cs="Times New Roman"/>
          <w:sz w:val="24"/>
          <w:szCs w:val="24"/>
        </w:rPr>
        <w:t xml:space="preserve">Subbagian Tata Usaha dipimpin oleh kepala Subbagian yang mempunyai tugas membantu Kepala UPTD PALD dalam mengoordinasikan dan melaksanakan pelayanan teknis dan administrasi penyusunan program, pelaporan, umum, kepegawaian dan keuangan </w:t>
      </w:r>
      <w:r w:rsidR="00A514FA">
        <w:rPr>
          <w:rFonts w:ascii="Bookman Old Style" w:hAnsi="Bookman Old Style" w:cs="Times New Roman"/>
          <w:sz w:val="24"/>
          <w:szCs w:val="24"/>
        </w:rPr>
        <w:t xml:space="preserve">serta </w:t>
      </w:r>
      <w:r w:rsidR="00A514FA">
        <w:rPr>
          <w:rFonts w:ascii="Bookman Old Style" w:hAnsi="Bookman Old Style" w:cs="Arial"/>
          <w:sz w:val="24"/>
          <w:szCs w:val="24"/>
        </w:rPr>
        <w:t>membuat laporan pelaksanaan sesuai dengan ketentuan peraturan perundang-undangan.</w:t>
      </w:r>
    </w:p>
    <w:p w:rsidR="00FA0960" w:rsidRPr="00A514FA" w:rsidRDefault="00A514FA" w:rsidP="0041394B">
      <w:pPr>
        <w:pStyle w:val="ListParagraph"/>
        <w:numPr>
          <w:ilvl w:val="0"/>
          <w:numId w:val="25"/>
        </w:numPr>
        <w:autoSpaceDE w:val="0"/>
        <w:autoSpaceDN w:val="0"/>
        <w:adjustRightInd w:val="0"/>
        <w:spacing w:after="0"/>
        <w:ind w:left="1701" w:firstLine="0"/>
        <w:contextualSpacing w:val="0"/>
        <w:jc w:val="both"/>
        <w:rPr>
          <w:rFonts w:ascii="Bookman Old Style" w:hAnsi="Bookman Old Style" w:cs="Times New Roman"/>
          <w:sz w:val="24"/>
          <w:szCs w:val="24"/>
        </w:rPr>
      </w:pPr>
      <w:r w:rsidRPr="00A514FA">
        <w:rPr>
          <w:rFonts w:ascii="Bookman Old Style" w:hAnsi="Bookman Old Style" w:cs="Times New Roman"/>
          <w:sz w:val="24"/>
          <w:szCs w:val="24"/>
        </w:rPr>
        <w:t xml:space="preserve"> </w:t>
      </w:r>
      <w:r w:rsidR="00FA0960" w:rsidRPr="00A514FA">
        <w:rPr>
          <w:rFonts w:ascii="Bookman Old Style" w:hAnsi="Bookman Old Style" w:cs="Times New Roman"/>
          <w:sz w:val="24"/>
          <w:szCs w:val="24"/>
        </w:rPr>
        <w:t>Uraian tugas sebagaimana dimaksud pada ayat (1), meliputi:</w:t>
      </w:r>
    </w:p>
    <w:p w:rsidR="00FA0960" w:rsidRPr="0009286C"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menyusun dokumen perencanaan</w:t>
      </w:r>
      <w:r w:rsidR="0099428B">
        <w:rPr>
          <w:rFonts w:ascii="Bookman Old Style" w:hAnsi="Bookman Old Style" w:cs="Times New Roman"/>
          <w:sz w:val="24"/>
          <w:szCs w:val="24"/>
        </w:rPr>
        <w:t xml:space="preserve"> dan administrasi</w:t>
      </w:r>
      <w:r w:rsidRPr="0009286C">
        <w:rPr>
          <w:rFonts w:ascii="Bookman Old Style" w:hAnsi="Bookman Old Style" w:cs="Times New Roman"/>
          <w:sz w:val="24"/>
          <w:szCs w:val="24"/>
        </w:rPr>
        <w:t xml:space="preserve"> Subbagian Tata Usaha;</w:t>
      </w:r>
    </w:p>
    <w:p w:rsidR="00FA0960" w:rsidRPr="0009286C"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mendistribusikan dan memberi petunjuk pelaksanaan tugas;</w:t>
      </w:r>
    </w:p>
    <w:p w:rsidR="00FA0960" w:rsidRPr="0009286C"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memantau, mengawasi dan mengevaluasi pelaksanaan tugas;</w:t>
      </w:r>
    </w:p>
    <w:p w:rsidR="00FA0960" w:rsidRPr="0009286C"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menyusun rancangan, mengoreksi, memaraf dan/atau menandatangani naskah dinas;</w:t>
      </w:r>
    </w:p>
    <w:p w:rsidR="00FA0960" w:rsidRPr="00E41F77"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 xml:space="preserve">menyiapkan administrasi pemungutan dan penyetoran retribuasi jasa pelayanan </w:t>
      </w:r>
      <w:r w:rsidR="00483B44" w:rsidRPr="0009286C">
        <w:rPr>
          <w:rFonts w:ascii="Bookman Old Style" w:hAnsi="Bookman Old Style" w:cs="Times New Roman"/>
          <w:sz w:val="24"/>
          <w:szCs w:val="24"/>
        </w:rPr>
        <w:t>UPTD</w:t>
      </w:r>
      <w:r w:rsidR="00483B44" w:rsidRPr="00E41F77">
        <w:rPr>
          <w:rFonts w:ascii="Bookman Old Style" w:hAnsi="Bookman Old Style" w:cs="Times New Roman"/>
          <w:sz w:val="24"/>
          <w:szCs w:val="24"/>
        </w:rPr>
        <w:t xml:space="preserve"> </w:t>
      </w:r>
      <w:r w:rsidRPr="00E41F77">
        <w:rPr>
          <w:rFonts w:ascii="Bookman Old Style" w:hAnsi="Bookman Old Style" w:cs="Times New Roman"/>
          <w:sz w:val="24"/>
          <w:szCs w:val="24"/>
        </w:rPr>
        <w:t>PALD;</w:t>
      </w:r>
    </w:p>
    <w:p w:rsidR="00FA0960" w:rsidRPr="00E41F77"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melaksanakan urusan kebersihan dan keamanan di lingkungan UPTD</w:t>
      </w:r>
      <w:r w:rsidR="00483B44">
        <w:rPr>
          <w:rFonts w:ascii="Bookman Old Style" w:hAnsi="Bookman Old Style" w:cs="Times New Roman"/>
          <w:sz w:val="24"/>
          <w:szCs w:val="24"/>
        </w:rPr>
        <w:t xml:space="preserve"> PALD</w:t>
      </w:r>
      <w:r w:rsidRPr="00E41F77">
        <w:rPr>
          <w:rFonts w:ascii="Bookman Old Style" w:hAnsi="Bookman Old Style" w:cs="Times New Roman"/>
          <w:sz w:val="24"/>
          <w:szCs w:val="24"/>
        </w:rPr>
        <w:t>;</w:t>
      </w:r>
    </w:p>
    <w:p w:rsidR="00FA0960" w:rsidRPr="00E41F77"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mengoordinasikan dan melakukan pengolahan dan penyajian data informasi;</w:t>
      </w:r>
    </w:p>
    <w:p w:rsidR="00FA0960" w:rsidRPr="00E41F77"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lastRenderedPageBreak/>
        <w:t>mengoordinasikan dan melakukan pelayanan kepegawaian;</w:t>
      </w:r>
    </w:p>
    <w:p w:rsidR="00FA0960" w:rsidRPr="00E41F77"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mengoordinasikan dan melakukan pelayanan adminsitrasi keuangan;</w:t>
      </w:r>
    </w:p>
    <w:p w:rsidR="00FA0960" w:rsidRPr="00E41F77"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mengoordinasikan dan melakukan pelaksanaan urusan ketatausahaan;</w:t>
      </w:r>
    </w:p>
    <w:p w:rsidR="00FA0960" w:rsidRPr="00E41F77" w:rsidRDefault="00FA0960" w:rsidP="0041394B">
      <w:pPr>
        <w:pStyle w:val="ListParagraph"/>
        <w:numPr>
          <w:ilvl w:val="0"/>
          <w:numId w:val="11"/>
        </w:numPr>
        <w:ind w:left="1701" w:firstLine="0"/>
        <w:contextualSpacing w:val="0"/>
        <w:jc w:val="both"/>
        <w:rPr>
          <w:rFonts w:ascii="Bookman Old Style" w:hAnsi="Bookman Old Style" w:cs="Times New Roman"/>
          <w:sz w:val="24"/>
          <w:szCs w:val="24"/>
        </w:rPr>
      </w:pPr>
      <w:r w:rsidRPr="00E41F77">
        <w:rPr>
          <w:rFonts w:ascii="Bookman Old Style" w:hAnsi="Bookman Old Style" w:cs="Times New Roman"/>
          <w:sz w:val="24"/>
          <w:szCs w:val="24"/>
        </w:rPr>
        <w:t>mengoordinasikan dan melakukan pelaksanaan urusan kerumatanggan;</w:t>
      </w:r>
    </w:p>
    <w:p w:rsidR="0099428B" w:rsidRPr="00E41F77" w:rsidRDefault="0099428B" w:rsidP="0041394B">
      <w:pPr>
        <w:pStyle w:val="ListParagraph"/>
        <w:numPr>
          <w:ilvl w:val="0"/>
          <w:numId w:val="11"/>
        </w:numPr>
        <w:ind w:left="1701" w:firstLine="0"/>
        <w:contextualSpacing w:val="0"/>
        <w:jc w:val="both"/>
        <w:rPr>
          <w:rFonts w:ascii="Bookman Old Style" w:hAnsi="Bookman Old Style" w:cs="Arial"/>
          <w:sz w:val="24"/>
          <w:szCs w:val="24"/>
        </w:rPr>
      </w:pPr>
      <w:r w:rsidRPr="00E41F77">
        <w:rPr>
          <w:rFonts w:ascii="Bookman Old Style" w:hAnsi="Bookman Old Style" w:cs="Arial"/>
          <w:sz w:val="24"/>
          <w:szCs w:val="24"/>
        </w:rPr>
        <w:t xml:space="preserve">melakukan verifikasi pertenggungjawaban penggunaan </w:t>
      </w:r>
      <w:r w:rsidRPr="00E41F77">
        <w:rPr>
          <w:rFonts w:ascii="Bookman Old Style" w:hAnsi="Bookman Old Style" w:cs="Times New Roman"/>
          <w:sz w:val="24"/>
          <w:szCs w:val="24"/>
        </w:rPr>
        <w:t>keuangan</w:t>
      </w:r>
      <w:r w:rsidRPr="00E41F77">
        <w:rPr>
          <w:rFonts w:ascii="Bookman Old Style" w:hAnsi="Bookman Old Style" w:cs="Arial"/>
          <w:sz w:val="24"/>
          <w:szCs w:val="24"/>
        </w:rPr>
        <w:t xml:space="preserve"> </w:t>
      </w:r>
      <w:r w:rsidRPr="00E41F77">
        <w:rPr>
          <w:rFonts w:ascii="Bookman Old Style" w:hAnsi="Bookman Old Style" w:cs="Times New Roman"/>
          <w:sz w:val="24"/>
          <w:szCs w:val="24"/>
        </w:rPr>
        <w:t>UPTD PALD</w:t>
      </w:r>
      <w:r w:rsidRPr="00E41F77">
        <w:rPr>
          <w:rFonts w:ascii="Bookman Old Style" w:hAnsi="Bookman Old Style" w:cs="Arial"/>
          <w:sz w:val="24"/>
          <w:szCs w:val="24"/>
        </w:rPr>
        <w:t>;</w:t>
      </w:r>
    </w:p>
    <w:p w:rsidR="003631A1" w:rsidRPr="003631A1" w:rsidRDefault="003631A1" w:rsidP="0041394B">
      <w:pPr>
        <w:pStyle w:val="ListParagraph"/>
        <w:numPr>
          <w:ilvl w:val="0"/>
          <w:numId w:val="11"/>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menyelenggarakan koordinasi dan konsultasi dengan lembaga pemerintah atau nonpemerintah, dalam rangka menyelenggarakan tugas dan fungsi;</w:t>
      </w:r>
    </w:p>
    <w:p w:rsidR="003631A1" w:rsidRPr="003631A1" w:rsidRDefault="003631A1" w:rsidP="0041394B">
      <w:pPr>
        <w:pStyle w:val="ListParagraph"/>
        <w:numPr>
          <w:ilvl w:val="0"/>
          <w:numId w:val="11"/>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 xml:space="preserve">menilai kinerja pegawai Aparatur Sipil Negara sesuai ketentuan peraturan perundang-undangan; </w:t>
      </w:r>
    </w:p>
    <w:p w:rsidR="003631A1" w:rsidRPr="003631A1" w:rsidRDefault="003631A1" w:rsidP="0041394B">
      <w:pPr>
        <w:pStyle w:val="ListParagraph"/>
        <w:numPr>
          <w:ilvl w:val="0"/>
          <w:numId w:val="11"/>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menyusun laporan hasil pelaksanaan tugas dan memberikan saran pertimbangan kepada atasan sebagai bahan perumusan kebijakan; dan</w:t>
      </w:r>
    </w:p>
    <w:p w:rsidR="003631A1" w:rsidRPr="003631A1" w:rsidRDefault="003631A1" w:rsidP="0041394B">
      <w:pPr>
        <w:pStyle w:val="ListParagraph"/>
        <w:numPr>
          <w:ilvl w:val="0"/>
          <w:numId w:val="11"/>
        </w:numPr>
        <w:ind w:left="1701" w:firstLine="0"/>
        <w:contextualSpacing w:val="0"/>
        <w:jc w:val="both"/>
        <w:rPr>
          <w:rFonts w:ascii="Bookman Old Style" w:hAnsi="Bookman Old Style" w:cs="Times New Roman"/>
          <w:sz w:val="24"/>
          <w:szCs w:val="24"/>
        </w:rPr>
      </w:pPr>
      <w:r w:rsidRPr="003631A1">
        <w:rPr>
          <w:rFonts w:ascii="Bookman Old Style" w:hAnsi="Bookman Old Style" w:cs="Times New Roman"/>
          <w:sz w:val="24"/>
          <w:szCs w:val="24"/>
        </w:rPr>
        <w:t>menyelenggarakan tugas kedinasan lain yang diperintahkan oleh atasan, sesuai dengan bidang tugasnya untuk mendukung kelancaran pelaksanaan tugas.</w:t>
      </w:r>
    </w:p>
    <w:p w:rsidR="00B01A5A" w:rsidRDefault="00B01A5A" w:rsidP="0041394B">
      <w:pPr>
        <w:spacing w:after="0"/>
        <w:ind w:left="1701"/>
        <w:jc w:val="center"/>
        <w:rPr>
          <w:rFonts w:ascii="Bookman Old Style" w:hAnsi="Bookman Old Style" w:cs="Times New Roman"/>
          <w:sz w:val="24"/>
          <w:szCs w:val="24"/>
        </w:rPr>
      </w:pPr>
    </w:p>
    <w:p w:rsidR="005D61E0" w:rsidRPr="007B4EF4" w:rsidRDefault="000855D9" w:rsidP="0041394B">
      <w:pPr>
        <w:spacing w:after="0"/>
        <w:ind w:left="1701"/>
        <w:jc w:val="center"/>
        <w:rPr>
          <w:rFonts w:ascii="Bookman Old Style" w:hAnsi="Bookman Old Style" w:cs="Times New Roman"/>
          <w:sz w:val="24"/>
          <w:szCs w:val="24"/>
        </w:rPr>
      </w:pPr>
      <w:r w:rsidRPr="007B4EF4">
        <w:rPr>
          <w:rFonts w:ascii="Bookman Old Style" w:hAnsi="Bookman Old Style" w:cs="Times New Roman"/>
          <w:sz w:val="24"/>
          <w:szCs w:val="24"/>
        </w:rPr>
        <w:t>Bagian Ketiga</w:t>
      </w:r>
    </w:p>
    <w:p w:rsidR="005D61E0" w:rsidRPr="007B4EF4" w:rsidRDefault="000855D9" w:rsidP="0041394B">
      <w:pPr>
        <w:spacing w:after="0"/>
        <w:ind w:left="1701"/>
        <w:jc w:val="center"/>
        <w:rPr>
          <w:rFonts w:ascii="Bookman Old Style" w:hAnsi="Bookman Old Style" w:cs="Times New Roman"/>
          <w:sz w:val="24"/>
          <w:szCs w:val="24"/>
        </w:rPr>
      </w:pPr>
      <w:r w:rsidRPr="007B4EF4">
        <w:rPr>
          <w:rFonts w:ascii="Bookman Old Style" w:hAnsi="Bookman Old Style" w:cs="Times New Roman"/>
          <w:sz w:val="24"/>
          <w:szCs w:val="24"/>
        </w:rPr>
        <w:t xml:space="preserve"> </w:t>
      </w:r>
      <w:r w:rsidR="005D61E0" w:rsidRPr="007B4EF4">
        <w:rPr>
          <w:rFonts w:ascii="Bookman Old Style" w:hAnsi="Bookman Old Style" w:cs="Times New Roman"/>
          <w:sz w:val="24"/>
          <w:szCs w:val="24"/>
        </w:rPr>
        <w:t>Jabatan Fungsional</w:t>
      </w:r>
    </w:p>
    <w:p w:rsidR="00FA0960" w:rsidRPr="007B4EF4" w:rsidRDefault="000855D9" w:rsidP="0041394B">
      <w:pPr>
        <w:spacing w:after="0"/>
        <w:ind w:left="1701"/>
        <w:jc w:val="center"/>
        <w:rPr>
          <w:rFonts w:ascii="Bookman Old Style" w:hAnsi="Bookman Old Style" w:cs="Times New Roman"/>
          <w:sz w:val="24"/>
          <w:szCs w:val="24"/>
        </w:rPr>
      </w:pPr>
      <w:r w:rsidRPr="007B4EF4">
        <w:rPr>
          <w:rFonts w:ascii="Bookman Old Style" w:hAnsi="Bookman Old Style" w:cs="Times New Roman"/>
          <w:sz w:val="24"/>
          <w:szCs w:val="24"/>
        </w:rPr>
        <w:t>Pasal 8</w:t>
      </w:r>
    </w:p>
    <w:p w:rsidR="0099428B" w:rsidRPr="007B4EF4" w:rsidRDefault="0099428B" w:rsidP="0041394B">
      <w:pPr>
        <w:spacing w:after="0"/>
        <w:ind w:left="1701"/>
        <w:jc w:val="center"/>
        <w:rPr>
          <w:rFonts w:ascii="Bookman Old Style" w:hAnsi="Bookman Old Style" w:cs="Times New Roman"/>
          <w:sz w:val="24"/>
          <w:szCs w:val="24"/>
        </w:rPr>
      </w:pPr>
    </w:p>
    <w:p w:rsidR="0099428B" w:rsidRPr="007B4EF4" w:rsidRDefault="0099428B" w:rsidP="0041394B">
      <w:pPr>
        <w:pStyle w:val="ListParagraph"/>
        <w:numPr>
          <w:ilvl w:val="0"/>
          <w:numId w:val="31"/>
        </w:numPr>
        <w:spacing w:after="0"/>
        <w:ind w:left="1701" w:firstLine="0"/>
        <w:contextualSpacing w:val="0"/>
        <w:jc w:val="both"/>
        <w:rPr>
          <w:rFonts w:ascii="Bookman Old Style" w:hAnsi="Bookman Old Style"/>
          <w:b/>
          <w:sz w:val="24"/>
          <w:szCs w:val="24"/>
        </w:rPr>
      </w:pPr>
      <w:r w:rsidRPr="007B4EF4">
        <w:rPr>
          <w:rFonts w:ascii="Bookman Old Style" w:hAnsi="Bookman Old Style"/>
          <w:sz w:val="24"/>
          <w:szCs w:val="24"/>
        </w:rPr>
        <w:t xml:space="preserve">Jabatan Fungsional sebagaimana dimaksud dalam Pasal 3 ayat (1) huruf </w:t>
      </w:r>
      <w:r w:rsidR="00C82055" w:rsidRPr="007B4EF4">
        <w:rPr>
          <w:rFonts w:ascii="Bookman Old Style" w:hAnsi="Bookman Old Style"/>
          <w:sz w:val="24"/>
          <w:szCs w:val="24"/>
        </w:rPr>
        <w:t>c</w:t>
      </w:r>
      <w:r w:rsidRPr="007B4EF4">
        <w:rPr>
          <w:rFonts w:ascii="Bookman Old Style" w:hAnsi="Bookman Old Style"/>
          <w:sz w:val="24"/>
          <w:szCs w:val="24"/>
        </w:rPr>
        <w:t xml:space="preserve"> yaitu jabatan fungsional yang telah ditetapkan berdasarkan ketentuan peraturan perundang-undangan. </w:t>
      </w:r>
    </w:p>
    <w:p w:rsidR="0099428B" w:rsidRPr="007B4EF4" w:rsidRDefault="0099428B" w:rsidP="0041394B">
      <w:pPr>
        <w:pStyle w:val="ListParagraph"/>
        <w:numPr>
          <w:ilvl w:val="0"/>
          <w:numId w:val="31"/>
        </w:numPr>
        <w:spacing w:after="0"/>
        <w:ind w:left="1701" w:right="-50" w:firstLine="0"/>
        <w:contextualSpacing w:val="0"/>
        <w:jc w:val="both"/>
        <w:rPr>
          <w:rFonts w:ascii="Bookman Old Style" w:hAnsi="Bookman Old Style"/>
          <w:sz w:val="24"/>
          <w:szCs w:val="24"/>
        </w:rPr>
      </w:pPr>
      <w:r w:rsidRPr="007B4EF4">
        <w:rPr>
          <w:rFonts w:ascii="Bookman Old Style" w:hAnsi="Bookman Old Style"/>
          <w:sz w:val="24"/>
          <w:szCs w:val="24"/>
        </w:rPr>
        <w:t>Pengangkatan Jabatan Fungsional dilaksanakan berdasarkan hasil analisis kebutuhan, formasi, sesuai ketentuan peraturan perundang-undangan.</w:t>
      </w:r>
    </w:p>
    <w:p w:rsidR="00C82055" w:rsidRPr="00965A8F" w:rsidRDefault="00C82055" w:rsidP="0041394B">
      <w:pPr>
        <w:spacing w:after="0"/>
        <w:ind w:left="1701"/>
        <w:jc w:val="center"/>
        <w:rPr>
          <w:rFonts w:ascii="Bookman Old Style" w:hAnsi="Bookman Old Style" w:cs="Times New Roman"/>
          <w:color w:val="FF0000"/>
          <w:sz w:val="24"/>
          <w:szCs w:val="24"/>
        </w:rPr>
      </w:pPr>
    </w:p>
    <w:p w:rsidR="00FA0960" w:rsidRDefault="00FA0960" w:rsidP="0041394B">
      <w:pPr>
        <w:pStyle w:val="ListParagraph"/>
        <w:autoSpaceDE w:val="0"/>
        <w:autoSpaceDN w:val="0"/>
        <w:adjustRightInd w:val="0"/>
        <w:spacing w:after="0"/>
        <w:ind w:left="1701"/>
        <w:contextualSpacing w:val="0"/>
        <w:jc w:val="center"/>
        <w:rPr>
          <w:rFonts w:ascii="Bookman Old Style" w:hAnsi="Bookman Old Style" w:cs="Times New Roman"/>
          <w:sz w:val="24"/>
          <w:szCs w:val="24"/>
        </w:rPr>
      </w:pPr>
      <w:r w:rsidRPr="00C82055">
        <w:rPr>
          <w:rFonts w:ascii="Bookman Old Style" w:hAnsi="Bookman Old Style" w:cs="Times New Roman"/>
          <w:sz w:val="24"/>
          <w:szCs w:val="24"/>
        </w:rPr>
        <w:t>BAB VI</w:t>
      </w:r>
    </w:p>
    <w:p w:rsidR="00C82055" w:rsidRPr="00C82055" w:rsidRDefault="00C82055" w:rsidP="0041394B">
      <w:pPr>
        <w:pStyle w:val="ListParagraph"/>
        <w:autoSpaceDE w:val="0"/>
        <w:autoSpaceDN w:val="0"/>
        <w:adjustRightInd w:val="0"/>
        <w:spacing w:after="0"/>
        <w:ind w:left="1701"/>
        <w:contextualSpacing w:val="0"/>
        <w:jc w:val="center"/>
        <w:rPr>
          <w:rFonts w:ascii="Bookman Old Style" w:hAnsi="Bookman Old Style"/>
          <w:sz w:val="24"/>
          <w:szCs w:val="24"/>
        </w:rPr>
      </w:pPr>
      <w:r w:rsidRPr="00C82055">
        <w:rPr>
          <w:rFonts w:ascii="Bookman Old Style" w:hAnsi="Bookman Old Style"/>
          <w:sz w:val="24"/>
          <w:szCs w:val="24"/>
        </w:rPr>
        <w:t>TATA KERJA</w:t>
      </w:r>
    </w:p>
    <w:p w:rsidR="00C82055" w:rsidRPr="00C82055" w:rsidRDefault="00C82055" w:rsidP="0041394B">
      <w:pPr>
        <w:spacing w:after="0"/>
        <w:ind w:left="1701"/>
        <w:jc w:val="center"/>
        <w:rPr>
          <w:rFonts w:ascii="Bookman Old Style" w:hAnsi="Bookman Old Style"/>
          <w:sz w:val="24"/>
          <w:szCs w:val="24"/>
        </w:rPr>
      </w:pPr>
      <w:r w:rsidRPr="00C82055">
        <w:rPr>
          <w:rFonts w:ascii="Bookman Old Style" w:hAnsi="Bookman Old Style"/>
          <w:sz w:val="24"/>
          <w:szCs w:val="24"/>
        </w:rPr>
        <w:t>Bagian Kesatu</w:t>
      </w:r>
    </w:p>
    <w:p w:rsidR="00C82055" w:rsidRPr="00C82055" w:rsidRDefault="00C82055" w:rsidP="0041394B">
      <w:pPr>
        <w:spacing w:after="0"/>
        <w:ind w:left="1701"/>
        <w:jc w:val="center"/>
        <w:rPr>
          <w:rFonts w:ascii="Bookman Old Style" w:hAnsi="Bookman Old Style"/>
          <w:sz w:val="24"/>
          <w:szCs w:val="24"/>
        </w:rPr>
      </w:pPr>
      <w:r w:rsidRPr="00C82055">
        <w:rPr>
          <w:rFonts w:ascii="Bookman Old Style" w:hAnsi="Bookman Old Style"/>
          <w:sz w:val="24"/>
          <w:szCs w:val="24"/>
        </w:rPr>
        <w:t>Pelaksanaan Tugas dan Fungsi</w:t>
      </w:r>
    </w:p>
    <w:p w:rsidR="00C82055" w:rsidRDefault="00C82055" w:rsidP="0041394B">
      <w:pPr>
        <w:ind w:left="1701"/>
        <w:jc w:val="center"/>
        <w:rPr>
          <w:rFonts w:ascii="Bookman Old Style" w:hAnsi="Bookman Old Style"/>
          <w:sz w:val="24"/>
          <w:szCs w:val="24"/>
        </w:rPr>
      </w:pPr>
      <w:r w:rsidRPr="000203C8">
        <w:rPr>
          <w:rFonts w:ascii="Bookman Old Style" w:hAnsi="Bookman Old Style"/>
          <w:sz w:val="24"/>
          <w:szCs w:val="24"/>
        </w:rPr>
        <w:t xml:space="preserve">Pasal </w:t>
      </w:r>
      <w:r w:rsidR="000855D9">
        <w:rPr>
          <w:rFonts w:ascii="Bookman Old Style" w:hAnsi="Bookman Old Style"/>
          <w:sz w:val="24"/>
          <w:szCs w:val="24"/>
        </w:rPr>
        <w:t>9</w:t>
      </w:r>
    </w:p>
    <w:p w:rsidR="00C82055" w:rsidRPr="000203C8" w:rsidRDefault="00CF4F16" w:rsidP="0041394B">
      <w:pPr>
        <w:pStyle w:val="ListParagraph"/>
        <w:numPr>
          <w:ilvl w:val="0"/>
          <w:numId w:val="32"/>
        </w:numPr>
        <w:spacing w:after="0"/>
        <w:ind w:left="1701" w:firstLine="0"/>
        <w:contextualSpacing w:val="0"/>
        <w:jc w:val="both"/>
        <w:rPr>
          <w:rFonts w:ascii="Bookman Old Style" w:hAnsi="Bookman Old Style"/>
          <w:sz w:val="24"/>
          <w:szCs w:val="24"/>
        </w:rPr>
      </w:pPr>
      <w:r>
        <w:rPr>
          <w:rFonts w:ascii="Bookman Old Style" w:hAnsi="Bookman Old Style" w:cs="Times New Roman"/>
          <w:sz w:val="24"/>
          <w:szCs w:val="24"/>
        </w:rPr>
        <w:t>Kepala UPTD</w:t>
      </w:r>
      <w:r w:rsidR="00C82055" w:rsidRPr="000203C8">
        <w:rPr>
          <w:rFonts w:ascii="Bookman Old Style" w:hAnsi="Bookman Old Style"/>
          <w:sz w:val="24"/>
          <w:szCs w:val="24"/>
        </w:rPr>
        <w:t xml:space="preserve"> dalam menjalankan tugas dan fungsinya berdasarkan kebijakan umum yang ditetapkan oleh Bupati sesuai dengan ketentuan peraturan perundang – undangan.</w:t>
      </w:r>
    </w:p>
    <w:p w:rsidR="00C82055" w:rsidRPr="000203C8" w:rsidRDefault="00C82055" w:rsidP="0041394B">
      <w:pPr>
        <w:pStyle w:val="ListParagraph"/>
        <w:numPr>
          <w:ilvl w:val="0"/>
          <w:numId w:val="32"/>
        </w:numPr>
        <w:spacing w:after="0"/>
        <w:ind w:left="1701" w:firstLine="0"/>
        <w:contextualSpacing w:val="0"/>
        <w:jc w:val="both"/>
        <w:rPr>
          <w:rFonts w:ascii="Bookman Old Style" w:hAnsi="Bookman Old Style"/>
          <w:sz w:val="24"/>
          <w:szCs w:val="24"/>
        </w:rPr>
      </w:pPr>
      <w:r w:rsidRPr="00C82055">
        <w:rPr>
          <w:rFonts w:ascii="Bookman Old Style" w:hAnsi="Bookman Old Style" w:cs="Times New Roman"/>
          <w:sz w:val="24"/>
          <w:szCs w:val="24"/>
        </w:rPr>
        <w:t>Kepala UPTD</w:t>
      </w:r>
      <w:r>
        <w:rPr>
          <w:rFonts w:ascii="Bookman Old Style" w:hAnsi="Bookman Old Style" w:cs="Times New Roman"/>
          <w:sz w:val="24"/>
          <w:szCs w:val="24"/>
        </w:rPr>
        <w:t>,</w:t>
      </w:r>
      <w:r w:rsidRPr="000203C8">
        <w:rPr>
          <w:rFonts w:ascii="Bookman Old Style" w:hAnsi="Bookman Old Style"/>
          <w:sz w:val="24"/>
          <w:szCs w:val="24"/>
        </w:rPr>
        <w:t xml:space="preserve"> Kepala</w:t>
      </w:r>
      <w:r>
        <w:rPr>
          <w:rFonts w:ascii="Bookman Old Style" w:hAnsi="Bookman Old Style"/>
          <w:sz w:val="24"/>
          <w:szCs w:val="24"/>
        </w:rPr>
        <w:t xml:space="preserve"> Subabagian</w:t>
      </w:r>
      <w:r w:rsidRPr="000203C8">
        <w:rPr>
          <w:rFonts w:ascii="Bookman Old Style" w:hAnsi="Bookman Old Style"/>
          <w:sz w:val="24"/>
          <w:szCs w:val="24"/>
        </w:rPr>
        <w:t xml:space="preserve"> Tata Usaha, dan seluruh </w:t>
      </w:r>
      <w:r>
        <w:rPr>
          <w:rFonts w:ascii="Bookman Old Style" w:hAnsi="Bookman Old Style"/>
          <w:sz w:val="24"/>
          <w:szCs w:val="24"/>
        </w:rPr>
        <w:t>Aparatur Sipil Negara</w:t>
      </w:r>
      <w:r w:rsidRPr="000203C8">
        <w:rPr>
          <w:rFonts w:ascii="Bookman Old Style" w:hAnsi="Bookman Old Style"/>
          <w:sz w:val="24"/>
          <w:szCs w:val="24"/>
        </w:rPr>
        <w:t xml:space="preserve"> dalam lingku</w:t>
      </w:r>
      <w:r>
        <w:rPr>
          <w:rFonts w:ascii="Bookman Old Style" w:hAnsi="Bookman Old Style"/>
          <w:sz w:val="24"/>
          <w:szCs w:val="24"/>
        </w:rPr>
        <w:t>p</w:t>
      </w:r>
      <w:r w:rsidRPr="000203C8">
        <w:rPr>
          <w:rFonts w:ascii="Bookman Old Style" w:hAnsi="Bookman Old Style"/>
          <w:sz w:val="24"/>
          <w:szCs w:val="24"/>
        </w:rPr>
        <w:t xml:space="preserve"> </w:t>
      </w:r>
      <w:r w:rsidRPr="00C82055">
        <w:rPr>
          <w:rFonts w:ascii="Bookman Old Style" w:hAnsi="Bookman Old Style" w:cs="Times New Roman"/>
          <w:sz w:val="24"/>
          <w:szCs w:val="24"/>
        </w:rPr>
        <w:t>UPTD PALD</w:t>
      </w:r>
      <w:r w:rsidRPr="000203C8">
        <w:rPr>
          <w:rFonts w:ascii="Bookman Old Style" w:hAnsi="Bookman Old Style"/>
          <w:sz w:val="24"/>
          <w:szCs w:val="24"/>
        </w:rPr>
        <w:t xml:space="preserve"> melaksanakan tugas dan fungsi sesuai dengan ketentuan peraturan perundang-undangan, serta menerapkan prinsip hierarki, koordinasi, kerjasama, integrasi, sinkronisasi, simplifikasi, akuntabilitas, transparansi, serta efisiensi dan efektifitas.</w:t>
      </w:r>
    </w:p>
    <w:p w:rsidR="00C82055" w:rsidRPr="000203C8" w:rsidRDefault="00CF4F16" w:rsidP="0041394B">
      <w:pPr>
        <w:pStyle w:val="ListParagraph"/>
        <w:numPr>
          <w:ilvl w:val="0"/>
          <w:numId w:val="32"/>
        </w:numPr>
        <w:spacing w:after="0"/>
        <w:ind w:left="1701" w:firstLine="0"/>
        <w:contextualSpacing w:val="0"/>
        <w:jc w:val="both"/>
        <w:rPr>
          <w:rFonts w:ascii="Bookman Old Style" w:hAnsi="Bookman Old Style"/>
          <w:sz w:val="24"/>
          <w:szCs w:val="24"/>
        </w:rPr>
      </w:pPr>
      <w:r>
        <w:rPr>
          <w:rFonts w:ascii="Bookman Old Style" w:hAnsi="Bookman Old Style" w:cs="Times New Roman"/>
          <w:sz w:val="24"/>
          <w:szCs w:val="24"/>
        </w:rPr>
        <w:lastRenderedPageBreak/>
        <w:t>Kepala UPTD</w:t>
      </w:r>
      <w:r w:rsidR="00C82055">
        <w:rPr>
          <w:rFonts w:ascii="Bookman Old Style" w:hAnsi="Bookman Old Style" w:cs="Times New Roman"/>
          <w:sz w:val="24"/>
          <w:szCs w:val="24"/>
        </w:rPr>
        <w:t>,</w:t>
      </w:r>
      <w:r w:rsidR="00C82055" w:rsidRPr="000203C8">
        <w:rPr>
          <w:rFonts w:ascii="Bookman Old Style" w:hAnsi="Bookman Old Style"/>
          <w:sz w:val="24"/>
          <w:szCs w:val="24"/>
        </w:rPr>
        <w:t xml:space="preserve"> Kepala</w:t>
      </w:r>
      <w:r w:rsidR="00C82055">
        <w:rPr>
          <w:rFonts w:ascii="Bookman Old Style" w:hAnsi="Bookman Old Style"/>
          <w:sz w:val="24"/>
          <w:szCs w:val="24"/>
        </w:rPr>
        <w:t xml:space="preserve"> Subabagian</w:t>
      </w:r>
      <w:r w:rsidR="00C82055" w:rsidRPr="000203C8">
        <w:rPr>
          <w:rFonts w:ascii="Bookman Old Style" w:hAnsi="Bookman Old Style"/>
          <w:sz w:val="24"/>
          <w:szCs w:val="24"/>
        </w:rPr>
        <w:t xml:space="preserve"> Tata Usaha, dan seluruh </w:t>
      </w:r>
      <w:r w:rsidR="00C82055">
        <w:rPr>
          <w:rFonts w:ascii="Bookman Old Style" w:hAnsi="Bookman Old Style"/>
          <w:sz w:val="24"/>
          <w:szCs w:val="24"/>
        </w:rPr>
        <w:t>Aparatur Sipil Negara</w:t>
      </w:r>
      <w:r w:rsidR="00C82055" w:rsidRPr="000203C8">
        <w:rPr>
          <w:rFonts w:ascii="Bookman Old Style" w:hAnsi="Bookman Old Style"/>
          <w:sz w:val="24"/>
          <w:szCs w:val="24"/>
        </w:rPr>
        <w:t xml:space="preserve"> dalam lingku</w:t>
      </w:r>
      <w:r w:rsidR="00C82055">
        <w:rPr>
          <w:rFonts w:ascii="Bookman Old Style" w:hAnsi="Bookman Old Style"/>
          <w:sz w:val="24"/>
          <w:szCs w:val="24"/>
        </w:rPr>
        <w:t>p</w:t>
      </w:r>
      <w:r w:rsidR="00C82055" w:rsidRPr="000203C8">
        <w:rPr>
          <w:rFonts w:ascii="Bookman Old Style" w:hAnsi="Bookman Old Style"/>
          <w:sz w:val="24"/>
          <w:szCs w:val="24"/>
        </w:rPr>
        <w:t xml:space="preserve"> </w:t>
      </w:r>
      <w:r w:rsidR="00C82055" w:rsidRPr="00C82055">
        <w:rPr>
          <w:rFonts w:ascii="Bookman Old Style" w:hAnsi="Bookman Old Style" w:cs="Times New Roman"/>
          <w:sz w:val="24"/>
          <w:szCs w:val="24"/>
        </w:rPr>
        <w:t>UPTD PALD</w:t>
      </w:r>
      <w:r w:rsidR="00C82055" w:rsidRPr="000203C8">
        <w:rPr>
          <w:rFonts w:ascii="Bookman Old Style" w:hAnsi="Bookman Old Style"/>
          <w:sz w:val="24"/>
          <w:szCs w:val="24"/>
        </w:rPr>
        <w:t xml:space="preserve"> mengembangkan koordinasi dan kerjasama dengan instansi pemerintah/swasta terkait dalam rangka meningkatkan kinerja dan memperlancar pelaksanaan tugas dan fungsi </w:t>
      </w:r>
      <w:r w:rsidR="00C82055">
        <w:rPr>
          <w:rFonts w:ascii="Bookman Old Style" w:hAnsi="Bookman Old Style" w:cs="Bookman Old Style"/>
          <w:sz w:val="24"/>
          <w:szCs w:val="24"/>
        </w:rPr>
        <w:t>UPTD PALD</w:t>
      </w:r>
      <w:r w:rsidR="00C82055" w:rsidRPr="000203C8">
        <w:rPr>
          <w:rFonts w:ascii="Bookman Old Style" w:hAnsi="Bookman Old Style"/>
          <w:sz w:val="24"/>
          <w:szCs w:val="24"/>
        </w:rPr>
        <w:t>.</w:t>
      </w:r>
    </w:p>
    <w:p w:rsidR="00C82055" w:rsidRDefault="00C82055" w:rsidP="0041394B">
      <w:pPr>
        <w:pStyle w:val="ListParagraph"/>
        <w:spacing w:after="0"/>
        <w:ind w:left="1701"/>
        <w:contextualSpacing w:val="0"/>
        <w:jc w:val="both"/>
        <w:rPr>
          <w:rFonts w:ascii="Bookman Old Style" w:hAnsi="Bookman Old Style"/>
          <w:sz w:val="24"/>
          <w:szCs w:val="24"/>
        </w:rPr>
      </w:pPr>
    </w:p>
    <w:p w:rsidR="00C82055" w:rsidRPr="00C82055" w:rsidRDefault="00C82055" w:rsidP="0041394B">
      <w:pPr>
        <w:pStyle w:val="ListParagraph"/>
        <w:spacing w:after="0"/>
        <w:ind w:left="1701"/>
        <w:contextualSpacing w:val="0"/>
        <w:jc w:val="center"/>
        <w:rPr>
          <w:rFonts w:ascii="Bookman Old Style" w:hAnsi="Bookman Old Style"/>
          <w:sz w:val="24"/>
          <w:szCs w:val="24"/>
        </w:rPr>
      </w:pPr>
      <w:r w:rsidRPr="00C82055">
        <w:rPr>
          <w:rFonts w:ascii="Bookman Old Style" w:hAnsi="Bookman Old Style"/>
          <w:sz w:val="24"/>
          <w:szCs w:val="24"/>
        </w:rPr>
        <w:t>Bagian Kedua</w:t>
      </w:r>
    </w:p>
    <w:p w:rsidR="00C82055" w:rsidRPr="00C82055" w:rsidRDefault="00C82055" w:rsidP="0041394B">
      <w:pPr>
        <w:pStyle w:val="ListParagraph"/>
        <w:spacing w:after="0"/>
        <w:ind w:left="1701"/>
        <w:contextualSpacing w:val="0"/>
        <w:jc w:val="center"/>
        <w:rPr>
          <w:rFonts w:ascii="Bookman Old Style" w:hAnsi="Bookman Old Style"/>
          <w:sz w:val="24"/>
          <w:szCs w:val="24"/>
        </w:rPr>
      </w:pPr>
      <w:r w:rsidRPr="00C82055">
        <w:rPr>
          <w:rFonts w:ascii="Bookman Old Style" w:hAnsi="Bookman Old Style"/>
          <w:sz w:val="24"/>
          <w:szCs w:val="24"/>
        </w:rPr>
        <w:t>Pengendalian, Evaluasi, Pelaporan Dan Pengawasan</w:t>
      </w:r>
    </w:p>
    <w:p w:rsidR="00C82055" w:rsidRPr="000203C8" w:rsidRDefault="00C82055" w:rsidP="0041394B">
      <w:pPr>
        <w:ind w:left="1701"/>
        <w:jc w:val="center"/>
        <w:rPr>
          <w:rFonts w:ascii="Bookman Old Style" w:hAnsi="Bookman Old Style"/>
          <w:sz w:val="24"/>
          <w:szCs w:val="24"/>
        </w:rPr>
      </w:pPr>
      <w:r w:rsidRPr="000203C8">
        <w:rPr>
          <w:rFonts w:ascii="Bookman Old Style" w:hAnsi="Bookman Old Style"/>
          <w:sz w:val="24"/>
          <w:szCs w:val="24"/>
        </w:rPr>
        <w:t xml:space="preserve">Pasal </w:t>
      </w:r>
      <w:r w:rsidR="000855D9">
        <w:rPr>
          <w:rFonts w:ascii="Bookman Old Style" w:hAnsi="Bookman Old Style"/>
          <w:sz w:val="24"/>
          <w:szCs w:val="24"/>
        </w:rPr>
        <w:t>10</w:t>
      </w:r>
    </w:p>
    <w:p w:rsidR="00C82055" w:rsidRPr="000203C8" w:rsidRDefault="00CF4F16" w:rsidP="0041394B">
      <w:pPr>
        <w:pStyle w:val="ListParagraph"/>
        <w:numPr>
          <w:ilvl w:val="0"/>
          <w:numId w:val="33"/>
        </w:numPr>
        <w:spacing w:after="0"/>
        <w:ind w:left="1701" w:firstLine="0"/>
        <w:contextualSpacing w:val="0"/>
        <w:jc w:val="both"/>
        <w:rPr>
          <w:rFonts w:ascii="Bookman Old Style" w:hAnsi="Bookman Old Style"/>
          <w:sz w:val="24"/>
          <w:szCs w:val="24"/>
        </w:rPr>
      </w:pPr>
      <w:r>
        <w:rPr>
          <w:rFonts w:ascii="Bookman Old Style" w:hAnsi="Bookman Old Style" w:cs="Times New Roman"/>
          <w:sz w:val="24"/>
          <w:szCs w:val="24"/>
        </w:rPr>
        <w:t>Kepala UPTD</w:t>
      </w:r>
      <w:r w:rsidR="00C82055">
        <w:rPr>
          <w:rFonts w:ascii="Bookman Old Style" w:hAnsi="Bookman Old Style" w:cs="Times New Roman"/>
          <w:sz w:val="24"/>
          <w:szCs w:val="24"/>
        </w:rPr>
        <w:t>,</w:t>
      </w:r>
      <w:r w:rsidR="00C82055" w:rsidRPr="000203C8">
        <w:rPr>
          <w:rFonts w:ascii="Bookman Old Style" w:hAnsi="Bookman Old Style"/>
          <w:sz w:val="24"/>
          <w:szCs w:val="24"/>
        </w:rPr>
        <w:t xml:space="preserve"> Kepala</w:t>
      </w:r>
      <w:r w:rsidR="00C82055">
        <w:rPr>
          <w:rFonts w:ascii="Bookman Old Style" w:hAnsi="Bookman Old Style"/>
          <w:sz w:val="24"/>
          <w:szCs w:val="24"/>
        </w:rPr>
        <w:t xml:space="preserve"> Subabagian</w:t>
      </w:r>
      <w:r w:rsidR="00C82055" w:rsidRPr="000203C8">
        <w:rPr>
          <w:rFonts w:ascii="Bookman Old Style" w:hAnsi="Bookman Old Style"/>
          <w:sz w:val="24"/>
          <w:szCs w:val="24"/>
        </w:rPr>
        <w:t xml:space="preserve"> Tata Usaha, dan seluruh </w:t>
      </w:r>
      <w:r w:rsidR="00C82055">
        <w:rPr>
          <w:rFonts w:ascii="Bookman Old Style" w:hAnsi="Bookman Old Style"/>
          <w:sz w:val="24"/>
          <w:szCs w:val="24"/>
        </w:rPr>
        <w:t>Aparatur Sipil Negara</w:t>
      </w:r>
      <w:r w:rsidR="00C82055" w:rsidRPr="000203C8">
        <w:rPr>
          <w:rFonts w:ascii="Bookman Old Style" w:hAnsi="Bookman Old Style"/>
          <w:sz w:val="24"/>
          <w:szCs w:val="24"/>
        </w:rPr>
        <w:t xml:space="preserve"> dalam lingku</w:t>
      </w:r>
      <w:r w:rsidR="00C82055">
        <w:rPr>
          <w:rFonts w:ascii="Bookman Old Style" w:hAnsi="Bookman Old Style"/>
          <w:sz w:val="24"/>
          <w:szCs w:val="24"/>
        </w:rPr>
        <w:t>p</w:t>
      </w:r>
      <w:r w:rsidR="00C82055" w:rsidRPr="000203C8">
        <w:rPr>
          <w:rFonts w:ascii="Bookman Old Style" w:hAnsi="Bookman Old Style"/>
          <w:sz w:val="24"/>
          <w:szCs w:val="24"/>
        </w:rPr>
        <w:t xml:space="preserve"> </w:t>
      </w:r>
      <w:r w:rsidR="00C82055" w:rsidRPr="00C82055">
        <w:rPr>
          <w:rFonts w:ascii="Bookman Old Style" w:hAnsi="Bookman Old Style" w:cs="Times New Roman"/>
          <w:sz w:val="24"/>
          <w:szCs w:val="24"/>
        </w:rPr>
        <w:t>UPTD PALD</w:t>
      </w:r>
      <w:r w:rsidR="00C82055" w:rsidRPr="000203C8">
        <w:rPr>
          <w:rFonts w:ascii="Bookman Old Style" w:hAnsi="Bookman Old Style"/>
          <w:sz w:val="24"/>
          <w:szCs w:val="24"/>
        </w:rPr>
        <w:t xml:space="preserve"> melakukan audit kinerja internal</w:t>
      </w:r>
      <w:r w:rsidR="00C82055">
        <w:rPr>
          <w:rFonts w:ascii="Bookman Old Style" w:hAnsi="Bookman Old Style"/>
          <w:sz w:val="24"/>
          <w:szCs w:val="24"/>
        </w:rPr>
        <w:t>,</w:t>
      </w:r>
      <w:r w:rsidR="00C82055" w:rsidRPr="000203C8">
        <w:rPr>
          <w:rFonts w:ascii="Bookman Old Style" w:hAnsi="Bookman Old Style" w:cs="Bookman Old Style"/>
          <w:sz w:val="24"/>
          <w:szCs w:val="24"/>
        </w:rPr>
        <w:t xml:space="preserve"> </w:t>
      </w:r>
      <w:r w:rsidR="00C82055" w:rsidRPr="000203C8">
        <w:rPr>
          <w:rFonts w:ascii="Bookman Old Style" w:hAnsi="Bookman Old Style"/>
          <w:sz w:val="24"/>
          <w:szCs w:val="24"/>
        </w:rPr>
        <w:t>wajib mematuhi petunjuk dan arahan pimpinan, serta menyampaikan laporan secara berkala dan/atau sesuai kebutuhan secara tepat waktu kepada atasan masing-masing.</w:t>
      </w:r>
    </w:p>
    <w:p w:rsidR="00C82055" w:rsidRPr="000203C8" w:rsidRDefault="00C82055" w:rsidP="0041394B">
      <w:pPr>
        <w:pStyle w:val="ListParagraph"/>
        <w:numPr>
          <w:ilvl w:val="0"/>
          <w:numId w:val="33"/>
        </w:numPr>
        <w:spacing w:after="0"/>
        <w:ind w:left="1701" w:firstLine="0"/>
        <w:contextualSpacing w:val="0"/>
        <w:jc w:val="both"/>
        <w:rPr>
          <w:rFonts w:ascii="Bookman Old Style" w:hAnsi="Bookman Old Style"/>
          <w:sz w:val="24"/>
          <w:szCs w:val="24"/>
        </w:rPr>
      </w:pPr>
      <w:r w:rsidRPr="000203C8">
        <w:rPr>
          <w:rFonts w:ascii="Bookman Old Style" w:hAnsi="Bookman Old Style"/>
          <w:sz w:val="24"/>
          <w:szCs w:val="24"/>
        </w:rPr>
        <w:t>Setiap laporan yang diterima sebagaimana dimaksud pada ayat (1) diolah dan digunakan oleh pimpinan sebagai bahan perumusan pelaksanaan kebijakan teknis.</w:t>
      </w:r>
    </w:p>
    <w:p w:rsidR="00C82055" w:rsidRPr="009B7D7E" w:rsidRDefault="00CF4F16" w:rsidP="0041394B">
      <w:pPr>
        <w:pStyle w:val="ListParagraph"/>
        <w:numPr>
          <w:ilvl w:val="0"/>
          <w:numId w:val="33"/>
        </w:numPr>
        <w:spacing w:after="0"/>
        <w:ind w:left="1701" w:firstLine="0"/>
        <w:contextualSpacing w:val="0"/>
        <w:jc w:val="both"/>
        <w:rPr>
          <w:rFonts w:ascii="Bookman Old Style" w:hAnsi="Bookman Old Style"/>
          <w:sz w:val="24"/>
          <w:szCs w:val="24"/>
        </w:rPr>
      </w:pPr>
      <w:r>
        <w:rPr>
          <w:rFonts w:ascii="Bookman Old Style" w:hAnsi="Bookman Old Style" w:cs="Times New Roman"/>
          <w:sz w:val="24"/>
          <w:szCs w:val="24"/>
        </w:rPr>
        <w:t>Kepala UPTD</w:t>
      </w:r>
      <w:r w:rsidR="00C82055">
        <w:rPr>
          <w:rFonts w:ascii="Bookman Old Style" w:hAnsi="Bookman Old Style" w:cs="Times New Roman"/>
          <w:sz w:val="24"/>
          <w:szCs w:val="24"/>
        </w:rPr>
        <w:t>,</w:t>
      </w:r>
      <w:r w:rsidR="00C82055" w:rsidRPr="000203C8">
        <w:rPr>
          <w:rFonts w:ascii="Bookman Old Style" w:hAnsi="Bookman Old Style"/>
          <w:sz w:val="24"/>
          <w:szCs w:val="24"/>
        </w:rPr>
        <w:t xml:space="preserve"> Kepala</w:t>
      </w:r>
      <w:r w:rsidR="00C82055">
        <w:rPr>
          <w:rFonts w:ascii="Bookman Old Style" w:hAnsi="Bookman Old Style"/>
          <w:sz w:val="24"/>
          <w:szCs w:val="24"/>
        </w:rPr>
        <w:t xml:space="preserve"> Subabagian</w:t>
      </w:r>
      <w:r w:rsidR="00C82055" w:rsidRPr="000203C8">
        <w:rPr>
          <w:rFonts w:ascii="Bookman Old Style" w:hAnsi="Bookman Old Style"/>
          <w:sz w:val="24"/>
          <w:szCs w:val="24"/>
        </w:rPr>
        <w:t xml:space="preserve"> Tata Usaha, dan seluruh </w:t>
      </w:r>
      <w:r w:rsidR="00C82055">
        <w:rPr>
          <w:rFonts w:ascii="Bookman Old Style" w:hAnsi="Bookman Old Style"/>
          <w:sz w:val="24"/>
          <w:szCs w:val="24"/>
        </w:rPr>
        <w:t>Aparatur Sipil Negara</w:t>
      </w:r>
      <w:r w:rsidR="00C82055" w:rsidRPr="000203C8">
        <w:rPr>
          <w:rFonts w:ascii="Bookman Old Style" w:hAnsi="Bookman Old Style"/>
          <w:sz w:val="24"/>
          <w:szCs w:val="24"/>
        </w:rPr>
        <w:t xml:space="preserve"> dalam lingku</w:t>
      </w:r>
      <w:r w:rsidR="00C82055">
        <w:rPr>
          <w:rFonts w:ascii="Bookman Old Style" w:hAnsi="Bookman Old Style"/>
          <w:sz w:val="24"/>
          <w:szCs w:val="24"/>
        </w:rPr>
        <w:t>p</w:t>
      </w:r>
      <w:r w:rsidR="00C82055" w:rsidRPr="000203C8">
        <w:rPr>
          <w:rFonts w:ascii="Bookman Old Style" w:hAnsi="Bookman Old Style"/>
          <w:sz w:val="24"/>
          <w:szCs w:val="24"/>
        </w:rPr>
        <w:t xml:space="preserve"> </w:t>
      </w:r>
      <w:r w:rsidR="00C82055" w:rsidRPr="00C82055">
        <w:rPr>
          <w:rFonts w:ascii="Bookman Old Style" w:hAnsi="Bookman Old Style" w:cs="Times New Roman"/>
          <w:sz w:val="24"/>
          <w:szCs w:val="24"/>
        </w:rPr>
        <w:t>UPTD PALD</w:t>
      </w:r>
      <w:r w:rsidR="00C82055" w:rsidRPr="000203C8">
        <w:rPr>
          <w:rFonts w:ascii="Bookman Old Style" w:hAnsi="Bookman Old Style"/>
          <w:sz w:val="24"/>
          <w:szCs w:val="24"/>
        </w:rPr>
        <w:t xml:space="preserve"> dalam melaksanakan tugasnya, melakukan pengawasan, pemantauan, pengendalian, dan evaluasi serta melaksanakan rapat koordinasi secara berkala dan/atau sesuai kebutuhan.</w:t>
      </w:r>
    </w:p>
    <w:p w:rsidR="00F8131D" w:rsidRDefault="00F8131D" w:rsidP="0041394B">
      <w:pPr>
        <w:pStyle w:val="Default"/>
        <w:spacing w:line="276" w:lineRule="auto"/>
        <w:ind w:left="1701"/>
        <w:jc w:val="center"/>
        <w:rPr>
          <w:bCs/>
        </w:rPr>
      </w:pPr>
    </w:p>
    <w:p w:rsidR="00C82055" w:rsidRPr="00C82055" w:rsidRDefault="00C82055" w:rsidP="0041394B">
      <w:pPr>
        <w:pStyle w:val="Default"/>
        <w:spacing w:line="276" w:lineRule="auto"/>
        <w:ind w:left="1701"/>
        <w:jc w:val="center"/>
      </w:pPr>
      <w:r w:rsidRPr="00C82055">
        <w:rPr>
          <w:bCs/>
        </w:rPr>
        <w:t>BAB VII</w:t>
      </w:r>
    </w:p>
    <w:p w:rsidR="00C82055" w:rsidRPr="00C82055" w:rsidRDefault="00F8131D" w:rsidP="0041394B">
      <w:pPr>
        <w:pStyle w:val="Default"/>
        <w:spacing w:line="276" w:lineRule="auto"/>
        <w:ind w:left="1701"/>
        <w:jc w:val="center"/>
      </w:pPr>
      <w:r>
        <w:rPr>
          <w:bCs/>
        </w:rPr>
        <w:t xml:space="preserve">ESELONISASI </w:t>
      </w:r>
      <w:r w:rsidR="00C82055" w:rsidRPr="00C82055">
        <w:rPr>
          <w:bCs/>
        </w:rPr>
        <w:t>JABATAN, PENGANGKATAN DAN PEMBERHENTIAN</w:t>
      </w:r>
    </w:p>
    <w:p w:rsidR="00C82055" w:rsidRPr="00C82055" w:rsidRDefault="00C82055" w:rsidP="0041394B">
      <w:pPr>
        <w:pStyle w:val="Default"/>
        <w:spacing w:line="276" w:lineRule="auto"/>
        <w:ind w:left="1701"/>
        <w:jc w:val="center"/>
      </w:pPr>
      <w:r w:rsidRPr="00C82055">
        <w:rPr>
          <w:bCs/>
        </w:rPr>
        <w:t>Bagian Kesatu</w:t>
      </w:r>
    </w:p>
    <w:p w:rsidR="00C82055" w:rsidRPr="00C82055" w:rsidRDefault="00F8131D" w:rsidP="0041394B">
      <w:pPr>
        <w:pStyle w:val="Default"/>
        <w:spacing w:line="276" w:lineRule="auto"/>
        <w:ind w:left="1701"/>
        <w:jc w:val="center"/>
      </w:pPr>
      <w:r>
        <w:rPr>
          <w:bCs/>
        </w:rPr>
        <w:t xml:space="preserve">Eselonisasi </w:t>
      </w:r>
      <w:r w:rsidR="00C82055" w:rsidRPr="00C82055">
        <w:rPr>
          <w:bCs/>
        </w:rPr>
        <w:t>Jabatan</w:t>
      </w:r>
    </w:p>
    <w:p w:rsidR="00C82055" w:rsidRPr="00C82055" w:rsidRDefault="000855D9" w:rsidP="0041394B">
      <w:pPr>
        <w:pStyle w:val="Default"/>
        <w:spacing w:line="276" w:lineRule="auto"/>
        <w:ind w:left="1701"/>
        <w:jc w:val="center"/>
        <w:rPr>
          <w:bCs/>
        </w:rPr>
      </w:pPr>
      <w:r>
        <w:rPr>
          <w:bCs/>
        </w:rPr>
        <w:t>Pasal 11</w:t>
      </w:r>
    </w:p>
    <w:p w:rsidR="00C82055" w:rsidRPr="000203C8" w:rsidRDefault="00C82055" w:rsidP="0041394B">
      <w:pPr>
        <w:pStyle w:val="Default"/>
        <w:spacing w:line="276" w:lineRule="auto"/>
        <w:ind w:left="1701"/>
        <w:jc w:val="center"/>
      </w:pPr>
    </w:p>
    <w:p w:rsidR="00C82055" w:rsidRPr="000203C8" w:rsidRDefault="00C82055" w:rsidP="0041394B">
      <w:pPr>
        <w:numPr>
          <w:ilvl w:val="0"/>
          <w:numId w:val="34"/>
        </w:numPr>
        <w:autoSpaceDE w:val="0"/>
        <w:autoSpaceDN w:val="0"/>
        <w:adjustRightInd w:val="0"/>
        <w:spacing w:after="0"/>
        <w:ind w:left="1701" w:firstLine="0"/>
        <w:jc w:val="both"/>
        <w:rPr>
          <w:rFonts w:ascii="Bookman Old Style" w:hAnsi="Bookman Old Style"/>
          <w:sz w:val="24"/>
          <w:szCs w:val="24"/>
        </w:rPr>
      </w:pPr>
      <w:r>
        <w:rPr>
          <w:rFonts w:ascii="Bookman Old Style" w:hAnsi="Bookman Old Style"/>
          <w:sz w:val="24"/>
          <w:szCs w:val="24"/>
        </w:rPr>
        <w:t>Kepala UPTD</w:t>
      </w:r>
      <w:r w:rsidRPr="000203C8">
        <w:rPr>
          <w:rFonts w:ascii="Bookman Old Style" w:hAnsi="Bookman Old Style"/>
          <w:sz w:val="24"/>
          <w:szCs w:val="24"/>
        </w:rPr>
        <w:t xml:space="preserve"> </w:t>
      </w:r>
      <w:r>
        <w:rPr>
          <w:rFonts w:ascii="Bookman Old Style" w:hAnsi="Bookman Old Style"/>
          <w:sz w:val="24"/>
          <w:szCs w:val="24"/>
        </w:rPr>
        <w:t>merupakan</w:t>
      </w:r>
      <w:r w:rsidRPr="000203C8">
        <w:rPr>
          <w:rFonts w:ascii="Bookman Old Style" w:hAnsi="Bookman Old Style"/>
          <w:sz w:val="24"/>
          <w:szCs w:val="24"/>
        </w:rPr>
        <w:t xml:space="preserve"> jabatan struktural </w:t>
      </w:r>
      <w:r w:rsidRPr="000203C8">
        <w:rPr>
          <w:rFonts w:ascii="Bookman Old Style" w:hAnsi="Bookman Old Style" w:cs="Arial"/>
          <w:sz w:val="24"/>
          <w:szCs w:val="24"/>
        </w:rPr>
        <w:t>Eselon I</w:t>
      </w:r>
      <w:r>
        <w:rPr>
          <w:rFonts w:ascii="Bookman Old Style" w:hAnsi="Bookman Old Style" w:cs="Arial"/>
          <w:sz w:val="24"/>
          <w:szCs w:val="24"/>
        </w:rPr>
        <w:t>V</w:t>
      </w:r>
      <w:r w:rsidRPr="000203C8">
        <w:rPr>
          <w:rFonts w:ascii="Bookman Old Style" w:hAnsi="Bookman Old Style" w:cs="Arial"/>
          <w:sz w:val="24"/>
          <w:szCs w:val="24"/>
        </w:rPr>
        <w:t>.</w:t>
      </w:r>
      <w:r>
        <w:rPr>
          <w:rFonts w:ascii="Bookman Old Style" w:hAnsi="Bookman Old Style" w:cs="Arial"/>
          <w:sz w:val="24"/>
          <w:szCs w:val="24"/>
        </w:rPr>
        <w:t>a</w:t>
      </w:r>
      <w:r w:rsidRPr="000203C8">
        <w:rPr>
          <w:rFonts w:ascii="Bookman Old Style" w:hAnsi="Bookman Old Style" w:cs="Arial"/>
          <w:sz w:val="24"/>
          <w:szCs w:val="24"/>
        </w:rPr>
        <w:t xml:space="preserve"> atau Jabatan </w:t>
      </w:r>
      <w:r>
        <w:rPr>
          <w:rFonts w:ascii="Bookman Old Style" w:hAnsi="Bookman Old Style" w:cs="Arial"/>
          <w:sz w:val="24"/>
          <w:szCs w:val="24"/>
        </w:rPr>
        <w:t>Pengawas</w:t>
      </w:r>
      <w:r w:rsidRPr="000203C8">
        <w:rPr>
          <w:rFonts w:ascii="Bookman Old Style" w:hAnsi="Bookman Old Style" w:cs="Arial"/>
          <w:sz w:val="24"/>
          <w:szCs w:val="24"/>
        </w:rPr>
        <w:t>.</w:t>
      </w:r>
    </w:p>
    <w:p w:rsidR="00C82055" w:rsidRPr="000203C8" w:rsidRDefault="00C82055" w:rsidP="0041394B">
      <w:pPr>
        <w:numPr>
          <w:ilvl w:val="0"/>
          <w:numId w:val="34"/>
        </w:numPr>
        <w:autoSpaceDE w:val="0"/>
        <w:autoSpaceDN w:val="0"/>
        <w:adjustRightInd w:val="0"/>
        <w:spacing w:after="0"/>
        <w:ind w:left="1701" w:firstLine="0"/>
        <w:jc w:val="both"/>
        <w:rPr>
          <w:rFonts w:ascii="Bookman Old Style" w:hAnsi="Bookman Old Style"/>
          <w:sz w:val="24"/>
          <w:szCs w:val="24"/>
        </w:rPr>
      </w:pPr>
      <w:r w:rsidRPr="000203C8">
        <w:rPr>
          <w:rFonts w:ascii="Bookman Old Style" w:hAnsi="Bookman Old Style"/>
          <w:sz w:val="24"/>
          <w:szCs w:val="24"/>
        </w:rPr>
        <w:t>Kepala Subbagian</w:t>
      </w:r>
      <w:r w:rsidR="00CF4F16">
        <w:rPr>
          <w:rFonts w:ascii="Bookman Old Style" w:hAnsi="Bookman Old Style"/>
          <w:sz w:val="24"/>
          <w:szCs w:val="24"/>
        </w:rPr>
        <w:t xml:space="preserve"> Tata Usaha</w:t>
      </w:r>
      <w:r w:rsidRPr="000203C8">
        <w:rPr>
          <w:rFonts w:ascii="Bookman Old Style" w:hAnsi="Bookman Old Style"/>
          <w:sz w:val="24"/>
          <w:szCs w:val="24"/>
        </w:rPr>
        <w:t xml:space="preserve"> </w:t>
      </w:r>
      <w:r>
        <w:rPr>
          <w:rFonts w:ascii="Bookman Old Style" w:hAnsi="Bookman Old Style"/>
          <w:sz w:val="24"/>
          <w:szCs w:val="24"/>
        </w:rPr>
        <w:t>merupakan</w:t>
      </w:r>
      <w:r w:rsidRPr="000203C8">
        <w:rPr>
          <w:rFonts w:ascii="Bookman Old Style" w:hAnsi="Bookman Old Style"/>
          <w:sz w:val="24"/>
          <w:szCs w:val="24"/>
        </w:rPr>
        <w:t xml:space="preserve"> jabatan struktural eselon IV</w:t>
      </w:r>
      <w:r>
        <w:rPr>
          <w:rFonts w:ascii="Bookman Old Style" w:hAnsi="Bookman Old Style"/>
          <w:sz w:val="24"/>
          <w:szCs w:val="24"/>
        </w:rPr>
        <w:t>.b</w:t>
      </w:r>
      <w:r w:rsidRPr="000203C8">
        <w:rPr>
          <w:rFonts w:ascii="Bookman Old Style" w:hAnsi="Bookman Old Style"/>
          <w:sz w:val="24"/>
          <w:szCs w:val="24"/>
        </w:rPr>
        <w:t xml:space="preserve"> atau jabatan pengawas. </w:t>
      </w:r>
    </w:p>
    <w:p w:rsidR="00C82055" w:rsidRDefault="00C82055" w:rsidP="0041394B">
      <w:pPr>
        <w:numPr>
          <w:ilvl w:val="0"/>
          <w:numId w:val="34"/>
        </w:numPr>
        <w:autoSpaceDE w:val="0"/>
        <w:autoSpaceDN w:val="0"/>
        <w:adjustRightInd w:val="0"/>
        <w:spacing w:after="0"/>
        <w:ind w:left="1701" w:firstLine="0"/>
        <w:jc w:val="both"/>
        <w:rPr>
          <w:rFonts w:ascii="Bookman Old Style" w:hAnsi="Bookman Old Style"/>
          <w:sz w:val="24"/>
          <w:szCs w:val="24"/>
        </w:rPr>
      </w:pPr>
      <w:r w:rsidRPr="000203C8">
        <w:rPr>
          <w:rFonts w:ascii="Bookman Old Style" w:hAnsi="Bookman Old Style"/>
          <w:sz w:val="24"/>
          <w:szCs w:val="24"/>
        </w:rPr>
        <w:t>Jabatan F</w:t>
      </w:r>
      <w:bookmarkStart w:id="0" w:name="_GoBack"/>
      <w:bookmarkEnd w:id="0"/>
      <w:r w:rsidRPr="000203C8">
        <w:rPr>
          <w:rFonts w:ascii="Bookman Old Style" w:hAnsi="Bookman Old Style"/>
          <w:sz w:val="24"/>
          <w:szCs w:val="24"/>
        </w:rPr>
        <w:t xml:space="preserve">ungsional merupakan jabatan fungsional tertentu. </w:t>
      </w:r>
    </w:p>
    <w:p w:rsidR="00C82055" w:rsidRDefault="00C82055" w:rsidP="0041394B">
      <w:pPr>
        <w:autoSpaceDE w:val="0"/>
        <w:autoSpaceDN w:val="0"/>
        <w:adjustRightInd w:val="0"/>
        <w:spacing w:after="0"/>
        <w:ind w:left="1701"/>
        <w:jc w:val="both"/>
        <w:rPr>
          <w:rFonts w:ascii="Bookman Old Style" w:hAnsi="Bookman Old Style"/>
          <w:sz w:val="24"/>
          <w:szCs w:val="24"/>
        </w:rPr>
      </w:pPr>
    </w:p>
    <w:p w:rsidR="00C82055" w:rsidRPr="00C82055" w:rsidRDefault="00C82055" w:rsidP="0041394B">
      <w:pPr>
        <w:pStyle w:val="Default"/>
        <w:spacing w:line="276" w:lineRule="auto"/>
        <w:ind w:left="1701"/>
        <w:jc w:val="center"/>
      </w:pPr>
      <w:r w:rsidRPr="00C82055">
        <w:rPr>
          <w:bCs/>
        </w:rPr>
        <w:t>Bagian Kedua</w:t>
      </w:r>
    </w:p>
    <w:p w:rsidR="00C82055" w:rsidRPr="00C82055" w:rsidRDefault="00C82055" w:rsidP="0041394B">
      <w:pPr>
        <w:pStyle w:val="Default"/>
        <w:spacing w:line="276" w:lineRule="auto"/>
        <w:ind w:left="1701"/>
        <w:jc w:val="center"/>
      </w:pPr>
      <w:r w:rsidRPr="00C82055">
        <w:rPr>
          <w:bCs/>
        </w:rPr>
        <w:t>Pengangkatan dan Pemberhentian</w:t>
      </w:r>
    </w:p>
    <w:p w:rsidR="00C82055" w:rsidRDefault="000855D9" w:rsidP="0041394B">
      <w:pPr>
        <w:pStyle w:val="Default"/>
        <w:spacing w:line="276" w:lineRule="auto"/>
        <w:ind w:left="1701"/>
        <w:jc w:val="center"/>
        <w:rPr>
          <w:bCs/>
        </w:rPr>
      </w:pPr>
      <w:r>
        <w:rPr>
          <w:bCs/>
        </w:rPr>
        <w:t>Pasal 12</w:t>
      </w:r>
    </w:p>
    <w:p w:rsidR="00C82055" w:rsidRPr="000203C8" w:rsidRDefault="00C82055" w:rsidP="0041394B">
      <w:pPr>
        <w:pStyle w:val="Default"/>
        <w:spacing w:line="276" w:lineRule="auto"/>
        <w:ind w:left="1701"/>
        <w:jc w:val="center"/>
        <w:rPr>
          <w:bCs/>
        </w:rPr>
      </w:pPr>
    </w:p>
    <w:p w:rsidR="00C82055" w:rsidRPr="000203C8" w:rsidRDefault="00C82055" w:rsidP="0041394B">
      <w:pPr>
        <w:pStyle w:val="Default"/>
        <w:numPr>
          <w:ilvl w:val="0"/>
          <w:numId w:val="35"/>
        </w:numPr>
        <w:spacing w:line="276" w:lineRule="auto"/>
        <w:ind w:left="1701" w:firstLine="0"/>
        <w:jc w:val="both"/>
      </w:pPr>
      <w:r>
        <w:t>Jabatan Pengawas pada</w:t>
      </w:r>
      <w:r w:rsidRPr="000203C8">
        <w:t xml:space="preserve"> </w:t>
      </w:r>
      <w:r w:rsidRPr="00C82055">
        <w:rPr>
          <w:rFonts w:cs="Times New Roman"/>
          <w:color w:val="auto"/>
        </w:rPr>
        <w:t>UPTD PALD</w:t>
      </w:r>
      <w:r w:rsidRPr="000203C8">
        <w:t xml:space="preserve"> diangkat dan diberhentikan oleh Bupati sesuai dengan Peraturan Perundang-undangan. </w:t>
      </w:r>
    </w:p>
    <w:p w:rsidR="00C82055" w:rsidRPr="000203C8" w:rsidRDefault="00C82055" w:rsidP="0041394B">
      <w:pPr>
        <w:pStyle w:val="Default"/>
        <w:numPr>
          <w:ilvl w:val="0"/>
          <w:numId w:val="35"/>
        </w:numPr>
        <w:spacing w:line="276" w:lineRule="auto"/>
        <w:ind w:left="1701" w:firstLine="0"/>
        <w:jc w:val="both"/>
      </w:pPr>
      <w:r w:rsidRPr="000203C8">
        <w:t xml:space="preserve">Jabatan fungsional diangkat dan diberhentikan oleh Bupati sesuai dengan </w:t>
      </w:r>
      <w:r>
        <w:t xml:space="preserve">ketentuan </w:t>
      </w:r>
      <w:r w:rsidRPr="000203C8">
        <w:t>Peraturan Perundang-undangan.</w:t>
      </w:r>
    </w:p>
    <w:p w:rsidR="00C82055" w:rsidRDefault="00C82055" w:rsidP="0041394B">
      <w:pPr>
        <w:pStyle w:val="ListParagraph"/>
        <w:autoSpaceDE w:val="0"/>
        <w:autoSpaceDN w:val="0"/>
        <w:adjustRightInd w:val="0"/>
        <w:spacing w:after="0"/>
        <w:ind w:left="1701"/>
        <w:contextualSpacing w:val="0"/>
        <w:jc w:val="center"/>
        <w:rPr>
          <w:rFonts w:ascii="Bookman Old Style" w:hAnsi="Bookman Old Style"/>
          <w:b/>
          <w:sz w:val="24"/>
          <w:szCs w:val="24"/>
        </w:rPr>
      </w:pPr>
    </w:p>
    <w:p w:rsidR="00C82055" w:rsidRPr="0023108E" w:rsidRDefault="00C82055" w:rsidP="0041394B">
      <w:pPr>
        <w:spacing w:after="0"/>
        <w:ind w:left="1701"/>
        <w:jc w:val="center"/>
        <w:rPr>
          <w:rFonts w:ascii="Bookman Old Style" w:hAnsi="Bookman Old Style" w:cs="Times New Roman"/>
          <w:sz w:val="24"/>
          <w:szCs w:val="24"/>
        </w:rPr>
      </w:pPr>
      <w:r w:rsidRPr="0023108E">
        <w:rPr>
          <w:rFonts w:ascii="Bookman Old Style" w:hAnsi="Bookman Old Style" w:cs="Times New Roman"/>
          <w:sz w:val="24"/>
          <w:szCs w:val="24"/>
        </w:rPr>
        <w:t>BAB VIII</w:t>
      </w:r>
    </w:p>
    <w:p w:rsidR="00C82055" w:rsidRPr="0023108E" w:rsidRDefault="00C82055" w:rsidP="0041394B">
      <w:pPr>
        <w:spacing w:after="0"/>
        <w:ind w:left="1701"/>
        <w:jc w:val="center"/>
        <w:rPr>
          <w:rFonts w:ascii="Bookman Old Style" w:hAnsi="Bookman Old Style" w:cs="Times New Roman"/>
          <w:sz w:val="24"/>
          <w:szCs w:val="24"/>
        </w:rPr>
      </w:pPr>
      <w:r w:rsidRPr="0023108E">
        <w:rPr>
          <w:rFonts w:ascii="Bookman Old Style" w:hAnsi="Bookman Old Style" w:cs="Times New Roman"/>
          <w:sz w:val="24"/>
          <w:szCs w:val="24"/>
        </w:rPr>
        <w:t>PEMBIAYAAN</w:t>
      </w:r>
    </w:p>
    <w:p w:rsidR="00C82055" w:rsidRPr="0023108E" w:rsidRDefault="00C82055" w:rsidP="0041394B">
      <w:pPr>
        <w:spacing w:after="0"/>
        <w:ind w:left="1701"/>
        <w:jc w:val="center"/>
        <w:rPr>
          <w:rFonts w:ascii="Bookman Old Style" w:hAnsi="Bookman Old Style" w:cs="Times New Roman"/>
          <w:sz w:val="24"/>
          <w:szCs w:val="24"/>
        </w:rPr>
      </w:pPr>
      <w:r w:rsidRPr="0023108E">
        <w:rPr>
          <w:rFonts w:ascii="Bookman Old Style" w:hAnsi="Bookman Old Style" w:cs="Times New Roman"/>
          <w:sz w:val="24"/>
          <w:szCs w:val="24"/>
        </w:rPr>
        <w:t>Pasal 1</w:t>
      </w:r>
      <w:r w:rsidR="000855D9" w:rsidRPr="0023108E">
        <w:rPr>
          <w:rFonts w:ascii="Bookman Old Style" w:hAnsi="Bookman Old Style" w:cs="Times New Roman"/>
          <w:sz w:val="24"/>
          <w:szCs w:val="24"/>
        </w:rPr>
        <w:t>3</w:t>
      </w:r>
    </w:p>
    <w:p w:rsidR="00C82055" w:rsidRPr="00C82055" w:rsidRDefault="00C82055" w:rsidP="0041394B">
      <w:pPr>
        <w:spacing w:after="0"/>
        <w:ind w:left="1701"/>
        <w:jc w:val="center"/>
        <w:rPr>
          <w:rFonts w:ascii="Bookman Old Style" w:hAnsi="Bookman Old Style" w:cs="Times New Roman"/>
          <w:sz w:val="24"/>
          <w:szCs w:val="24"/>
        </w:rPr>
      </w:pPr>
    </w:p>
    <w:p w:rsidR="00C82055" w:rsidRPr="0009286C" w:rsidRDefault="00C82055" w:rsidP="0041394B">
      <w:pPr>
        <w:ind w:left="1701"/>
        <w:jc w:val="both"/>
        <w:rPr>
          <w:rFonts w:ascii="Bookman Old Style" w:hAnsi="Bookman Old Style" w:cs="Times New Roman"/>
          <w:sz w:val="24"/>
          <w:szCs w:val="24"/>
        </w:rPr>
      </w:pPr>
      <w:r w:rsidRPr="0009286C">
        <w:rPr>
          <w:rFonts w:ascii="Bookman Old Style" w:hAnsi="Bookman Old Style" w:cs="Times New Roman"/>
          <w:sz w:val="24"/>
          <w:szCs w:val="24"/>
        </w:rPr>
        <w:t xml:space="preserve">Pembiayaan untuk </w:t>
      </w:r>
      <w:r w:rsidR="00CF4F16">
        <w:rPr>
          <w:rFonts w:ascii="Bookman Old Style" w:hAnsi="Bookman Old Style" w:cs="Times New Roman"/>
          <w:sz w:val="24"/>
          <w:szCs w:val="24"/>
        </w:rPr>
        <w:t>kegiatan UPTD PALD dibeban</w:t>
      </w:r>
      <w:r w:rsidRPr="0009286C">
        <w:rPr>
          <w:rFonts w:ascii="Bookman Old Style" w:hAnsi="Bookman Old Style" w:cs="Times New Roman"/>
          <w:sz w:val="24"/>
          <w:szCs w:val="24"/>
        </w:rPr>
        <w:t>kan pada:</w:t>
      </w:r>
    </w:p>
    <w:p w:rsidR="00C82055" w:rsidRPr="0009286C" w:rsidRDefault="00C82055" w:rsidP="0041394B">
      <w:pPr>
        <w:pStyle w:val="ListParagraph"/>
        <w:numPr>
          <w:ilvl w:val="0"/>
          <w:numId w:val="15"/>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t>Anggaran Pendapatan dan Belanja Daerah; dan/atau</w:t>
      </w:r>
    </w:p>
    <w:p w:rsidR="00C82055" w:rsidRPr="0009286C" w:rsidRDefault="00C82055" w:rsidP="0041394B">
      <w:pPr>
        <w:pStyle w:val="ListParagraph"/>
        <w:numPr>
          <w:ilvl w:val="0"/>
          <w:numId w:val="15"/>
        </w:numPr>
        <w:ind w:left="1701" w:firstLine="0"/>
        <w:contextualSpacing w:val="0"/>
        <w:jc w:val="both"/>
        <w:rPr>
          <w:rFonts w:ascii="Bookman Old Style" w:hAnsi="Bookman Old Style" w:cs="Times New Roman"/>
          <w:sz w:val="24"/>
          <w:szCs w:val="24"/>
        </w:rPr>
      </w:pPr>
      <w:r w:rsidRPr="0009286C">
        <w:rPr>
          <w:rFonts w:ascii="Bookman Old Style" w:hAnsi="Bookman Old Style" w:cs="Times New Roman"/>
          <w:sz w:val="24"/>
          <w:szCs w:val="24"/>
        </w:rPr>
        <w:lastRenderedPageBreak/>
        <w:t>Sumber lain yang sah dan tidak mengikat sesuai dengan ketentuan perundang-undangan.</w:t>
      </w:r>
    </w:p>
    <w:p w:rsidR="000855D9" w:rsidRDefault="000855D9" w:rsidP="0041394B">
      <w:pPr>
        <w:pStyle w:val="ListParagraph"/>
        <w:autoSpaceDE w:val="0"/>
        <w:autoSpaceDN w:val="0"/>
        <w:adjustRightInd w:val="0"/>
        <w:spacing w:after="0"/>
        <w:ind w:left="1701"/>
        <w:contextualSpacing w:val="0"/>
        <w:jc w:val="center"/>
        <w:rPr>
          <w:rFonts w:ascii="Bookman Old Style" w:hAnsi="Bookman Old Style"/>
          <w:sz w:val="24"/>
          <w:szCs w:val="24"/>
        </w:rPr>
      </w:pPr>
    </w:p>
    <w:p w:rsidR="00C82055" w:rsidRPr="00C82055" w:rsidRDefault="00C82055" w:rsidP="0041394B">
      <w:pPr>
        <w:pStyle w:val="ListParagraph"/>
        <w:autoSpaceDE w:val="0"/>
        <w:autoSpaceDN w:val="0"/>
        <w:adjustRightInd w:val="0"/>
        <w:spacing w:after="0"/>
        <w:ind w:left="1701"/>
        <w:contextualSpacing w:val="0"/>
        <w:jc w:val="center"/>
        <w:rPr>
          <w:rFonts w:ascii="Bookman Old Style" w:hAnsi="Bookman Old Style"/>
          <w:sz w:val="24"/>
          <w:szCs w:val="24"/>
        </w:rPr>
      </w:pPr>
      <w:r w:rsidRPr="00C82055">
        <w:rPr>
          <w:rFonts w:ascii="Bookman Old Style" w:hAnsi="Bookman Old Style"/>
          <w:sz w:val="24"/>
          <w:szCs w:val="24"/>
        </w:rPr>
        <w:t>BAB IX</w:t>
      </w:r>
    </w:p>
    <w:p w:rsidR="00C82055" w:rsidRPr="00C82055" w:rsidRDefault="00C82055" w:rsidP="0041394B">
      <w:pPr>
        <w:pStyle w:val="ListParagraph"/>
        <w:autoSpaceDE w:val="0"/>
        <w:autoSpaceDN w:val="0"/>
        <w:adjustRightInd w:val="0"/>
        <w:spacing w:after="0"/>
        <w:ind w:left="1701"/>
        <w:contextualSpacing w:val="0"/>
        <w:jc w:val="center"/>
        <w:rPr>
          <w:rFonts w:ascii="Bookman Old Style" w:hAnsi="Bookman Old Style"/>
          <w:sz w:val="24"/>
          <w:szCs w:val="24"/>
        </w:rPr>
      </w:pPr>
      <w:r w:rsidRPr="00C82055">
        <w:rPr>
          <w:rFonts w:ascii="Bookman Old Style" w:hAnsi="Bookman Old Style"/>
          <w:sz w:val="24"/>
          <w:szCs w:val="24"/>
        </w:rPr>
        <w:t>KETENTUAN PENUTUP</w:t>
      </w:r>
    </w:p>
    <w:p w:rsidR="00C82055" w:rsidRPr="000203C8" w:rsidRDefault="00C82055" w:rsidP="0041394B">
      <w:pPr>
        <w:pStyle w:val="ListParagraph"/>
        <w:autoSpaceDE w:val="0"/>
        <w:autoSpaceDN w:val="0"/>
        <w:adjustRightInd w:val="0"/>
        <w:spacing w:after="0"/>
        <w:ind w:left="1701"/>
        <w:contextualSpacing w:val="0"/>
        <w:jc w:val="center"/>
        <w:rPr>
          <w:rFonts w:ascii="Bookman Old Style" w:hAnsi="Bookman Old Style"/>
          <w:sz w:val="24"/>
          <w:szCs w:val="24"/>
        </w:rPr>
      </w:pPr>
      <w:r w:rsidRPr="00C82055">
        <w:rPr>
          <w:rFonts w:ascii="Bookman Old Style" w:hAnsi="Bookman Old Style"/>
          <w:sz w:val="24"/>
          <w:szCs w:val="24"/>
        </w:rPr>
        <w:t>Pasa</w:t>
      </w:r>
      <w:r w:rsidRPr="000203C8">
        <w:rPr>
          <w:rFonts w:ascii="Bookman Old Style" w:hAnsi="Bookman Old Style"/>
          <w:sz w:val="24"/>
          <w:szCs w:val="24"/>
        </w:rPr>
        <w:t xml:space="preserve">l </w:t>
      </w:r>
      <w:r w:rsidR="000855D9">
        <w:rPr>
          <w:rFonts w:ascii="Bookman Old Style" w:hAnsi="Bookman Old Style"/>
          <w:sz w:val="24"/>
          <w:szCs w:val="24"/>
        </w:rPr>
        <w:t>14</w:t>
      </w:r>
    </w:p>
    <w:p w:rsidR="00C82055" w:rsidRPr="000203C8" w:rsidRDefault="00C82055" w:rsidP="0041394B">
      <w:pPr>
        <w:pStyle w:val="ListParagraph"/>
        <w:autoSpaceDE w:val="0"/>
        <w:autoSpaceDN w:val="0"/>
        <w:adjustRightInd w:val="0"/>
        <w:spacing w:after="0"/>
        <w:ind w:left="1701"/>
        <w:contextualSpacing w:val="0"/>
        <w:jc w:val="center"/>
        <w:rPr>
          <w:rFonts w:ascii="Bookman Old Style" w:hAnsi="Bookman Old Style"/>
          <w:sz w:val="24"/>
          <w:szCs w:val="24"/>
        </w:rPr>
      </w:pPr>
    </w:p>
    <w:p w:rsidR="00C82055" w:rsidRPr="000203C8" w:rsidRDefault="00C82055" w:rsidP="0041394B">
      <w:pPr>
        <w:pStyle w:val="ListParagraph"/>
        <w:autoSpaceDE w:val="0"/>
        <w:autoSpaceDN w:val="0"/>
        <w:adjustRightInd w:val="0"/>
        <w:spacing w:after="0"/>
        <w:ind w:left="1701"/>
        <w:contextualSpacing w:val="0"/>
        <w:jc w:val="both"/>
        <w:rPr>
          <w:rFonts w:ascii="Bookman Old Style" w:hAnsi="Bookman Old Style"/>
          <w:sz w:val="24"/>
          <w:szCs w:val="24"/>
        </w:rPr>
      </w:pPr>
      <w:r w:rsidRPr="000203C8">
        <w:rPr>
          <w:rFonts w:ascii="Bookman Old Style" w:hAnsi="Bookman Old Style"/>
          <w:sz w:val="24"/>
          <w:szCs w:val="24"/>
        </w:rPr>
        <w:t>Peraturan Bupati ini mulai berlaku pada tanggal diundangkan.</w:t>
      </w:r>
    </w:p>
    <w:p w:rsidR="00C82055" w:rsidRPr="000203C8" w:rsidRDefault="00C82055" w:rsidP="0041394B">
      <w:pPr>
        <w:pStyle w:val="ListParagraph"/>
        <w:autoSpaceDE w:val="0"/>
        <w:autoSpaceDN w:val="0"/>
        <w:adjustRightInd w:val="0"/>
        <w:spacing w:after="0"/>
        <w:ind w:left="1701"/>
        <w:contextualSpacing w:val="0"/>
        <w:jc w:val="both"/>
        <w:rPr>
          <w:rFonts w:ascii="Bookman Old Style" w:hAnsi="Bookman Old Style"/>
          <w:sz w:val="24"/>
          <w:szCs w:val="24"/>
        </w:rPr>
      </w:pPr>
    </w:p>
    <w:p w:rsidR="00C82055" w:rsidRPr="000203C8" w:rsidRDefault="00C82055" w:rsidP="0041394B">
      <w:pPr>
        <w:pStyle w:val="ListParagraph"/>
        <w:autoSpaceDE w:val="0"/>
        <w:autoSpaceDN w:val="0"/>
        <w:adjustRightInd w:val="0"/>
        <w:spacing w:after="0"/>
        <w:ind w:left="1701"/>
        <w:contextualSpacing w:val="0"/>
        <w:jc w:val="both"/>
        <w:rPr>
          <w:rFonts w:ascii="Bookman Old Style" w:hAnsi="Bookman Old Style"/>
          <w:sz w:val="24"/>
          <w:szCs w:val="24"/>
        </w:rPr>
      </w:pPr>
      <w:r w:rsidRPr="000203C8">
        <w:rPr>
          <w:rFonts w:ascii="Bookman Old Style" w:hAnsi="Bookman Old Style"/>
          <w:sz w:val="24"/>
          <w:szCs w:val="24"/>
        </w:rPr>
        <w:t xml:space="preserve">Agar setiap orang mengetahuinya, memerintahkan pengundangan Peraturan Bupati ini dengan penempatannya dalam </w:t>
      </w:r>
      <w:r>
        <w:rPr>
          <w:rFonts w:ascii="Bookman Old Style" w:hAnsi="Bookman Old Style"/>
          <w:sz w:val="24"/>
          <w:szCs w:val="24"/>
          <w:lang w:val="en-ID"/>
        </w:rPr>
        <w:t>B</w:t>
      </w:r>
      <w:r w:rsidRPr="000203C8">
        <w:rPr>
          <w:rFonts w:ascii="Bookman Old Style" w:hAnsi="Bookman Old Style"/>
          <w:sz w:val="24"/>
          <w:szCs w:val="24"/>
        </w:rPr>
        <w:t>erita Daerah Kabupaten Jeneponto.</w:t>
      </w:r>
    </w:p>
    <w:p w:rsidR="00C82055" w:rsidRPr="000203C8" w:rsidRDefault="00C82055" w:rsidP="0041394B">
      <w:pPr>
        <w:pStyle w:val="ListParagraph"/>
        <w:autoSpaceDE w:val="0"/>
        <w:autoSpaceDN w:val="0"/>
        <w:adjustRightInd w:val="0"/>
        <w:spacing w:after="0"/>
        <w:ind w:left="0"/>
        <w:contextualSpacing w:val="0"/>
        <w:jc w:val="both"/>
        <w:rPr>
          <w:rFonts w:ascii="Bookman Old Style" w:hAnsi="Bookman Old Style"/>
          <w:sz w:val="24"/>
          <w:szCs w:val="24"/>
        </w:rPr>
      </w:pPr>
    </w:p>
    <w:p w:rsidR="00C82055" w:rsidRPr="00C82055" w:rsidRDefault="00C82055" w:rsidP="0041394B">
      <w:pPr>
        <w:pStyle w:val="ListParagraph"/>
        <w:tabs>
          <w:tab w:val="left" w:pos="90"/>
          <w:tab w:val="left" w:pos="1260"/>
          <w:tab w:val="left" w:pos="1440"/>
          <w:tab w:val="left" w:pos="1620"/>
        </w:tabs>
        <w:ind w:left="1620" w:firstLine="2349"/>
        <w:contextualSpacing w:val="0"/>
        <w:jc w:val="both"/>
        <w:rPr>
          <w:rFonts w:ascii="Bookman Old Style" w:hAnsi="Bookman Old Style" w:cs="Calibri"/>
          <w:sz w:val="24"/>
          <w:szCs w:val="24"/>
        </w:rPr>
      </w:pPr>
      <w:r w:rsidRPr="00C82055">
        <w:rPr>
          <w:rFonts w:ascii="Bookman Old Style" w:hAnsi="Bookman Old Style" w:cs="Calibri"/>
          <w:sz w:val="24"/>
          <w:szCs w:val="24"/>
        </w:rPr>
        <w:t>Ditetapkan di Jeneponto</w:t>
      </w:r>
    </w:p>
    <w:p w:rsidR="00C82055" w:rsidRPr="00C82055" w:rsidRDefault="008D18AD" w:rsidP="0041394B">
      <w:pPr>
        <w:pStyle w:val="ListParagraph"/>
        <w:tabs>
          <w:tab w:val="left" w:pos="90"/>
          <w:tab w:val="left" w:pos="1260"/>
          <w:tab w:val="left" w:pos="1440"/>
          <w:tab w:val="left" w:pos="1620"/>
        </w:tabs>
        <w:ind w:left="1620" w:firstLine="2349"/>
        <w:contextualSpacing w:val="0"/>
        <w:jc w:val="both"/>
        <w:rPr>
          <w:rFonts w:ascii="Bookman Old Style" w:hAnsi="Bookman Old Style" w:cs="Calibri"/>
          <w:sz w:val="24"/>
          <w:szCs w:val="24"/>
        </w:rPr>
      </w:pPr>
      <w:r>
        <w:rPr>
          <w:rFonts w:ascii="Bookman Old Style" w:hAnsi="Bookman Old Style" w:cs="Calibri"/>
          <w:sz w:val="24"/>
          <w:szCs w:val="24"/>
        </w:rPr>
        <w:t>p</w:t>
      </w:r>
      <w:r w:rsidR="00C82055" w:rsidRPr="00C82055">
        <w:rPr>
          <w:rFonts w:ascii="Bookman Old Style" w:hAnsi="Bookman Old Style" w:cs="Calibri"/>
          <w:sz w:val="24"/>
          <w:szCs w:val="24"/>
        </w:rPr>
        <w:t xml:space="preserve">ada </w:t>
      </w:r>
      <w:r w:rsidR="00C82055" w:rsidRPr="00C82055">
        <w:rPr>
          <w:rFonts w:ascii="Bookman Old Style" w:hAnsi="Bookman Old Style" w:cs="Calibri"/>
          <w:sz w:val="24"/>
          <w:szCs w:val="24"/>
          <w:lang w:val="id-ID"/>
        </w:rPr>
        <w:t>t</w:t>
      </w:r>
      <w:r w:rsidR="00C82055" w:rsidRPr="00C82055">
        <w:rPr>
          <w:rFonts w:ascii="Bookman Old Style" w:hAnsi="Bookman Old Style" w:cs="Calibri"/>
          <w:sz w:val="24"/>
          <w:szCs w:val="24"/>
        </w:rPr>
        <w:t xml:space="preserve">anggal     </w:t>
      </w:r>
      <w:r w:rsidR="00C82055" w:rsidRPr="00C82055">
        <w:rPr>
          <w:rFonts w:ascii="Bookman Old Style" w:hAnsi="Bookman Old Style" w:cs="Calibri"/>
          <w:sz w:val="24"/>
          <w:szCs w:val="24"/>
          <w:lang w:val="id-ID"/>
        </w:rPr>
        <w:t xml:space="preserve">    </w:t>
      </w:r>
      <w:r w:rsidR="00C82055" w:rsidRPr="00C82055">
        <w:rPr>
          <w:rFonts w:ascii="Bookman Old Style" w:hAnsi="Bookman Old Style" w:cs="Calibri"/>
          <w:sz w:val="24"/>
          <w:szCs w:val="24"/>
        </w:rPr>
        <w:t xml:space="preserve">   </w:t>
      </w:r>
      <w:r w:rsidR="00C82055" w:rsidRPr="00C82055">
        <w:rPr>
          <w:rFonts w:ascii="Bookman Old Style" w:hAnsi="Bookman Old Style" w:cs="Calibri"/>
          <w:sz w:val="24"/>
          <w:szCs w:val="24"/>
          <w:lang w:val="id-ID"/>
        </w:rPr>
        <w:t xml:space="preserve">        20</w:t>
      </w:r>
      <w:r w:rsidR="00C82055" w:rsidRPr="00C82055">
        <w:rPr>
          <w:rFonts w:ascii="Bookman Old Style" w:hAnsi="Bookman Old Style" w:cs="Calibri"/>
          <w:sz w:val="24"/>
          <w:szCs w:val="24"/>
        </w:rPr>
        <w:t>21</w:t>
      </w:r>
    </w:p>
    <w:p w:rsidR="00C82055" w:rsidRPr="00C82055" w:rsidRDefault="00C82055" w:rsidP="0041394B">
      <w:pPr>
        <w:pStyle w:val="ListParagraph"/>
        <w:tabs>
          <w:tab w:val="left" w:pos="90"/>
          <w:tab w:val="left" w:pos="1260"/>
          <w:tab w:val="left" w:pos="1440"/>
          <w:tab w:val="left" w:pos="1620"/>
        </w:tabs>
        <w:ind w:left="1620" w:firstLine="2349"/>
        <w:contextualSpacing w:val="0"/>
        <w:jc w:val="both"/>
        <w:rPr>
          <w:rFonts w:ascii="Bookman Old Style" w:hAnsi="Bookman Old Style"/>
          <w:sz w:val="24"/>
          <w:szCs w:val="24"/>
          <w:lang w:val="de-DE"/>
        </w:rPr>
      </w:pPr>
    </w:p>
    <w:p w:rsidR="00C82055" w:rsidRPr="00C82055" w:rsidRDefault="00C82055" w:rsidP="0041394B">
      <w:pPr>
        <w:pStyle w:val="ListParagraph"/>
        <w:tabs>
          <w:tab w:val="left" w:pos="90"/>
          <w:tab w:val="left" w:pos="1260"/>
          <w:tab w:val="left" w:pos="1440"/>
          <w:tab w:val="left" w:pos="1620"/>
        </w:tabs>
        <w:ind w:left="1620" w:firstLine="2349"/>
        <w:contextualSpacing w:val="0"/>
        <w:jc w:val="both"/>
        <w:rPr>
          <w:rFonts w:ascii="Bookman Old Style" w:hAnsi="Bookman Old Style"/>
          <w:sz w:val="24"/>
          <w:szCs w:val="24"/>
          <w:lang w:val="de-DE"/>
        </w:rPr>
      </w:pPr>
      <w:r w:rsidRPr="00C82055">
        <w:rPr>
          <w:rFonts w:ascii="Bookman Old Style" w:hAnsi="Bookman Old Style"/>
          <w:sz w:val="24"/>
          <w:szCs w:val="24"/>
          <w:lang w:val="de-DE"/>
        </w:rPr>
        <w:t>BUPATI JENEPONTO,</w:t>
      </w:r>
    </w:p>
    <w:p w:rsidR="00C82055" w:rsidRPr="00C82055" w:rsidRDefault="00C82055" w:rsidP="0041394B">
      <w:pPr>
        <w:pStyle w:val="ListParagraph"/>
        <w:tabs>
          <w:tab w:val="left" w:pos="90"/>
          <w:tab w:val="left" w:pos="1260"/>
          <w:tab w:val="left" w:pos="1440"/>
          <w:tab w:val="left" w:pos="1620"/>
        </w:tabs>
        <w:ind w:left="1620" w:firstLine="2349"/>
        <w:contextualSpacing w:val="0"/>
        <w:jc w:val="both"/>
        <w:rPr>
          <w:rFonts w:ascii="Bookman Old Style" w:hAnsi="Bookman Old Style"/>
          <w:sz w:val="24"/>
          <w:szCs w:val="24"/>
          <w:lang w:val="de-DE"/>
        </w:rPr>
      </w:pPr>
    </w:p>
    <w:p w:rsidR="00483B44" w:rsidRDefault="00483B44" w:rsidP="0041394B">
      <w:pPr>
        <w:pStyle w:val="ListParagraph"/>
        <w:tabs>
          <w:tab w:val="left" w:pos="90"/>
          <w:tab w:val="left" w:pos="1260"/>
          <w:tab w:val="left" w:pos="1440"/>
          <w:tab w:val="left" w:pos="1620"/>
        </w:tabs>
        <w:ind w:left="1620" w:firstLine="2349"/>
        <w:contextualSpacing w:val="0"/>
        <w:jc w:val="both"/>
        <w:rPr>
          <w:rFonts w:ascii="Bookman Old Style" w:hAnsi="Bookman Old Style"/>
          <w:noProof/>
          <w:sz w:val="24"/>
          <w:szCs w:val="24"/>
        </w:rPr>
      </w:pPr>
    </w:p>
    <w:p w:rsidR="00C82055" w:rsidRPr="00C82055" w:rsidRDefault="00C82055" w:rsidP="0041394B">
      <w:pPr>
        <w:pStyle w:val="ListParagraph"/>
        <w:tabs>
          <w:tab w:val="left" w:pos="90"/>
          <w:tab w:val="left" w:pos="1260"/>
          <w:tab w:val="left" w:pos="1440"/>
          <w:tab w:val="left" w:pos="1620"/>
        </w:tabs>
        <w:ind w:left="1620" w:firstLine="2349"/>
        <w:contextualSpacing w:val="0"/>
        <w:jc w:val="both"/>
        <w:rPr>
          <w:rFonts w:ascii="Bookman Old Style" w:hAnsi="Bookman Old Style" w:cs="Calibri"/>
          <w:sz w:val="24"/>
          <w:szCs w:val="24"/>
        </w:rPr>
      </w:pPr>
      <w:r w:rsidRPr="00C82055">
        <w:rPr>
          <w:rFonts w:ascii="Bookman Old Style" w:hAnsi="Bookman Old Style"/>
          <w:noProof/>
          <w:sz w:val="24"/>
          <w:szCs w:val="24"/>
        </w:rPr>
        <w:t>IKSAN ISKANDAR</w:t>
      </w:r>
    </w:p>
    <w:p w:rsidR="00C82055" w:rsidRPr="00C82055" w:rsidRDefault="00C82055" w:rsidP="0041394B">
      <w:pPr>
        <w:spacing w:after="0"/>
        <w:jc w:val="both"/>
        <w:rPr>
          <w:rFonts w:ascii="Bookman Old Style" w:hAnsi="Bookman Old Style"/>
          <w:sz w:val="24"/>
          <w:szCs w:val="24"/>
          <w:lang w:val="de-DE"/>
        </w:rPr>
      </w:pPr>
      <w:r w:rsidRPr="00C82055">
        <w:rPr>
          <w:rFonts w:ascii="Bookman Old Style" w:hAnsi="Bookman Old Style"/>
          <w:sz w:val="24"/>
          <w:szCs w:val="24"/>
          <w:lang w:val="de-DE"/>
        </w:rPr>
        <w:t>Diundangkan di Jeneponto</w:t>
      </w:r>
    </w:p>
    <w:p w:rsidR="00C82055" w:rsidRPr="00C82055" w:rsidRDefault="00C82055" w:rsidP="0041394B">
      <w:pPr>
        <w:spacing w:after="120"/>
        <w:jc w:val="both"/>
        <w:rPr>
          <w:rFonts w:ascii="Bookman Old Style" w:hAnsi="Bookman Old Style"/>
          <w:sz w:val="24"/>
          <w:szCs w:val="24"/>
          <w:lang w:val="de-DE"/>
        </w:rPr>
      </w:pPr>
      <w:r w:rsidRPr="00C82055">
        <w:rPr>
          <w:rFonts w:ascii="Bookman Old Style" w:hAnsi="Bookman Old Style"/>
          <w:sz w:val="24"/>
          <w:szCs w:val="24"/>
          <w:lang w:val="de-DE"/>
        </w:rPr>
        <w:t xml:space="preserve">pada tanggal </w:t>
      </w:r>
    </w:p>
    <w:p w:rsidR="00C82055" w:rsidRDefault="00C82055" w:rsidP="0041394B">
      <w:pPr>
        <w:spacing w:after="0"/>
        <w:jc w:val="both"/>
        <w:rPr>
          <w:rFonts w:ascii="Bookman Old Style" w:hAnsi="Bookman Old Style"/>
          <w:sz w:val="24"/>
          <w:szCs w:val="24"/>
          <w:lang w:val="de-DE"/>
        </w:rPr>
      </w:pPr>
      <w:r w:rsidRPr="00C82055">
        <w:rPr>
          <w:rFonts w:ascii="Bookman Old Style" w:hAnsi="Bookman Old Style"/>
          <w:sz w:val="24"/>
          <w:szCs w:val="24"/>
          <w:lang w:val="de-DE"/>
        </w:rPr>
        <w:t>SEKRETARIS DAERAH KABUPATEN JENEPONTO,</w:t>
      </w:r>
    </w:p>
    <w:p w:rsidR="00483B44" w:rsidRDefault="00483B44" w:rsidP="0041394B">
      <w:pPr>
        <w:spacing w:after="0"/>
        <w:jc w:val="both"/>
        <w:rPr>
          <w:rFonts w:ascii="Bookman Old Style" w:hAnsi="Bookman Old Style"/>
          <w:sz w:val="24"/>
          <w:szCs w:val="24"/>
          <w:lang w:val="de-DE"/>
        </w:rPr>
      </w:pPr>
    </w:p>
    <w:p w:rsidR="00483B44" w:rsidRDefault="00483B44" w:rsidP="0041394B">
      <w:pPr>
        <w:spacing w:after="0"/>
        <w:jc w:val="both"/>
        <w:rPr>
          <w:rFonts w:ascii="Bookman Old Style" w:hAnsi="Bookman Old Style"/>
          <w:sz w:val="24"/>
          <w:szCs w:val="24"/>
          <w:lang w:val="de-DE"/>
        </w:rPr>
      </w:pPr>
    </w:p>
    <w:p w:rsidR="00483B44" w:rsidRPr="00C82055" w:rsidRDefault="00483B44" w:rsidP="0041394B">
      <w:pPr>
        <w:spacing w:after="0"/>
        <w:jc w:val="both"/>
        <w:rPr>
          <w:rFonts w:ascii="Bookman Old Style" w:hAnsi="Bookman Old Style"/>
          <w:sz w:val="24"/>
          <w:szCs w:val="24"/>
          <w:lang w:val="de-DE"/>
        </w:rPr>
      </w:pPr>
    </w:p>
    <w:p w:rsidR="00C82055" w:rsidRPr="00C82055" w:rsidRDefault="00C82055" w:rsidP="0041394B">
      <w:pPr>
        <w:rPr>
          <w:rFonts w:ascii="Bookman Old Style" w:hAnsi="Bookman Old Style"/>
          <w:sz w:val="24"/>
          <w:szCs w:val="24"/>
        </w:rPr>
      </w:pPr>
      <w:r w:rsidRPr="00C82055">
        <w:rPr>
          <w:rFonts w:ascii="Bookman Old Style" w:hAnsi="Bookman Old Style"/>
          <w:sz w:val="24"/>
          <w:szCs w:val="24"/>
        </w:rPr>
        <w:t>MUH. SYAFRUDDIN NURDIN</w:t>
      </w:r>
    </w:p>
    <w:p w:rsidR="00C82055" w:rsidRPr="00C82055" w:rsidRDefault="00C82055" w:rsidP="0041394B">
      <w:pPr>
        <w:rPr>
          <w:rFonts w:ascii="Bookman Old Style" w:hAnsi="Bookman Old Style"/>
          <w:sz w:val="24"/>
          <w:szCs w:val="24"/>
        </w:rPr>
      </w:pPr>
      <w:r w:rsidRPr="00C82055">
        <w:rPr>
          <w:rFonts w:ascii="Bookman Old Style" w:hAnsi="Bookman Old Style"/>
          <w:sz w:val="24"/>
          <w:szCs w:val="24"/>
        </w:rPr>
        <w:t xml:space="preserve">BERITA DAERAH KABUPATEN JENEPONTO TAHUN 2021 NOMOR </w:t>
      </w:r>
    </w:p>
    <w:p w:rsidR="00383CD1" w:rsidRDefault="00383CD1" w:rsidP="0041394B">
      <w:pPr>
        <w:spacing w:after="0"/>
        <w:ind w:left="3969"/>
        <w:rPr>
          <w:rFonts w:ascii="Bookman Old Style" w:hAnsi="Bookman Old Style"/>
          <w:b/>
          <w:sz w:val="24"/>
          <w:szCs w:val="24"/>
        </w:rPr>
      </w:pPr>
    </w:p>
    <w:p w:rsidR="00383CD1" w:rsidRDefault="00383CD1" w:rsidP="00383CD1">
      <w:pPr>
        <w:spacing w:after="0"/>
        <w:ind w:left="3969"/>
        <w:rPr>
          <w:rFonts w:ascii="Bookman Old Style" w:hAnsi="Bookman Old Style"/>
          <w:b/>
          <w:sz w:val="24"/>
          <w:szCs w:val="24"/>
        </w:rPr>
      </w:pPr>
    </w:p>
    <w:p w:rsidR="00383CD1" w:rsidRDefault="00383CD1" w:rsidP="00383CD1">
      <w:pPr>
        <w:spacing w:after="0"/>
        <w:ind w:left="3969"/>
        <w:rPr>
          <w:rFonts w:ascii="Bookman Old Style" w:hAnsi="Bookman Old Style"/>
          <w:b/>
          <w:sz w:val="24"/>
          <w:szCs w:val="24"/>
        </w:rPr>
      </w:pPr>
    </w:p>
    <w:p w:rsidR="00383CD1" w:rsidRDefault="00383CD1" w:rsidP="00383CD1">
      <w:pPr>
        <w:spacing w:after="0"/>
        <w:ind w:left="3969"/>
        <w:rPr>
          <w:rFonts w:ascii="Bookman Old Style" w:hAnsi="Bookman Old Style"/>
          <w:b/>
          <w:sz w:val="24"/>
          <w:szCs w:val="24"/>
        </w:rPr>
      </w:pPr>
    </w:p>
    <w:p w:rsidR="00383CD1" w:rsidRDefault="00383CD1" w:rsidP="00383CD1">
      <w:pPr>
        <w:spacing w:after="0"/>
        <w:ind w:left="3969"/>
        <w:rPr>
          <w:rFonts w:ascii="Bookman Old Style" w:hAnsi="Bookman Old Style"/>
          <w:b/>
          <w:sz w:val="24"/>
          <w:szCs w:val="24"/>
        </w:rPr>
      </w:pPr>
    </w:p>
    <w:p w:rsidR="00383CD1" w:rsidRDefault="00383CD1" w:rsidP="00383CD1">
      <w:pPr>
        <w:spacing w:after="0"/>
        <w:ind w:left="3969"/>
        <w:rPr>
          <w:rFonts w:ascii="Bookman Old Style" w:hAnsi="Bookman Old Style"/>
          <w:b/>
          <w:sz w:val="24"/>
          <w:szCs w:val="24"/>
        </w:rPr>
      </w:pPr>
    </w:p>
    <w:p w:rsidR="00383CD1" w:rsidRDefault="00383CD1" w:rsidP="00383CD1">
      <w:pPr>
        <w:spacing w:after="0"/>
        <w:ind w:left="3969"/>
        <w:rPr>
          <w:rFonts w:ascii="Bookman Old Style" w:hAnsi="Bookman Old Style"/>
          <w:b/>
          <w:sz w:val="24"/>
          <w:szCs w:val="24"/>
        </w:rPr>
      </w:pPr>
    </w:p>
    <w:p w:rsidR="00383CD1" w:rsidRPr="0056218C" w:rsidRDefault="00383CD1" w:rsidP="00383CD1">
      <w:pPr>
        <w:spacing w:after="0"/>
        <w:ind w:left="3402"/>
        <w:rPr>
          <w:rFonts w:ascii="Bookman Old Style" w:hAnsi="Bookman Old Style"/>
          <w:sz w:val="24"/>
          <w:szCs w:val="24"/>
        </w:rPr>
      </w:pPr>
      <w:r w:rsidRPr="0056218C">
        <w:rPr>
          <w:rFonts w:ascii="Bookman Old Style" w:hAnsi="Bookman Old Style"/>
          <w:sz w:val="24"/>
          <w:szCs w:val="24"/>
        </w:rPr>
        <w:t>LAMPIRAN</w:t>
      </w:r>
    </w:p>
    <w:p w:rsidR="00383CD1" w:rsidRPr="0056218C" w:rsidRDefault="00383CD1" w:rsidP="00383CD1">
      <w:pPr>
        <w:spacing w:after="0"/>
        <w:ind w:left="3402"/>
        <w:rPr>
          <w:rFonts w:ascii="Bookman Old Style" w:hAnsi="Bookman Old Style"/>
          <w:sz w:val="24"/>
          <w:szCs w:val="24"/>
        </w:rPr>
      </w:pPr>
      <w:r w:rsidRPr="0056218C">
        <w:rPr>
          <w:rFonts w:ascii="Bookman Old Style" w:hAnsi="Bookman Old Style"/>
          <w:sz w:val="24"/>
          <w:szCs w:val="24"/>
        </w:rPr>
        <w:t>PERATURAN BUPATI JENEPONTO</w:t>
      </w:r>
    </w:p>
    <w:p w:rsidR="00383CD1" w:rsidRPr="0056218C" w:rsidRDefault="00383CD1" w:rsidP="00383CD1">
      <w:pPr>
        <w:spacing w:after="0"/>
        <w:ind w:left="3402"/>
        <w:rPr>
          <w:rFonts w:ascii="Bookman Old Style" w:hAnsi="Bookman Old Style"/>
          <w:sz w:val="24"/>
          <w:szCs w:val="24"/>
        </w:rPr>
      </w:pPr>
      <w:r w:rsidRPr="0056218C">
        <w:rPr>
          <w:rFonts w:ascii="Bookman Old Style" w:hAnsi="Bookman Old Style"/>
          <w:sz w:val="24"/>
          <w:szCs w:val="24"/>
        </w:rPr>
        <w:t>NOMOR              TAHUN 2021</w:t>
      </w:r>
    </w:p>
    <w:p w:rsidR="00383CD1" w:rsidRPr="0056218C" w:rsidRDefault="00383CD1" w:rsidP="00383CD1">
      <w:pPr>
        <w:spacing w:after="0"/>
        <w:ind w:left="3402"/>
        <w:rPr>
          <w:rFonts w:ascii="Bookman Old Style" w:hAnsi="Bookman Old Style"/>
          <w:sz w:val="24"/>
          <w:szCs w:val="24"/>
        </w:rPr>
      </w:pPr>
      <w:r w:rsidRPr="0056218C">
        <w:rPr>
          <w:rFonts w:ascii="Bookman Old Style" w:hAnsi="Bookman Old Style"/>
          <w:sz w:val="24"/>
          <w:szCs w:val="24"/>
        </w:rPr>
        <w:t xml:space="preserve">TENTANG </w:t>
      </w:r>
    </w:p>
    <w:p w:rsidR="00E24FCC" w:rsidRPr="00383CD1" w:rsidRDefault="00E24FCC" w:rsidP="00383CD1">
      <w:pPr>
        <w:spacing w:after="0"/>
        <w:ind w:left="3402"/>
        <w:jc w:val="both"/>
        <w:rPr>
          <w:rFonts w:ascii="Bookman Old Style" w:hAnsi="Bookman Old Style"/>
          <w:b/>
          <w:sz w:val="24"/>
          <w:szCs w:val="24"/>
        </w:rPr>
      </w:pPr>
      <w:r w:rsidRPr="0009286C">
        <w:rPr>
          <w:rFonts w:ascii="Bookman Old Style" w:hAnsi="Bookman Old Style" w:cs="Times New Roman"/>
          <w:sz w:val="24"/>
          <w:szCs w:val="24"/>
        </w:rPr>
        <w:t>PEMBENTUKAN, SUSUNAN ORGANISASI DAN TATA KERJA UNIT PELAKSANA TEKNIS DAERAH PENGELOLA</w:t>
      </w:r>
      <w:r w:rsidR="007370E6">
        <w:rPr>
          <w:rFonts w:ascii="Bookman Old Style" w:hAnsi="Bookman Old Style" w:cs="Times New Roman"/>
          <w:sz w:val="24"/>
          <w:szCs w:val="24"/>
        </w:rPr>
        <w:t>AN</w:t>
      </w:r>
      <w:r w:rsidRPr="0009286C">
        <w:rPr>
          <w:rFonts w:ascii="Bookman Old Style" w:hAnsi="Bookman Old Style" w:cs="Times New Roman"/>
          <w:sz w:val="24"/>
          <w:szCs w:val="24"/>
        </w:rPr>
        <w:t xml:space="preserve"> AIR LIMBAH DOMESTIK PADA DINAS PEKERJAAN UMUM</w:t>
      </w:r>
      <w:r w:rsidR="00383CD1">
        <w:rPr>
          <w:rFonts w:ascii="Bookman Old Style" w:hAnsi="Bookman Old Style" w:cs="Times New Roman"/>
          <w:sz w:val="24"/>
          <w:szCs w:val="24"/>
        </w:rPr>
        <w:t xml:space="preserve"> DAN </w:t>
      </w:r>
      <w:r w:rsidR="00383CD1" w:rsidRPr="0009286C">
        <w:rPr>
          <w:rFonts w:ascii="Bookman Old Style" w:hAnsi="Bookman Old Style" w:cs="Times New Roman"/>
          <w:sz w:val="24"/>
          <w:szCs w:val="24"/>
        </w:rPr>
        <w:t xml:space="preserve"> </w:t>
      </w:r>
      <w:r w:rsidRPr="0009286C">
        <w:rPr>
          <w:rFonts w:ascii="Bookman Old Style" w:hAnsi="Bookman Old Style" w:cs="Times New Roman"/>
          <w:sz w:val="24"/>
          <w:szCs w:val="24"/>
        </w:rPr>
        <w:t xml:space="preserve">PENATAAN RUANG </w:t>
      </w:r>
    </w:p>
    <w:p w:rsidR="00E24FCC" w:rsidRPr="0009286C" w:rsidRDefault="00E24FCC" w:rsidP="0009286C">
      <w:pPr>
        <w:jc w:val="center"/>
        <w:rPr>
          <w:rFonts w:ascii="Bookman Old Style" w:hAnsi="Bookman Old Style" w:cs="Times New Roman"/>
          <w:sz w:val="24"/>
          <w:szCs w:val="24"/>
        </w:rPr>
      </w:pPr>
    </w:p>
    <w:p w:rsidR="00383CD1" w:rsidRDefault="00383CD1" w:rsidP="00383CD1">
      <w:pPr>
        <w:spacing w:after="0"/>
        <w:jc w:val="center"/>
        <w:rPr>
          <w:rFonts w:ascii="Bookman Old Style" w:hAnsi="Bookman Old Style" w:cs="Times New Roman"/>
          <w:sz w:val="24"/>
          <w:szCs w:val="24"/>
        </w:rPr>
      </w:pPr>
      <w:r w:rsidRPr="0009286C">
        <w:rPr>
          <w:rFonts w:ascii="Bookman Old Style" w:hAnsi="Bookman Old Style" w:cs="Times New Roman"/>
          <w:sz w:val="24"/>
          <w:szCs w:val="24"/>
        </w:rPr>
        <w:lastRenderedPageBreak/>
        <w:t>BAGAN</w:t>
      </w:r>
      <w:r>
        <w:rPr>
          <w:rFonts w:ascii="Bookman Old Style" w:hAnsi="Bookman Old Style" w:cs="Times New Roman"/>
          <w:sz w:val="24"/>
          <w:szCs w:val="24"/>
        </w:rPr>
        <w:t>/</w:t>
      </w:r>
      <w:r w:rsidRPr="0009286C">
        <w:rPr>
          <w:rFonts w:ascii="Bookman Old Style" w:hAnsi="Bookman Old Style" w:cs="Times New Roman"/>
          <w:sz w:val="24"/>
          <w:szCs w:val="24"/>
        </w:rPr>
        <w:t xml:space="preserve"> STRUKTUR</w:t>
      </w:r>
      <w:r>
        <w:rPr>
          <w:rFonts w:ascii="Bookman Old Style" w:hAnsi="Bookman Old Style" w:cs="Times New Roman"/>
          <w:sz w:val="24"/>
          <w:szCs w:val="24"/>
        </w:rPr>
        <w:t xml:space="preserve"> UNIT PELAKSANA TEKNIS DAERAH </w:t>
      </w:r>
      <w:r w:rsidR="00E24FCC" w:rsidRPr="0009286C">
        <w:rPr>
          <w:rFonts w:ascii="Bookman Old Style" w:hAnsi="Bookman Old Style" w:cs="Times New Roman"/>
          <w:sz w:val="24"/>
          <w:szCs w:val="24"/>
        </w:rPr>
        <w:t>PENGELOLA AIR LIMBAH DOME</w:t>
      </w:r>
      <w:r>
        <w:rPr>
          <w:rFonts w:ascii="Bookman Old Style" w:hAnsi="Bookman Old Style" w:cs="Times New Roman"/>
          <w:sz w:val="24"/>
          <w:szCs w:val="24"/>
        </w:rPr>
        <w:t xml:space="preserve">STIK </w:t>
      </w:r>
    </w:p>
    <w:p w:rsidR="00E24FCC" w:rsidRPr="0009286C" w:rsidRDefault="00383CD1" w:rsidP="00383CD1">
      <w:pPr>
        <w:spacing w:after="0"/>
        <w:jc w:val="center"/>
        <w:rPr>
          <w:rFonts w:ascii="Bookman Old Style" w:hAnsi="Bookman Old Style" w:cs="Times New Roman"/>
          <w:sz w:val="24"/>
          <w:szCs w:val="24"/>
        </w:rPr>
      </w:pPr>
      <w:r>
        <w:rPr>
          <w:rFonts w:ascii="Bookman Old Style" w:hAnsi="Bookman Old Style" w:cs="Times New Roman"/>
          <w:sz w:val="24"/>
          <w:szCs w:val="24"/>
        </w:rPr>
        <w:t xml:space="preserve">PADA DINAS PEKERJAAN UMUM DAN </w:t>
      </w:r>
      <w:r w:rsidR="00E24FCC" w:rsidRPr="0009286C">
        <w:rPr>
          <w:rFonts w:ascii="Bookman Old Style" w:hAnsi="Bookman Old Style" w:cs="Times New Roman"/>
          <w:sz w:val="24"/>
          <w:szCs w:val="24"/>
        </w:rPr>
        <w:t xml:space="preserve">PENATAAN RUANG </w:t>
      </w:r>
    </w:p>
    <w:p w:rsidR="00E24FCC" w:rsidRDefault="00E24FCC" w:rsidP="0009286C">
      <w:pPr>
        <w:jc w:val="both"/>
        <w:rPr>
          <w:rFonts w:ascii="Bookman Old Style" w:hAnsi="Bookman Old Style" w:cs="Times New Roman"/>
          <w:sz w:val="24"/>
          <w:szCs w:val="24"/>
        </w:rPr>
      </w:pPr>
    </w:p>
    <w:p w:rsidR="000855D9" w:rsidRPr="0009286C" w:rsidRDefault="000855D9" w:rsidP="0009286C">
      <w:pPr>
        <w:jc w:val="both"/>
        <w:rPr>
          <w:rFonts w:ascii="Bookman Old Style" w:hAnsi="Bookman Old Style" w:cs="Times New Roman"/>
          <w:sz w:val="24"/>
          <w:szCs w:val="24"/>
        </w:rPr>
      </w:pPr>
    </w:p>
    <w:p w:rsidR="00E24FCC" w:rsidRPr="0009286C" w:rsidRDefault="00623B7B" w:rsidP="0009286C">
      <w:pPr>
        <w:jc w:val="both"/>
        <w:rPr>
          <w:rFonts w:ascii="Bookman Old Style" w:hAnsi="Bookman Old Style" w:cs="Times New Roman"/>
          <w:sz w:val="24"/>
          <w:szCs w:val="24"/>
        </w:rPr>
      </w:pPr>
      <w:r w:rsidRPr="0009286C">
        <w:rPr>
          <w:rFonts w:ascii="Bookman Old Style" w:hAnsi="Bookman Old Style" w:cs="Times New Roman"/>
          <w:noProof/>
          <w:sz w:val="24"/>
          <w:szCs w:val="24"/>
          <w:lang w:eastAsia="en-US"/>
        </w:rPr>
        <mc:AlternateContent>
          <mc:Choice Requires="wps">
            <w:drawing>
              <wp:anchor distT="0" distB="0" distL="114300" distR="114300" simplePos="0" relativeHeight="251655168" behindDoc="1" locked="0" layoutInCell="1" allowOverlap="1" wp14:anchorId="565D5EBB" wp14:editId="57081D4D">
                <wp:simplePos x="0" y="0"/>
                <wp:positionH relativeFrom="column">
                  <wp:posOffset>2047875</wp:posOffset>
                </wp:positionH>
                <wp:positionV relativeFrom="paragraph">
                  <wp:posOffset>120015</wp:posOffset>
                </wp:positionV>
                <wp:extent cx="1859915" cy="483235"/>
                <wp:effectExtent l="0" t="0" r="26035" b="12065"/>
                <wp:wrapTight wrapText="bothSides">
                  <wp:wrapPolygon edited="0">
                    <wp:start x="0" y="0"/>
                    <wp:lineTo x="0" y="21288"/>
                    <wp:lineTo x="21681" y="21288"/>
                    <wp:lineTo x="21681" y="0"/>
                    <wp:lineTo x="0" y="0"/>
                  </wp:wrapPolygon>
                </wp:wrapTight>
                <wp:docPr id="1" name="Rectangle 1"/>
                <wp:cNvGraphicFramePr/>
                <a:graphic xmlns:a="http://schemas.openxmlformats.org/drawingml/2006/main">
                  <a:graphicData uri="http://schemas.microsoft.com/office/word/2010/wordprocessingShape">
                    <wps:wsp>
                      <wps:cNvSpPr/>
                      <wps:spPr>
                        <a:xfrm>
                          <a:off x="0" y="0"/>
                          <a:ext cx="1859915" cy="483235"/>
                        </a:xfrm>
                        <a:prstGeom prst="rect">
                          <a:avLst/>
                        </a:prstGeom>
                      </wps:spPr>
                      <wps:style>
                        <a:lnRef idx="2">
                          <a:schemeClr val="dk1"/>
                        </a:lnRef>
                        <a:fillRef idx="1">
                          <a:schemeClr val="lt1"/>
                        </a:fillRef>
                        <a:effectRef idx="0">
                          <a:schemeClr val="dk1"/>
                        </a:effectRef>
                        <a:fontRef idx="minor">
                          <a:schemeClr val="dk1"/>
                        </a:fontRef>
                      </wps:style>
                      <wps:txbx>
                        <w:txbxContent>
                          <w:p w:rsidR="00623B7B" w:rsidRPr="00383CD1" w:rsidRDefault="00623B7B" w:rsidP="00383CD1">
                            <w:pPr>
                              <w:jc w:val="center"/>
                              <w:rPr>
                                <w:rFonts w:ascii="Bookman Old Style" w:hAnsi="Bookman Old Style"/>
                                <w:sz w:val="24"/>
                                <w:szCs w:val="24"/>
                              </w:rPr>
                            </w:pPr>
                            <w:r w:rsidRPr="00383CD1">
                              <w:rPr>
                                <w:rFonts w:ascii="Bookman Old Style" w:hAnsi="Bookman Old Style"/>
                                <w:sz w:val="24"/>
                                <w:szCs w:val="24"/>
                              </w:rPr>
                              <w:t>KEPALA UPTD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D5EBB" id="Rectangle 1" o:spid="_x0000_s1026" style="position:absolute;left:0;text-align:left;margin-left:161.25pt;margin-top:9.45pt;width:146.45pt;height:3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" fillcolor="white [3201]" strokecolor="black [3200]" strokeweight="2pt">
                <v:textbox>
                  <w:txbxContent>
                    <w:p w:rsidR="00623B7B" w:rsidRPr="00383CD1" w:rsidRDefault="00623B7B" w:rsidP="00383CD1">
                      <w:pPr>
                        <w:jc w:val="center"/>
                        <w:rPr>
                          <w:rFonts w:ascii="Bookman Old Style" w:hAnsi="Bookman Old Style"/>
                          <w:sz w:val="24"/>
                          <w:szCs w:val="24"/>
                        </w:rPr>
                      </w:pPr>
                      <w:r w:rsidRPr="00383CD1">
                        <w:rPr>
                          <w:rFonts w:ascii="Bookman Old Style" w:hAnsi="Bookman Old Style"/>
                          <w:sz w:val="24"/>
                          <w:szCs w:val="24"/>
                        </w:rPr>
                        <w:t>KEPALA UPTD</w:t>
                      </w:r>
                    </w:p>
                  </w:txbxContent>
                </v:textbox>
                <w10:wrap type="tight"/>
              </v:rect>
            </w:pict>
          </mc:Fallback>
        </mc:AlternateContent>
      </w:r>
    </w:p>
    <w:p w:rsidR="00FA0960" w:rsidRPr="0009286C" w:rsidRDefault="00623B7B" w:rsidP="0009286C">
      <w:pPr>
        <w:jc w:val="both"/>
        <w:rPr>
          <w:rFonts w:ascii="Bookman Old Style" w:hAnsi="Bookman Old Style" w:cs="Times New Roman"/>
          <w:sz w:val="24"/>
          <w:szCs w:val="24"/>
        </w:rPr>
      </w:pPr>
      <w:r w:rsidRPr="0009286C">
        <w:rPr>
          <w:rFonts w:ascii="Bookman Old Style" w:hAnsi="Bookman Old Style" w:cs="Times New Roman"/>
          <w:noProof/>
          <w:sz w:val="24"/>
          <w:szCs w:val="24"/>
          <w:lang w:eastAsia="en-US"/>
        </w:rPr>
        <mc:AlternateContent>
          <mc:Choice Requires="wps">
            <w:drawing>
              <wp:anchor distT="0" distB="0" distL="114300" distR="114300" simplePos="0" relativeHeight="251656192" behindDoc="0" locked="0" layoutInCell="1" allowOverlap="1" wp14:anchorId="6D58E5FE" wp14:editId="067C2502">
                <wp:simplePos x="0" y="0"/>
                <wp:positionH relativeFrom="column">
                  <wp:posOffset>2921876</wp:posOffset>
                </wp:positionH>
                <wp:positionV relativeFrom="paragraph">
                  <wp:posOffset>275196</wp:posOffset>
                </wp:positionV>
                <wp:extent cx="0" cy="1481958"/>
                <wp:effectExtent l="0" t="0" r="19050" b="23495"/>
                <wp:wrapNone/>
                <wp:docPr id="2" name="Straight Connector 2"/>
                <wp:cNvGraphicFramePr/>
                <a:graphic xmlns:a="http://schemas.openxmlformats.org/drawingml/2006/main">
                  <a:graphicData uri="http://schemas.microsoft.com/office/word/2010/wordprocessingShape">
                    <wps:wsp>
                      <wps:cNvCnPr/>
                      <wps:spPr>
                        <a:xfrm>
                          <a:off x="0" y="0"/>
                          <a:ext cx="0" cy="1481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6BD56"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05pt,21.65pt" to="230.0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" strokecolor="black [3040]"/>
            </w:pict>
          </mc:Fallback>
        </mc:AlternateContent>
      </w:r>
    </w:p>
    <w:p w:rsidR="00A04450" w:rsidRPr="0009286C" w:rsidRDefault="00623B7B" w:rsidP="0009286C">
      <w:pPr>
        <w:rPr>
          <w:rFonts w:ascii="Bookman Old Style" w:hAnsi="Bookman Old Style" w:cs="Times New Roman"/>
          <w:sz w:val="24"/>
          <w:szCs w:val="24"/>
        </w:rPr>
      </w:pPr>
      <w:r w:rsidRPr="0009286C">
        <w:rPr>
          <w:rFonts w:ascii="Bookman Old Style" w:hAnsi="Bookman Old Style" w:cs="Times New Roman"/>
          <w:noProof/>
          <w:sz w:val="24"/>
          <w:szCs w:val="24"/>
          <w:lang w:eastAsia="en-US"/>
        </w:rPr>
        <mc:AlternateContent>
          <mc:Choice Requires="wps">
            <w:drawing>
              <wp:anchor distT="0" distB="0" distL="114300" distR="114300" simplePos="0" relativeHeight="251660288" behindDoc="1" locked="0" layoutInCell="1" allowOverlap="1" wp14:anchorId="43286B10" wp14:editId="00A00B53">
                <wp:simplePos x="0" y="0"/>
                <wp:positionH relativeFrom="column">
                  <wp:posOffset>3970020</wp:posOffset>
                </wp:positionH>
                <wp:positionV relativeFrom="paragraph">
                  <wp:posOffset>461010</wp:posOffset>
                </wp:positionV>
                <wp:extent cx="1859915" cy="483235"/>
                <wp:effectExtent l="0" t="0" r="26035" b="12065"/>
                <wp:wrapTight wrapText="bothSides">
                  <wp:wrapPolygon edited="0">
                    <wp:start x="0" y="0"/>
                    <wp:lineTo x="0" y="21288"/>
                    <wp:lineTo x="21681" y="21288"/>
                    <wp:lineTo x="21681" y="0"/>
                    <wp:lineTo x="0" y="0"/>
                  </wp:wrapPolygon>
                </wp:wrapTight>
                <wp:docPr id="5" name="Rectangle 5"/>
                <wp:cNvGraphicFramePr/>
                <a:graphic xmlns:a="http://schemas.openxmlformats.org/drawingml/2006/main">
                  <a:graphicData uri="http://schemas.microsoft.com/office/word/2010/wordprocessingShape">
                    <wps:wsp>
                      <wps:cNvSpPr/>
                      <wps:spPr>
                        <a:xfrm>
                          <a:off x="0" y="0"/>
                          <a:ext cx="1859915" cy="483235"/>
                        </a:xfrm>
                        <a:prstGeom prst="rect">
                          <a:avLst/>
                        </a:prstGeom>
                      </wps:spPr>
                      <wps:style>
                        <a:lnRef idx="2">
                          <a:schemeClr val="dk1"/>
                        </a:lnRef>
                        <a:fillRef idx="1">
                          <a:schemeClr val="lt1"/>
                        </a:fillRef>
                        <a:effectRef idx="0">
                          <a:schemeClr val="dk1"/>
                        </a:effectRef>
                        <a:fontRef idx="minor">
                          <a:schemeClr val="dk1"/>
                        </a:fontRef>
                      </wps:style>
                      <wps:txbx>
                        <w:txbxContent>
                          <w:p w:rsidR="00623B7B" w:rsidRPr="00383CD1" w:rsidRDefault="00623B7B" w:rsidP="00623B7B">
                            <w:pPr>
                              <w:jc w:val="center"/>
                              <w:rPr>
                                <w:rFonts w:ascii="Bookman Old Style" w:hAnsi="Bookman Old Style"/>
                                <w:sz w:val="24"/>
                                <w:szCs w:val="24"/>
                              </w:rPr>
                            </w:pPr>
                            <w:r w:rsidRPr="00383CD1">
                              <w:rPr>
                                <w:rFonts w:ascii="Bookman Old Style" w:hAnsi="Bookman Old Style"/>
                                <w:sz w:val="24"/>
                                <w:szCs w:val="24"/>
                              </w:rPr>
                              <w:t>SUBBAGIAN TATA 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86B10" id="Rectangle 5" o:spid="_x0000_s1027" style="position:absolute;margin-left:312.6pt;margin-top:36.3pt;width:146.45pt;height:38.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" fillcolor="white [3201]" strokecolor="black [3200]" strokeweight="2pt">
                <v:textbox>
                  <w:txbxContent>
                    <w:p w:rsidR="00623B7B" w:rsidRPr="00383CD1" w:rsidRDefault="00623B7B" w:rsidP="00623B7B">
                      <w:pPr>
                        <w:jc w:val="center"/>
                        <w:rPr>
                          <w:rFonts w:ascii="Bookman Old Style" w:hAnsi="Bookman Old Style"/>
                          <w:sz w:val="24"/>
                          <w:szCs w:val="24"/>
                        </w:rPr>
                      </w:pPr>
                      <w:r w:rsidRPr="00383CD1">
                        <w:rPr>
                          <w:rFonts w:ascii="Bookman Old Style" w:hAnsi="Bookman Old Style"/>
                          <w:sz w:val="24"/>
                          <w:szCs w:val="24"/>
                        </w:rPr>
                        <w:t>SUBBAGIAN TATA USAHA</w:t>
                      </w:r>
                    </w:p>
                  </w:txbxContent>
                </v:textbox>
                <w10:wrap type="tight"/>
              </v:rect>
            </w:pict>
          </mc:Fallback>
        </mc:AlternateContent>
      </w:r>
      <w:r w:rsidRPr="0009286C">
        <w:rPr>
          <w:rFonts w:ascii="Bookman Old Style" w:hAnsi="Bookman Old Style" w:cs="Times New Roman"/>
          <w:noProof/>
          <w:sz w:val="24"/>
          <w:szCs w:val="24"/>
          <w:lang w:eastAsia="en-US"/>
        </w:rPr>
        <mc:AlternateContent>
          <mc:Choice Requires="wps">
            <w:drawing>
              <wp:anchor distT="0" distB="0" distL="114300" distR="114300" simplePos="0" relativeHeight="251657216" behindDoc="0" locked="0" layoutInCell="1" allowOverlap="1" wp14:anchorId="16DF1FB5" wp14:editId="08D03135">
                <wp:simplePos x="0" y="0"/>
                <wp:positionH relativeFrom="column">
                  <wp:posOffset>2921876</wp:posOffset>
                </wp:positionH>
                <wp:positionV relativeFrom="paragraph">
                  <wp:posOffset>671480</wp:posOffset>
                </wp:positionV>
                <wp:extent cx="1051034" cy="10510"/>
                <wp:effectExtent l="0" t="0" r="15875" b="27940"/>
                <wp:wrapNone/>
                <wp:docPr id="3" name="Straight Connector 3"/>
                <wp:cNvGraphicFramePr/>
                <a:graphic xmlns:a="http://schemas.openxmlformats.org/drawingml/2006/main">
                  <a:graphicData uri="http://schemas.microsoft.com/office/word/2010/wordprocessingShape">
                    <wps:wsp>
                      <wps:cNvCnPr/>
                      <wps:spPr>
                        <a:xfrm flipV="1">
                          <a:off x="0" y="0"/>
                          <a:ext cx="1051034" cy="1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F50DA"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230.05pt,52.85pt" to="312.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" strokecolor="black [3040]"/>
            </w:pict>
          </mc:Fallback>
        </mc:AlternateContent>
      </w:r>
    </w:p>
    <w:p w:rsidR="00623B7B" w:rsidRPr="0009286C" w:rsidRDefault="00623B7B" w:rsidP="0009286C">
      <w:pPr>
        <w:rPr>
          <w:rFonts w:ascii="Bookman Old Style" w:hAnsi="Bookman Old Style" w:cs="Times New Roman"/>
          <w:sz w:val="24"/>
          <w:szCs w:val="24"/>
        </w:rPr>
      </w:pPr>
    </w:p>
    <w:p w:rsidR="00623B7B" w:rsidRPr="0009286C" w:rsidRDefault="00623B7B" w:rsidP="0009286C">
      <w:pPr>
        <w:rPr>
          <w:rFonts w:ascii="Bookman Old Style" w:hAnsi="Bookman Old Style" w:cs="Times New Roman"/>
          <w:sz w:val="24"/>
          <w:szCs w:val="24"/>
        </w:rPr>
      </w:pPr>
    </w:p>
    <w:p w:rsidR="00623B7B" w:rsidRPr="0009286C" w:rsidRDefault="00623B7B" w:rsidP="0009286C">
      <w:pPr>
        <w:rPr>
          <w:rFonts w:ascii="Bookman Old Style" w:hAnsi="Bookman Old Style" w:cs="Times New Roman"/>
          <w:sz w:val="24"/>
          <w:szCs w:val="24"/>
        </w:rPr>
      </w:pPr>
    </w:p>
    <w:p w:rsidR="00623B7B" w:rsidRPr="0009286C" w:rsidRDefault="000855D9" w:rsidP="0009286C">
      <w:pPr>
        <w:rPr>
          <w:rFonts w:ascii="Bookman Old Style" w:hAnsi="Bookman Old Style" w:cs="Times New Roman"/>
          <w:sz w:val="24"/>
          <w:szCs w:val="24"/>
        </w:rPr>
      </w:pPr>
      <w:r w:rsidRPr="0009286C">
        <w:rPr>
          <w:rFonts w:ascii="Bookman Old Style" w:hAnsi="Bookman Old Style" w:cs="Times New Roman"/>
          <w:noProof/>
          <w:sz w:val="24"/>
          <w:szCs w:val="24"/>
          <w:lang w:eastAsia="en-US"/>
        </w:rPr>
        <mc:AlternateContent>
          <mc:Choice Requires="wps">
            <w:drawing>
              <wp:anchor distT="0" distB="0" distL="114300" distR="114300" simplePos="0" relativeHeight="251659264" behindDoc="1" locked="0" layoutInCell="1" allowOverlap="1" wp14:anchorId="45B0E93F" wp14:editId="2EF0F951">
                <wp:simplePos x="0" y="0"/>
                <wp:positionH relativeFrom="column">
                  <wp:posOffset>1985645</wp:posOffset>
                </wp:positionH>
                <wp:positionV relativeFrom="paragraph">
                  <wp:posOffset>87630</wp:posOffset>
                </wp:positionV>
                <wp:extent cx="1859915" cy="682625"/>
                <wp:effectExtent l="0" t="0" r="26035" b="22225"/>
                <wp:wrapTight wrapText="bothSides">
                  <wp:wrapPolygon edited="0">
                    <wp:start x="0" y="0"/>
                    <wp:lineTo x="0" y="21700"/>
                    <wp:lineTo x="21681" y="21700"/>
                    <wp:lineTo x="21681" y="0"/>
                    <wp:lineTo x="0" y="0"/>
                  </wp:wrapPolygon>
                </wp:wrapTight>
                <wp:docPr id="4" name="Rectangle 4"/>
                <wp:cNvGraphicFramePr/>
                <a:graphic xmlns:a="http://schemas.openxmlformats.org/drawingml/2006/main">
                  <a:graphicData uri="http://schemas.microsoft.com/office/word/2010/wordprocessingShape">
                    <wps:wsp>
                      <wps:cNvSpPr/>
                      <wps:spPr>
                        <a:xfrm>
                          <a:off x="0" y="0"/>
                          <a:ext cx="1859915" cy="682625"/>
                        </a:xfrm>
                        <a:prstGeom prst="rect">
                          <a:avLst/>
                        </a:prstGeom>
                      </wps:spPr>
                      <wps:style>
                        <a:lnRef idx="2">
                          <a:schemeClr val="dk1"/>
                        </a:lnRef>
                        <a:fillRef idx="1">
                          <a:schemeClr val="lt1"/>
                        </a:fillRef>
                        <a:effectRef idx="0">
                          <a:schemeClr val="dk1"/>
                        </a:effectRef>
                        <a:fontRef idx="minor">
                          <a:schemeClr val="dk1"/>
                        </a:fontRef>
                      </wps:style>
                      <wps:txbx>
                        <w:txbxContent>
                          <w:p w:rsidR="00623B7B" w:rsidRPr="00383CD1" w:rsidRDefault="00623B7B" w:rsidP="00623B7B">
                            <w:pPr>
                              <w:jc w:val="center"/>
                              <w:rPr>
                                <w:rFonts w:ascii="Bookman Old Style" w:hAnsi="Bookman Old Style"/>
                                <w:sz w:val="24"/>
                                <w:szCs w:val="24"/>
                              </w:rPr>
                            </w:pPr>
                            <w:r w:rsidRPr="00383CD1">
                              <w:rPr>
                                <w:rFonts w:ascii="Bookman Old Style" w:hAnsi="Bookman Old Style"/>
                                <w:sz w:val="24"/>
                                <w:szCs w:val="24"/>
                              </w:rPr>
                              <w:t>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0E93F" id="Rectangle 4" o:spid="_x0000_s1028" style="position:absolute;margin-left:156.35pt;margin-top:6.9pt;width:146.45pt;height:5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" fillcolor="white [3201]" strokecolor="black [3200]" strokeweight="2pt">
                <v:textbox>
                  <w:txbxContent>
                    <w:p w:rsidR="00623B7B" w:rsidRPr="00383CD1" w:rsidRDefault="00623B7B" w:rsidP="00623B7B">
                      <w:pPr>
                        <w:jc w:val="center"/>
                        <w:rPr>
                          <w:rFonts w:ascii="Bookman Old Style" w:hAnsi="Bookman Old Style"/>
                          <w:sz w:val="24"/>
                          <w:szCs w:val="24"/>
                        </w:rPr>
                      </w:pPr>
                      <w:r w:rsidRPr="00383CD1">
                        <w:rPr>
                          <w:rFonts w:ascii="Bookman Old Style" w:hAnsi="Bookman Old Style"/>
                          <w:sz w:val="24"/>
                          <w:szCs w:val="24"/>
                        </w:rPr>
                        <w:t>JABATAN FUNGSIONAL</w:t>
                      </w:r>
                    </w:p>
                  </w:txbxContent>
                </v:textbox>
                <w10:wrap type="tight"/>
              </v:rect>
            </w:pict>
          </mc:Fallback>
        </mc:AlternateContent>
      </w:r>
    </w:p>
    <w:p w:rsidR="00623B7B" w:rsidRPr="0009286C" w:rsidRDefault="00623B7B" w:rsidP="0009286C">
      <w:pPr>
        <w:rPr>
          <w:rFonts w:ascii="Bookman Old Style" w:hAnsi="Bookman Old Style" w:cs="Times New Roman"/>
          <w:sz w:val="24"/>
          <w:szCs w:val="24"/>
        </w:rPr>
      </w:pPr>
    </w:p>
    <w:p w:rsid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b/>
          <w:sz w:val="24"/>
          <w:szCs w:val="24"/>
          <w:lang w:val="de-DE"/>
        </w:rPr>
      </w:pPr>
    </w:p>
    <w:p w:rsid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b/>
          <w:sz w:val="24"/>
          <w:szCs w:val="24"/>
          <w:lang w:val="de-DE"/>
        </w:rPr>
      </w:pPr>
    </w:p>
    <w:p w:rsid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b/>
          <w:sz w:val="24"/>
          <w:szCs w:val="24"/>
          <w:lang w:val="de-DE"/>
        </w:rPr>
      </w:pPr>
    </w:p>
    <w:p w:rsid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b/>
          <w:sz w:val="24"/>
          <w:szCs w:val="24"/>
          <w:lang w:val="de-DE"/>
        </w:rPr>
      </w:pPr>
    </w:p>
    <w:p w:rsidR="00383CD1" w:rsidRP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sz w:val="24"/>
          <w:szCs w:val="24"/>
          <w:lang w:val="de-DE"/>
        </w:rPr>
      </w:pPr>
      <w:r w:rsidRPr="00383CD1">
        <w:rPr>
          <w:rFonts w:ascii="Bookman Old Style" w:hAnsi="Bookman Old Style"/>
          <w:sz w:val="24"/>
          <w:szCs w:val="24"/>
          <w:lang w:val="de-DE"/>
        </w:rPr>
        <w:t>BUPATI JENEPONTO,</w:t>
      </w:r>
    </w:p>
    <w:p w:rsidR="00383CD1" w:rsidRPr="00383CD1" w:rsidRDefault="00383CD1" w:rsidP="00383CD1">
      <w:pPr>
        <w:pStyle w:val="ListParagraph"/>
        <w:tabs>
          <w:tab w:val="left" w:pos="90"/>
          <w:tab w:val="left" w:pos="1260"/>
          <w:tab w:val="left" w:pos="1440"/>
          <w:tab w:val="left" w:pos="1620"/>
        </w:tabs>
        <w:spacing w:line="240" w:lineRule="auto"/>
        <w:ind w:left="1620" w:firstLine="3200"/>
        <w:jc w:val="both"/>
        <w:rPr>
          <w:rFonts w:ascii="Bookman Old Style" w:hAnsi="Bookman Old Style"/>
          <w:sz w:val="24"/>
          <w:szCs w:val="24"/>
          <w:lang w:val="de-DE"/>
        </w:rPr>
      </w:pPr>
    </w:p>
    <w:p w:rsidR="00383CD1" w:rsidRP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sz w:val="24"/>
          <w:szCs w:val="24"/>
          <w:lang w:val="de-DE"/>
        </w:rPr>
      </w:pPr>
    </w:p>
    <w:p w:rsidR="00383CD1" w:rsidRP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sz w:val="24"/>
          <w:szCs w:val="24"/>
          <w:lang w:val="de-DE"/>
        </w:rPr>
      </w:pPr>
    </w:p>
    <w:p w:rsidR="00383CD1" w:rsidRPr="00383CD1" w:rsidRDefault="00383CD1" w:rsidP="00383CD1">
      <w:pPr>
        <w:pStyle w:val="ListParagraph"/>
        <w:tabs>
          <w:tab w:val="left" w:pos="90"/>
          <w:tab w:val="left" w:pos="1260"/>
          <w:tab w:val="left" w:pos="1440"/>
          <w:tab w:val="left" w:pos="1620"/>
        </w:tabs>
        <w:ind w:left="1620" w:firstLine="3200"/>
        <w:jc w:val="both"/>
        <w:rPr>
          <w:rFonts w:ascii="Bookman Old Style" w:hAnsi="Bookman Old Style" w:cs="Calibri"/>
          <w:sz w:val="24"/>
          <w:szCs w:val="24"/>
        </w:rPr>
      </w:pPr>
      <w:r w:rsidRPr="00383CD1">
        <w:rPr>
          <w:rFonts w:ascii="Bookman Old Style" w:hAnsi="Bookman Old Style"/>
          <w:noProof/>
          <w:sz w:val="24"/>
          <w:szCs w:val="24"/>
        </w:rPr>
        <w:t>IKSAN ISKANDAR</w:t>
      </w:r>
    </w:p>
    <w:p w:rsidR="00623B7B" w:rsidRPr="0009286C" w:rsidRDefault="00623B7B" w:rsidP="0009286C">
      <w:pPr>
        <w:rPr>
          <w:rFonts w:ascii="Bookman Old Style" w:hAnsi="Bookman Old Style"/>
          <w:sz w:val="24"/>
          <w:szCs w:val="24"/>
        </w:rPr>
      </w:pPr>
    </w:p>
    <w:p w:rsidR="00582A4B" w:rsidRDefault="00582A4B" w:rsidP="0009286C">
      <w:pPr>
        <w:rPr>
          <w:rFonts w:ascii="Bookman Old Style" w:hAnsi="Bookman Old Style"/>
          <w:sz w:val="24"/>
          <w:szCs w:val="24"/>
        </w:rPr>
      </w:pPr>
    </w:p>
    <w:p w:rsidR="00582A4B" w:rsidRPr="00582A4B" w:rsidRDefault="00582A4B" w:rsidP="00582A4B">
      <w:pPr>
        <w:rPr>
          <w:rFonts w:ascii="Bookman Old Style" w:hAnsi="Bookman Old Style"/>
          <w:sz w:val="24"/>
          <w:szCs w:val="24"/>
        </w:rPr>
      </w:pPr>
    </w:p>
    <w:p w:rsidR="00582A4B" w:rsidRPr="00582A4B" w:rsidRDefault="00582A4B" w:rsidP="00582A4B">
      <w:pPr>
        <w:rPr>
          <w:rFonts w:ascii="Bookman Old Style" w:hAnsi="Bookman Old Style"/>
          <w:sz w:val="24"/>
          <w:szCs w:val="24"/>
        </w:rPr>
      </w:pPr>
    </w:p>
    <w:p w:rsidR="00582A4B" w:rsidRPr="00582A4B" w:rsidRDefault="00582A4B" w:rsidP="00582A4B">
      <w:pPr>
        <w:rPr>
          <w:rFonts w:ascii="Bookman Old Style" w:hAnsi="Bookman Old Style"/>
          <w:sz w:val="24"/>
          <w:szCs w:val="24"/>
        </w:rPr>
      </w:pPr>
    </w:p>
    <w:p w:rsidR="00582A4B" w:rsidRPr="00582A4B" w:rsidRDefault="00582A4B" w:rsidP="00582A4B">
      <w:pPr>
        <w:rPr>
          <w:rFonts w:ascii="Bookman Old Style" w:hAnsi="Bookman Old Style"/>
          <w:sz w:val="24"/>
          <w:szCs w:val="24"/>
        </w:rPr>
      </w:pPr>
    </w:p>
    <w:p w:rsidR="00582A4B" w:rsidRPr="00582A4B" w:rsidRDefault="00582A4B" w:rsidP="00582A4B">
      <w:pPr>
        <w:rPr>
          <w:rFonts w:ascii="Bookman Old Style" w:hAnsi="Bookman Old Style"/>
          <w:sz w:val="24"/>
          <w:szCs w:val="24"/>
        </w:rPr>
      </w:pPr>
    </w:p>
    <w:p w:rsidR="00582A4B" w:rsidRDefault="00582A4B" w:rsidP="00582A4B">
      <w:pPr>
        <w:rPr>
          <w:rFonts w:ascii="Bookman Old Style" w:hAnsi="Bookman Old Style"/>
          <w:sz w:val="24"/>
          <w:szCs w:val="24"/>
        </w:rPr>
      </w:pPr>
    </w:p>
    <w:p w:rsidR="00623B7B" w:rsidRDefault="00582A4B" w:rsidP="00582A4B">
      <w:pPr>
        <w:tabs>
          <w:tab w:val="left" w:pos="2684"/>
        </w:tabs>
        <w:rPr>
          <w:rFonts w:ascii="Bookman Old Style" w:hAnsi="Bookman Old Style"/>
          <w:sz w:val="24"/>
          <w:szCs w:val="24"/>
        </w:rPr>
      </w:pPr>
      <w:r>
        <w:rPr>
          <w:rFonts w:ascii="Bookman Old Style" w:hAnsi="Bookman Old Style"/>
          <w:sz w:val="24"/>
          <w:szCs w:val="24"/>
        </w:rPr>
        <w:tab/>
      </w: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Default="00582A4B" w:rsidP="00582A4B">
      <w:pPr>
        <w:tabs>
          <w:tab w:val="left" w:pos="2684"/>
        </w:tabs>
        <w:rPr>
          <w:rFonts w:ascii="Bookman Old Style" w:hAnsi="Bookman Old Style"/>
          <w:sz w:val="24"/>
          <w:szCs w:val="24"/>
        </w:rPr>
      </w:pPr>
    </w:p>
    <w:p w:rsidR="00582A4B" w:rsidRPr="00582A4B" w:rsidRDefault="00582A4B" w:rsidP="00582A4B">
      <w:pPr>
        <w:pStyle w:val="ListParagraph"/>
        <w:numPr>
          <w:ilvl w:val="3"/>
          <w:numId w:val="25"/>
        </w:numPr>
        <w:tabs>
          <w:tab w:val="left" w:pos="2684"/>
        </w:tabs>
        <w:ind w:left="567" w:hanging="567"/>
        <w:rPr>
          <w:rFonts w:ascii="Bookman Old Style" w:hAnsi="Bookman Old Style"/>
          <w:sz w:val="24"/>
          <w:szCs w:val="24"/>
        </w:rPr>
      </w:pPr>
      <w:r w:rsidRPr="00582A4B">
        <w:rPr>
          <w:rFonts w:ascii="Bookman Old Style" w:hAnsi="Bookman Old Style"/>
          <w:sz w:val="24"/>
          <w:szCs w:val="24"/>
        </w:rPr>
        <w:t>Penyederhanaan birokrasi, sehingga ada penundaan terhadap pelaksanaan pembentukan UPTD</w:t>
      </w:r>
    </w:p>
    <w:sectPr w:rsidR="00582A4B" w:rsidRPr="00582A4B" w:rsidSect="0041394B">
      <w:pgSz w:w="12240" w:h="20160" w:code="5"/>
      <w:pgMar w:top="1418" w:right="1134"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3E" w:rsidRDefault="00C55B3E" w:rsidP="002C0F02">
      <w:pPr>
        <w:spacing w:after="0" w:line="240" w:lineRule="auto"/>
      </w:pPr>
      <w:r>
        <w:separator/>
      </w:r>
    </w:p>
  </w:endnote>
  <w:endnote w:type="continuationSeparator" w:id="0">
    <w:p w:rsidR="00C55B3E" w:rsidRDefault="00C55B3E" w:rsidP="002C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T74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3E" w:rsidRDefault="00C55B3E" w:rsidP="002C0F02">
      <w:pPr>
        <w:spacing w:after="0" w:line="240" w:lineRule="auto"/>
      </w:pPr>
      <w:r>
        <w:separator/>
      </w:r>
    </w:p>
  </w:footnote>
  <w:footnote w:type="continuationSeparator" w:id="0">
    <w:p w:rsidR="00C55B3E" w:rsidRDefault="00C55B3E" w:rsidP="002C0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ABA"/>
    <w:multiLevelType w:val="hybridMultilevel"/>
    <w:tmpl w:val="1436D11A"/>
    <w:lvl w:ilvl="0" w:tplc="52CA7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B2512"/>
    <w:multiLevelType w:val="hybridMultilevel"/>
    <w:tmpl w:val="F3C2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E5B3A"/>
    <w:multiLevelType w:val="hybridMultilevel"/>
    <w:tmpl w:val="B3D6AC64"/>
    <w:lvl w:ilvl="0" w:tplc="87DEB59C">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2E959E6"/>
    <w:multiLevelType w:val="hybridMultilevel"/>
    <w:tmpl w:val="1F00B702"/>
    <w:lvl w:ilvl="0" w:tplc="65922E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CB0122"/>
    <w:multiLevelType w:val="hybridMultilevel"/>
    <w:tmpl w:val="3E802D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C564E"/>
    <w:multiLevelType w:val="hybridMultilevel"/>
    <w:tmpl w:val="3F948F3E"/>
    <w:lvl w:ilvl="0" w:tplc="AD58B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E6888"/>
    <w:multiLevelType w:val="hybridMultilevel"/>
    <w:tmpl w:val="EB2ECC5E"/>
    <w:lvl w:ilvl="0" w:tplc="AC802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D7B97"/>
    <w:multiLevelType w:val="hybridMultilevel"/>
    <w:tmpl w:val="173A75D8"/>
    <w:lvl w:ilvl="0" w:tplc="841A4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64943"/>
    <w:multiLevelType w:val="hybridMultilevel"/>
    <w:tmpl w:val="D70A3B7A"/>
    <w:lvl w:ilvl="0" w:tplc="FFFFFFF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8C20880"/>
    <w:multiLevelType w:val="hybridMultilevel"/>
    <w:tmpl w:val="E966B242"/>
    <w:lvl w:ilvl="0" w:tplc="F6C2F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48023F"/>
    <w:multiLevelType w:val="hybridMultilevel"/>
    <w:tmpl w:val="AEC07BBA"/>
    <w:lvl w:ilvl="0" w:tplc="35265C4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1E182A19"/>
    <w:multiLevelType w:val="hybridMultilevel"/>
    <w:tmpl w:val="7E82C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52553"/>
    <w:multiLevelType w:val="hybridMultilevel"/>
    <w:tmpl w:val="D368D362"/>
    <w:lvl w:ilvl="0" w:tplc="FD0EB164">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5167FDD"/>
    <w:multiLevelType w:val="hybridMultilevel"/>
    <w:tmpl w:val="0F300A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54EF6"/>
    <w:multiLevelType w:val="hybridMultilevel"/>
    <w:tmpl w:val="F00EDED4"/>
    <w:lvl w:ilvl="0" w:tplc="AF2E14EA">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5">
    <w:nsid w:val="283B259B"/>
    <w:multiLevelType w:val="hybridMultilevel"/>
    <w:tmpl w:val="05C4A6BE"/>
    <w:lvl w:ilvl="0" w:tplc="39049834">
      <w:start w:val="1"/>
      <w:numFmt w:val="decimal"/>
      <w:lvlText w:val="(%1)"/>
      <w:lvlJc w:val="left"/>
      <w:pPr>
        <w:ind w:left="720" w:hanging="360"/>
      </w:pPr>
      <w:rPr>
        <w:rFonts w:ascii="Bookman Old Style" w:eastAsia="Times New Roman" w:hAnsi="Bookman Old Style" w:cs="Times New Roman" w:hint="default"/>
        <w:b w:val="0"/>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2E227B93"/>
    <w:multiLevelType w:val="hybridMultilevel"/>
    <w:tmpl w:val="FA1ED924"/>
    <w:lvl w:ilvl="0" w:tplc="AF2E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D462A"/>
    <w:multiLevelType w:val="hybridMultilevel"/>
    <w:tmpl w:val="F3188C82"/>
    <w:lvl w:ilvl="0" w:tplc="9A728C64">
      <w:start w:val="1"/>
      <w:numFmt w:val="decimal"/>
      <w:lvlText w:val="(%1)"/>
      <w:lvlJc w:val="left"/>
      <w:pPr>
        <w:ind w:left="720" w:hanging="360"/>
      </w:pPr>
      <w:rPr>
        <w:rFonts w:cs="Times New Roman"/>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44C16066"/>
    <w:multiLevelType w:val="hybridMultilevel"/>
    <w:tmpl w:val="B2505574"/>
    <w:lvl w:ilvl="0" w:tplc="CB88CFB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457A2513"/>
    <w:multiLevelType w:val="hybridMultilevel"/>
    <w:tmpl w:val="A00A2FA8"/>
    <w:lvl w:ilvl="0" w:tplc="85408CF2">
      <w:start w:val="1"/>
      <w:numFmt w:val="decimal"/>
      <w:lvlText w:val="%1."/>
      <w:lvlJc w:val="left"/>
      <w:pPr>
        <w:ind w:left="990" w:hanging="360"/>
      </w:pPr>
      <w:rPr>
        <w:rFonts w:ascii="Bookman Old Style" w:eastAsia="Times New Roman" w:hAnsi="Bookman Old Style" w:cs="Times New Roman"/>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0">
    <w:nsid w:val="488A0FB5"/>
    <w:multiLevelType w:val="hybridMultilevel"/>
    <w:tmpl w:val="C87CCF9A"/>
    <w:lvl w:ilvl="0" w:tplc="81DA2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00E9C"/>
    <w:multiLevelType w:val="hybridMultilevel"/>
    <w:tmpl w:val="5DA6FF0C"/>
    <w:lvl w:ilvl="0" w:tplc="C600AB08">
      <w:start w:val="1"/>
      <w:numFmt w:val="decimal"/>
      <w:lvlText w:val="(%1)"/>
      <w:lvlJc w:val="left"/>
      <w:pPr>
        <w:ind w:left="720" w:hanging="360"/>
      </w:pPr>
      <w:rPr>
        <w:rFonts w:ascii="Bookman Old Style" w:eastAsia="Times New Roman" w:hAnsi="Bookman Old Style" w:cs="Times New Roman" w:hint="default"/>
        <w:b w:val="0"/>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53DD1B06"/>
    <w:multiLevelType w:val="hybridMultilevel"/>
    <w:tmpl w:val="2C3C4314"/>
    <w:lvl w:ilvl="0" w:tplc="0744FA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2269FE"/>
    <w:multiLevelType w:val="hybridMultilevel"/>
    <w:tmpl w:val="155CF106"/>
    <w:lvl w:ilvl="0" w:tplc="181C3B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947DD0"/>
    <w:multiLevelType w:val="hybridMultilevel"/>
    <w:tmpl w:val="8CA05D32"/>
    <w:lvl w:ilvl="0" w:tplc="C2920AF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0A6300"/>
    <w:multiLevelType w:val="hybridMultilevel"/>
    <w:tmpl w:val="23EC9D72"/>
    <w:lvl w:ilvl="0" w:tplc="AF2E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C055F"/>
    <w:multiLevelType w:val="hybridMultilevel"/>
    <w:tmpl w:val="190AF19A"/>
    <w:lvl w:ilvl="0" w:tplc="1DB2A1C2">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3F10A3"/>
    <w:multiLevelType w:val="hybridMultilevel"/>
    <w:tmpl w:val="BFEC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F1524"/>
    <w:multiLevelType w:val="hybridMultilevel"/>
    <w:tmpl w:val="61F0A9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8502E"/>
    <w:multiLevelType w:val="hybridMultilevel"/>
    <w:tmpl w:val="D5363230"/>
    <w:lvl w:ilvl="0" w:tplc="A29489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F9247E"/>
    <w:multiLevelType w:val="hybridMultilevel"/>
    <w:tmpl w:val="D4903124"/>
    <w:lvl w:ilvl="0" w:tplc="E034CCEA">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1">
    <w:nsid w:val="71BA301E"/>
    <w:multiLevelType w:val="hybridMultilevel"/>
    <w:tmpl w:val="DC60F456"/>
    <w:lvl w:ilvl="0" w:tplc="069CD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F240BD"/>
    <w:multiLevelType w:val="hybridMultilevel"/>
    <w:tmpl w:val="D9E489C0"/>
    <w:lvl w:ilvl="0" w:tplc="82D25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3533E1"/>
    <w:multiLevelType w:val="hybridMultilevel"/>
    <w:tmpl w:val="C87CCF9A"/>
    <w:lvl w:ilvl="0" w:tplc="81DA2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C3127"/>
    <w:multiLevelType w:val="hybridMultilevel"/>
    <w:tmpl w:val="77FC8086"/>
    <w:lvl w:ilvl="0" w:tplc="037E6AF4">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25"/>
  </w:num>
  <w:num w:numId="4">
    <w:abstractNumId w:val="5"/>
  </w:num>
  <w:num w:numId="5">
    <w:abstractNumId w:val="7"/>
  </w:num>
  <w:num w:numId="6">
    <w:abstractNumId w:val="16"/>
  </w:num>
  <w:num w:numId="7">
    <w:abstractNumId w:val="32"/>
  </w:num>
  <w:num w:numId="8">
    <w:abstractNumId w:val="9"/>
  </w:num>
  <w:num w:numId="9">
    <w:abstractNumId w:val="26"/>
  </w:num>
  <w:num w:numId="10">
    <w:abstractNumId w:val="22"/>
  </w:num>
  <w:num w:numId="11">
    <w:abstractNumId w:val="3"/>
  </w:num>
  <w:num w:numId="12">
    <w:abstractNumId w:val="29"/>
  </w:num>
  <w:num w:numId="13">
    <w:abstractNumId w:val="23"/>
  </w:num>
  <w:num w:numId="14">
    <w:abstractNumId w:val="31"/>
  </w:num>
  <w:num w:numId="15">
    <w:abstractNumId w:val="24"/>
  </w:num>
  <w:num w:numId="16">
    <w:abstractNumId w:val="11"/>
  </w:num>
  <w:num w:numId="17">
    <w:abstractNumId w:val="1"/>
  </w:num>
  <w:num w:numId="18">
    <w:abstractNumId w:val="27"/>
  </w:num>
  <w:num w:numId="19">
    <w:abstractNumId w:val="3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8"/>
  </w:num>
  <w:num w:numId="28">
    <w:abstractNumId w:val="20"/>
  </w:num>
  <w:num w:numId="29">
    <w:abstractNumId w:val="12"/>
  </w:num>
  <w:num w:numId="30">
    <w:abstractNumId w:val="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76"/>
    <w:rsid w:val="00051F11"/>
    <w:rsid w:val="00066801"/>
    <w:rsid w:val="000855D9"/>
    <w:rsid w:val="0009286C"/>
    <w:rsid w:val="000B76C6"/>
    <w:rsid w:val="000E7682"/>
    <w:rsid w:val="00130087"/>
    <w:rsid w:val="0018588F"/>
    <w:rsid w:val="001B31E8"/>
    <w:rsid w:val="001C3029"/>
    <w:rsid w:val="001D308E"/>
    <w:rsid w:val="001F35A1"/>
    <w:rsid w:val="00217CBC"/>
    <w:rsid w:val="0023108E"/>
    <w:rsid w:val="00250E97"/>
    <w:rsid w:val="002C0F02"/>
    <w:rsid w:val="002F7571"/>
    <w:rsid w:val="00307C66"/>
    <w:rsid w:val="00312A45"/>
    <w:rsid w:val="00346B12"/>
    <w:rsid w:val="003631A1"/>
    <w:rsid w:val="00383CD1"/>
    <w:rsid w:val="003D0CDD"/>
    <w:rsid w:val="0041394B"/>
    <w:rsid w:val="004602B5"/>
    <w:rsid w:val="0047112C"/>
    <w:rsid w:val="00483B44"/>
    <w:rsid w:val="004A7BD2"/>
    <w:rsid w:val="005024A9"/>
    <w:rsid w:val="005275CE"/>
    <w:rsid w:val="005603FE"/>
    <w:rsid w:val="0056218C"/>
    <w:rsid w:val="0057245A"/>
    <w:rsid w:val="00580670"/>
    <w:rsid w:val="00582A4B"/>
    <w:rsid w:val="005B5072"/>
    <w:rsid w:val="005C7B88"/>
    <w:rsid w:val="005D61E0"/>
    <w:rsid w:val="00623B7B"/>
    <w:rsid w:val="00682DB3"/>
    <w:rsid w:val="006E1C12"/>
    <w:rsid w:val="007370E6"/>
    <w:rsid w:val="00774777"/>
    <w:rsid w:val="0077637D"/>
    <w:rsid w:val="00783050"/>
    <w:rsid w:val="007B4EF4"/>
    <w:rsid w:val="00830B95"/>
    <w:rsid w:val="008401FE"/>
    <w:rsid w:val="0088280D"/>
    <w:rsid w:val="008D18AD"/>
    <w:rsid w:val="00905FFD"/>
    <w:rsid w:val="0095033F"/>
    <w:rsid w:val="00961A77"/>
    <w:rsid w:val="00964D4C"/>
    <w:rsid w:val="00965A8F"/>
    <w:rsid w:val="0099428B"/>
    <w:rsid w:val="009B2B37"/>
    <w:rsid w:val="009C7147"/>
    <w:rsid w:val="00A04450"/>
    <w:rsid w:val="00A514FA"/>
    <w:rsid w:val="00AB3276"/>
    <w:rsid w:val="00AE165B"/>
    <w:rsid w:val="00B01A5A"/>
    <w:rsid w:val="00B117C3"/>
    <w:rsid w:val="00B2716F"/>
    <w:rsid w:val="00B44C77"/>
    <w:rsid w:val="00B900FE"/>
    <w:rsid w:val="00BA167C"/>
    <w:rsid w:val="00BB11A1"/>
    <w:rsid w:val="00BB1A01"/>
    <w:rsid w:val="00BC07EF"/>
    <w:rsid w:val="00C1300C"/>
    <w:rsid w:val="00C55B3E"/>
    <w:rsid w:val="00C5795D"/>
    <w:rsid w:val="00C82055"/>
    <w:rsid w:val="00CB0C09"/>
    <w:rsid w:val="00CC7D71"/>
    <w:rsid w:val="00CF0B59"/>
    <w:rsid w:val="00CF4F16"/>
    <w:rsid w:val="00D90336"/>
    <w:rsid w:val="00E24FCC"/>
    <w:rsid w:val="00E41F77"/>
    <w:rsid w:val="00EF171F"/>
    <w:rsid w:val="00F07F89"/>
    <w:rsid w:val="00F16E58"/>
    <w:rsid w:val="00F34B04"/>
    <w:rsid w:val="00F51974"/>
    <w:rsid w:val="00F8131D"/>
    <w:rsid w:val="00FA0960"/>
    <w:rsid w:val="00FC5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23CB1-1202-45CC-BEA4-A8BB8F9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First Level Outline,TABEL"/>
    <w:basedOn w:val="Normal"/>
    <w:link w:val="ListParagraphChar"/>
    <w:uiPriority w:val="99"/>
    <w:qFormat/>
    <w:rsid w:val="00A04450"/>
    <w:pPr>
      <w:ind w:left="720"/>
      <w:contextualSpacing/>
    </w:pPr>
  </w:style>
  <w:style w:type="paragraph" w:styleId="Caption">
    <w:name w:val="caption"/>
    <w:basedOn w:val="Normal"/>
    <w:next w:val="Normal"/>
    <w:qFormat/>
    <w:rsid w:val="0009286C"/>
    <w:pPr>
      <w:spacing w:after="0" w:line="240" w:lineRule="auto"/>
      <w:jc w:val="center"/>
    </w:pPr>
    <w:rPr>
      <w:rFonts w:ascii="Times New Roman" w:eastAsia="Times New Roman" w:hAnsi="Times New Roman" w:cs="Times New Roman"/>
      <w:b/>
      <w:sz w:val="52"/>
      <w:szCs w:val="20"/>
      <w:lang w:eastAsia="en-US"/>
    </w:rPr>
  </w:style>
  <w:style w:type="paragraph" w:styleId="BodyText">
    <w:name w:val="Body Text"/>
    <w:basedOn w:val="Normal"/>
    <w:link w:val="BodyTextChar"/>
    <w:rsid w:val="0009286C"/>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09286C"/>
    <w:rPr>
      <w:rFonts w:ascii="Times New Roman" w:eastAsia="Times New Roman" w:hAnsi="Times New Roman" w:cs="Times New Roman"/>
      <w:sz w:val="24"/>
      <w:szCs w:val="20"/>
      <w:lang w:eastAsia="en-US"/>
    </w:rPr>
  </w:style>
  <w:style w:type="character" w:customStyle="1" w:styleId="ListParagraphChar">
    <w:name w:val="List Paragraph Char"/>
    <w:aliases w:val="kepala Char,First Level Outline Char,TABEL Char"/>
    <w:link w:val="ListParagraph"/>
    <w:uiPriority w:val="34"/>
    <w:locked/>
    <w:rsid w:val="000E7682"/>
  </w:style>
  <w:style w:type="paragraph" w:styleId="Header">
    <w:name w:val="header"/>
    <w:basedOn w:val="Normal"/>
    <w:link w:val="HeaderChar"/>
    <w:uiPriority w:val="99"/>
    <w:unhideWhenUsed/>
    <w:rsid w:val="002C0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02"/>
  </w:style>
  <w:style w:type="paragraph" w:styleId="Footer">
    <w:name w:val="footer"/>
    <w:basedOn w:val="Normal"/>
    <w:link w:val="FooterChar"/>
    <w:uiPriority w:val="99"/>
    <w:unhideWhenUsed/>
    <w:rsid w:val="002C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02"/>
  </w:style>
  <w:style w:type="paragraph" w:customStyle="1" w:styleId="Default">
    <w:name w:val="Default"/>
    <w:rsid w:val="00A514F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82756">
      <w:bodyDiv w:val="1"/>
      <w:marLeft w:val="0"/>
      <w:marRight w:val="0"/>
      <w:marTop w:val="0"/>
      <w:marBottom w:val="0"/>
      <w:divBdr>
        <w:top w:val="none" w:sz="0" w:space="0" w:color="auto"/>
        <w:left w:val="none" w:sz="0" w:space="0" w:color="auto"/>
        <w:bottom w:val="none" w:sz="0" w:space="0" w:color="auto"/>
        <w:right w:val="none" w:sz="0" w:space="0" w:color="auto"/>
      </w:divBdr>
    </w:div>
    <w:div w:id="630137292">
      <w:bodyDiv w:val="1"/>
      <w:marLeft w:val="0"/>
      <w:marRight w:val="0"/>
      <w:marTop w:val="0"/>
      <w:marBottom w:val="0"/>
      <w:divBdr>
        <w:top w:val="none" w:sz="0" w:space="0" w:color="auto"/>
        <w:left w:val="none" w:sz="0" w:space="0" w:color="auto"/>
        <w:bottom w:val="none" w:sz="0" w:space="0" w:color="auto"/>
        <w:right w:val="none" w:sz="0" w:space="0" w:color="auto"/>
      </w:divBdr>
    </w:div>
    <w:div w:id="893348611">
      <w:bodyDiv w:val="1"/>
      <w:marLeft w:val="0"/>
      <w:marRight w:val="0"/>
      <w:marTop w:val="0"/>
      <w:marBottom w:val="0"/>
      <w:divBdr>
        <w:top w:val="none" w:sz="0" w:space="0" w:color="auto"/>
        <w:left w:val="none" w:sz="0" w:space="0" w:color="auto"/>
        <w:bottom w:val="none" w:sz="0" w:space="0" w:color="auto"/>
        <w:right w:val="none" w:sz="0" w:space="0" w:color="auto"/>
      </w:divBdr>
    </w:div>
    <w:div w:id="1487473076">
      <w:bodyDiv w:val="1"/>
      <w:marLeft w:val="0"/>
      <w:marRight w:val="0"/>
      <w:marTop w:val="0"/>
      <w:marBottom w:val="0"/>
      <w:divBdr>
        <w:top w:val="none" w:sz="0" w:space="0" w:color="auto"/>
        <w:left w:val="none" w:sz="0" w:space="0" w:color="auto"/>
        <w:bottom w:val="none" w:sz="0" w:space="0" w:color="auto"/>
        <w:right w:val="none" w:sz="0" w:space="0" w:color="auto"/>
      </w:divBdr>
    </w:div>
    <w:div w:id="1491216260">
      <w:bodyDiv w:val="1"/>
      <w:marLeft w:val="0"/>
      <w:marRight w:val="0"/>
      <w:marTop w:val="0"/>
      <w:marBottom w:val="0"/>
      <w:divBdr>
        <w:top w:val="none" w:sz="0" w:space="0" w:color="auto"/>
        <w:left w:val="none" w:sz="0" w:space="0" w:color="auto"/>
        <w:bottom w:val="none" w:sz="0" w:space="0" w:color="auto"/>
        <w:right w:val="none" w:sz="0" w:space="0" w:color="auto"/>
      </w:divBdr>
    </w:div>
    <w:div w:id="2043049399">
      <w:bodyDiv w:val="1"/>
      <w:marLeft w:val="0"/>
      <w:marRight w:val="0"/>
      <w:marTop w:val="0"/>
      <w:marBottom w:val="0"/>
      <w:divBdr>
        <w:top w:val="none" w:sz="0" w:space="0" w:color="auto"/>
        <w:left w:val="none" w:sz="0" w:space="0" w:color="auto"/>
        <w:bottom w:val="none" w:sz="0" w:space="0" w:color="auto"/>
        <w:right w:val="none" w:sz="0" w:space="0" w:color="auto"/>
      </w:divBdr>
    </w:div>
    <w:div w:id="2143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BDA1-0404-4F91-9EB6-0CE1A37C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11</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22</cp:revision>
  <dcterms:created xsi:type="dcterms:W3CDTF">2021-09-21T02:58:00Z</dcterms:created>
  <dcterms:modified xsi:type="dcterms:W3CDTF">2021-10-14T05:46:00Z</dcterms:modified>
</cp:coreProperties>
</file>