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B2" w:rsidRPr="00AE4C8E" w:rsidRDefault="005F3315" w:rsidP="004476B6">
      <w:pPr>
        <w:spacing w:line="276" w:lineRule="auto"/>
        <w:ind w:left="4118" w:firstLine="135"/>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0.75pt;margin-top:-54.75pt;width:73.35pt;height:69pt;z-index:-251658752;mso-position-horizontal-relative:text;mso-position-vertical-relative:text">
            <v:imagedata r:id="rId8" o:title=""/>
          </v:shape>
        </w:pict>
      </w:r>
    </w:p>
    <w:p w:rsidR="002740B2" w:rsidRPr="00AE4C8E" w:rsidRDefault="002740B2" w:rsidP="004476B6">
      <w:pPr>
        <w:spacing w:line="276" w:lineRule="auto"/>
        <w:rPr>
          <w:sz w:val="24"/>
          <w:szCs w:val="24"/>
        </w:rPr>
      </w:pPr>
    </w:p>
    <w:p w:rsidR="00105D7A"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BUPATI JENEPONTO</w:t>
      </w:r>
    </w:p>
    <w:p w:rsidR="002740B2"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PRO</w:t>
      </w:r>
      <w:r w:rsidRPr="00AE4C8E">
        <w:rPr>
          <w:rFonts w:ascii="Bookman Old Style" w:eastAsia="Bookman Old Style" w:hAnsi="Bookman Old Style" w:cs="Bookman Old Style"/>
          <w:spacing w:val="2"/>
          <w:sz w:val="24"/>
          <w:szCs w:val="24"/>
        </w:rPr>
        <w:t>V</w:t>
      </w:r>
      <w:r w:rsidRPr="00AE4C8E">
        <w:rPr>
          <w:rFonts w:ascii="Bookman Old Style" w:eastAsia="Bookman Old Style" w:hAnsi="Bookman Old Style" w:cs="Bookman Old Style"/>
          <w:sz w:val="24"/>
          <w:szCs w:val="24"/>
        </w:rPr>
        <w:t>INSI SULA</w:t>
      </w:r>
      <w:r w:rsidRPr="00AE4C8E">
        <w:rPr>
          <w:rFonts w:ascii="Bookman Old Style" w:eastAsia="Bookman Old Style" w:hAnsi="Bookman Old Style" w:cs="Bookman Old Style"/>
          <w:spacing w:val="-2"/>
          <w:sz w:val="24"/>
          <w:szCs w:val="24"/>
        </w:rPr>
        <w:t>W</w:t>
      </w:r>
      <w:r w:rsidRPr="00AE4C8E">
        <w:rPr>
          <w:rFonts w:ascii="Bookman Old Style" w:eastAsia="Bookman Old Style" w:hAnsi="Bookman Old Style" w:cs="Bookman Old Style"/>
          <w:sz w:val="24"/>
          <w:szCs w:val="24"/>
        </w:rPr>
        <w:t>ESI</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SELATAN</w:t>
      </w:r>
    </w:p>
    <w:p w:rsidR="00105D7A" w:rsidRPr="00AE4C8E" w:rsidRDefault="00105D7A" w:rsidP="00AE4C8E">
      <w:pPr>
        <w:jc w:val="center"/>
        <w:rPr>
          <w:rFonts w:ascii="Bookman Old Style" w:eastAsia="Bookman Old Style" w:hAnsi="Bookman Old Style" w:cs="Bookman Old Style"/>
          <w:sz w:val="24"/>
          <w:szCs w:val="24"/>
        </w:rPr>
      </w:pPr>
    </w:p>
    <w:p w:rsidR="00105D7A"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 BUPATI JENEPONTO</w:t>
      </w:r>
    </w:p>
    <w:p w:rsidR="002740B2"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NO</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 xml:space="preserve">OR </w:t>
      </w:r>
      <w:r w:rsidR="00105D7A" w:rsidRPr="00AE4C8E">
        <w:rPr>
          <w:rFonts w:ascii="Bookman Old Style" w:eastAsia="Bookman Old Style" w:hAnsi="Bookman Old Style" w:cs="Bookman Old Style"/>
          <w:sz w:val="24"/>
          <w:szCs w:val="24"/>
        </w:rPr>
        <w:t xml:space="preserve">     </w:t>
      </w:r>
      <w:r w:rsidR="00AE4C8E" w:rsidRPr="00AE4C8E">
        <w:rPr>
          <w:rFonts w:ascii="Bookman Old Style" w:eastAsia="Bookman Old Style" w:hAnsi="Bookman Old Style" w:cs="Bookman Old Style"/>
          <w:sz w:val="24"/>
          <w:szCs w:val="24"/>
        </w:rPr>
        <w:t xml:space="preserve"> </w:t>
      </w:r>
      <w:r w:rsidR="00BC2AC9">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TAHUN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202</w:t>
      </w:r>
      <w:r w:rsidR="002E7CD0" w:rsidRPr="00AE4C8E">
        <w:rPr>
          <w:rFonts w:ascii="Bookman Old Style" w:eastAsia="Bookman Old Style" w:hAnsi="Bookman Old Style" w:cs="Bookman Old Style"/>
          <w:sz w:val="24"/>
          <w:szCs w:val="24"/>
        </w:rPr>
        <w:t>1</w:t>
      </w:r>
    </w:p>
    <w:p w:rsidR="002740B2" w:rsidRPr="00AE4C8E" w:rsidRDefault="002740B2" w:rsidP="00AE4C8E">
      <w:pPr>
        <w:jc w:val="center"/>
        <w:rPr>
          <w:sz w:val="24"/>
          <w:szCs w:val="24"/>
        </w:rPr>
      </w:pPr>
    </w:p>
    <w:p w:rsidR="002740B2"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TENTANG</w:t>
      </w:r>
    </w:p>
    <w:p w:rsidR="002740B2" w:rsidRPr="00AE4C8E" w:rsidRDefault="002740B2" w:rsidP="00AE4C8E">
      <w:pPr>
        <w:jc w:val="center"/>
        <w:rPr>
          <w:sz w:val="24"/>
          <w:szCs w:val="24"/>
        </w:rPr>
      </w:pPr>
    </w:p>
    <w:p w:rsidR="0030077B" w:rsidRDefault="00996F25" w:rsidP="00AE4C8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IMPLEMANTASI KOMUNIKASI PERUBAHAN PERILAKU DALAM </w:t>
      </w:r>
    </w:p>
    <w:p w:rsidR="002E7CD0" w:rsidRPr="00AE4C8E" w:rsidRDefault="00996F25" w:rsidP="00AE4C8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PERCEPATAN </w:t>
      </w:r>
      <w:r w:rsidR="00C77897">
        <w:rPr>
          <w:rFonts w:ascii="Bookman Old Style" w:eastAsia="Bookman Old Style" w:hAnsi="Bookman Old Style" w:cs="Bookman Old Style"/>
          <w:sz w:val="24"/>
          <w:szCs w:val="24"/>
        </w:rPr>
        <w:t>PENURUNAN</w:t>
      </w:r>
      <w:r>
        <w:rPr>
          <w:rFonts w:ascii="Bookman Old Style" w:eastAsia="Bookman Old Style" w:hAnsi="Bookman Old Style" w:cs="Bookman Old Style"/>
          <w:sz w:val="24"/>
          <w:szCs w:val="24"/>
        </w:rPr>
        <w:t xml:space="preserve"> </w:t>
      </w:r>
      <w:r w:rsidRPr="004917BA">
        <w:rPr>
          <w:rFonts w:ascii="Bookman Old Style" w:eastAsia="Bookman Old Style" w:hAnsi="Bookman Old Style" w:cs="Bookman Old Style"/>
          <w:i/>
          <w:sz w:val="24"/>
          <w:szCs w:val="24"/>
        </w:rPr>
        <w:t xml:space="preserve">STUNTING </w:t>
      </w:r>
    </w:p>
    <w:p w:rsidR="00EE60D5" w:rsidRPr="00AE4C8E" w:rsidRDefault="00EE60D5" w:rsidP="00AE4C8E">
      <w:pPr>
        <w:jc w:val="center"/>
        <w:rPr>
          <w:rFonts w:ascii="Bookman Old Style" w:eastAsia="Bookman Old Style" w:hAnsi="Bookman Old Style" w:cs="Bookman Old Style"/>
          <w:sz w:val="24"/>
          <w:szCs w:val="24"/>
        </w:rPr>
      </w:pPr>
    </w:p>
    <w:p w:rsidR="00EE60D5"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DENGAN RAH</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AT</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 xml:space="preserve">TUHAN YANG </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H</w:t>
      </w:r>
      <w:r w:rsidRPr="00AE4C8E">
        <w:rPr>
          <w:rFonts w:ascii="Bookman Old Style" w:eastAsia="Bookman Old Style" w:hAnsi="Bookman Old Style" w:cs="Bookman Old Style"/>
          <w:sz w:val="24"/>
          <w:szCs w:val="24"/>
        </w:rPr>
        <w:t>A ESA</w:t>
      </w:r>
    </w:p>
    <w:p w:rsidR="000A7B59" w:rsidRPr="00AE4C8E" w:rsidRDefault="000A7B59" w:rsidP="00AE4C8E">
      <w:pPr>
        <w:jc w:val="center"/>
        <w:rPr>
          <w:rFonts w:ascii="Bookman Old Style" w:eastAsia="Bookman Old Style" w:hAnsi="Bookman Old Style" w:cs="Bookman Old Style"/>
          <w:sz w:val="24"/>
          <w:szCs w:val="24"/>
        </w:rPr>
      </w:pPr>
    </w:p>
    <w:p w:rsidR="002740B2"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BUPATI JENEPONTO,</w:t>
      </w:r>
    </w:p>
    <w:p w:rsidR="002E7CD0" w:rsidRPr="00AE4C8E" w:rsidRDefault="002E7CD0" w:rsidP="00AE4C8E">
      <w:pPr>
        <w:jc w:val="center"/>
        <w:rPr>
          <w:rFonts w:ascii="Bookman Old Style" w:eastAsia="Bookman Old Style" w:hAnsi="Bookman Old Style" w:cs="Bookman Old Style"/>
          <w:sz w:val="24"/>
          <w:szCs w:val="24"/>
        </w:rPr>
      </w:pPr>
    </w:p>
    <w:p w:rsidR="005F3315" w:rsidRDefault="00EE60D5" w:rsidP="004917BA">
      <w:pPr>
        <w:tabs>
          <w:tab w:val="left" w:pos="1701"/>
          <w:tab w:val="left" w:pos="1985"/>
          <w:tab w:val="left" w:pos="2410"/>
        </w:tabs>
        <w:spacing w:line="276" w:lineRule="auto"/>
        <w:ind w:left="2410" w:hanging="241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Menimbang</w:t>
      </w:r>
      <w:r w:rsidRPr="00AE4C8E">
        <w:rPr>
          <w:rFonts w:ascii="Bookman Old Style" w:eastAsia="Bookman Old Style" w:hAnsi="Bookman Old Style" w:cs="Bookman Old Style"/>
          <w:sz w:val="24"/>
          <w:szCs w:val="24"/>
        </w:rPr>
        <w:tab/>
        <w:t xml:space="preserve">: </w:t>
      </w:r>
      <w:r w:rsidR="00351874" w:rsidRPr="00AE4C8E">
        <w:rPr>
          <w:rFonts w:ascii="Bookman Old Style" w:eastAsia="Bookman Old Style" w:hAnsi="Bookman Old Style" w:cs="Bookman Old Style"/>
          <w:spacing w:val="54"/>
          <w:sz w:val="24"/>
          <w:szCs w:val="24"/>
        </w:rPr>
        <w:tab/>
      </w:r>
      <w:r w:rsidR="004917BA">
        <w:rPr>
          <w:rFonts w:ascii="Bookman Old Style" w:eastAsia="Bookman Old Style" w:hAnsi="Bookman Old Style" w:cs="Bookman Old Style"/>
          <w:spacing w:val="54"/>
          <w:sz w:val="24"/>
          <w:szCs w:val="24"/>
        </w:rPr>
        <w:t>a.</w:t>
      </w:r>
      <w:r w:rsidR="004917BA">
        <w:rPr>
          <w:rFonts w:ascii="Bookman Old Style" w:eastAsia="Bookman Old Style" w:hAnsi="Bookman Old Style" w:cs="Bookman Old Style"/>
          <w:spacing w:val="54"/>
          <w:sz w:val="24"/>
          <w:szCs w:val="24"/>
        </w:rPr>
        <w:tab/>
      </w:r>
      <w:r w:rsidRPr="00407AB8">
        <w:rPr>
          <w:rFonts w:ascii="Bookman Old Style" w:eastAsia="Bookman Old Style" w:hAnsi="Bookman Old Style" w:cs="Bookman Old Style"/>
          <w:sz w:val="24"/>
          <w:szCs w:val="24"/>
        </w:rPr>
        <w:t>bahwa</w:t>
      </w:r>
      <w:r w:rsidR="000A0ADA" w:rsidRPr="00407AB8">
        <w:rPr>
          <w:rFonts w:ascii="Bookman Old Style" w:eastAsia="Bookman Old Style" w:hAnsi="Bookman Old Style" w:cs="Bookman Old Style"/>
          <w:sz w:val="24"/>
          <w:szCs w:val="24"/>
        </w:rPr>
        <w:t xml:space="preserve"> </w:t>
      </w:r>
      <w:r w:rsidR="005F3315">
        <w:rPr>
          <w:rFonts w:ascii="Bookman Old Style" w:eastAsia="Bookman Old Style" w:hAnsi="Bookman Old Style" w:cs="Bookman Old Style"/>
          <w:sz w:val="24"/>
          <w:szCs w:val="24"/>
        </w:rPr>
        <w:t>berdasarkan ketentuan Pasal 6 ayat (2) huruf b Peraturan Presiden Nomor 72 Tahun 2021 tentang Percepatan Penurunan Stunting, yang menegaskan bahwa Pilar Dalam Strategi Nasional Percepatan Penurunan Stunting meliputi Peningkatan Komunikasi Perubahan Perilaku dan Pemberdayaan Masyarakat;</w:t>
      </w:r>
    </w:p>
    <w:p w:rsidR="00DD2D03" w:rsidRDefault="004917BA" w:rsidP="004917BA">
      <w:pPr>
        <w:tabs>
          <w:tab w:val="left" w:pos="1701"/>
          <w:tab w:val="left" w:pos="1985"/>
          <w:tab w:val="left" w:pos="2410"/>
        </w:tabs>
        <w:spacing w:line="276" w:lineRule="auto"/>
        <w:ind w:left="2410" w:hanging="425"/>
        <w:jc w:val="both"/>
        <w:rPr>
          <w:rFonts w:ascii="Bookman Old Style" w:hAnsi="Bookman Old Style"/>
          <w:sz w:val="24"/>
          <w:szCs w:val="24"/>
        </w:rPr>
      </w:pPr>
      <w:r>
        <w:rPr>
          <w:rFonts w:ascii="Bookman Old Style" w:eastAsia="Bookman Old Style" w:hAnsi="Bookman Old Style" w:cs="Bookman Old Style"/>
          <w:sz w:val="24"/>
          <w:szCs w:val="24"/>
        </w:rPr>
        <w:t xml:space="preserve">b. </w:t>
      </w:r>
      <w:r>
        <w:rPr>
          <w:rFonts w:ascii="Bookman Old Style" w:eastAsia="Bookman Old Style" w:hAnsi="Bookman Old Style" w:cs="Bookman Old Style"/>
          <w:sz w:val="24"/>
          <w:szCs w:val="24"/>
        </w:rPr>
        <w:tab/>
      </w:r>
      <w:r w:rsidR="00DD2D03">
        <w:rPr>
          <w:rFonts w:ascii="Bookman Old Style" w:eastAsia="Bookman Old Style" w:hAnsi="Bookman Old Style" w:cs="Bookman Old Style"/>
          <w:sz w:val="24"/>
          <w:szCs w:val="24"/>
        </w:rPr>
        <w:t xml:space="preserve">bahwa untuk mendukung </w:t>
      </w:r>
      <w:r w:rsidR="00DD2D03" w:rsidRPr="00DD2D03">
        <w:rPr>
          <w:rFonts w:ascii="Bookman Old Style" w:hAnsi="Bookman Old Style"/>
          <w:sz w:val="24"/>
          <w:szCs w:val="24"/>
        </w:rPr>
        <w:t>pencegahan stunting serta permasalahan perilaku yang terjadi baik di tingkat individu, tingkat masyarakat, dan tingkat layanan kesehatan masyarakat</w:t>
      </w:r>
      <w:r w:rsidR="00DD2D03">
        <w:rPr>
          <w:rFonts w:ascii="Bookman Old Style" w:hAnsi="Bookman Old Style"/>
          <w:sz w:val="24"/>
          <w:szCs w:val="24"/>
        </w:rPr>
        <w:t xml:space="preserve">, diperlukan pembagian peran dan tanggungjawab masing-masing pemangku kepentingan untuk mendukung </w:t>
      </w:r>
      <w:r w:rsidR="00DD2D03" w:rsidRPr="00DD2D03">
        <w:rPr>
          <w:rFonts w:ascii="Bookman Old Style" w:hAnsi="Bookman Old Style"/>
          <w:sz w:val="24"/>
          <w:szCs w:val="24"/>
        </w:rPr>
        <w:t>komunikasi perubahan perilaku sebagai salah satu upaya dalam pencegahan stunting</w:t>
      </w:r>
      <w:r w:rsidR="00DD2D03">
        <w:rPr>
          <w:rFonts w:ascii="Bookman Old Style" w:hAnsi="Bookman Old Style"/>
          <w:sz w:val="24"/>
          <w:szCs w:val="24"/>
        </w:rPr>
        <w:t>;</w:t>
      </w:r>
    </w:p>
    <w:p w:rsidR="002740B2" w:rsidRPr="00AE4C8E" w:rsidRDefault="004917BA" w:rsidP="004917BA">
      <w:pPr>
        <w:tabs>
          <w:tab w:val="left" w:pos="1701"/>
          <w:tab w:val="left" w:pos="1985"/>
          <w:tab w:val="left" w:pos="2410"/>
        </w:tabs>
        <w:spacing w:line="276" w:lineRule="auto"/>
        <w:ind w:left="2410" w:hanging="425"/>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c</w:t>
      </w:r>
      <w:proofErr w:type="gram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r w:rsidR="000A0ADA">
        <w:rPr>
          <w:rFonts w:ascii="Bookman Old Style" w:eastAsia="Bookman Old Style" w:hAnsi="Bookman Old Style" w:cs="Bookman Old Style"/>
          <w:sz w:val="24"/>
          <w:szCs w:val="24"/>
        </w:rPr>
        <w:t xml:space="preserve">berdasarkan </w:t>
      </w:r>
      <w:r w:rsidR="00550721">
        <w:rPr>
          <w:rFonts w:ascii="Bookman Old Style" w:eastAsia="Bookman Old Style" w:hAnsi="Bookman Old Style" w:cs="Bookman Old Style"/>
          <w:sz w:val="24"/>
          <w:szCs w:val="24"/>
        </w:rPr>
        <w:t xml:space="preserve">berdasarkan pertimbangan sebagaimana dimaksud pada huruf a dan huruf b, perlu </w:t>
      </w:r>
      <w:r w:rsidR="000A0ADA">
        <w:rPr>
          <w:rFonts w:ascii="Bookman Old Style" w:eastAsia="Bookman Old Style" w:hAnsi="Bookman Old Style" w:cs="Bookman Old Style"/>
          <w:sz w:val="24"/>
          <w:szCs w:val="24"/>
        </w:rPr>
        <w:t>me</w:t>
      </w:r>
      <w:r w:rsidR="00550721">
        <w:rPr>
          <w:rFonts w:ascii="Bookman Old Style" w:eastAsia="Bookman Old Style" w:hAnsi="Bookman Old Style" w:cs="Bookman Old Style"/>
          <w:sz w:val="24"/>
          <w:szCs w:val="24"/>
        </w:rPr>
        <w:t>mbentuk Peraturan Bupati tentang Implementasi Komu</w:t>
      </w:r>
      <w:r w:rsidR="00444C20">
        <w:rPr>
          <w:rFonts w:ascii="Bookman Old Style" w:eastAsia="Bookman Old Style" w:hAnsi="Bookman Old Style" w:cs="Bookman Old Style"/>
          <w:sz w:val="24"/>
          <w:szCs w:val="24"/>
        </w:rPr>
        <w:t>n</w:t>
      </w:r>
      <w:r w:rsidR="00550721">
        <w:rPr>
          <w:rFonts w:ascii="Bookman Old Style" w:eastAsia="Bookman Old Style" w:hAnsi="Bookman Old Style" w:cs="Bookman Old Style"/>
          <w:sz w:val="24"/>
          <w:szCs w:val="24"/>
        </w:rPr>
        <w:t xml:space="preserve">ikasi Perubahan Perilaku Dalam Percepatan </w:t>
      </w:r>
      <w:r w:rsidR="000A0ADA">
        <w:rPr>
          <w:rFonts w:ascii="Bookman Old Style" w:eastAsia="Bookman Old Style" w:hAnsi="Bookman Old Style" w:cs="Bookman Old Style"/>
          <w:sz w:val="24"/>
          <w:szCs w:val="24"/>
        </w:rPr>
        <w:t xml:space="preserve">Penurunan </w:t>
      </w:r>
      <w:r w:rsidR="000A0ADA" w:rsidRPr="000A0ADA">
        <w:rPr>
          <w:rFonts w:ascii="Bookman Old Style" w:eastAsia="Bookman Old Style" w:hAnsi="Bookman Old Style" w:cs="Bookman Old Style"/>
          <w:i/>
          <w:sz w:val="24"/>
          <w:szCs w:val="24"/>
        </w:rPr>
        <w:t>Stunting</w:t>
      </w:r>
      <w:r w:rsidR="000A0ADA">
        <w:rPr>
          <w:rFonts w:ascii="Bookman Old Style" w:eastAsia="Bookman Old Style" w:hAnsi="Bookman Old Style" w:cs="Bookman Old Style"/>
          <w:sz w:val="24"/>
          <w:szCs w:val="24"/>
        </w:rPr>
        <w:t>.</w:t>
      </w:r>
    </w:p>
    <w:p w:rsidR="002319FE" w:rsidRPr="00AE4C8E" w:rsidRDefault="002319FE" w:rsidP="004476B6">
      <w:pPr>
        <w:spacing w:line="276" w:lineRule="auto"/>
        <w:ind w:left="2410" w:hanging="274"/>
        <w:jc w:val="both"/>
        <w:rPr>
          <w:rFonts w:ascii="Bookman Old Style" w:eastAsia="Bookman Old Style" w:hAnsi="Bookman Old Style" w:cs="Bookman Old Style"/>
          <w:sz w:val="24"/>
          <w:szCs w:val="24"/>
        </w:rPr>
      </w:pPr>
    </w:p>
    <w:p w:rsidR="00351874" w:rsidRPr="00AE4C8E" w:rsidRDefault="002319FE" w:rsidP="004476B6">
      <w:pPr>
        <w:tabs>
          <w:tab w:val="left" w:pos="1701"/>
          <w:tab w:val="left" w:pos="1985"/>
          <w:tab w:val="left" w:pos="2410"/>
        </w:tabs>
        <w:spacing w:line="276" w:lineRule="auto"/>
        <w:ind w:left="2410" w:hanging="241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Mengingat</w:t>
      </w:r>
      <w:r w:rsidR="00351874" w:rsidRPr="00AE4C8E">
        <w:rPr>
          <w:rFonts w:ascii="Bookman Old Style" w:eastAsia="Bookman Old Style" w:hAnsi="Bookman Old Style" w:cs="Bookman Old Style"/>
          <w:sz w:val="24"/>
          <w:szCs w:val="24"/>
        </w:rPr>
        <w:tab/>
      </w:r>
      <w:r w:rsidRPr="00AE4C8E">
        <w:rPr>
          <w:rFonts w:ascii="Bookman Old Style" w:eastAsia="Bookman Old Style" w:hAnsi="Bookman Old Style" w:cs="Bookman Old Style"/>
          <w:sz w:val="24"/>
          <w:szCs w:val="24"/>
        </w:rPr>
        <w:t xml:space="preserve">: </w:t>
      </w:r>
      <w:r w:rsidR="00351874" w:rsidRPr="00AE4C8E">
        <w:rPr>
          <w:rFonts w:ascii="Bookman Old Style" w:eastAsia="Bookman Old Style" w:hAnsi="Bookman Old Style" w:cs="Bookman Old Style"/>
          <w:sz w:val="24"/>
          <w:szCs w:val="24"/>
        </w:rPr>
        <w:tab/>
      </w:r>
      <w:r w:rsidRPr="00AE4C8E">
        <w:rPr>
          <w:rFonts w:ascii="Bookman Old Style" w:eastAsia="Bookman Old Style" w:hAnsi="Bookman Old Style" w:cs="Bookman Old Style"/>
          <w:sz w:val="24"/>
          <w:szCs w:val="24"/>
        </w:rPr>
        <w:t xml:space="preserve">1. </w:t>
      </w:r>
      <w:r w:rsidR="00351874" w:rsidRPr="00AE4C8E">
        <w:rPr>
          <w:rFonts w:ascii="Bookman Old Style" w:eastAsia="Bookman Old Style" w:hAnsi="Bookman Old Style" w:cs="Bookman Old Style"/>
          <w:sz w:val="24"/>
          <w:szCs w:val="24"/>
        </w:rPr>
        <w:tab/>
      </w:r>
      <w:r w:rsidRPr="00AE4C8E">
        <w:rPr>
          <w:rFonts w:ascii="Bookman Old Style" w:eastAsia="Bookman Old Style" w:hAnsi="Bookman Old Style" w:cs="Bookman Old Style"/>
          <w:sz w:val="24"/>
          <w:szCs w:val="24"/>
        </w:rPr>
        <w:t>Undang-Undang Nomor</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29</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1959 tentang Pembentukan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Daera</w:t>
      </w:r>
      <w:r w:rsidRPr="00AE4C8E">
        <w:rPr>
          <w:rFonts w:ascii="Bookman Old Style" w:eastAsia="Bookman Old Style" w:hAnsi="Bookman Old Style" w:cs="Bookman Old Style"/>
          <w:spacing w:val="1"/>
          <w:sz w:val="24"/>
          <w:szCs w:val="24"/>
        </w:rPr>
        <w:t>h</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ingk</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t II</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di Sulawesi (Lembaran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1959</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Nomor 74,</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Lembaran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Repu</w:t>
      </w:r>
      <w:r w:rsidRPr="00AE4C8E">
        <w:rPr>
          <w:rFonts w:ascii="Bookman Old Style" w:eastAsia="Bookman Old Style" w:hAnsi="Bookman Old Style" w:cs="Bookman Old Style"/>
          <w:spacing w:val="-3"/>
          <w:sz w:val="24"/>
          <w:szCs w:val="24"/>
        </w:rPr>
        <w:t>b</w:t>
      </w:r>
      <w:r w:rsidRPr="00AE4C8E">
        <w:rPr>
          <w:rFonts w:ascii="Bookman Old Style" w:eastAsia="Bookman Old Style" w:hAnsi="Bookman Old Style" w:cs="Bookman Old Style"/>
          <w:sz w:val="24"/>
          <w:szCs w:val="24"/>
        </w:rPr>
        <w:t>lik</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Nomor 1822);</w:t>
      </w:r>
    </w:p>
    <w:p w:rsidR="00ED2F70" w:rsidRPr="00AE4C8E" w:rsidRDefault="002319FE"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Undang-Undang</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Nomor</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36</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2009</w:t>
      </w:r>
      <w:r w:rsidRPr="00AE4C8E">
        <w:rPr>
          <w:rFonts w:ascii="Bookman Old Style" w:eastAsia="Bookman Old Style" w:hAnsi="Bookman Old Style" w:cs="Bookman Old Style"/>
          <w:spacing w:val="38"/>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Kesehat</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0035187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(Lembaran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52"/>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2009</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z w:val="24"/>
          <w:szCs w:val="24"/>
        </w:rPr>
        <w:t>Nomor 144,</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Le</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baran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6"/>
          <w:sz w:val="24"/>
          <w:szCs w:val="24"/>
        </w:rPr>
        <w:t xml:space="preserve"> </w:t>
      </w:r>
      <w:r w:rsidRPr="00AE4C8E">
        <w:rPr>
          <w:rFonts w:ascii="Bookman Old Style" w:eastAsia="Bookman Old Style" w:hAnsi="Bookman Old Style" w:cs="Bookman Old Style"/>
          <w:sz w:val="24"/>
          <w:szCs w:val="24"/>
        </w:rPr>
        <w:t>Repu</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z w:val="24"/>
          <w:szCs w:val="24"/>
        </w:rPr>
        <w:t>lik</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6"/>
          <w:sz w:val="24"/>
          <w:szCs w:val="24"/>
        </w:rPr>
        <w:t xml:space="preserve"> </w:t>
      </w:r>
      <w:r w:rsidRPr="00AE4C8E">
        <w:rPr>
          <w:rFonts w:ascii="Bookman Old Style" w:eastAsia="Bookman Old Style" w:hAnsi="Bookman Old Style" w:cs="Bookman Old Style"/>
          <w:sz w:val="24"/>
          <w:szCs w:val="24"/>
        </w:rPr>
        <w:t>Nomor 5063);</w:t>
      </w:r>
    </w:p>
    <w:p w:rsidR="00ED2F70"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Undang-Undang</w:t>
      </w:r>
      <w:r w:rsidR="006D3CA3"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2"/>
          <w:sz w:val="24"/>
          <w:szCs w:val="24"/>
        </w:rPr>
        <w:t>o</w:t>
      </w:r>
      <w:r w:rsidRPr="00AE4C8E">
        <w:rPr>
          <w:rFonts w:ascii="Bookman Old Style" w:eastAsia="Bookman Old Style" w:hAnsi="Bookman Old Style" w:cs="Bookman Old Style"/>
          <w:sz w:val="24"/>
          <w:szCs w:val="24"/>
        </w:rPr>
        <w:t>mor</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23</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20</w:t>
      </w:r>
      <w:r w:rsidRPr="00AE4C8E">
        <w:rPr>
          <w:rFonts w:ascii="Bookman Old Style" w:eastAsia="Bookman Old Style" w:hAnsi="Bookman Old Style" w:cs="Bookman Old Style"/>
          <w:spacing w:val="2"/>
          <w:sz w:val="24"/>
          <w:szCs w:val="24"/>
        </w:rPr>
        <w:t>1</w:t>
      </w:r>
      <w:r w:rsidRPr="00AE4C8E">
        <w:rPr>
          <w:rFonts w:ascii="Bookman Old Style" w:eastAsia="Bookman Old Style" w:hAnsi="Bookman Old Style" w:cs="Bookman Old Style"/>
          <w:sz w:val="24"/>
          <w:szCs w:val="24"/>
        </w:rPr>
        <w:t>4 tentang</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Pemerintahan</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(Lemba</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Repu</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z w:val="24"/>
          <w:szCs w:val="24"/>
        </w:rPr>
        <w:t>lik</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pacing w:val="2"/>
          <w:sz w:val="24"/>
          <w:szCs w:val="24"/>
        </w:rPr>
        <w:t>2</w:t>
      </w:r>
      <w:r w:rsidRPr="00AE4C8E">
        <w:rPr>
          <w:rFonts w:ascii="Bookman Old Style" w:eastAsia="Bookman Old Style" w:hAnsi="Bookman Old Style" w:cs="Bookman Old Style"/>
          <w:sz w:val="24"/>
          <w:szCs w:val="24"/>
        </w:rPr>
        <w:t xml:space="preserve">014  Nomor  246,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Tambahan</w:t>
      </w:r>
      <w:r w:rsidRPr="00AE4C8E">
        <w:rPr>
          <w:rFonts w:ascii="Bookman Old Style" w:eastAsia="Bookman Old Style" w:hAnsi="Bookman Old Style" w:cs="Bookman Old Style"/>
          <w:spacing w:val="77"/>
          <w:sz w:val="24"/>
          <w:szCs w:val="24"/>
        </w:rPr>
        <w:t xml:space="preserve"> </w:t>
      </w:r>
      <w:r w:rsidRPr="00AE4C8E">
        <w:rPr>
          <w:rFonts w:ascii="Bookman Old Style" w:eastAsia="Bookman Old Style" w:hAnsi="Bookman Old Style" w:cs="Bookman Old Style"/>
          <w:sz w:val="24"/>
          <w:szCs w:val="24"/>
        </w:rPr>
        <w:t xml:space="preserve">Lembaran Negara 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 Nomor 5589)</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sebaga</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z w:val="24"/>
          <w:szCs w:val="24"/>
        </w:rPr>
        <w:t>mana telah diubah beberapa kali</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terakhir den</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an Undan</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z w:val="24"/>
          <w:szCs w:val="24"/>
        </w:rPr>
        <w:t xml:space="preserve">-Undang </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omor</w:t>
      </w:r>
      <w:r w:rsidRPr="00AE4C8E">
        <w:rPr>
          <w:rFonts w:ascii="Bookman Old Style" w:eastAsia="Bookman Old Style" w:hAnsi="Bookman Old Style" w:cs="Bookman Old Style"/>
          <w:spacing w:val="24"/>
          <w:sz w:val="24"/>
          <w:szCs w:val="24"/>
        </w:rPr>
        <w:t xml:space="preserve"> </w:t>
      </w:r>
      <w:r w:rsidR="006F0936" w:rsidRPr="00AE4C8E">
        <w:rPr>
          <w:rFonts w:ascii="Bookman Old Style" w:eastAsia="Bookman Old Style" w:hAnsi="Bookman Old Style" w:cs="Bookman Old Style"/>
          <w:sz w:val="24"/>
          <w:szCs w:val="24"/>
        </w:rPr>
        <w:t>11</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20</w:t>
      </w:r>
      <w:r w:rsidR="006F0936" w:rsidRPr="00AE4C8E">
        <w:rPr>
          <w:rFonts w:ascii="Bookman Old Style" w:eastAsia="Bookman Old Style" w:hAnsi="Bookman Old Style" w:cs="Bookman Old Style"/>
          <w:sz w:val="24"/>
          <w:szCs w:val="24"/>
        </w:rPr>
        <w:t>20</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24"/>
          <w:sz w:val="24"/>
          <w:szCs w:val="24"/>
        </w:rPr>
        <w:t xml:space="preserve"> </w:t>
      </w:r>
      <w:r w:rsidR="006F0936" w:rsidRPr="00AE4C8E">
        <w:rPr>
          <w:rFonts w:ascii="Bookman Old Style" w:eastAsia="Bookman Old Style" w:hAnsi="Bookman Old Style" w:cs="Bookman Old Style"/>
          <w:sz w:val="24"/>
          <w:szCs w:val="24"/>
        </w:rPr>
        <w:t xml:space="preserve">Cipta Kerja </w:t>
      </w:r>
      <w:r w:rsidRPr="00AE4C8E">
        <w:rPr>
          <w:rFonts w:ascii="Bookman Old Style" w:eastAsia="Bookman Old Style" w:hAnsi="Bookman Old Style" w:cs="Bookman Old Style"/>
          <w:sz w:val="24"/>
          <w:szCs w:val="24"/>
        </w:rPr>
        <w:t>(Lembaran Negara</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4"/>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20</w:t>
      </w:r>
      <w:r w:rsidR="006F0936" w:rsidRPr="00AE4C8E">
        <w:rPr>
          <w:rFonts w:ascii="Bookman Old Style" w:eastAsia="Bookman Old Style" w:hAnsi="Bookman Old Style" w:cs="Bookman Old Style"/>
          <w:sz w:val="24"/>
          <w:szCs w:val="24"/>
        </w:rPr>
        <w:t>20</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Nomor</w:t>
      </w:r>
      <w:r w:rsidRPr="00AE4C8E">
        <w:rPr>
          <w:rFonts w:ascii="Bookman Old Style" w:eastAsia="Bookman Old Style" w:hAnsi="Bookman Old Style" w:cs="Bookman Old Style"/>
          <w:spacing w:val="3"/>
          <w:sz w:val="24"/>
          <w:szCs w:val="24"/>
        </w:rPr>
        <w:t xml:space="preserve"> </w:t>
      </w:r>
      <w:r w:rsidR="006F0936" w:rsidRPr="00AE4C8E">
        <w:rPr>
          <w:rFonts w:ascii="Bookman Old Style" w:eastAsia="Bookman Old Style" w:hAnsi="Bookman Old Style" w:cs="Bookman Old Style"/>
          <w:spacing w:val="-2"/>
          <w:sz w:val="24"/>
          <w:szCs w:val="24"/>
        </w:rPr>
        <w:t>245</w:t>
      </w:r>
      <w:r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ambahan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Lemba</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37"/>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Republ</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35"/>
          <w:sz w:val="24"/>
          <w:szCs w:val="24"/>
        </w:rPr>
        <w:t xml:space="preserve"> </w:t>
      </w:r>
      <w:r w:rsidRPr="00AE4C8E">
        <w:rPr>
          <w:rFonts w:ascii="Bookman Old Style" w:eastAsia="Bookman Old Style" w:hAnsi="Bookman Old Style" w:cs="Bookman Old Style"/>
          <w:sz w:val="24"/>
          <w:szCs w:val="24"/>
        </w:rPr>
        <w:t xml:space="preserve">Nomor </w:t>
      </w:r>
      <w:r w:rsidR="006F0936" w:rsidRPr="00AE4C8E">
        <w:rPr>
          <w:rFonts w:ascii="Bookman Old Style" w:eastAsia="Bookman Old Style" w:hAnsi="Bookman Old Style" w:cs="Bookman Old Style"/>
          <w:sz w:val="24"/>
          <w:szCs w:val="24"/>
        </w:rPr>
        <w:t>7356</w:t>
      </w:r>
      <w:r w:rsidRPr="00AE4C8E">
        <w:rPr>
          <w:rFonts w:ascii="Bookman Old Style" w:eastAsia="Bookman Old Style" w:hAnsi="Bookman Old Style" w:cs="Bookman Old Style"/>
          <w:sz w:val="24"/>
          <w:szCs w:val="24"/>
        </w:rPr>
        <w:t>);</w:t>
      </w:r>
    </w:p>
    <w:p w:rsidR="00444C20" w:rsidRPr="00444C20" w:rsidRDefault="00444C20"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444C20">
        <w:rPr>
          <w:rFonts w:ascii="Bookman Old Style" w:hAnsi="Bookman Old Style"/>
          <w:sz w:val="24"/>
          <w:szCs w:val="24"/>
        </w:rPr>
        <w:lastRenderedPageBreak/>
        <w:t xml:space="preserve">Peraturan Pemerintah Nomor 2 </w:t>
      </w:r>
      <w:r w:rsidR="004917BA">
        <w:rPr>
          <w:rFonts w:ascii="Bookman Old Style" w:hAnsi="Bookman Old Style"/>
          <w:sz w:val="24"/>
          <w:szCs w:val="24"/>
        </w:rPr>
        <w:t>T</w:t>
      </w:r>
      <w:r w:rsidRPr="00444C20">
        <w:rPr>
          <w:rFonts w:ascii="Bookman Old Style" w:hAnsi="Bookman Old Style"/>
          <w:sz w:val="24"/>
          <w:szCs w:val="24"/>
        </w:rPr>
        <w:t>ahun 2018 tentang Standar Pelayanan Minimal</w:t>
      </w:r>
      <w:r w:rsidR="004917BA">
        <w:rPr>
          <w:rFonts w:ascii="Bookman Old Style" w:hAnsi="Bookman Old Style"/>
          <w:sz w:val="24"/>
          <w:szCs w:val="24"/>
        </w:rPr>
        <w:t xml:space="preserve"> (Lembaran Negara Republik Indonesia Tahun 2018 Nomor 2, Tambahan Lembaran Negara Republik Indonesia Nomor 6178);</w:t>
      </w:r>
    </w:p>
    <w:p w:rsidR="00444C20" w:rsidRPr="00444C20" w:rsidRDefault="00444C20"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444C20">
        <w:rPr>
          <w:rFonts w:ascii="Bookman Old Style" w:hAnsi="Bookman Old Style"/>
          <w:sz w:val="24"/>
          <w:szCs w:val="24"/>
        </w:rPr>
        <w:t>Peraturan Presiden Nomor 42 Tahun 2013 tentang Gerakan Nasional Percepatan Perbaikan Gizi</w:t>
      </w:r>
      <w:r w:rsidR="004917BA" w:rsidRPr="004917BA">
        <w:rPr>
          <w:rFonts w:ascii="Bookman Old Style" w:eastAsia="Bookman Old Style" w:hAnsi="Bookman Old Style" w:cs="Bookman Old Style"/>
          <w:sz w:val="24"/>
          <w:szCs w:val="24"/>
        </w:rPr>
        <w:t xml:space="preserve"> </w:t>
      </w:r>
      <w:r w:rsidR="004917BA">
        <w:rPr>
          <w:rFonts w:ascii="Bookman Old Style" w:eastAsia="Bookman Old Style" w:hAnsi="Bookman Old Style" w:cs="Bookman Old Style"/>
          <w:sz w:val="24"/>
          <w:szCs w:val="24"/>
        </w:rPr>
        <w:t>(</w:t>
      </w:r>
      <w:r w:rsidR="004917BA" w:rsidRPr="00AE4C8E">
        <w:rPr>
          <w:rFonts w:ascii="Bookman Old Style" w:eastAsia="Bookman Old Style" w:hAnsi="Bookman Old Style" w:cs="Bookman Old Style"/>
          <w:sz w:val="24"/>
          <w:szCs w:val="24"/>
        </w:rPr>
        <w:t xml:space="preserve">Lembaran Negara Republik </w:t>
      </w:r>
      <w:r w:rsidR="004917BA" w:rsidRPr="00AE4C8E">
        <w:rPr>
          <w:rFonts w:ascii="Bookman Old Style" w:eastAsia="Bookman Old Style" w:hAnsi="Bookman Old Style" w:cs="Bookman Old Style"/>
          <w:spacing w:val="2"/>
          <w:sz w:val="24"/>
          <w:szCs w:val="24"/>
        </w:rPr>
        <w:t>I</w:t>
      </w:r>
      <w:r w:rsidR="004917BA" w:rsidRPr="00AE4C8E">
        <w:rPr>
          <w:rFonts w:ascii="Bookman Old Style" w:eastAsia="Bookman Old Style" w:hAnsi="Bookman Old Style" w:cs="Bookman Old Style"/>
          <w:sz w:val="24"/>
          <w:szCs w:val="24"/>
        </w:rPr>
        <w:t>n</w:t>
      </w:r>
      <w:r w:rsidR="004917BA" w:rsidRPr="00AE4C8E">
        <w:rPr>
          <w:rFonts w:ascii="Bookman Old Style" w:eastAsia="Bookman Old Style" w:hAnsi="Bookman Old Style" w:cs="Bookman Old Style"/>
          <w:spacing w:val="-2"/>
          <w:sz w:val="24"/>
          <w:szCs w:val="24"/>
        </w:rPr>
        <w:t>d</w:t>
      </w:r>
      <w:r w:rsidR="004917BA" w:rsidRPr="00AE4C8E">
        <w:rPr>
          <w:rFonts w:ascii="Bookman Old Style" w:eastAsia="Bookman Old Style" w:hAnsi="Bookman Old Style" w:cs="Bookman Old Style"/>
          <w:sz w:val="24"/>
          <w:szCs w:val="24"/>
        </w:rPr>
        <w:t>o</w:t>
      </w:r>
      <w:r w:rsidR="004917BA" w:rsidRPr="00AE4C8E">
        <w:rPr>
          <w:rFonts w:ascii="Bookman Old Style" w:eastAsia="Bookman Old Style" w:hAnsi="Bookman Old Style" w:cs="Bookman Old Style"/>
          <w:spacing w:val="1"/>
          <w:sz w:val="24"/>
          <w:szCs w:val="24"/>
        </w:rPr>
        <w:t>n</w:t>
      </w:r>
      <w:r w:rsidR="004917BA" w:rsidRPr="00AE4C8E">
        <w:rPr>
          <w:rFonts w:ascii="Bookman Old Style" w:eastAsia="Bookman Old Style" w:hAnsi="Bookman Old Style" w:cs="Bookman Old Style"/>
          <w:sz w:val="24"/>
          <w:szCs w:val="24"/>
        </w:rPr>
        <w:t xml:space="preserve">esia </w:t>
      </w:r>
      <w:r w:rsidR="004917BA" w:rsidRPr="00AE4C8E">
        <w:rPr>
          <w:rFonts w:ascii="Bookman Old Style" w:eastAsia="Bookman Old Style" w:hAnsi="Bookman Old Style" w:cs="Bookman Old Style"/>
          <w:spacing w:val="-2"/>
          <w:sz w:val="24"/>
          <w:szCs w:val="24"/>
        </w:rPr>
        <w:t>T</w:t>
      </w:r>
      <w:r w:rsidR="004917BA" w:rsidRPr="00AE4C8E">
        <w:rPr>
          <w:rFonts w:ascii="Bookman Old Style" w:eastAsia="Bookman Old Style" w:hAnsi="Bookman Old Style" w:cs="Bookman Old Style"/>
          <w:sz w:val="24"/>
          <w:szCs w:val="24"/>
        </w:rPr>
        <w:t>ahun 201</w:t>
      </w:r>
      <w:r w:rsidR="004917BA">
        <w:rPr>
          <w:rFonts w:ascii="Bookman Old Style" w:eastAsia="Bookman Old Style" w:hAnsi="Bookman Old Style" w:cs="Bookman Old Style"/>
          <w:sz w:val="24"/>
          <w:szCs w:val="24"/>
        </w:rPr>
        <w:t>3</w:t>
      </w:r>
      <w:r w:rsidR="004917BA" w:rsidRPr="00AE4C8E">
        <w:rPr>
          <w:rFonts w:ascii="Bookman Old Style" w:eastAsia="Bookman Old Style" w:hAnsi="Bookman Old Style" w:cs="Bookman Old Style"/>
          <w:spacing w:val="3"/>
          <w:sz w:val="24"/>
          <w:szCs w:val="24"/>
        </w:rPr>
        <w:t xml:space="preserve"> </w:t>
      </w:r>
      <w:r w:rsidR="004917BA" w:rsidRPr="00AE4C8E">
        <w:rPr>
          <w:rFonts w:ascii="Bookman Old Style" w:eastAsia="Bookman Old Style" w:hAnsi="Bookman Old Style" w:cs="Bookman Old Style"/>
          <w:sz w:val="24"/>
          <w:szCs w:val="24"/>
        </w:rPr>
        <w:t>Nomor 1</w:t>
      </w:r>
      <w:r w:rsidR="004917BA">
        <w:rPr>
          <w:rFonts w:ascii="Bookman Old Style" w:eastAsia="Bookman Old Style" w:hAnsi="Bookman Old Style" w:cs="Bookman Old Style"/>
          <w:sz w:val="24"/>
          <w:szCs w:val="24"/>
        </w:rPr>
        <w:t>00</w:t>
      </w:r>
      <w:r w:rsidR="004917BA" w:rsidRPr="00AE4C8E">
        <w:rPr>
          <w:rFonts w:ascii="Bookman Old Style" w:eastAsia="Bookman Old Style" w:hAnsi="Bookman Old Style" w:cs="Bookman Old Style"/>
          <w:sz w:val="24"/>
          <w:szCs w:val="24"/>
        </w:rPr>
        <w:t>)</w:t>
      </w:r>
      <w:r w:rsidR="004917BA">
        <w:rPr>
          <w:rFonts w:ascii="Bookman Old Style" w:eastAsia="Bookman Old Style" w:hAnsi="Bookman Old Style" w:cs="Bookman Old Style"/>
          <w:sz w:val="24"/>
          <w:szCs w:val="24"/>
        </w:rPr>
        <w:t>;</w:t>
      </w:r>
    </w:p>
    <w:p w:rsidR="00ED2F70"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Presiden</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omor</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72</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2018</w:t>
      </w:r>
      <w:r w:rsidR="00ED2F70"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Rencana</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K</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rja</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Pemerintah</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h</w:t>
      </w:r>
      <w:r w:rsidRPr="00AE4C8E">
        <w:rPr>
          <w:rFonts w:ascii="Bookman Old Style" w:eastAsia="Bookman Old Style" w:hAnsi="Bookman Old Style" w:cs="Bookman Old Style"/>
          <w:sz w:val="24"/>
          <w:szCs w:val="24"/>
        </w:rPr>
        <w:t>un</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2019</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z w:val="24"/>
          <w:szCs w:val="24"/>
        </w:rPr>
        <w:t>(Lembaran</w:t>
      </w:r>
      <w:r w:rsidR="00ED2F70"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Negara 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o</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z w:val="24"/>
          <w:szCs w:val="24"/>
        </w:rPr>
        <w:t xml:space="preserve">esia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2018</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Nomor 148);</w:t>
      </w:r>
    </w:p>
    <w:p w:rsidR="00ED2F70" w:rsidRPr="00AE4C8E" w:rsidRDefault="00312A6C"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Peraturan Presiden Nomor 18 Tahun 2020 tentang </w:t>
      </w:r>
      <w:r w:rsidR="0089193F" w:rsidRPr="00AE4C8E">
        <w:rPr>
          <w:rFonts w:ascii="Bookman Old Style" w:hAnsi="Bookman Old Style"/>
          <w:sz w:val="24"/>
          <w:szCs w:val="24"/>
        </w:rPr>
        <w:t xml:space="preserve"> </w:t>
      </w:r>
      <w:r w:rsidRPr="00AE4C8E">
        <w:rPr>
          <w:rFonts w:ascii="Bookman Old Style" w:hAnsi="Bookman Old Style"/>
          <w:sz w:val="24"/>
          <w:szCs w:val="24"/>
        </w:rPr>
        <w:t>Rencana Pembangunan Jangka Menengah Nasional Tahun 2020-2024</w:t>
      </w:r>
      <w:r w:rsidR="006F0936" w:rsidRPr="00AE4C8E">
        <w:rPr>
          <w:rFonts w:ascii="Bookman Old Style" w:hAnsi="Bookman Old Style"/>
          <w:sz w:val="24"/>
          <w:szCs w:val="24"/>
        </w:rPr>
        <w:t xml:space="preserve"> (Lembaran Negara Republik Indonesia Tahun 2020 Nomor 10)</w:t>
      </w:r>
      <w:r w:rsidR="0089193F" w:rsidRPr="00AE4C8E">
        <w:rPr>
          <w:rFonts w:ascii="Bookman Old Style" w:hAnsi="Bookman Old Style"/>
          <w:sz w:val="24"/>
          <w:szCs w:val="24"/>
        </w:rPr>
        <w:t>;</w:t>
      </w:r>
    </w:p>
    <w:p w:rsidR="00ED2F70" w:rsidRPr="00AE4C8E" w:rsidRDefault="00070D9E"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Peraturan Presiden Nomor 72 Tahun 2021 tentang  Percepatan Penurunan </w:t>
      </w:r>
      <w:r w:rsidRPr="00343284">
        <w:rPr>
          <w:rFonts w:ascii="Bookman Old Style" w:hAnsi="Bookman Old Style"/>
          <w:i/>
          <w:sz w:val="24"/>
          <w:szCs w:val="24"/>
        </w:rPr>
        <w:t>Stunting</w:t>
      </w:r>
      <w:r w:rsidRPr="00AE4C8E">
        <w:rPr>
          <w:rFonts w:ascii="Bookman Old Style" w:hAnsi="Bookman Old Style"/>
          <w:sz w:val="24"/>
          <w:szCs w:val="24"/>
        </w:rPr>
        <w:t xml:space="preserve"> </w:t>
      </w:r>
      <w:r w:rsidR="006F0936" w:rsidRPr="00AE4C8E">
        <w:rPr>
          <w:rFonts w:ascii="Bookman Old Style" w:hAnsi="Bookman Old Style"/>
          <w:sz w:val="24"/>
          <w:szCs w:val="24"/>
        </w:rPr>
        <w:t>(</w:t>
      </w:r>
      <w:r w:rsidRPr="00AE4C8E">
        <w:rPr>
          <w:rFonts w:ascii="Bookman Old Style" w:eastAsia="Bookman Old Style" w:hAnsi="Bookman Old Style" w:cs="Bookman Old Style"/>
          <w:sz w:val="24"/>
          <w:szCs w:val="24"/>
        </w:rPr>
        <w:t>Lemba</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Republ</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00D55A81" w:rsidRPr="00AE4C8E">
        <w:rPr>
          <w:rFonts w:ascii="Bookman Old Style" w:eastAsia="Bookman Old Style" w:hAnsi="Bookman Old Style" w:cs="Bookman Old Style"/>
          <w:sz w:val="24"/>
          <w:szCs w:val="24"/>
        </w:rPr>
        <w:t>Tahun 2021</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Nomor 172);</w:t>
      </w:r>
    </w:p>
    <w:p w:rsidR="00FF0303" w:rsidRDefault="00FF0303"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w:t>
      </w:r>
      <w:r w:rsidRPr="00AE4C8E">
        <w:rPr>
          <w:rFonts w:ascii="Bookman Old Style" w:eastAsia="Bookman Old Style" w:hAnsi="Bookman Old Style" w:cs="Bookman Old Style"/>
          <w:spacing w:val="27"/>
          <w:sz w:val="24"/>
          <w:szCs w:val="24"/>
        </w:rPr>
        <w:t xml:space="preserve"> </w:t>
      </w:r>
      <w:r w:rsidRPr="00AE4C8E">
        <w:rPr>
          <w:rFonts w:ascii="Bookman Old Style" w:eastAsia="Bookman Old Style" w:hAnsi="Bookman Old Style" w:cs="Bookman Old Style"/>
          <w:sz w:val="24"/>
          <w:szCs w:val="24"/>
        </w:rPr>
        <w:t xml:space="preserve">Menteri </w:t>
      </w:r>
      <w:r w:rsidRPr="00AE4C8E">
        <w:rPr>
          <w:rFonts w:ascii="Bookman Old Style" w:eastAsia="Bookman Old Style" w:hAnsi="Bookman Old Style" w:cs="Bookman Old Style"/>
          <w:spacing w:val="25"/>
          <w:sz w:val="24"/>
          <w:szCs w:val="24"/>
        </w:rPr>
        <w:t xml:space="preserve"> </w:t>
      </w:r>
      <w:r w:rsidRPr="00AE4C8E">
        <w:rPr>
          <w:rFonts w:ascii="Bookman Old Style" w:eastAsia="Bookman Old Style" w:hAnsi="Bookman Old Style" w:cs="Bookman Old Style"/>
          <w:sz w:val="24"/>
          <w:szCs w:val="24"/>
        </w:rPr>
        <w:t xml:space="preserve">Kesehatan </w:t>
      </w:r>
      <w:r w:rsidRPr="00AE4C8E">
        <w:rPr>
          <w:rFonts w:ascii="Bookman Old Style" w:eastAsia="Bookman Old Style" w:hAnsi="Bookman Old Style" w:cs="Bookman Old Style"/>
          <w:spacing w:val="27"/>
          <w:sz w:val="24"/>
          <w:szCs w:val="24"/>
        </w:rPr>
        <w:t xml:space="preserve"> </w:t>
      </w:r>
      <w:r w:rsidRPr="00AE4C8E">
        <w:rPr>
          <w:rFonts w:ascii="Bookman Old Style" w:eastAsia="Bookman Old Style" w:hAnsi="Bookman Old Style" w:cs="Bookman Old Style"/>
          <w:sz w:val="24"/>
          <w:szCs w:val="24"/>
        </w:rPr>
        <w:t>Nomor 2269 /</w:t>
      </w:r>
      <w:r w:rsidR="00FF485F">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Menkes</w:t>
      </w:r>
      <w:r w:rsidR="00FF485F">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w:t>
      </w:r>
      <w:r w:rsidR="00FF485F">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w:t>
      </w:r>
      <w:r w:rsidR="00FF485F">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/X</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pacing w:val="-2"/>
          <w:sz w:val="24"/>
          <w:szCs w:val="24"/>
        </w:rPr>
        <w:t>/</w:t>
      </w:r>
      <w:r w:rsidRPr="00AE4C8E">
        <w:rPr>
          <w:rFonts w:ascii="Bookman Old Style" w:eastAsia="Bookman Old Style" w:hAnsi="Bookman Old Style" w:cs="Bookman Old Style"/>
          <w:sz w:val="24"/>
          <w:szCs w:val="24"/>
        </w:rPr>
        <w:t>20</w:t>
      </w:r>
      <w:r>
        <w:rPr>
          <w:rFonts w:ascii="Bookman Old Style" w:eastAsia="Bookman Old Style" w:hAnsi="Bookman Old Style" w:cs="Bookman Old Style"/>
          <w:sz w:val="24"/>
          <w:szCs w:val="24"/>
        </w:rPr>
        <w:t>1</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Pedoman Pembinaan Perilaku Hidup Bersih dan Sehat</w:t>
      </w:r>
      <w:r>
        <w:rPr>
          <w:rFonts w:ascii="Bookman Old Style" w:eastAsia="Bookman Old Style" w:hAnsi="Bookman Old Style" w:cs="Bookman Old Style"/>
          <w:sz w:val="24"/>
          <w:szCs w:val="24"/>
        </w:rPr>
        <w:t xml:space="preserve"> (Berita Negara Republik Indonesia Tahun 2011 Nomor 755)</w:t>
      </w:r>
      <w:r w:rsidRPr="00AE4C8E">
        <w:rPr>
          <w:rFonts w:ascii="Bookman Old Style" w:eastAsia="Bookman Old Style" w:hAnsi="Bookman Old Style" w:cs="Bookman Old Style"/>
          <w:sz w:val="24"/>
          <w:szCs w:val="24"/>
        </w:rPr>
        <w:t>;</w:t>
      </w:r>
    </w:p>
    <w:p w:rsidR="00FF0303" w:rsidRPr="00AE4C8E" w:rsidRDefault="00FF0303" w:rsidP="00FF0303">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Menteri Kesehatan Nomor 23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2014 tentang Upaya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Perbaikan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 xml:space="preserve">izi </w:t>
      </w:r>
      <w:r w:rsidRPr="00AE4C8E">
        <w:rPr>
          <w:rFonts w:ascii="Bookman Old Style" w:eastAsia="Bookman Old Style" w:hAnsi="Bookman Old Style" w:cs="Bookman Old Style"/>
          <w:spacing w:val="16"/>
          <w:sz w:val="24"/>
          <w:szCs w:val="24"/>
        </w:rPr>
        <w:t xml:space="preserve"> </w:t>
      </w:r>
      <w:r w:rsidRPr="00AE4C8E">
        <w:rPr>
          <w:rFonts w:ascii="Bookman Old Style" w:eastAsia="Bookman Old Style" w:hAnsi="Bookman Old Style" w:cs="Bookman Old Style"/>
          <w:sz w:val="24"/>
          <w:szCs w:val="24"/>
        </w:rPr>
        <w:t xml:space="preserve">(Berita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 xml:space="preserve">Republik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2"/>
          <w:sz w:val="24"/>
          <w:szCs w:val="24"/>
        </w:rPr>
        <w:t xml:space="preserve"> T</w:t>
      </w:r>
      <w:r w:rsidRPr="00AE4C8E">
        <w:rPr>
          <w:rFonts w:ascii="Bookman Old Style" w:eastAsia="Bookman Old Style" w:hAnsi="Bookman Old Style" w:cs="Bookman Old Style"/>
          <w:sz w:val="24"/>
          <w:szCs w:val="24"/>
        </w:rPr>
        <w:t>ahun 2014 Nomor</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967</w:t>
      </w:r>
      <w:r w:rsidRPr="00AE4C8E">
        <w:rPr>
          <w:rFonts w:ascii="Bookman Old Style" w:eastAsia="Bookman Old Style" w:hAnsi="Bookman Old Style" w:cs="Bookman Old Style"/>
          <w:spacing w:val="1"/>
          <w:sz w:val="24"/>
          <w:szCs w:val="24"/>
        </w:rPr>
        <w:t>)</w:t>
      </w:r>
      <w:r w:rsidRPr="00AE4C8E">
        <w:rPr>
          <w:rFonts w:ascii="Bookman Old Style" w:eastAsia="Bookman Old Style" w:hAnsi="Bookman Old Style" w:cs="Bookman Old Style"/>
          <w:sz w:val="24"/>
          <w:szCs w:val="24"/>
        </w:rPr>
        <w:t>;</w:t>
      </w:r>
    </w:p>
    <w:p w:rsidR="00FF0303" w:rsidRPr="00AE4C8E" w:rsidRDefault="00FF0303" w:rsidP="00FF0303">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 Menteri Kesehatan Nomor 25</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2014 tentang Upaya</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55"/>
          <w:sz w:val="24"/>
          <w:szCs w:val="24"/>
        </w:rPr>
        <w:t xml:space="preserve"> </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nak</w:t>
      </w:r>
      <w:r w:rsidRPr="00AE4C8E">
        <w:rPr>
          <w:rFonts w:ascii="Bookman Old Style" w:eastAsia="Bookman Old Style" w:hAnsi="Bookman Old Style" w:cs="Bookman Old Style"/>
          <w:spacing w:val="57"/>
          <w:sz w:val="24"/>
          <w:szCs w:val="24"/>
        </w:rPr>
        <w:t xml:space="preserve"> </w:t>
      </w:r>
      <w:r w:rsidRPr="00AE4C8E">
        <w:rPr>
          <w:rFonts w:ascii="Bookman Old Style" w:eastAsia="Bookman Old Style" w:hAnsi="Bookman Old Style" w:cs="Bookman Old Style"/>
          <w:sz w:val="24"/>
          <w:szCs w:val="24"/>
        </w:rPr>
        <w:t>(Berita</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2"/>
          <w:sz w:val="24"/>
          <w:szCs w:val="24"/>
        </w:rPr>
        <w:t xml:space="preserve"> T</w:t>
      </w:r>
      <w:r w:rsidRPr="00AE4C8E">
        <w:rPr>
          <w:rFonts w:ascii="Bookman Old Style" w:eastAsia="Bookman Old Style" w:hAnsi="Bookman Old Style" w:cs="Bookman Old Style"/>
          <w:sz w:val="24"/>
          <w:szCs w:val="24"/>
        </w:rPr>
        <w:t>ahun 2014 Nomor</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825);</w:t>
      </w:r>
    </w:p>
    <w:p w:rsidR="00FF0303" w:rsidRDefault="00FF0303" w:rsidP="00FF0303">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Menteri Kesehatan Nomor 97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2014 tentang Pelayanan Kesehatan Masa Sebelum </w:t>
      </w:r>
      <w:r w:rsidRPr="00AE4C8E">
        <w:rPr>
          <w:rFonts w:ascii="Bookman Old Style" w:eastAsia="Bookman Old Style" w:hAnsi="Bookman Old Style" w:cs="Bookman Old Style"/>
          <w:spacing w:val="2"/>
          <w:sz w:val="24"/>
          <w:szCs w:val="24"/>
        </w:rPr>
        <w:t>H</w:t>
      </w:r>
      <w:r w:rsidRPr="00AE4C8E">
        <w:rPr>
          <w:rFonts w:ascii="Bookman Old Style" w:eastAsia="Bookman Old Style" w:hAnsi="Bookman Old Style" w:cs="Bookman Old Style"/>
          <w:sz w:val="24"/>
          <w:szCs w:val="24"/>
        </w:rPr>
        <w:t>amil, Masa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Hamil, Persalinan,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Ma</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Sesudah</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Melahirkan,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Penyelenggaraan Pelayanan</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Kontrasepsi,</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serta</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Pelayanan</w:t>
      </w:r>
      <w:r w:rsidRPr="00AE4C8E">
        <w:rPr>
          <w:rFonts w:ascii="Bookman Old Style" w:eastAsia="Bookman Old Style" w:hAnsi="Bookman Old Style" w:cs="Bookman Old Style"/>
          <w:spacing w:val="31"/>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 xml:space="preserve">Seksual (Berita Negara 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2014 Nomor 135);</w:t>
      </w:r>
    </w:p>
    <w:p w:rsidR="00444C20" w:rsidRPr="00444C20" w:rsidRDefault="00444C20" w:rsidP="00FF0303">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444C20">
        <w:rPr>
          <w:rFonts w:ascii="Bookman Old Style" w:hAnsi="Bookman Old Style"/>
          <w:sz w:val="24"/>
          <w:szCs w:val="24"/>
        </w:rPr>
        <w:t xml:space="preserve">Peraturan Menteri Kesehatan Nomor 74 </w:t>
      </w:r>
      <w:r w:rsidR="004917BA">
        <w:rPr>
          <w:rFonts w:ascii="Bookman Old Style" w:hAnsi="Bookman Old Style"/>
          <w:sz w:val="24"/>
          <w:szCs w:val="24"/>
        </w:rPr>
        <w:t>T</w:t>
      </w:r>
      <w:r w:rsidRPr="00444C20">
        <w:rPr>
          <w:rFonts w:ascii="Bookman Old Style" w:hAnsi="Bookman Old Style"/>
          <w:sz w:val="24"/>
          <w:szCs w:val="24"/>
        </w:rPr>
        <w:t>ahun 2015 tentang Upaya Peningkatan Kesehatan dan Pencegahan Penyakit</w:t>
      </w:r>
      <w:r w:rsidR="004917BA">
        <w:rPr>
          <w:rFonts w:ascii="Bookman Old Style" w:hAnsi="Bookman Old Style"/>
          <w:sz w:val="24"/>
          <w:szCs w:val="24"/>
        </w:rPr>
        <w:t xml:space="preserve"> </w:t>
      </w:r>
      <w:r w:rsidR="004917BA" w:rsidRPr="00AE4C8E">
        <w:rPr>
          <w:rFonts w:ascii="Bookman Old Style" w:eastAsia="Bookman Old Style" w:hAnsi="Bookman Old Style" w:cs="Bookman Old Style"/>
          <w:sz w:val="24"/>
          <w:szCs w:val="24"/>
        </w:rPr>
        <w:t xml:space="preserve">(Berita Negara Republik </w:t>
      </w:r>
      <w:r w:rsidR="004917BA" w:rsidRPr="00AE4C8E">
        <w:rPr>
          <w:rFonts w:ascii="Bookman Old Style" w:eastAsia="Bookman Old Style" w:hAnsi="Bookman Old Style" w:cs="Bookman Old Style"/>
          <w:spacing w:val="2"/>
          <w:sz w:val="24"/>
          <w:szCs w:val="24"/>
        </w:rPr>
        <w:t>I</w:t>
      </w:r>
      <w:r w:rsidR="004917BA" w:rsidRPr="00AE4C8E">
        <w:rPr>
          <w:rFonts w:ascii="Bookman Old Style" w:eastAsia="Bookman Old Style" w:hAnsi="Bookman Old Style" w:cs="Bookman Old Style"/>
          <w:sz w:val="24"/>
          <w:szCs w:val="24"/>
        </w:rPr>
        <w:t xml:space="preserve">ndonesia </w:t>
      </w:r>
      <w:r w:rsidR="004917BA" w:rsidRPr="00AE4C8E">
        <w:rPr>
          <w:rFonts w:ascii="Bookman Old Style" w:eastAsia="Bookman Old Style" w:hAnsi="Bookman Old Style" w:cs="Bookman Old Style"/>
          <w:spacing w:val="-2"/>
          <w:sz w:val="24"/>
          <w:szCs w:val="24"/>
        </w:rPr>
        <w:t>T</w:t>
      </w:r>
      <w:r w:rsidR="004917BA" w:rsidRPr="00AE4C8E">
        <w:rPr>
          <w:rFonts w:ascii="Bookman Old Style" w:eastAsia="Bookman Old Style" w:hAnsi="Bookman Old Style" w:cs="Bookman Old Style"/>
          <w:sz w:val="24"/>
          <w:szCs w:val="24"/>
        </w:rPr>
        <w:t>ahun 201</w:t>
      </w:r>
      <w:r w:rsidR="004917BA">
        <w:rPr>
          <w:rFonts w:ascii="Bookman Old Style" w:eastAsia="Bookman Old Style" w:hAnsi="Bookman Old Style" w:cs="Bookman Old Style"/>
          <w:sz w:val="24"/>
          <w:szCs w:val="24"/>
        </w:rPr>
        <w:t>5</w:t>
      </w:r>
      <w:r w:rsidR="004917BA" w:rsidRPr="00AE4C8E">
        <w:rPr>
          <w:rFonts w:ascii="Bookman Old Style" w:eastAsia="Bookman Old Style" w:hAnsi="Bookman Old Style" w:cs="Bookman Old Style"/>
          <w:sz w:val="24"/>
          <w:szCs w:val="24"/>
        </w:rPr>
        <w:t xml:space="preserve"> Nomor </w:t>
      </w:r>
      <w:r w:rsidR="004917BA">
        <w:rPr>
          <w:rFonts w:ascii="Bookman Old Style" w:eastAsia="Bookman Old Style" w:hAnsi="Bookman Old Style" w:cs="Bookman Old Style"/>
          <w:sz w:val="24"/>
          <w:szCs w:val="24"/>
        </w:rPr>
        <w:t>1755</w:t>
      </w:r>
      <w:r w:rsidR="004917BA" w:rsidRPr="00AE4C8E">
        <w:rPr>
          <w:rFonts w:ascii="Bookman Old Style" w:eastAsia="Bookman Old Style" w:hAnsi="Bookman Old Style" w:cs="Bookman Old Style"/>
          <w:sz w:val="24"/>
          <w:szCs w:val="24"/>
        </w:rPr>
        <w:t>);</w:t>
      </w:r>
    </w:p>
    <w:p w:rsidR="00444C20" w:rsidRPr="00444C20" w:rsidRDefault="00444C20" w:rsidP="00FF0303">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444C20">
        <w:rPr>
          <w:rFonts w:ascii="Bookman Old Style" w:hAnsi="Bookman Old Style"/>
          <w:sz w:val="24"/>
          <w:szCs w:val="24"/>
        </w:rPr>
        <w:t xml:space="preserve">Peraturan Menteri Perencanaan Pembangunan Nasional/Kepala Badan Perencanaan Pembangunan Nasional Republik Indonesia Nomor 11 </w:t>
      </w:r>
      <w:r w:rsidR="004917BA">
        <w:rPr>
          <w:rFonts w:ascii="Bookman Old Style" w:hAnsi="Bookman Old Style"/>
          <w:sz w:val="24"/>
          <w:szCs w:val="24"/>
        </w:rPr>
        <w:t>T</w:t>
      </w:r>
      <w:r w:rsidRPr="00444C20">
        <w:rPr>
          <w:rFonts w:ascii="Bookman Old Style" w:hAnsi="Bookman Old Style"/>
          <w:sz w:val="24"/>
          <w:szCs w:val="24"/>
        </w:rPr>
        <w:t>ahun 2017 tentang Pedoman Umum Pelaksanaan Gerakan Masyarakat Hidup Sehat</w:t>
      </w:r>
      <w:r w:rsidR="004917BA">
        <w:rPr>
          <w:rFonts w:ascii="Bookman Old Style" w:hAnsi="Bookman Old Style"/>
          <w:sz w:val="24"/>
          <w:szCs w:val="24"/>
        </w:rPr>
        <w:t xml:space="preserve"> </w:t>
      </w:r>
      <w:r w:rsidR="004917BA" w:rsidRPr="00AE4C8E">
        <w:rPr>
          <w:rFonts w:ascii="Bookman Old Style" w:eastAsia="Bookman Old Style" w:hAnsi="Bookman Old Style" w:cs="Bookman Old Style"/>
          <w:sz w:val="24"/>
          <w:szCs w:val="24"/>
        </w:rPr>
        <w:t xml:space="preserve">(Berita Negara Republik </w:t>
      </w:r>
      <w:r w:rsidR="004917BA" w:rsidRPr="00AE4C8E">
        <w:rPr>
          <w:rFonts w:ascii="Bookman Old Style" w:eastAsia="Bookman Old Style" w:hAnsi="Bookman Old Style" w:cs="Bookman Old Style"/>
          <w:spacing w:val="2"/>
          <w:sz w:val="24"/>
          <w:szCs w:val="24"/>
        </w:rPr>
        <w:t>I</w:t>
      </w:r>
      <w:r w:rsidR="004917BA" w:rsidRPr="00AE4C8E">
        <w:rPr>
          <w:rFonts w:ascii="Bookman Old Style" w:eastAsia="Bookman Old Style" w:hAnsi="Bookman Old Style" w:cs="Bookman Old Style"/>
          <w:sz w:val="24"/>
          <w:szCs w:val="24"/>
        </w:rPr>
        <w:t xml:space="preserve">ndonesia </w:t>
      </w:r>
      <w:r w:rsidR="004917BA" w:rsidRPr="00AE4C8E">
        <w:rPr>
          <w:rFonts w:ascii="Bookman Old Style" w:eastAsia="Bookman Old Style" w:hAnsi="Bookman Old Style" w:cs="Bookman Old Style"/>
          <w:spacing w:val="-2"/>
          <w:sz w:val="24"/>
          <w:szCs w:val="24"/>
        </w:rPr>
        <w:t>T</w:t>
      </w:r>
      <w:r w:rsidR="004917BA" w:rsidRPr="00AE4C8E">
        <w:rPr>
          <w:rFonts w:ascii="Bookman Old Style" w:eastAsia="Bookman Old Style" w:hAnsi="Bookman Old Style" w:cs="Bookman Old Style"/>
          <w:sz w:val="24"/>
          <w:szCs w:val="24"/>
        </w:rPr>
        <w:t>ahun 201</w:t>
      </w:r>
      <w:r w:rsidR="004917BA">
        <w:rPr>
          <w:rFonts w:ascii="Bookman Old Style" w:eastAsia="Bookman Old Style" w:hAnsi="Bookman Old Style" w:cs="Bookman Old Style"/>
          <w:sz w:val="24"/>
          <w:szCs w:val="24"/>
        </w:rPr>
        <w:t>7</w:t>
      </w:r>
      <w:r w:rsidR="004917BA" w:rsidRPr="00AE4C8E">
        <w:rPr>
          <w:rFonts w:ascii="Bookman Old Style" w:eastAsia="Bookman Old Style" w:hAnsi="Bookman Old Style" w:cs="Bookman Old Style"/>
          <w:sz w:val="24"/>
          <w:szCs w:val="24"/>
        </w:rPr>
        <w:t xml:space="preserve"> Nomor </w:t>
      </w:r>
      <w:r w:rsidR="004917BA">
        <w:rPr>
          <w:rFonts w:ascii="Bookman Old Style" w:eastAsia="Bookman Old Style" w:hAnsi="Bookman Old Style" w:cs="Bookman Old Style"/>
          <w:sz w:val="24"/>
          <w:szCs w:val="24"/>
        </w:rPr>
        <w:t>15</w:t>
      </w:r>
      <w:r w:rsidR="004917BA">
        <w:rPr>
          <w:rFonts w:ascii="Bookman Old Style" w:eastAsia="Bookman Old Style" w:hAnsi="Bookman Old Style" w:cs="Bookman Old Style"/>
          <w:sz w:val="24"/>
          <w:szCs w:val="24"/>
        </w:rPr>
        <w:t>0</w:t>
      </w:r>
      <w:r w:rsidR="004917BA">
        <w:rPr>
          <w:rFonts w:ascii="Bookman Old Style" w:eastAsia="Bookman Old Style" w:hAnsi="Bookman Old Style" w:cs="Bookman Old Style"/>
          <w:sz w:val="24"/>
          <w:szCs w:val="24"/>
        </w:rPr>
        <w:t>5</w:t>
      </w:r>
      <w:r w:rsidR="004917BA" w:rsidRPr="00AE4C8E">
        <w:rPr>
          <w:rFonts w:ascii="Bookman Old Style" w:eastAsia="Bookman Old Style" w:hAnsi="Bookman Old Style" w:cs="Bookman Old Style"/>
          <w:sz w:val="24"/>
          <w:szCs w:val="24"/>
        </w:rPr>
        <w:t>);</w:t>
      </w:r>
    </w:p>
    <w:p w:rsidR="00444C20" w:rsidRPr="00444C20" w:rsidRDefault="00444C20" w:rsidP="00FF0303">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444C20">
        <w:rPr>
          <w:rFonts w:ascii="Bookman Old Style" w:hAnsi="Bookman Old Style"/>
          <w:sz w:val="24"/>
          <w:szCs w:val="24"/>
        </w:rPr>
        <w:t>Peraturan Menteri Dalam Negeri Republik Indonesia Nomor 100 tahun 2018 tentang Penerapan Standar Pelayanan Minimal.</w:t>
      </w:r>
    </w:p>
    <w:p w:rsidR="006F0936"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Daerah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 xml:space="preserve">Kabupaten </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 xml:space="preserve">Jeneponto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3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00C11411"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2018 tentang Sist</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m Kesehatan Daer</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h (Lembaran Daer</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 xml:space="preserve">h Kabupaten Jeneponto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2018 N</w:t>
      </w:r>
      <w:r w:rsidRPr="00AE4C8E">
        <w:rPr>
          <w:rFonts w:ascii="Bookman Old Style" w:eastAsia="Bookman Old Style" w:hAnsi="Bookman Old Style" w:cs="Bookman Old Style"/>
          <w:spacing w:val="2"/>
          <w:sz w:val="24"/>
          <w:szCs w:val="24"/>
        </w:rPr>
        <w:t>o</w:t>
      </w:r>
      <w:r w:rsidRPr="00AE4C8E">
        <w:rPr>
          <w:rFonts w:ascii="Bookman Old Style" w:eastAsia="Bookman Old Style" w:hAnsi="Bookman Old Style" w:cs="Bookman Old Style"/>
          <w:sz w:val="24"/>
          <w:szCs w:val="24"/>
        </w:rPr>
        <w:t>mor 262</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 Lembaran Daerah Nomor 2);</w:t>
      </w:r>
    </w:p>
    <w:p w:rsidR="002740B2"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Daerah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 xml:space="preserve">Kabupaten </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 xml:space="preserve">Jeneponto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6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2"/>
          <w:sz w:val="24"/>
          <w:szCs w:val="24"/>
        </w:rPr>
        <w:t>T</w:t>
      </w:r>
      <w:r w:rsidR="003631D7"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z w:val="24"/>
          <w:szCs w:val="24"/>
        </w:rPr>
        <w:t xml:space="preserve">2018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 xml:space="preserve">tentang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 xml:space="preserve">Sistem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 xml:space="preserve">Pelayanan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 xml:space="preserve">Kesehatan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(Lembaran</w:t>
      </w:r>
      <w:r w:rsidR="00C11411"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lastRenderedPageBreak/>
        <w:t xml:space="preserve">Daerah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 xml:space="preserve">Kabupaten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 xml:space="preserve">Jeneponto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 xml:space="preserve">2018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265</w:t>
      </w:r>
      <w:r w:rsidR="00C11411"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 Lembar</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 Daerah Nomor 5)</w:t>
      </w:r>
      <w:r w:rsidR="00B04670">
        <w:rPr>
          <w:rFonts w:ascii="Bookman Old Style" w:eastAsia="Bookman Old Style" w:hAnsi="Bookman Old Style" w:cs="Bookman Old Style"/>
          <w:sz w:val="24"/>
          <w:szCs w:val="24"/>
        </w:rPr>
        <w:t>.</w:t>
      </w:r>
    </w:p>
    <w:p w:rsidR="002740B2" w:rsidRPr="00AE4C8E" w:rsidRDefault="002740B2" w:rsidP="004476B6">
      <w:pPr>
        <w:spacing w:line="276" w:lineRule="auto"/>
        <w:jc w:val="both"/>
        <w:rPr>
          <w:sz w:val="24"/>
          <w:szCs w:val="24"/>
        </w:rPr>
      </w:pPr>
    </w:p>
    <w:p w:rsidR="002740B2" w:rsidRPr="00AE4C8E" w:rsidRDefault="00EE60D5" w:rsidP="004476B6">
      <w:pPr>
        <w:spacing w:line="276" w:lineRule="auto"/>
        <w:jc w:val="center"/>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UTUSKAN :</w:t>
      </w:r>
      <w:proofErr w:type="gramEnd"/>
    </w:p>
    <w:p w:rsidR="00B57759" w:rsidRPr="00AE4C8E" w:rsidRDefault="00B57759" w:rsidP="004476B6">
      <w:pPr>
        <w:spacing w:line="276" w:lineRule="auto"/>
        <w:rPr>
          <w:sz w:val="24"/>
          <w:szCs w:val="24"/>
        </w:rPr>
      </w:pPr>
    </w:p>
    <w:p w:rsidR="00996F25" w:rsidRPr="00AE4C8E" w:rsidRDefault="00DA50CA" w:rsidP="00996F25">
      <w:pPr>
        <w:tabs>
          <w:tab w:val="left" w:pos="1701"/>
          <w:tab w:val="left" w:pos="1985"/>
        </w:tabs>
        <w:spacing w:line="276" w:lineRule="auto"/>
        <w:ind w:left="1985" w:hanging="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Menetapkan</w:t>
      </w:r>
      <w:r w:rsidRPr="00AE4C8E">
        <w:rPr>
          <w:rFonts w:ascii="Bookman Old Style" w:eastAsia="Bookman Old Style" w:hAnsi="Bookman Old Style" w:cs="Bookman Old Style"/>
          <w:sz w:val="24"/>
          <w:szCs w:val="24"/>
        </w:rPr>
        <w:tab/>
        <w:t>:</w:t>
      </w:r>
      <w:r w:rsidRPr="00AE4C8E">
        <w:rPr>
          <w:rFonts w:ascii="Bookman Old Style" w:eastAsia="Bookman Old Style" w:hAnsi="Bookman Old Style" w:cs="Bookman Old Style"/>
          <w:sz w:val="24"/>
          <w:szCs w:val="24"/>
        </w:rPr>
        <w:tab/>
      </w:r>
      <w:r w:rsidR="00B04670">
        <w:rPr>
          <w:rFonts w:ascii="Bookman Old Style" w:eastAsia="Bookman Old Style" w:hAnsi="Bookman Old Style" w:cs="Bookman Old Style"/>
          <w:sz w:val="24"/>
          <w:szCs w:val="24"/>
        </w:rPr>
        <w:t xml:space="preserve">PERATURAN BUPATI TENTANG </w:t>
      </w:r>
      <w:r w:rsidR="00996F25">
        <w:rPr>
          <w:rFonts w:ascii="Bookman Old Style" w:eastAsia="Bookman Old Style" w:hAnsi="Bookman Old Style" w:cs="Bookman Old Style"/>
          <w:sz w:val="24"/>
          <w:szCs w:val="24"/>
        </w:rPr>
        <w:t xml:space="preserve">IMPLEMANTASI KOMUNIKASI PERUBAHAN PERILAKU DALAM PERCEPATAN </w:t>
      </w:r>
      <w:r w:rsidR="00444C20">
        <w:rPr>
          <w:rFonts w:ascii="Bookman Old Style" w:eastAsia="Bookman Old Style" w:hAnsi="Bookman Old Style" w:cs="Bookman Old Style"/>
          <w:sz w:val="24"/>
          <w:szCs w:val="24"/>
        </w:rPr>
        <w:t>PENURUNAN</w:t>
      </w:r>
      <w:r w:rsidR="00996F25">
        <w:rPr>
          <w:rFonts w:ascii="Bookman Old Style" w:eastAsia="Bookman Old Style" w:hAnsi="Bookman Old Style" w:cs="Bookman Old Style"/>
          <w:sz w:val="24"/>
          <w:szCs w:val="24"/>
        </w:rPr>
        <w:t xml:space="preserve"> STUNTING</w:t>
      </w:r>
      <w:r w:rsidR="00550721">
        <w:rPr>
          <w:rFonts w:ascii="Bookman Old Style" w:eastAsia="Bookman Old Style" w:hAnsi="Bookman Old Style" w:cs="Bookman Old Style"/>
          <w:sz w:val="24"/>
          <w:szCs w:val="24"/>
        </w:rPr>
        <w:t>.</w:t>
      </w:r>
    </w:p>
    <w:p w:rsidR="002740B2" w:rsidRDefault="002740B2" w:rsidP="004476B6">
      <w:pPr>
        <w:spacing w:line="276" w:lineRule="auto"/>
        <w:rPr>
          <w:rFonts w:ascii="Bookman Old Style" w:hAnsi="Bookman Old Style"/>
          <w:sz w:val="24"/>
          <w:szCs w:val="24"/>
        </w:rPr>
      </w:pPr>
    </w:p>
    <w:p w:rsidR="002C4575" w:rsidRPr="00AE4C8E" w:rsidRDefault="00EE60D5" w:rsidP="004476B6">
      <w:pPr>
        <w:spacing w:line="276" w:lineRule="auto"/>
        <w:ind w:left="1985" w:hanging="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I</w:t>
      </w:r>
    </w:p>
    <w:p w:rsidR="00B57759" w:rsidRPr="00AE4C8E" w:rsidRDefault="00EE60D5" w:rsidP="004476B6">
      <w:pPr>
        <w:spacing w:line="276" w:lineRule="auto"/>
        <w:ind w:left="1985" w:hanging="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 KETENTUAN U</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 xml:space="preserve">M </w:t>
      </w:r>
    </w:p>
    <w:p w:rsidR="002740B2" w:rsidRPr="00AE4C8E" w:rsidRDefault="00EE60D5" w:rsidP="004476B6">
      <w:pPr>
        <w:spacing w:line="276" w:lineRule="auto"/>
        <w:ind w:left="1985" w:hanging="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p>
    <w:p w:rsidR="002740B2" w:rsidRPr="00AE4C8E" w:rsidRDefault="002740B2" w:rsidP="004476B6">
      <w:pPr>
        <w:spacing w:line="276" w:lineRule="auto"/>
        <w:ind w:left="1985" w:hanging="5"/>
        <w:rPr>
          <w:rFonts w:ascii="Bookman Old Style" w:hAnsi="Bookman Old Style"/>
          <w:sz w:val="24"/>
          <w:szCs w:val="24"/>
        </w:rPr>
      </w:pPr>
    </w:p>
    <w:p w:rsidR="002740B2" w:rsidRPr="00AE4C8E" w:rsidRDefault="00EE60D5" w:rsidP="004476B6">
      <w:pPr>
        <w:spacing w:line="276" w:lineRule="auto"/>
        <w:ind w:left="1985" w:hanging="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Dalam Peraturan Bupati ini, yang dimaksud </w:t>
      </w:r>
      <w:proofErr w:type="gramStart"/>
      <w:r w:rsidRPr="00AE4C8E">
        <w:rPr>
          <w:rFonts w:ascii="Bookman Old Style" w:eastAsia="Bookman Old Style" w:hAnsi="Bookman Old Style" w:cs="Bookman Old Style"/>
          <w:sz w:val="24"/>
          <w:szCs w:val="24"/>
        </w:rPr>
        <w:t>dengan :</w:t>
      </w:r>
      <w:proofErr w:type="gramEnd"/>
    </w:p>
    <w:p w:rsidR="00B57759"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h</w:t>
      </w:r>
      <w:r w:rsidRPr="00AE4C8E">
        <w:rPr>
          <w:rFonts w:ascii="Bookman Old Style" w:eastAsia="Bookman Old Style" w:hAnsi="Bookman Old Style" w:cs="Bookman Old Style"/>
          <w:spacing w:val="68"/>
          <w:w w:val="107"/>
          <w:sz w:val="24"/>
          <w:szCs w:val="24"/>
        </w:rPr>
        <w:t xml:space="preserve">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h</w:t>
      </w:r>
      <w:r w:rsidR="008F30C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Presiden</w:t>
      </w:r>
      <w:r w:rsidRPr="00AE4C8E">
        <w:rPr>
          <w:rFonts w:ascii="Bookman Old Style" w:eastAsia="Bookman Old Style" w:hAnsi="Bookman Old Style" w:cs="Bookman Old Style"/>
          <w:spacing w:val="48"/>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48"/>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yang memegang</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kekuasaan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pemerintahan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ne</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ara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sebagaimana dimaksud</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ndan</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z w:val="24"/>
          <w:szCs w:val="24"/>
        </w:rPr>
        <w:t>-Undang</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1"/>
          <w:sz w:val="24"/>
          <w:szCs w:val="24"/>
        </w:rPr>
        <w:t>a</w:t>
      </w:r>
      <w:r w:rsidRPr="00AE4C8E">
        <w:rPr>
          <w:rFonts w:ascii="Bookman Old Style" w:eastAsia="Bookman Old Style" w:hAnsi="Bookman Old Style" w:cs="Bookman Old Style"/>
          <w:sz w:val="24"/>
          <w:szCs w:val="24"/>
        </w:rPr>
        <w:t>sar</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43"/>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1945</w:t>
      </w:r>
      <w:r w:rsidR="00032B34">
        <w:rPr>
          <w:rFonts w:ascii="Bookman Old Style" w:eastAsia="Bookman Old Style" w:hAnsi="Bookman Old Style" w:cs="Bookman Old Style"/>
          <w:sz w:val="24"/>
          <w:szCs w:val="24"/>
        </w:rPr>
        <w:t>.</w:t>
      </w:r>
    </w:p>
    <w:p w:rsidR="00B57759"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Daerah adalah Kabupaten Jeneponto</w:t>
      </w:r>
      <w:r w:rsidR="00D558B4" w:rsidRPr="00AE4C8E">
        <w:rPr>
          <w:rFonts w:ascii="Bookman Old Style" w:eastAsia="Bookman Old Style" w:hAnsi="Bookman Old Style" w:cs="Bookman Old Style"/>
          <w:sz w:val="24"/>
          <w:szCs w:val="24"/>
        </w:rPr>
        <w:t>;</w:t>
      </w:r>
    </w:p>
    <w:p w:rsidR="00550721" w:rsidRPr="00AE4C8E" w:rsidRDefault="00550721" w:rsidP="00550721">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4"/>
          <w:w w:val="107"/>
          <w:sz w:val="24"/>
          <w:szCs w:val="24"/>
        </w:rPr>
        <w:t>h</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54"/>
          <w:w w:val="107"/>
          <w:sz w:val="24"/>
          <w:szCs w:val="24"/>
        </w:rPr>
        <w:t xml:space="preserve"> </w:t>
      </w:r>
      <w:r w:rsidRPr="00AE4C8E">
        <w:rPr>
          <w:rFonts w:ascii="Bookman Old Style" w:eastAsia="Bookman Old Style" w:hAnsi="Bookman Old Style" w:cs="Bookman Old Style"/>
          <w:spacing w:val="3"/>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e</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h a</w:t>
      </w:r>
      <w:r w:rsidRPr="00AE4C8E">
        <w:rPr>
          <w:rFonts w:ascii="Bookman Old Style" w:eastAsia="Bookman Old Style" w:hAnsi="Bookman Old Style" w:cs="Bookman Old Style"/>
          <w:spacing w:val="5"/>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z w:val="24"/>
          <w:szCs w:val="24"/>
        </w:rPr>
        <w:t xml:space="preserve">ah </w:t>
      </w:r>
      <w:r w:rsidRPr="00AE4C8E">
        <w:rPr>
          <w:rFonts w:ascii="Bookman Old Style" w:eastAsia="Bookman Old Style" w:hAnsi="Bookman Old Style" w:cs="Bookman Old Style"/>
          <w:spacing w:val="30"/>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y</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l</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g</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aa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54"/>
          <w:w w:val="107"/>
          <w:sz w:val="24"/>
          <w:szCs w:val="24"/>
        </w:rPr>
        <w:t xml:space="preserve"> </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pacing w:val="1"/>
          <w:sz w:val="24"/>
          <w:szCs w:val="24"/>
        </w:rPr>
        <w:t>ru</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 xml:space="preserve">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w w:val="108"/>
          <w:sz w:val="24"/>
          <w:szCs w:val="24"/>
        </w:rPr>
        <w:t>pe</w:t>
      </w:r>
      <w:r w:rsidRPr="00AE4C8E">
        <w:rPr>
          <w:rFonts w:ascii="Bookman Old Style" w:eastAsia="Bookman Old Style" w:hAnsi="Bookman Old Style" w:cs="Bookman Old Style"/>
          <w:spacing w:val="3"/>
          <w:w w:val="108"/>
          <w:sz w:val="24"/>
          <w:szCs w:val="24"/>
        </w:rPr>
        <w:t>m</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1"/>
          <w:w w:val="108"/>
          <w:sz w:val="24"/>
          <w:szCs w:val="24"/>
        </w:rPr>
        <w:t>rin</w:t>
      </w:r>
      <w:r w:rsidRPr="00AE4C8E">
        <w:rPr>
          <w:rFonts w:ascii="Bookman Old Style" w:eastAsia="Bookman Old Style" w:hAnsi="Bookman Old Style" w:cs="Bookman Old Style"/>
          <w:spacing w:val="4"/>
          <w:w w:val="108"/>
          <w:sz w:val="24"/>
          <w:szCs w:val="24"/>
        </w:rPr>
        <w:t>t</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spacing w:val="1"/>
          <w:w w:val="108"/>
          <w:sz w:val="24"/>
          <w:szCs w:val="24"/>
        </w:rPr>
        <w:t>h</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w w:val="108"/>
          <w:sz w:val="24"/>
          <w:szCs w:val="24"/>
        </w:rPr>
        <w:t xml:space="preserve">n </w:t>
      </w:r>
      <w:r w:rsidRPr="00AE4C8E">
        <w:rPr>
          <w:rFonts w:ascii="Bookman Old Style" w:eastAsia="Bookman Old Style" w:hAnsi="Bookman Old Style" w:cs="Bookman Old Style"/>
          <w:spacing w:val="1"/>
          <w:sz w:val="24"/>
          <w:szCs w:val="24"/>
        </w:rPr>
        <w:t>ol</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rin</w:t>
      </w:r>
      <w:r w:rsidRPr="00AE4C8E">
        <w:rPr>
          <w:rFonts w:ascii="Bookman Old Style" w:eastAsia="Bookman Old Style" w:hAnsi="Bookman Old Style" w:cs="Bookman Old Style"/>
          <w:spacing w:val="4"/>
          <w:w w:val="107"/>
          <w:sz w:val="24"/>
          <w:szCs w:val="24"/>
        </w:rPr>
        <w:t>t</w:t>
      </w:r>
      <w:r w:rsidRPr="00AE4C8E">
        <w:rPr>
          <w:rFonts w:ascii="Bookman Old Style" w:eastAsia="Bookman Old Style" w:hAnsi="Bookman Old Style" w:cs="Bookman Old Style"/>
          <w:w w:val="107"/>
          <w:sz w:val="24"/>
          <w:szCs w:val="24"/>
        </w:rPr>
        <w:t xml:space="preserve">ah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3"/>
          <w:sz w:val="24"/>
          <w:szCs w:val="24"/>
        </w:rPr>
        <w:t>ra</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31"/>
          <w:sz w:val="24"/>
          <w:szCs w:val="24"/>
        </w:rPr>
        <w:t xml:space="preserve"> </w:t>
      </w:r>
      <w:r w:rsidRPr="00AE4C8E">
        <w:rPr>
          <w:rFonts w:ascii="Bookman Old Style" w:eastAsia="Bookman Old Style" w:hAnsi="Bookman Old Style" w:cs="Bookman Old Style"/>
          <w:spacing w:val="2"/>
          <w:sz w:val="24"/>
          <w:szCs w:val="24"/>
        </w:rPr>
        <w:t>de</w:t>
      </w:r>
      <w:r w:rsidRPr="00AE4C8E">
        <w:rPr>
          <w:rFonts w:ascii="Bookman Old Style" w:eastAsia="Bookman Old Style" w:hAnsi="Bookman Old Style" w:cs="Bookman Old Style"/>
          <w:spacing w:val="4"/>
          <w:sz w:val="24"/>
          <w:szCs w:val="24"/>
        </w:rPr>
        <w:t>w</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pacing w:val="4"/>
          <w:w w:val="107"/>
          <w:sz w:val="24"/>
          <w:szCs w:val="24"/>
        </w:rPr>
        <w:t>p</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4"/>
          <w:w w:val="107"/>
          <w:sz w:val="24"/>
          <w:szCs w:val="24"/>
        </w:rPr>
        <w:t>w</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3"/>
          <w:w w:val="107"/>
          <w:sz w:val="24"/>
          <w:szCs w:val="24"/>
        </w:rPr>
        <w:t>k</w:t>
      </w:r>
      <w:r w:rsidRPr="00AE4C8E">
        <w:rPr>
          <w:rFonts w:ascii="Bookman Old Style" w:eastAsia="Bookman Old Style" w:hAnsi="Bookman Old Style" w:cs="Bookman Old Style"/>
          <w:spacing w:val="1"/>
          <w:w w:val="107"/>
          <w:sz w:val="24"/>
          <w:szCs w:val="24"/>
        </w:rPr>
        <w:t>i</w:t>
      </w:r>
      <w:r w:rsidRPr="00AE4C8E">
        <w:rPr>
          <w:rFonts w:ascii="Bookman Old Style" w:eastAsia="Bookman Old Style" w:hAnsi="Bookman Old Style" w:cs="Bookman Old Style"/>
          <w:spacing w:val="3"/>
          <w:w w:val="107"/>
          <w:sz w:val="24"/>
          <w:szCs w:val="24"/>
        </w:rPr>
        <w:t>l</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1"/>
          <w:w w:val="107"/>
          <w:sz w:val="24"/>
          <w:szCs w:val="24"/>
        </w:rPr>
        <w:t xml:space="preserve"> </w:t>
      </w:r>
      <w:r w:rsidRPr="00AE4C8E">
        <w:rPr>
          <w:rFonts w:ascii="Bookman Old Style" w:eastAsia="Bookman Old Style" w:hAnsi="Bookman Old Style" w:cs="Bookman Old Style"/>
          <w:spacing w:val="3"/>
          <w:sz w:val="24"/>
          <w:szCs w:val="24"/>
        </w:rPr>
        <w:t>r</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3"/>
          <w:sz w:val="24"/>
          <w:szCs w:val="24"/>
        </w:rPr>
        <w:t>k</w:t>
      </w:r>
      <w:r w:rsidRPr="00AE4C8E">
        <w:rPr>
          <w:rFonts w:ascii="Bookman Old Style" w:eastAsia="Bookman Old Style" w:hAnsi="Bookman Old Style" w:cs="Bookman Old Style"/>
          <w:spacing w:val="4"/>
          <w:sz w:val="24"/>
          <w:szCs w:val="24"/>
        </w:rPr>
        <w:t>y</w:t>
      </w:r>
      <w:r w:rsidRPr="00AE4C8E">
        <w:rPr>
          <w:rFonts w:ascii="Bookman Old Style" w:eastAsia="Bookman Old Style" w:hAnsi="Bookman Old Style" w:cs="Bookman Old Style"/>
          <w:sz w:val="24"/>
          <w:szCs w:val="24"/>
        </w:rPr>
        <w:t>at</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3"/>
          <w:sz w:val="24"/>
          <w:szCs w:val="24"/>
        </w:rPr>
        <w:t>ra</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60"/>
          <w:sz w:val="24"/>
          <w:szCs w:val="24"/>
        </w:rPr>
        <w:t xml:space="preserve"> </w:t>
      </w:r>
      <w:r w:rsidRPr="00AE4C8E">
        <w:rPr>
          <w:rFonts w:ascii="Bookman Old Style" w:eastAsia="Bookman Old Style" w:hAnsi="Bookman Old Style" w:cs="Bookman Old Style"/>
          <w:spacing w:val="1"/>
          <w:w w:val="108"/>
          <w:sz w:val="24"/>
          <w:szCs w:val="24"/>
        </w:rPr>
        <w:t>m</w:t>
      </w:r>
      <w:r w:rsidRPr="00AE4C8E">
        <w:rPr>
          <w:rFonts w:ascii="Bookman Old Style" w:eastAsia="Bookman Old Style" w:hAnsi="Bookman Old Style" w:cs="Bookman Old Style"/>
          <w:spacing w:val="4"/>
          <w:w w:val="108"/>
          <w:sz w:val="24"/>
          <w:szCs w:val="24"/>
        </w:rPr>
        <w:t>en</w:t>
      </w:r>
      <w:r w:rsidRPr="00AE4C8E">
        <w:rPr>
          <w:rFonts w:ascii="Bookman Old Style" w:eastAsia="Bookman Old Style" w:hAnsi="Bookman Old Style" w:cs="Bookman Old Style"/>
          <w:spacing w:val="1"/>
          <w:w w:val="108"/>
          <w:sz w:val="24"/>
          <w:szCs w:val="24"/>
        </w:rPr>
        <w:t>u</w:t>
      </w:r>
      <w:r w:rsidRPr="00AE4C8E">
        <w:rPr>
          <w:rFonts w:ascii="Bookman Old Style" w:eastAsia="Bookman Old Style" w:hAnsi="Bookman Old Style" w:cs="Bookman Old Style"/>
          <w:spacing w:val="3"/>
          <w:w w:val="108"/>
          <w:sz w:val="24"/>
          <w:szCs w:val="24"/>
        </w:rPr>
        <w:t>r</w:t>
      </w:r>
      <w:r w:rsidRPr="00AE4C8E">
        <w:rPr>
          <w:rFonts w:ascii="Bookman Old Style" w:eastAsia="Bookman Old Style" w:hAnsi="Bookman Old Style" w:cs="Bookman Old Style"/>
          <w:spacing w:val="1"/>
          <w:w w:val="108"/>
          <w:sz w:val="24"/>
          <w:szCs w:val="24"/>
        </w:rPr>
        <w:t>u</w:t>
      </w:r>
      <w:r w:rsidRPr="00AE4C8E">
        <w:rPr>
          <w:rFonts w:ascii="Bookman Old Style" w:eastAsia="Bookman Old Style" w:hAnsi="Bookman Old Style" w:cs="Bookman Old Style"/>
          <w:w w:val="108"/>
          <w:sz w:val="24"/>
          <w:szCs w:val="24"/>
        </w:rPr>
        <w:t xml:space="preserve">t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s</w:t>
      </w:r>
      <w:r w:rsidRPr="00AE4C8E">
        <w:rPr>
          <w:rFonts w:ascii="Bookman Old Style" w:eastAsia="Bookman Old Style" w:hAnsi="Bookman Old Style" w:cs="Bookman Old Style"/>
          <w:sz w:val="24"/>
          <w:szCs w:val="24"/>
        </w:rPr>
        <w:t>as</w:t>
      </w:r>
      <w:r w:rsidRPr="00AE4C8E">
        <w:rPr>
          <w:rFonts w:ascii="Bookman Old Style" w:eastAsia="Bookman Old Style" w:hAnsi="Bookman Old Style" w:cs="Bookman Old Style"/>
          <w:spacing w:val="67"/>
          <w:sz w:val="24"/>
          <w:szCs w:val="24"/>
        </w:rPr>
        <w:t xml:space="preserve"> </w:t>
      </w:r>
      <w:r w:rsidRPr="00AE4C8E">
        <w:rPr>
          <w:rFonts w:ascii="Bookman Old Style" w:eastAsia="Bookman Old Style" w:hAnsi="Bookman Old Style" w:cs="Bookman Old Style"/>
          <w:spacing w:val="1"/>
          <w:sz w:val="24"/>
          <w:szCs w:val="24"/>
        </w:rPr>
        <w:t>o</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3"/>
          <w:sz w:val="24"/>
          <w:szCs w:val="24"/>
        </w:rPr>
        <w:t>o</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3"/>
          <w:sz w:val="24"/>
          <w:szCs w:val="24"/>
        </w:rPr>
        <w:t>o</w:t>
      </w:r>
      <w:r w:rsidRPr="00AE4C8E">
        <w:rPr>
          <w:rFonts w:ascii="Bookman Old Style" w:eastAsia="Bookman Old Style" w:hAnsi="Bookman Old Style" w:cs="Bookman Old Style"/>
          <w:spacing w:val="1"/>
          <w:sz w:val="24"/>
          <w:szCs w:val="24"/>
        </w:rPr>
        <w:t>m</w:t>
      </w:r>
      <w:r w:rsidRPr="00AE4C8E">
        <w:rPr>
          <w:rFonts w:ascii="Bookman Old Style" w:eastAsia="Bookman Old Style" w:hAnsi="Bookman Old Style" w:cs="Bookman Old Style"/>
          <w:sz w:val="24"/>
          <w:szCs w:val="24"/>
        </w:rPr>
        <w:t xml:space="preserve">i </w:t>
      </w:r>
      <w:r w:rsidRPr="00AE4C8E">
        <w:rPr>
          <w:rFonts w:ascii="Bookman Old Style" w:eastAsia="Bookman Old Style" w:hAnsi="Bookman Old Style" w:cs="Bookman Old Style"/>
          <w:spacing w:val="23"/>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6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z w:val="24"/>
          <w:szCs w:val="24"/>
        </w:rPr>
        <w:t xml:space="preserve">as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4"/>
          <w:w w:val="107"/>
          <w:sz w:val="24"/>
          <w:szCs w:val="24"/>
        </w:rPr>
        <w:t>b</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ua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30"/>
          <w:w w:val="107"/>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 xml:space="preserve">n </w:t>
      </w:r>
      <w:r w:rsidRPr="00AE4C8E">
        <w:rPr>
          <w:rFonts w:ascii="Bookman Old Style" w:eastAsia="Bookman Old Style" w:hAnsi="Bookman Old Style" w:cs="Bookman Old Style"/>
          <w:spacing w:val="16"/>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pacing w:val="1"/>
          <w:sz w:val="24"/>
          <w:szCs w:val="24"/>
        </w:rPr>
        <w:t>ri</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z w:val="24"/>
          <w:szCs w:val="24"/>
        </w:rPr>
        <w:t xml:space="preserve">p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pacing w:val="1"/>
          <w:sz w:val="24"/>
          <w:szCs w:val="24"/>
        </w:rPr>
        <w:t>o</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o</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3"/>
          <w:sz w:val="24"/>
          <w:szCs w:val="24"/>
        </w:rPr>
        <w:t>o</w:t>
      </w:r>
      <w:r w:rsidRPr="00AE4C8E">
        <w:rPr>
          <w:rFonts w:ascii="Bookman Old Style" w:eastAsia="Bookman Old Style" w:hAnsi="Bookman Old Style" w:cs="Bookman Old Style"/>
          <w:spacing w:val="1"/>
          <w:sz w:val="24"/>
          <w:szCs w:val="24"/>
        </w:rPr>
        <w:t>m</w:t>
      </w:r>
      <w:r w:rsidRPr="00AE4C8E">
        <w:rPr>
          <w:rFonts w:ascii="Bookman Old Style" w:eastAsia="Bookman Old Style" w:hAnsi="Bookman Old Style" w:cs="Bookman Old Style"/>
          <w:sz w:val="24"/>
          <w:szCs w:val="24"/>
        </w:rPr>
        <w:t xml:space="preserve">i </w:t>
      </w:r>
      <w:r w:rsidRPr="00AE4C8E">
        <w:rPr>
          <w:rFonts w:ascii="Bookman Old Style" w:eastAsia="Bookman Old Style" w:hAnsi="Bookman Old Style" w:cs="Bookman Old Style"/>
          <w:spacing w:val="23"/>
          <w:sz w:val="24"/>
          <w:szCs w:val="24"/>
        </w:rPr>
        <w:t xml:space="preserve"> </w:t>
      </w:r>
      <w:r w:rsidRPr="00AE4C8E">
        <w:rPr>
          <w:rFonts w:ascii="Bookman Old Style" w:eastAsia="Bookman Old Style" w:hAnsi="Bookman Old Style" w:cs="Bookman Old Style"/>
          <w:spacing w:val="2"/>
          <w:w w:val="108"/>
          <w:sz w:val="24"/>
          <w:szCs w:val="24"/>
        </w:rPr>
        <w:t>se</w:t>
      </w:r>
      <w:r w:rsidRPr="00AE4C8E">
        <w:rPr>
          <w:rFonts w:ascii="Bookman Old Style" w:eastAsia="Bookman Old Style" w:hAnsi="Bookman Old Style" w:cs="Bookman Old Style"/>
          <w:spacing w:val="3"/>
          <w:w w:val="108"/>
          <w:sz w:val="24"/>
          <w:szCs w:val="24"/>
        </w:rPr>
        <w:t>lu</w:t>
      </w:r>
      <w:r w:rsidRPr="00AE4C8E">
        <w:rPr>
          <w:rFonts w:ascii="Bookman Old Style" w:eastAsia="Bookman Old Style" w:hAnsi="Bookman Old Style" w:cs="Bookman Old Style"/>
          <w:w w:val="108"/>
          <w:sz w:val="24"/>
          <w:szCs w:val="24"/>
        </w:rPr>
        <w:t>a</w:t>
      </w:r>
      <w:r w:rsidRPr="00AE4C8E">
        <w:rPr>
          <w:rFonts w:ascii="Bookman Old Style" w:eastAsia="Bookman Old Style" w:hAnsi="Bookman Old Style" w:cs="Bookman Old Style"/>
          <w:spacing w:val="18"/>
          <w:w w:val="108"/>
          <w:sz w:val="24"/>
          <w:szCs w:val="24"/>
        </w:rPr>
        <w:t>s</w:t>
      </w:r>
      <w:r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1"/>
          <w:sz w:val="24"/>
          <w:szCs w:val="24"/>
        </w:rPr>
        <w:t>lu</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1"/>
          <w:sz w:val="24"/>
          <w:szCs w:val="24"/>
        </w:rPr>
        <w:t>y</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66"/>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4"/>
          <w:sz w:val="24"/>
          <w:szCs w:val="24"/>
        </w:rPr>
        <w:t>te</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pacing w:val="7"/>
          <w:sz w:val="24"/>
          <w:szCs w:val="24"/>
        </w:rPr>
        <w:t>d</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27"/>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59"/>
          <w:sz w:val="24"/>
          <w:szCs w:val="24"/>
        </w:rPr>
        <w:t xml:space="preserve"> </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r</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7"/>
          <w:sz w:val="24"/>
          <w:szCs w:val="24"/>
        </w:rPr>
        <w:t xml:space="preserve"> </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t</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2"/>
          <w:sz w:val="24"/>
          <w:szCs w:val="24"/>
        </w:rPr>
        <w:t>Re</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pacing w:val="1"/>
          <w:sz w:val="24"/>
          <w:szCs w:val="24"/>
        </w:rPr>
        <w:t>li</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3"/>
          <w:w w:val="108"/>
          <w:sz w:val="24"/>
          <w:szCs w:val="24"/>
        </w:rPr>
        <w:t>I</w:t>
      </w:r>
      <w:r w:rsidRPr="00AE4C8E">
        <w:rPr>
          <w:rFonts w:ascii="Bookman Old Style" w:eastAsia="Bookman Old Style" w:hAnsi="Bookman Old Style" w:cs="Bookman Old Style"/>
          <w:spacing w:val="1"/>
          <w:w w:val="108"/>
          <w:sz w:val="24"/>
          <w:szCs w:val="24"/>
        </w:rPr>
        <w:t>n</w:t>
      </w:r>
      <w:r w:rsidRPr="00AE4C8E">
        <w:rPr>
          <w:rFonts w:ascii="Bookman Old Style" w:eastAsia="Bookman Old Style" w:hAnsi="Bookman Old Style" w:cs="Bookman Old Style"/>
          <w:spacing w:val="2"/>
          <w:w w:val="108"/>
          <w:sz w:val="24"/>
          <w:szCs w:val="24"/>
        </w:rPr>
        <w:t>d</w:t>
      </w:r>
      <w:r w:rsidRPr="00AE4C8E">
        <w:rPr>
          <w:rFonts w:ascii="Bookman Old Style" w:eastAsia="Bookman Old Style" w:hAnsi="Bookman Old Style" w:cs="Bookman Old Style"/>
          <w:spacing w:val="3"/>
          <w:w w:val="108"/>
          <w:sz w:val="24"/>
          <w:szCs w:val="24"/>
        </w:rPr>
        <w:t>o</w:t>
      </w:r>
      <w:r w:rsidRPr="00AE4C8E">
        <w:rPr>
          <w:rFonts w:ascii="Bookman Old Style" w:eastAsia="Bookman Old Style" w:hAnsi="Bookman Old Style" w:cs="Bookman Old Style"/>
          <w:spacing w:val="1"/>
          <w:w w:val="108"/>
          <w:sz w:val="24"/>
          <w:szCs w:val="24"/>
        </w:rPr>
        <w:t>n</w:t>
      </w:r>
      <w:r w:rsidRPr="00AE4C8E">
        <w:rPr>
          <w:rFonts w:ascii="Bookman Old Style" w:eastAsia="Bookman Old Style" w:hAnsi="Bookman Old Style" w:cs="Bookman Old Style"/>
          <w:spacing w:val="2"/>
          <w:w w:val="108"/>
          <w:sz w:val="24"/>
          <w:szCs w:val="24"/>
        </w:rPr>
        <w:t>es</w:t>
      </w:r>
      <w:r w:rsidRPr="00AE4C8E">
        <w:rPr>
          <w:rFonts w:ascii="Bookman Old Style" w:eastAsia="Bookman Old Style" w:hAnsi="Bookman Old Style" w:cs="Bookman Old Style"/>
          <w:spacing w:val="6"/>
          <w:w w:val="108"/>
          <w:sz w:val="24"/>
          <w:szCs w:val="24"/>
        </w:rPr>
        <w:t>i</w:t>
      </w:r>
      <w:r w:rsidRPr="00AE4C8E">
        <w:rPr>
          <w:rFonts w:ascii="Bookman Old Style" w:eastAsia="Bookman Old Style" w:hAnsi="Bookman Old Style" w:cs="Bookman Old Style"/>
          <w:w w:val="108"/>
          <w:sz w:val="24"/>
          <w:szCs w:val="24"/>
        </w:rPr>
        <w:t xml:space="preserve">a </w:t>
      </w:r>
      <w:r w:rsidRPr="00AE4C8E">
        <w:rPr>
          <w:rFonts w:ascii="Bookman Old Style" w:eastAsia="Bookman Old Style" w:hAnsi="Bookman Old Style" w:cs="Bookman Old Style"/>
          <w:spacing w:val="2"/>
          <w:w w:val="107"/>
          <w:sz w:val="24"/>
          <w:szCs w:val="24"/>
        </w:rPr>
        <w:t>seb</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i</w:t>
      </w:r>
      <w:r w:rsidRPr="00AE4C8E">
        <w:rPr>
          <w:rFonts w:ascii="Bookman Old Style" w:eastAsia="Bookman Old Style" w:hAnsi="Bookman Old Style" w:cs="Bookman Old Style"/>
          <w:spacing w:val="3"/>
          <w:w w:val="107"/>
          <w:sz w:val="24"/>
          <w:szCs w:val="24"/>
        </w:rPr>
        <w:t>ma</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2"/>
          <w:w w:val="107"/>
          <w:sz w:val="24"/>
          <w:szCs w:val="24"/>
        </w:rPr>
        <w:t xml:space="preserve"> d</w:t>
      </w:r>
      <w:r w:rsidRPr="00AE4C8E">
        <w:rPr>
          <w:rFonts w:ascii="Bookman Old Style" w:eastAsia="Bookman Old Style" w:hAnsi="Bookman Old Style" w:cs="Bookman Old Style"/>
          <w:spacing w:val="3"/>
          <w:w w:val="107"/>
          <w:sz w:val="24"/>
          <w:szCs w:val="24"/>
        </w:rPr>
        <w:t>ima</w:t>
      </w:r>
      <w:r w:rsidRPr="00AE4C8E">
        <w:rPr>
          <w:rFonts w:ascii="Bookman Old Style" w:eastAsia="Bookman Old Style" w:hAnsi="Bookman Old Style" w:cs="Bookman Old Style"/>
          <w:spacing w:val="2"/>
          <w:w w:val="107"/>
          <w:sz w:val="24"/>
          <w:szCs w:val="24"/>
        </w:rPr>
        <w:t>ks</w:t>
      </w:r>
      <w:r w:rsidRPr="00AE4C8E">
        <w:rPr>
          <w:rFonts w:ascii="Bookman Old Style" w:eastAsia="Bookman Old Style" w:hAnsi="Bookman Old Style" w:cs="Bookman Old Style"/>
          <w:spacing w:val="1"/>
          <w:w w:val="107"/>
          <w:sz w:val="24"/>
          <w:szCs w:val="24"/>
        </w:rPr>
        <w:t>u</w:t>
      </w:r>
      <w:r w:rsidRPr="00AE4C8E">
        <w:rPr>
          <w:rFonts w:ascii="Bookman Old Style" w:eastAsia="Bookman Old Style" w:hAnsi="Bookman Old Style" w:cs="Bookman Old Style"/>
          <w:w w:val="107"/>
          <w:sz w:val="24"/>
          <w:szCs w:val="24"/>
        </w:rPr>
        <w:t xml:space="preserve">d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pacing w:val="4"/>
          <w:w w:val="107"/>
          <w:sz w:val="24"/>
          <w:szCs w:val="24"/>
        </w:rPr>
        <w:t>U</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d</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10"/>
          <w:w w:val="107"/>
          <w:sz w:val="24"/>
          <w:szCs w:val="24"/>
        </w:rPr>
        <w:t>g</w:t>
      </w:r>
      <w:r w:rsidRPr="00AE4C8E">
        <w:rPr>
          <w:rFonts w:ascii="Bookman Old Style" w:eastAsia="Bookman Old Style" w:hAnsi="Bookman Old Style" w:cs="Bookman Old Style"/>
          <w:spacing w:val="2"/>
          <w:w w:val="107"/>
          <w:sz w:val="24"/>
          <w:szCs w:val="24"/>
        </w:rPr>
        <w:t>-</w:t>
      </w:r>
      <w:r w:rsidRPr="00AE4C8E">
        <w:rPr>
          <w:rFonts w:ascii="Bookman Old Style" w:eastAsia="Bookman Old Style" w:hAnsi="Bookman Old Style" w:cs="Bookman Old Style"/>
          <w:spacing w:val="4"/>
          <w:w w:val="107"/>
          <w:sz w:val="24"/>
          <w:szCs w:val="24"/>
        </w:rPr>
        <w:t>U</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d</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2"/>
          <w:w w:val="107"/>
          <w:sz w:val="24"/>
          <w:szCs w:val="24"/>
        </w:rPr>
        <w:t>n</w:t>
      </w:r>
      <w:r w:rsidRPr="00AE4C8E">
        <w:rPr>
          <w:rFonts w:ascii="Bookman Old Style" w:eastAsia="Bookman Old Style" w:hAnsi="Bookman Old Style" w:cs="Bookman Old Style"/>
          <w:w w:val="107"/>
          <w:sz w:val="24"/>
          <w:szCs w:val="24"/>
        </w:rPr>
        <w:t>g</w:t>
      </w:r>
      <w:r w:rsidRPr="00AE4C8E">
        <w:rPr>
          <w:rFonts w:ascii="Bookman Old Style" w:eastAsia="Bookman Old Style" w:hAnsi="Bookman Old Style" w:cs="Bookman Old Style"/>
          <w:spacing w:val="8"/>
          <w:w w:val="107"/>
          <w:sz w:val="24"/>
          <w:szCs w:val="24"/>
        </w:rPr>
        <w:t xml:space="preserve"> </w:t>
      </w:r>
      <w:r w:rsidRPr="00AE4C8E">
        <w:rPr>
          <w:rFonts w:ascii="Bookman Old Style" w:eastAsia="Bookman Old Style" w:hAnsi="Bookman Old Style" w:cs="Bookman Old Style"/>
          <w:spacing w:val="3"/>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s</w:t>
      </w:r>
      <w:r w:rsidRPr="00AE4C8E">
        <w:rPr>
          <w:rFonts w:ascii="Bookman Old Style" w:eastAsia="Bookman Old Style" w:hAnsi="Bookman Old Style" w:cs="Bookman Old Style"/>
          <w:sz w:val="24"/>
          <w:szCs w:val="24"/>
        </w:rPr>
        <w:t>ar</w:t>
      </w:r>
      <w:r w:rsidRPr="00AE4C8E">
        <w:rPr>
          <w:rFonts w:ascii="Bookman Old Style" w:eastAsia="Bookman Old Style" w:hAnsi="Bookman Old Style" w:cs="Bookman Old Style"/>
          <w:spacing w:val="50"/>
          <w:sz w:val="24"/>
          <w:szCs w:val="24"/>
        </w:rPr>
        <w:t xml:space="preserve"> </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9"/>
          <w:sz w:val="24"/>
          <w:szCs w:val="24"/>
        </w:rPr>
        <w:t xml:space="preserve"> </w:t>
      </w:r>
      <w:r w:rsidRPr="00AE4C8E">
        <w:rPr>
          <w:rFonts w:ascii="Bookman Old Style" w:eastAsia="Bookman Old Style" w:hAnsi="Bookman Old Style" w:cs="Bookman Old Style"/>
          <w:spacing w:val="2"/>
          <w:w w:val="108"/>
          <w:sz w:val="24"/>
          <w:szCs w:val="24"/>
        </w:rPr>
        <w:t>Re</w:t>
      </w:r>
      <w:r w:rsidRPr="00AE4C8E">
        <w:rPr>
          <w:rFonts w:ascii="Bookman Old Style" w:eastAsia="Bookman Old Style" w:hAnsi="Bookman Old Style" w:cs="Bookman Old Style"/>
          <w:spacing w:val="4"/>
          <w:w w:val="108"/>
          <w:sz w:val="24"/>
          <w:szCs w:val="24"/>
        </w:rPr>
        <w:t>p</w:t>
      </w:r>
      <w:r w:rsidRPr="00AE4C8E">
        <w:rPr>
          <w:rFonts w:ascii="Bookman Old Style" w:eastAsia="Bookman Old Style" w:hAnsi="Bookman Old Style" w:cs="Bookman Old Style"/>
          <w:spacing w:val="1"/>
          <w:w w:val="108"/>
          <w:sz w:val="24"/>
          <w:szCs w:val="24"/>
        </w:rPr>
        <w:t>u</w:t>
      </w:r>
      <w:r w:rsidRPr="00AE4C8E">
        <w:rPr>
          <w:rFonts w:ascii="Bookman Old Style" w:eastAsia="Bookman Old Style" w:hAnsi="Bookman Old Style" w:cs="Bookman Old Style"/>
          <w:spacing w:val="2"/>
          <w:w w:val="108"/>
          <w:sz w:val="24"/>
          <w:szCs w:val="24"/>
        </w:rPr>
        <w:t>b</w:t>
      </w:r>
      <w:r w:rsidRPr="00AE4C8E">
        <w:rPr>
          <w:rFonts w:ascii="Bookman Old Style" w:eastAsia="Bookman Old Style" w:hAnsi="Bookman Old Style" w:cs="Bookman Old Style"/>
          <w:spacing w:val="1"/>
          <w:w w:val="108"/>
          <w:sz w:val="24"/>
          <w:szCs w:val="24"/>
        </w:rPr>
        <w:t>li</w:t>
      </w:r>
      <w:r w:rsidRPr="00AE4C8E">
        <w:rPr>
          <w:rFonts w:ascii="Bookman Old Style" w:eastAsia="Bookman Old Style" w:hAnsi="Bookman Old Style" w:cs="Bookman Old Style"/>
          <w:w w:val="108"/>
          <w:sz w:val="24"/>
          <w:szCs w:val="24"/>
        </w:rPr>
        <w:t xml:space="preserve">k </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1"/>
          <w:sz w:val="24"/>
          <w:szCs w:val="24"/>
        </w:rPr>
        <w:t>on</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z w:val="24"/>
          <w:szCs w:val="24"/>
        </w:rPr>
        <w:t xml:space="preserve">a </w:t>
      </w:r>
      <w:r w:rsidRPr="00AE4C8E">
        <w:rPr>
          <w:rFonts w:ascii="Bookman Old Style" w:eastAsia="Bookman Old Style" w:hAnsi="Bookman Old Style" w:cs="Bookman Old Style"/>
          <w:spacing w:val="25"/>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4"/>
          <w:sz w:val="24"/>
          <w:szCs w:val="24"/>
        </w:rPr>
        <w:t>h</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72"/>
          <w:sz w:val="24"/>
          <w:szCs w:val="24"/>
        </w:rPr>
        <w:t xml:space="preserve"> </w:t>
      </w:r>
      <w:r w:rsidRPr="00AE4C8E">
        <w:rPr>
          <w:rFonts w:ascii="Bookman Old Style" w:eastAsia="Bookman Old Style" w:hAnsi="Bookman Old Style" w:cs="Bookman Old Style"/>
          <w:spacing w:val="4"/>
          <w:w w:val="108"/>
          <w:sz w:val="24"/>
          <w:szCs w:val="24"/>
        </w:rPr>
        <w:t>1</w:t>
      </w:r>
      <w:r w:rsidRPr="00AE4C8E">
        <w:rPr>
          <w:rFonts w:ascii="Bookman Old Style" w:eastAsia="Bookman Old Style" w:hAnsi="Bookman Old Style" w:cs="Bookman Old Style"/>
          <w:spacing w:val="2"/>
          <w:w w:val="108"/>
          <w:sz w:val="24"/>
          <w:szCs w:val="24"/>
        </w:rPr>
        <w:t>945</w:t>
      </w:r>
      <w:r>
        <w:rPr>
          <w:rFonts w:ascii="Bookman Old Style" w:eastAsia="Bookman Old Style" w:hAnsi="Bookman Old Style" w:cs="Bookman Old Style"/>
          <w:w w:val="108"/>
          <w:sz w:val="24"/>
          <w:szCs w:val="24"/>
        </w:rPr>
        <w:t>.</w:t>
      </w:r>
    </w:p>
    <w:p w:rsidR="00B57759"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Pemerintah</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Bupati</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sebagai</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unsur</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penyelenggara</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Pemerintah</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mem</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mpin</w:t>
      </w:r>
      <w:r w:rsidRPr="00AE4C8E">
        <w:rPr>
          <w:rFonts w:ascii="Bookman Old Style" w:eastAsia="Bookman Old Style" w:hAnsi="Bookman Old Style" w:cs="Bookman Old Style"/>
          <w:spacing w:val="66"/>
          <w:sz w:val="24"/>
          <w:szCs w:val="24"/>
        </w:rPr>
        <w:t xml:space="preserve"> </w:t>
      </w:r>
      <w:r w:rsidRPr="00AE4C8E">
        <w:rPr>
          <w:rFonts w:ascii="Bookman Old Style" w:eastAsia="Bookman Old Style" w:hAnsi="Bookman Old Style" w:cs="Bookman Old Style"/>
          <w:sz w:val="24"/>
          <w:szCs w:val="24"/>
        </w:rPr>
        <w:t>pelaksanaan</w:t>
      </w:r>
      <w:r w:rsidRPr="00AE4C8E">
        <w:rPr>
          <w:rFonts w:ascii="Bookman Old Style" w:eastAsia="Bookman Old Style" w:hAnsi="Bookman Old Style" w:cs="Bookman Old Style"/>
          <w:spacing w:val="63"/>
          <w:sz w:val="24"/>
          <w:szCs w:val="24"/>
        </w:rPr>
        <w:t xml:space="preserve"> </w:t>
      </w:r>
      <w:r w:rsidRPr="00AE4C8E">
        <w:rPr>
          <w:rFonts w:ascii="Bookman Old Style" w:eastAsia="Bookman Old Style" w:hAnsi="Bookman Old Style" w:cs="Bookman Old Style"/>
          <w:sz w:val="24"/>
          <w:szCs w:val="24"/>
        </w:rPr>
        <w:t>urusan</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pemerintahan</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menj</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di</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kewenangan daerah otonom</w:t>
      </w:r>
      <w:r w:rsidR="00032B34">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Bupati adalah Bupati Jeneponto</w:t>
      </w:r>
      <w:r w:rsidR="00032B34">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Perangkat</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ang</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selanjutnya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di</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ingkat</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PD</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nsur</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pembantu</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Bupati</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Dewan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erwakilan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Rakyat</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erah</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penyele</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ggaraan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urusan pemerintahan yang menjadi kewenangan Daerah</w:t>
      </w:r>
      <w:r w:rsidR="00032B34">
        <w:rPr>
          <w:rFonts w:ascii="Bookman Old Style" w:eastAsia="Bookman Old Style" w:hAnsi="Bookman Old Style" w:cs="Bookman Old Style"/>
          <w:sz w:val="24"/>
          <w:szCs w:val="24"/>
        </w:rPr>
        <w:t>.</w:t>
      </w:r>
    </w:p>
    <w:p w:rsidR="00032B34" w:rsidRPr="00032B34" w:rsidRDefault="00032B34"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Pr>
          <w:rFonts w:ascii="Bookman Old Style" w:eastAsia="Bookman Old Style" w:hAnsi="Bookman Old Style" w:cs="Bookman Old Style"/>
          <w:sz w:val="24"/>
          <w:szCs w:val="24"/>
        </w:rPr>
        <w:t>Dinas Kesehatan adalah Dinas Kesehatan Kabupaten Jeneponto.</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Kepala</w:t>
      </w:r>
      <w:r w:rsidR="007A2A7E" w:rsidRPr="00AE4C8E">
        <w:rPr>
          <w:rFonts w:ascii="Bookman Old Style" w:eastAsia="Bookman Old Style" w:hAnsi="Bookman Old Style" w:cs="Bookman Old Style"/>
          <w:sz w:val="24"/>
          <w:szCs w:val="24"/>
        </w:rPr>
        <w:t xml:space="preserve"> </w:t>
      </w:r>
      <w:proofErr w:type="gramStart"/>
      <w:r w:rsidRPr="00AE4C8E">
        <w:rPr>
          <w:rFonts w:ascii="Bookman Old Style" w:eastAsia="Bookman Old Style" w:hAnsi="Bookman Old Style" w:cs="Bookman Old Style"/>
          <w:sz w:val="24"/>
          <w:szCs w:val="24"/>
        </w:rPr>
        <w:t>Dinas</w:t>
      </w:r>
      <w:proofErr w:type="gramEnd"/>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adalah Kepala Dinas Kesehatan Kabupaten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Jeneponto.</w:t>
      </w:r>
    </w:p>
    <w:p w:rsidR="008B0ACB" w:rsidRPr="00032B34"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Badan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Perencanaan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Pembangunan</w:t>
      </w:r>
      <w:r w:rsidR="008B0ACB" w:rsidRPr="00AE4C8E">
        <w:rPr>
          <w:rFonts w:ascii="Bookman Old Style" w:eastAsia="Bookman Old Style" w:hAnsi="Bookman Old Style" w:cs="Bookman Old Style"/>
          <w:sz w:val="24"/>
          <w:szCs w:val="24"/>
        </w:rPr>
        <w:t xml:space="preserve"> </w:t>
      </w:r>
      <w:r w:rsidR="00032B34">
        <w:rPr>
          <w:rFonts w:ascii="Bookman Old Style" w:eastAsia="Bookman Old Style" w:hAnsi="Bookman Old Style" w:cs="Bookman Old Style"/>
          <w:sz w:val="24"/>
          <w:szCs w:val="24"/>
        </w:rPr>
        <w:t xml:space="preserve">Penelitan dan Pengembangan </w:t>
      </w:r>
      <w:r w:rsidRPr="00AE4C8E">
        <w:rPr>
          <w:rFonts w:ascii="Bookman Old Style" w:eastAsia="Bookman Old Style" w:hAnsi="Bookman Old Style" w:cs="Bookman Old Style"/>
          <w:sz w:val="24"/>
          <w:szCs w:val="24"/>
        </w:rPr>
        <w:t>Daerah</w:t>
      </w:r>
      <w:r w:rsidR="008B0ACB" w:rsidRPr="00AE4C8E">
        <w:rPr>
          <w:rFonts w:ascii="Bookman Old Style" w:eastAsia="Bookman Old Style" w:hAnsi="Bookman Old Style" w:cs="Bookman Old Style"/>
          <w:sz w:val="24"/>
          <w:szCs w:val="24"/>
        </w:rPr>
        <w:t xml:space="preserve"> </w:t>
      </w:r>
      <w:r w:rsidR="00032B34">
        <w:rPr>
          <w:rFonts w:ascii="Bookman Old Style" w:eastAsia="Bookman Old Style" w:hAnsi="Bookman Old Style" w:cs="Bookman Old Style"/>
          <w:sz w:val="24"/>
          <w:szCs w:val="24"/>
        </w:rPr>
        <w:t xml:space="preserve">yang selanjutnya disebut BAPPELITBANGDA </w:t>
      </w:r>
      <w:r w:rsidRPr="00AE4C8E">
        <w:rPr>
          <w:rFonts w:ascii="Bookman Old Style" w:eastAsia="Bookman Old Style" w:hAnsi="Bookman Old Style" w:cs="Bookman Old Style"/>
          <w:sz w:val="24"/>
          <w:szCs w:val="24"/>
        </w:rPr>
        <w:t>adalah</w:t>
      </w:r>
      <w:r w:rsidR="008B0ACB" w:rsidRPr="00AE4C8E">
        <w:rPr>
          <w:rFonts w:ascii="Bookman Old Style" w:eastAsia="Bookman Old Style" w:hAnsi="Bookman Old Style" w:cs="Bookman Old Style"/>
          <w:sz w:val="24"/>
          <w:szCs w:val="24"/>
        </w:rPr>
        <w:t xml:space="preserve"> </w:t>
      </w:r>
      <w:r w:rsidR="00032B34" w:rsidRPr="00AE4C8E">
        <w:rPr>
          <w:rFonts w:ascii="Bookman Old Style" w:eastAsia="Bookman Old Style" w:hAnsi="Bookman Old Style" w:cs="Bookman Old Style"/>
          <w:sz w:val="24"/>
          <w:szCs w:val="24"/>
        </w:rPr>
        <w:t xml:space="preserve">Badan Perencanaan Pembangunan </w:t>
      </w:r>
      <w:r w:rsidR="00032B34">
        <w:rPr>
          <w:rFonts w:ascii="Bookman Old Style" w:eastAsia="Bookman Old Style" w:hAnsi="Bookman Old Style" w:cs="Bookman Old Style"/>
          <w:sz w:val="24"/>
          <w:szCs w:val="24"/>
        </w:rPr>
        <w:t xml:space="preserve">Penelitan dan Pengembangan </w:t>
      </w:r>
      <w:r w:rsidR="00032B34" w:rsidRPr="00AE4C8E">
        <w:rPr>
          <w:rFonts w:ascii="Bookman Old Style" w:eastAsia="Bookman Old Style" w:hAnsi="Bookman Old Style" w:cs="Bookman Old Style"/>
          <w:sz w:val="24"/>
          <w:szCs w:val="24"/>
        </w:rPr>
        <w:t>Daerah</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Kabupaten Jeneponto</w:t>
      </w:r>
      <w:r w:rsidR="00032B34">
        <w:rPr>
          <w:rFonts w:ascii="Bookman Old Style" w:eastAsia="Bookman Old Style" w:hAnsi="Bookman Old Style" w:cs="Bookman Old Style"/>
          <w:sz w:val="24"/>
          <w:szCs w:val="24"/>
        </w:rPr>
        <w:t>.</w:t>
      </w:r>
    </w:p>
    <w:p w:rsidR="00032B34" w:rsidRPr="00AE4C8E" w:rsidRDefault="00032B34"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Pr>
          <w:rFonts w:ascii="Bookman Old Style" w:eastAsia="Bookman Old Style" w:hAnsi="Bookman Old Style" w:cs="Bookman Old Style"/>
          <w:sz w:val="24"/>
          <w:szCs w:val="24"/>
        </w:rPr>
        <w:t xml:space="preserve">Kepala Badan adalah Kepala </w:t>
      </w:r>
      <w:r w:rsidRPr="00AE4C8E">
        <w:rPr>
          <w:rFonts w:ascii="Bookman Old Style" w:eastAsia="Bookman Old Style" w:hAnsi="Bookman Old Style" w:cs="Bookman Old Style"/>
          <w:sz w:val="24"/>
          <w:szCs w:val="24"/>
        </w:rPr>
        <w:t xml:space="preserve">Badan Perencanaan Pembangunan </w:t>
      </w:r>
      <w:r>
        <w:rPr>
          <w:rFonts w:ascii="Bookman Old Style" w:eastAsia="Bookman Old Style" w:hAnsi="Bookman Old Style" w:cs="Bookman Old Style"/>
          <w:sz w:val="24"/>
          <w:szCs w:val="24"/>
        </w:rPr>
        <w:t xml:space="preserve">Penelitan dan Pengembangan </w:t>
      </w:r>
      <w:r w:rsidRPr="00AE4C8E">
        <w:rPr>
          <w:rFonts w:ascii="Bookman Old Style" w:eastAsia="Bookman Old Style" w:hAnsi="Bookman Old Style" w:cs="Bookman Old Style"/>
          <w:sz w:val="24"/>
          <w:szCs w:val="24"/>
        </w:rPr>
        <w:t>Daerah</w:t>
      </w:r>
      <w:r>
        <w:rPr>
          <w:rFonts w:ascii="Bookman Old Style" w:eastAsia="Bookman Old Style" w:hAnsi="Bookman Old Style" w:cs="Bookman Old Style"/>
          <w:sz w:val="24"/>
          <w:szCs w:val="24"/>
        </w:rPr>
        <w:t>.</w:t>
      </w:r>
    </w:p>
    <w:p w:rsidR="008667D9" w:rsidRPr="008667D9" w:rsidRDefault="008667D9"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Pr>
          <w:rFonts w:ascii="Bookman Old Style" w:eastAsia="Bookman Old Style" w:hAnsi="Bookman Old Style" w:cs="Bookman Old Style"/>
          <w:spacing w:val="2"/>
          <w:w w:val="107"/>
          <w:sz w:val="24"/>
          <w:szCs w:val="24"/>
        </w:rPr>
        <w:t xml:space="preserve">Kecamatan atau yang disebut dengan </w:t>
      </w:r>
      <w:proofErr w:type="gramStart"/>
      <w:r>
        <w:rPr>
          <w:rFonts w:ascii="Bookman Old Style" w:eastAsia="Bookman Old Style" w:hAnsi="Bookman Old Style" w:cs="Bookman Old Style"/>
          <w:spacing w:val="2"/>
          <w:w w:val="107"/>
          <w:sz w:val="24"/>
          <w:szCs w:val="24"/>
        </w:rPr>
        <w:t>nama</w:t>
      </w:r>
      <w:proofErr w:type="gramEnd"/>
      <w:r>
        <w:rPr>
          <w:rFonts w:ascii="Bookman Old Style" w:eastAsia="Bookman Old Style" w:hAnsi="Bookman Old Style" w:cs="Bookman Old Style"/>
          <w:spacing w:val="2"/>
          <w:w w:val="107"/>
          <w:sz w:val="24"/>
          <w:szCs w:val="24"/>
        </w:rPr>
        <w:t xml:space="preserve"> lain adalah bagian wilayah dari Daerah Kabupaten.</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w w:val="107"/>
          <w:sz w:val="24"/>
          <w:szCs w:val="24"/>
        </w:rPr>
        <w:lastRenderedPageBreak/>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h</w:t>
      </w:r>
      <w:r w:rsidRPr="00AE4C8E">
        <w:rPr>
          <w:rFonts w:ascii="Bookman Old Style" w:eastAsia="Bookman Old Style" w:hAnsi="Bookman Old Style" w:cs="Bookman Old Style"/>
          <w:spacing w:val="23"/>
          <w:w w:val="107"/>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61"/>
          <w:sz w:val="24"/>
          <w:szCs w:val="24"/>
        </w:rPr>
        <w:t xml:space="preserve"> </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z w:val="24"/>
          <w:szCs w:val="24"/>
        </w:rPr>
        <w:t>ah</w:t>
      </w:r>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5"/>
          <w:sz w:val="24"/>
          <w:szCs w:val="24"/>
        </w:rPr>
        <w:t>K</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a</w:t>
      </w:r>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61"/>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u</w:t>
      </w:r>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4"/>
          <w:w w:val="107"/>
          <w:sz w:val="24"/>
          <w:szCs w:val="24"/>
        </w:rPr>
        <w:t>P</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3"/>
          <w:w w:val="107"/>
          <w:sz w:val="24"/>
          <w:szCs w:val="24"/>
        </w:rPr>
        <w:t>r</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spacing w:val="4"/>
          <w:w w:val="107"/>
          <w:sz w:val="24"/>
          <w:szCs w:val="24"/>
        </w:rPr>
        <w:t>k</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t</w:t>
      </w:r>
      <w:r w:rsidRPr="00AE4C8E">
        <w:rPr>
          <w:rFonts w:ascii="Bookman Old Style" w:eastAsia="Bookman Old Style" w:hAnsi="Bookman Old Style" w:cs="Bookman Old Style"/>
          <w:spacing w:val="19"/>
          <w:w w:val="107"/>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8"/>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9"/>
          <w:sz w:val="24"/>
          <w:szCs w:val="24"/>
        </w:rPr>
        <w:t xml:space="preserve"> </w:t>
      </w:r>
      <w:r w:rsidRPr="00AE4C8E">
        <w:rPr>
          <w:rFonts w:ascii="Bookman Old Style" w:eastAsia="Bookman Old Style" w:hAnsi="Bookman Old Style" w:cs="Bookman Old Style"/>
          <w:spacing w:val="2"/>
          <w:w w:val="108"/>
          <w:sz w:val="24"/>
          <w:szCs w:val="24"/>
        </w:rPr>
        <w:t>se</w:t>
      </w:r>
      <w:r w:rsidRPr="00AE4C8E">
        <w:rPr>
          <w:rFonts w:ascii="Bookman Old Style" w:eastAsia="Bookman Old Style" w:hAnsi="Bookman Old Style" w:cs="Bookman Old Style"/>
          <w:spacing w:val="4"/>
          <w:w w:val="108"/>
          <w:sz w:val="24"/>
          <w:szCs w:val="24"/>
        </w:rPr>
        <w:t>b</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spacing w:val="1"/>
          <w:w w:val="108"/>
          <w:sz w:val="24"/>
          <w:szCs w:val="24"/>
        </w:rPr>
        <w:t>g</w:t>
      </w:r>
      <w:r w:rsidRPr="00AE4C8E">
        <w:rPr>
          <w:rFonts w:ascii="Bookman Old Style" w:eastAsia="Bookman Old Style" w:hAnsi="Bookman Old Style" w:cs="Bookman Old Style"/>
          <w:w w:val="108"/>
          <w:sz w:val="24"/>
          <w:szCs w:val="24"/>
        </w:rPr>
        <w:t>ai</w:t>
      </w:r>
      <w:r w:rsidR="008B0ACB"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z w:val="24"/>
          <w:szCs w:val="24"/>
        </w:rPr>
        <w:t>r</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ny</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l</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g</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18"/>
          <w:w w:val="107"/>
          <w:sz w:val="24"/>
          <w:szCs w:val="24"/>
        </w:rPr>
        <w:t xml:space="preserve"> </w:t>
      </w:r>
      <w:r w:rsidRPr="00AE4C8E">
        <w:rPr>
          <w:rFonts w:ascii="Bookman Old Style" w:eastAsia="Bookman Old Style" w:hAnsi="Bookman Old Style" w:cs="Bookman Old Style"/>
          <w:spacing w:val="4"/>
          <w:w w:val="107"/>
          <w:sz w:val="24"/>
          <w:szCs w:val="24"/>
        </w:rPr>
        <w:t>Pe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t</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h</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53"/>
          <w:w w:val="107"/>
          <w:sz w:val="24"/>
          <w:szCs w:val="24"/>
        </w:rPr>
        <w:t xml:space="preserve"> </w:t>
      </w:r>
      <w:r w:rsidRPr="00AE4C8E">
        <w:rPr>
          <w:rFonts w:ascii="Bookman Old Style" w:eastAsia="Bookman Old Style" w:hAnsi="Bookman Old Style" w:cs="Bookman Old Style"/>
          <w:spacing w:val="1"/>
          <w:w w:val="108"/>
          <w:sz w:val="24"/>
          <w:szCs w:val="24"/>
        </w:rPr>
        <w:t>D</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4"/>
          <w:w w:val="108"/>
          <w:sz w:val="24"/>
          <w:szCs w:val="24"/>
        </w:rPr>
        <w:t>s</w:t>
      </w:r>
      <w:r w:rsidRPr="00AE4C8E">
        <w:rPr>
          <w:rFonts w:ascii="Bookman Old Style" w:eastAsia="Bookman Old Style" w:hAnsi="Bookman Old Style" w:cs="Bookman Old Style"/>
          <w:w w:val="108"/>
          <w:sz w:val="24"/>
          <w:szCs w:val="24"/>
        </w:rPr>
        <w:t>a.</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4"/>
          <w:w w:val="107"/>
          <w:sz w:val="24"/>
          <w:szCs w:val="24"/>
        </w:rPr>
        <w:t>h</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4"/>
          <w:w w:val="107"/>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z w:val="24"/>
          <w:szCs w:val="24"/>
        </w:rPr>
        <w:t>a</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pacing w:val="2"/>
          <w:w w:val="107"/>
          <w:sz w:val="24"/>
          <w:szCs w:val="24"/>
        </w:rPr>
        <w:t>Pe</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1"/>
          <w:w w:val="107"/>
          <w:sz w:val="24"/>
          <w:szCs w:val="24"/>
        </w:rPr>
        <w:t>y</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l</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4"/>
          <w:w w:val="107"/>
          <w:sz w:val="24"/>
          <w:szCs w:val="24"/>
        </w:rPr>
        <w:t>ng</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r</w:t>
      </w:r>
      <w:r w:rsidRPr="00AE4C8E">
        <w:rPr>
          <w:rFonts w:ascii="Bookman Old Style" w:eastAsia="Bookman Old Style" w:hAnsi="Bookman Old Style" w:cs="Bookman Old Style"/>
          <w:spacing w:val="3"/>
          <w:w w:val="107"/>
          <w:sz w:val="24"/>
          <w:szCs w:val="24"/>
        </w:rPr>
        <w:t>aa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4"/>
          <w:w w:val="107"/>
          <w:sz w:val="24"/>
          <w:szCs w:val="24"/>
        </w:rPr>
        <w:t xml:space="preserve"> </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3"/>
          <w:sz w:val="24"/>
          <w:szCs w:val="24"/>
        </w:rPr>
        <w:t>r</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60"/>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3"/>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rin</w:t>
      </w:r>
      <w:r w:rsidRPr="00AE4C8E">
        <w:rPr>
          <w:rFonts w:ascii="Bookman Old Style" w:eastAsia="Bookman Old Style" w:hAnsi="Bookman Old Style" w:cs="Bookman Old Style"/>
          <w:spacing w:val="4"/>
          <w:w w:val="107"/>
          <w:sz w:val="24"/>
          <w:szCs w:val="24"/>
        </w:rPr>
        <w:t>t</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h</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1"/>
          <w:w w:val="107"/>
          <w:sz w:val="24"/>
          <w:szCs w:val="24"/>
        </w:rPr>
        <w:t xml:space="preserve"> </w:t>
      </w:r>
      <w:r w:rsidRPr="00AE4C8E">
        <w:rPr>
          <w:rFonts w:ascii="Bookman Old Style" w:eastAsia="Bookman Old Style" w:hAnsi="Bookman Old Style" w:cs="Bookman Old Style"/>
          <w:spacing w:val="2"/>
          <w:w w:val="108"/>
          <w:sz w:val="24"/>
          <w:szCs w:val="24"/>
        </w:rPr>
        <w:t>d</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w w:val="108"/>
          <w:sz w:val="24"/>
          <w:szCs w:val="24"/>
        </w:rPr>
        <w:t>n</w:t>
      </w:r>
      <w:r w:rsidR="00312A6C"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2"/>
          <w:w w:val="107"/>
          <w:sz w:val="24"/>
          <w:szCs w:val="24"/>
        </w:rPr>
        <w:t>kepe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g</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19"/>
          <w:w w:val="107"/>
          <w:sz w:val="24"/>
          <w:szCs w:val="24"/>
        </w:rPr>
        <w:t xml:space="preserve"> </w:t>
      </w:r>
      <w:r w:rsidRPr="00AE4C8E">
        <w:rPr>
          <w:rFonts w:ascii="Bookman Old Style" w:eastAsia="Bookman Old Style" w:hAnsi="Bookman Old Style" w:cs="Bookman Old Style"/>
          <w:spacing w:val="3"/>
          <w:w w:val="107"/>
          <w:sz w:val="24"/>
          <w:szCs w:val="24"/>
        </w:rPr>
        <w:t>ma</w:t>
      </w:r>
      <w:r w:rsidRPr="00AE4C8E">
        <w:rPr>
          <w:rFonts w:ascii="Bookman Old Style" w:eastAsia="Bookman Old Style" w:hAnsi="Bookman Old Style" w:cs="Bookman Old Style"/>
          <w:spacing w:val="2"/>
          <w:w w:val="107"/>
          <w:sz w:val="24"/>
          <w:szCs w:val="24"/>
        </w:rPr>
        <w:t>s</w:t>
      </w:r>
      <w:r w:rsidRPr="00AE4C8E">
        <w:rPr>
          <w:rFonts w:ascii="Bookman Old Style" w:eastAsia="Bookman Old Style" w:hAnsi="Bookman Old Style" w:cs="Bookman Old Style"/>
          <w:spacing w:val="4"/>
          <w:w w:val="107"/>
          <w:sz w:val="24"/>
          <w:szCs w:val="24"/>
        </w:rPr>
        <w:t>y</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r</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5"/>
          <w:w w:val="107"/>
          <w:sz w:val="24"/>
          <w:szCs w:val="24"/>
        </w:rPr>
        <w:t>k</w:t>
      </w:r>
      <w:r w:rsidRPr="00AE4C8E">
        <w:rPr>
          <w:rFonts w:ascii="Bookman Old Style" w:eastAsia="Bookman Old Style" w:hAnsi="Bookman Old Style" w:cs="Bookman Old Style"/>
          <w:w w:val="107"/>
          <w:sz w:val="24"/>
          <w:szCs w:val="24"/>
        </w:rPr>
        <w:t>at</w:t>
      </w:r>
      <w:r w:rsidRPr="00AE4C8E">
        <w:rPr>
          <w:rFonts w:ascii="Bookman Old Style" w:eastAsia="Bookman Old Style" w:hAnsi="Bookman Old Style" w:cs="Bookman Old Style"/>
          <w:spacing w:val="17"/>
          <w:w w:val="107"/>
          <w:sz w:val="24"/>
          <w:szCs w:val="24"/>
        </w:rPr>
        <w:t xml:space="preserve"> </w:t>
      </w:r>
      <w:r w:rsidRPr="00AE4C8E">
        <w:rPr>
          <w:rFonts w:ascii="Bookman Old Style" w:eastAsia="Bookman Old Style" w:hAnsi="Bookman Old Style" w:cs="Bookman Old Style"/>
          <w:spacing w:val="2"/>
          <w:sz w:val="24"/>
          <w:szCs w:val="24"/>
        </w:rPr>
        <w:t>set</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1"/>
          <w:sz w:val="24"/>
          <w:szCs w:val="24"/>
        </w:rPr>
        <w:t>m</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z w:val="24"/>
          <w:szCs w:val="24"/>
        </w:rPr>
        <w:t>at</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66"/>
          <w:sz w:val="24"/>
          <w:szCs w:val="24"/>
        </w:rPr>
        <w:t xml:space="preserve"> </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pacing w:val="2"/>
          <w:sz w:val="24"/>
          <w:szCs w:val="24"/>
        </w:rPr>
        <w:t>st</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71"/>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3"/>
          <w:w w:val="107"/>
          <w:sz w:val="24"/>
          <w:szCs w:val="24"/>
        </w:rPr>
        <w:t>r</w:t>
      </w:r>
      <w:r w:rsidRPr="00AE4C8E">
        <w:rPr>
          <w:rFonts w:ascii="Bookman Old Style" w:eastAsia="Bookman Old Style" w:hAnsi="Bookman Old Style" w:cs="Bookman Old Style"/>
          <w:spacing w:val="1"/>
          <w:w w:val="107"/>
          <w:sz w:val="24"/>
          <w:szCs w:val="24"/>
        </w:rPr>
        <w:t>in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h</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18"/>
          <w:w w:val="107"/>
          <w:sz w:val="24"/>
          <w:szCs w:val="24"/>
        </w:rPr>
        <w:t xml:space="preserve"> </w:t>
      </w:r>
      <w:r w:rsidRPr="00AE4C8E">
        <w:rPr>
          <w:rFonts w:ascii="Bookman Old Style" w:eastAsia="Bookman Old Style" w:hAnsi="Bookman Old Style" w:cs="Bookman Old Style"/>
          <w:spacing w:val="4"/>
          <w:w w:val="108"/>
          <w:sz w:val="24"/>
          <w:szCs w:val="24"/>
        </w:rPr>
        <w:t>N</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4"/>
          <w:w w:val="108"/>
          <w:sz w:val="24"/>
          <w:szCs w:val="24"/>
        </w:rPr>
        <w:t>g</w:t>
      </w:r>
      <w:r w:rsidRPr="00AE4C8E">
        <w:rPr>
          <w:rFonts w:ascii="Bookman Old Style" w:eastAsia="Bookman Old Style" w:hAnsi="Bookman Old Style" w:cs="Bookman Old Style"/>
          <w:w w:val="108"/>
          <w:sz w:val="24"/>
          <w:szCs w:val="24"/>
        </w:rPr>
        <w:t>a</w:t>
      </w:r>
      <w:r w:rsidRPr="00AE4C8E">
        <w:rPr>
          <w:rFonts w:ascii="Bookman Old Style" w:eastAsia="Bookman Old Style" w:hAnsi="Bookman Old Style" w:cs="Bookman Old Style"/>
          <w:spacing w:val="4"/>
          <w:w w:val="108"/>
          <w:sz w:val="24"/>
          <w:szCs w:val="24"/>
        </w:rPr>
        <w:t>r</w:t>
      </w:r>
      <w:r w:rsidRPr="00AE4C8E">
        <w:rPr>
          <w:rFonts w:ascii="Bookman Old Style" w:eastAsia="Bookman Old Style" w:hAnsi="Bookman Old Style" w:cs="Bookman Old Style"/>
          <w:w w:val="108"/>
          <w:sz w:val="24"/>
          <w:szCs w:val="24"/>
        </w:rPr>
        <w:t>a</w:t>
      </w:r>
      <w:r w:rsidR="00312A6C"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2"/>
          <w:sz w:val="24"/>
          <w:szCs w:val="24"/>
        </w:rPr>
        <w:t>Kes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t</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z w:val="24"/>
          <w:szCs w:val="24"/>
        </w:rPr>
        <w:t>an</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5"/>
          <w:sz w:val="24"/>
          <w:szCs w:val="24"/>
        </w:rPr>
        <w:t>R</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pacing w:val="1"/>
          <w:sz w:val="24"/>
          <w:szCs w:val="24"/>
        </w:rPr>
        <w:t>l</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z w:val="24"/>
          <w:szCs w:val="24"/>
        </w:rPr>
        <w:t>k</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3"/>
          <w:w w:val="108"/>
          <w:sz w:val="24"/>
          <w:szCs w:val="24"/>
        </w:rPr>
        <w:t>I</w:t>
      </w:r>
      <w:r w:rsidRPr="00AE4C8E">
        <w:rPr>
          <w:rFonts w:ascii="Bookman Old Style" w:eastAsia="Bookman Old Style" w:hAnsi="Bookman Old Style" w:cs="Bookman Old Style"/>
          <w:spacing w:val="1"/>
          <w:w w:val="108"/>
          <w:sz w:val="24"/>
          <w:szCs w:val="24"/>
        </w:rPr>
        <w:t>n</w:t>
      </w:r>
      <w:r w:rsidRPr="00AE4C8E">
        <w:rPr>
          <w:rFonts w:ascii="Bookman Old Style" w:eastAsia="Bookman Old Style" w:hAnsi="Bookman Old Style" w:cs="Bookman Old Style"/>
          <w:spacing w:val="4"/>
          <w:w w:val="108"/>
          <w:sz w:val="24"/>
          <w:szCs w:val="24"/>
        </w:rPr>
        <w:t>d</w:t>
      </w:r>
      <w:r w:rsidRPr="00AE4C8E">
        <w:rPr>
          <w:rFonts w:ascii="Bookman Old Style" w:eastAsia="Bookman Old Style" w:hAnsi="Bookman Old Style" w:cs="Bookman Old Style"/>
          <w:spacing w:val="1"/>
          <w:w w:val="108"/>
          <w:sz w:val="24"/>
          <w:szCs w:val="24"/>
        </w:rPr>
        <w:t>on</w:t>
      </w:r>
      <w:r w:rsidRPr="00AE4C8E">
        <w:rPr>
          <w:rFonts w:ascii="Bookman Old Style" w:eastAsia="Bookman Old Style" w:hAnsi="Bookman Old Style" w:cs="Bookman Old Style"/>
          <w:spacing w:val="4"/>
          <w:w w:val="108"/>
          <w:sz w:val="24"/>
          <w:szCs w:val="24"/>
        </w:rPr>
        <w:t>e</w:t>
      </w:r>
      <w:r w:rsidRPr="00AE4C8E">
        <w:rPr>
          <w:rFonts w:ascii="Bookman Old Style" w:eastAsia="Bookman Old Style" w:hAnsi="Bookman Old Style" w:cs="Bookman Old Style"/>
          <w:spacing w:val="2"/>
          <w:w w:val="108"/>
          <w:sz w:val="24"/>
          <w:szCs w:val="24"/>
        </w:rPr>
        <w:t>s</w:t>
      </w:r>
      <w:r w:rsidRPr="00AE4C8E">
        <w:rPr>
          <w:rFonts w:ascii="Bookman Old Style" w:eastAsia="Bookman Old Style" w:hAnsi="Bookman Old Style" w:cs="Bookman Old Style"/>
          <w:spacing w:val="1"/>
          <w:w w:val="108"/>
          <w:sz w:val="24"/>
          <w:szCs w:val="24"/>
        </w:rPr>
        <w:t>i</w:t>
      </w:r>
      <w:r w:rsidRPr="00AE4C8E">
        <w:rPr>
          <w:rFonts w:ascii="Bookman Old Style" w:eastAsia="Bookman Old Style" w:hAnsi="Bookman Old Style" w:cs="Bookman Old Style"/>
          <w:w w:val="108"/>
          <w:sz w:val="24"/>
          <w:szCs w:val="24"/>
        </w:rPr>
        <w:t>a</w:t>
      </w:r>
      <w:r w:rsidR="00032B34">
        <w:rPr>
          <w:rFonts w:ascii="Bookman Old Style" w:eastAsia="Bookman Old Style" w:hAnsi="Bookman Old Style" w:cs="Bookman Old Style"/>
          <w:w w:val="108"/>
          <w:sz w:val="24"/>
          <w:szCs w:val="24"/>
        </w:rPr>
        <w:t>.</w:t>
      </w:r>
    </w:p>
    <w:p w:rsidR="008B0ACB"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sz w:val="24"/>
          <w:szCs w:val="24"/>
        </w:rPr>
        <w:t>Kep</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z w:val="24"/>
          <w:szCs w:val="24"/>
        </w:rPr>
        <w:t>a</w:t>
      </w:r>
      <w:r w:rsidR="002B1653">
        <w:rPr>
          <w:rFonts w:ascii="Bookman Old Style" w:eastAsia="Bookman Old Style" w:hAnsi="Bookman Old Style" w:cs="Bookman Old Style"/>
          <w:sz w:val="24"/>
          <w:szCs w:val="24"/>
        </w:rPr>
        <w:t xml:space="preserve"> </w:t>
      </w:r>
      <w:r w:rsidR="00312A6C" w:rsidRPr="00AE4C8E">
        <w:rPr>
          <w:rFonts w:ascii="Bookman Old Style" w:eastAsia="Bookman Old Style" w:hAnsi="Bookman Old Style" w:cs="Bookman Old Style"/>
          <w:spacing w:val="1"/>
          <w:sz w:val="24"/>
          <w:szCs w:val="24"/>
        </w:rPr>
        <w:t>D</w:t>
      </w:r>
      <w:r w:rsidR="00312A6C" w:rsidRPr="00AE4C8E">
        <w:rPr>
          <w:rFonts w:ascii="Bookman Old Style" w:eastAsia="Bookman Old Style" w:hAnsi="Bookman Old Style" w:cs="Bookman Old Style"/>
          <w:spacing w:val="2"/>
          <w:sz w:val="24"/>
          <w:szCs w:val="24"/>
        </w:rPr>
        <w:t>e</w:t>
      </w:r>
      <w:r w:rsidR="00312A6C" w:rsidRPr="00AE4C8E">
        <w:rPr>
          <w:rFonts w:ascii="Bookman Old Style" w:eastAsia="Bookman Old Style" w:hAnsi="Bookman Old Style" w:cs="Bookman Old Style"/>
          <w:spacing w:val="4"/>
          <w:sz w:val="24"/>
          <w:szCs w:val="24"/>
        </w:rPr>
        <w:t>s</w:t>
      </w:r>
      <w:r w:rsidR="00312A6C" w:rsidRPr="00AE4C8E">
        <w:rPr>
          <w:rFonts w:ascii="Bookman Old Style" w:eastAsia="Bookman Old Style" w:hAnsi="Bookman Old Style" w:cs="Bookman Old Style"/>
          <w:sz w:val="24"/>
          <w:szCs w:val="24"/>
        </w:rPr>
        <w:t>a</w:t>
      </w:r>
      <w:r w:rsidR="002B1653">
        <w:rPr>
          <w:rFonts w:ascii="Bookman Old Style" w:eastAsia="Bookman Old Style" w:hAnsi="Bookman Old Style" w:cs="Bookman Old Style"/>
          <w:spacing w:val="40"/>
          <w:sz w:val="24"/>
          <w:szCs w:val="24"/>
        </w:rPr>
        <w:t xml:space="preserve">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d</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l</w:t>
      </w:r>
      <w:r w:rsidRPr="00AE4C8E">
        <w:rPr>
          <w:rFonts w:ascii="Bookman Old Style" w:eastAsia="Bookman Old Style" w:hAnsi="Bookman Old Style" w:cs="Bookman Old Style"/>
          <w:sz w:val="24"/>
          <w:szCs w:val="24"/>
        </w:rPr>
        <w:t>ah</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
          <w:sz w:val="24"/>
          <w:szCs w:val="24"/>
        </w:rPr>
        <w:t>j</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b</w:t>
      </w:r>
      <w:r w:rsidRPr="00AE4C8E">
        <w:rPr>
          <w:rFonts w:ascii="Bookman Old Style" w:eastAsia="Bookman Old Style" w:hAnsi="Bookman Old Style" w:cs="Bookman Old Style"/>
          <w:sz w:val="24"/>
          <w:szCs w:val="24"/>
        </w:rPr>
        <w:t>at</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5"/>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rin</w:t>
      </w:r>
      <w:r w:rsidRPr="00AE4C8E">
        <w:rPr>
          <w:rFonts w:ascii="Bookman Old Style" w:eastAsia="Bookman Old Style" w:hAnsi="Bookman Old Style" w:cs="Bookman Old Style"/>
          <w:spacing w:val="4"/>
          <w:w w:val="107"/>
          <w:sz w:val="24"/>
          <w:szCs w:val="24"/>
        </w:rPr>
        <w:t>t</w:t>
      </w:r>
      <w:r w:rsidRPr="00AE4C8E">
        <w:rPr>
          <w:rFonts w:ascii="Bookman Old Style" w:eastAsia="Bookman Old Style" w:hAnsi="Bookman Old Style" w:cs="Bookman Old Style"/>
          <w:w w:val="107"/>
          <w:sz w:val="24"/>
          <w:szCs w:val="24"/>
        </w:rPr>
        <w:t>ah</w:t>
      </w:r>
      <w:r w:rsidR="002B1653">
        <w:rPr>
          <w:rFonts w:ascii="Bookman Old Style" w:eastAsia="Bookman Old Style" w:hAnsi="Bookman Old Style" w:cs="Bookman Old Style"/>
          <w:w w:val="107"/>
          <w:sz w:val="24"/>
          <w:szCs w:val="24"/>
        </w:rPr>
        <w:t xml:space="preserve"> </w:t>
      </w:r>
      <w:r w:rsidRPr="00AE4C8E">
        <w:rPr>
          <w:rFonts w:ascii="Bookman Old Style" w:eastAsia="Bookman Old Style" w:hAnsi="Bookman Old Style" w:cs="Bookman Old Style"/>
          <w:spacing w:val="4"/>
          <w:sz w:val="24"/>
          <w:szCs w:val="24"/>
        </w:rPr>
        <w:t>y</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z w:val="24"/>
          <w:szCs w:val="24"/>
        </w:rPr>
        <w:t>g</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1"/>
          <w:w w:val="108"/>
          <w:sz w:val="24"/>
          <w:szCs w:val="24"/>
        </w:rPr>
        <w:t>m</w:t>
      </w:r>
      <w:r w:rsidRPr="00AE4C8E">
        <w:rPr>
          <w:rFonts w:ascii="Bookman Old Style" w:eastAsia="Bookman Old Style" w:hAnsi="Bookman Old Style" w:cs="Bookman Old Style"/>
          <w:spacing w:val="4"/>
          <w:w w:val="108"/>
          <w:sz w:val="24"/>
          <w:szCs w:val="24"/>
        </w:rPr>
        <w:t>e</w:t>
      </w:r>
      <w:r w:rsidRPr="00AE4C8E">
        <w:rPr>
          <w:rFonts w:ascii="Bookman Old Style" w:eastAsia="Bookman Old Style" w:hAnsi="Bookman Old Style" w:cs="Bookman Old Style"/>
          <w:spacing w:val="3"/>
          <w:w w:val="108"/>
          <w:sz w:val="24"/>
          <w:szCs w:val="24"/>
        </w:rPr>
        <w:t>m</w:t>
      </w:r>
      <w:r w:rsidRPr="00AE4C8E">
        <w:rPr>
          <w:rFonts w:ascii="Bookman Old Style" w:eastAsia="Bookman Old Style" w:hAnsi="Bookman Old Style" w:cs="Bookman Old Style"/>
          <w:spacing w:val="4"/>
          <w:w w:val="108"/>
          <w:sz w:val="24"/>
          <w:szCs w:val="24"/>
        </w:rPr>
        <w:t>p</w:t>
      </w:r>
      <w:r w:rsidRPr="00AE4C8E">
        <w:rPr>
          <w:rFonts w:ascii="Bookman Old Style" w:eastAsia="Bookman Old Style" w:hAnsi="Bookman Old Style" w:cs="Bookman Old Style"/>
          <w:spacing w:val="1"/>
          <w:w w:val="108"/>
          <w:sz w:val="24"/>
          <w:szCs w:val="24"/>
        </w:rPr>
        <w:t>u</w:t>
      </w:r>
      <w:r w:rsidRPr="00AE4C8E">
        <w:rPr>
          <w:rFonts w:ascii="Bookman Old Style" w:eastAsia="Bookman Old Style" w:hAnsi="Bookman Old Style" w:cs="Bookman Old Style"/>
          <w:spacing w:val="4"/>
          <w:w w:val="108"/>
          <w:sz w:val="24"/>
          <w:szCs w:val="24"/>
        </w:rPr>
        <w:t>n</w:t>
      </w:r>
      <w:r w:rsidRPr="00AE4C8E">
        <w:rPr>
          <w:rFonts w:ascii="Bookman Old Style" w:eastAsia="Bookman Old Style" w:hAnsi="Bookman Old Style" w:cs="Bookman Old Style"/>
          <w:spacing w:val="1"/>
          <w:w w:val="108"/>
          <w:sz w:val="24"/>
          <w:szCs w:val="24"/>
        </w:rPr>
        <w:t>y</w:t>
      </w:r>
      <w:r w:rsidRPr="00AE4C8E">
        <w:rPr>
          <w:rFonts w:ascii="Bookman Old Style" w:eastAsia="Bookman Old Style" w:hAnsi="Bookman Old Style" w:cs="Bookman Old Style"/>
          <w:w w:val="108"/>
          <w:sz w:val="24"/>
          <w:szCs w:val="24"/>
        </w:rPr>
        <w:t>ai</w:t>
      </w:r>
      <w:r w:rsidR="00312A6C" w:rsidRPr="00AE4C8E">
        <w:rPr>
          <w:rFonts w:ascii="Bookman Old Style" w:eastAsia="Bookman Old Style" w:hAnsi="Bookman Old Style" w:cs="Bookman Old Style"/>
          <w:spacing w:val="1"/>
          <w:w w:val="107"/>
          <w:sz w:val="24"/>
          <w:szCs w:val="24"/>
        </w:rPr>
        <w:t xml:space="preserve"> </w:t>
      </w:r>
      <w:r w:rsidRPr="00AE4C8E">
        <w:rPr>
          <w:rFonts w:ascii="Bookman Old Style" w:eastAsia="Bookman Old Style" w:hAnsi="Bookman Old Style" w:cs="Bookman Old Style"/>
          <w:spacing w:val="1"/>
          <w:w w:val="107"/>
          <w:sz w:val="24"/>
          <w:szCs w:val="24"/>
        </w:rPr>
        <w:t>w</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w</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ng</w:t>
      </w:r>
      <w:r w:rsidRPr="00AE4C8E">
        <w:rPr>
          <w:rFonts w:ascii="Bookman Old Style" w:eastAsia="Bookman Old Style" w:hAnsi="Bookman Old Style" w:cs="Bookman Old Style"/>
          <w:w w:val="107"/>
          <w:sz w:val="24"/>
          <w:szCs w:val="24"/>
        </w:rPr>
        <w:t>,</w:t>
      </w:r>
      <w:r w:rsidR="002B1653">
        <w:rPr>
          <w:rFonts w:ascii="Bookman Old Style" w:eastAsia="Bookman Old Style" w:hAnsi="Bookman Old Style" w:cs="Bookman Old Style"/>
          <w:spacing w:val="39"/>
          <w:w w:val="107"/>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z w:val="24"/>
          <w:szCs w:val="24"/>
        </w:rPr>
        <w:t>as</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w w:val="107"/>
          <w:sz w:val="24"/>
          <w:szCs w:val="24"/>
        </w:rPr>
        <w:t>k</w:t>
      </w:r>
      <w:r w:rsidRPr="00AE4C8E">
        <w:rPr>
          <w:rFonts w:ascii="Bookman Old Style" w:eastAsia="Bookman Old Style" w:hAnsi="Bookman Old Style" w:cs="Bookman Old Style"/>
          <w:spacing w:val="4"/>
          <w:w w:val="107"/>
          <w:sz w:val="24"/>
          <w:szCs w:val="24"/>
        </w:rPr>
        <w:t>ew</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2"/>
          <w:w w:val="107"/>
          <w:sz w:val="24"/>
          <w:szCs w:val="24"/>
        </w:rPr>
        <w:t>j</w:t>
      </w:r>
      <w:r w:rsidRPr="00AE4C8E">
        <w:rPr>
          <w:rFonts w:ascii="Bookman Old Style" w:eastAsia="Bookman Old Style" w:hAnsi="Bookman Old Style" w:cs="Bookman Old Style"/>
          <w:spacing w:val="1"/>
          <w:w w:val="107"/>
          <w:sz w:val="24"/>
          <w:szCs w:val="24"/>
        </w:rPr>
        <w:t>i</w:t>
      </w:r>
      <w:r w:rsidRPr="00AE4C8E">
        <w:rPr>
          <w:rFonts w:ascii="Bookman Old Style" w:eastAsia="Bookman Old Style" w:hAnsi="Bookman Old Style" w:cs="Bookman Old Style"/>
          <w:spacing w:val="4"/>
          <w:w w:val="107"/>
          <w:sz w:val="24"/>
          <w:szCs w:val="24"/>
        </w:rPr>
        <w:t>b</w:t>
      </w:r>
      <w:r w:rsidRPr="00AE4C8E">
        <w:rPr>
          <w:rFonts w:ascii="Bookman Old Style" w:eastAsia="Bookman Old Style" w:hAnsi="Bookman Old Style" w:cs="Bookman Old Style"/>
          <w:w w:val="107"/>
          <w:sz w:val="24"/>
          <w:szCs w:val="24"/>
        </w:rPr>
        <w:t>an</w:t>
      </w:r>
      <w:r w:rsidR="002B1653">
        <w:rPr>
          <w:rFonts w:ascii="Bookman Old Style" w:eastAsia="Bookman Old Style" w:hAnsi="Bookman Old Style" w:cs="Bookman Old Style"/>
          <w:w w:val="107"/>
          <w:sz w:val="24"/>
          <w:szCs w:val="24"/>
        </w:rPr>
        <w:t xml:space="preserve"> </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z w:val="24"/>
          <w:szCs w:val="24"/>
        </w:rPr>
        <w:t>k</w:t>
      </w:r>
      <w:r w:rsidR="002B1653">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ny</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3"/>
          <w:w w:val="107"/>
          <w:sz w:val="24"/>
          <w:szCs w:val="24"/>
        </w:rPr>
        <w:t>l</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gg</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r</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5"/>
          <w:w w:val="107"/>
          <w:sz w:val="24"/>
          <w:szCs w:val="24"/>
        </w:rPr>
        <w:t>k</w:t>
      </w:r>
      <w:r w:rsidRPr="00AE4C8E">
        <w:rPr>
          <w:rFonts w:ascii="Bookman Old Style" w:eastAsia="Bookman Old Style" w:hAnsi="Bookman Old Style" w:cs="Bookman Old Style"/>
          <w:w w:val="107"/>
          <w:sz w:val="24"/>
          <w:szCs w:val="24"/>
        </w:rPr>
        <w:t>an</w:t>
      </w:r>
      <w:r w:rsidR="002B1653">
        <w:rPr>
          <w:rFonts w:ascii="Bookman Old Style" w:eastAsia="Bookman Old Style" w:hAnsi="Bookman Old Style" w:cs="Bookman Old Style"/>
          <w:w w:val="107"/>
          <w:sz w:val="24"/>
          <w:szCs w:val="24"/>
        </w:rPr>
        <w:t xml:space="preserve"> </w:t>
      </w:r>
      <w:r w:rsidRPr="00AE4C8E">
        <w:rPr>
          <w:rFonts w:ascii="Bookman Old Style" w:eastAsia="Bookman Old Style" w:hAnsi="Bookman Old Style" w:cs="Bookman Old Style"/>
          <w:spacing w:val="5"/>
          <w:w w:val="108"/>
          <w:sz w:val="24"/>
          <w:szCs w:val="24"/>
        </w:rPr>
        <w:t>R</w:t>
      </w:r>
      <w:r w:rsidRPr="00AE4C8E">
        <w:rPr>
          <w:rFonts w:ascii="Bookman Old Style" w:eastAsia="Bookman Old Style" w:hAnsi="Bookman Old Style" w:cs="Bookman Old Style"/>
          <w:spacing w:val="3"/>
          <w:w w:val="108"/>
          <w:sz w:val="24"/>
          <w:szCs w:val="24"/>
        </w:rPr>
        <w:t>uma</w:t>
      </w:r>
      <w:r w:rsidRPr="00AE4C8E">
        <w:rPr>
          <w:rFonts w:ascii="Bookman Old Style" w:eastAsia="Bookman Old Style" w:hAnsi="Bookman Old Style" w:cs="Bookman Old Style"/>
          <w:w w:val="108"/>
          <w:sz w:val="24"/>
          <w:szCs w:val="24"/>
        </w:rPr>
        <w:t>h</w:t>
      </w:r>
      <w:r w:rsidR="002B1653">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ng</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z w:val="24"/>
          <w:szCs w:val="24"/>
        </w:rPr>
        <w:t>a</w:t>
      </w:r>
      <w:r w:rsidR="002B1653">
        <w:rPr>
          <w:rFonts w:ascii="Bookman Old Style" w:eastAsia="Bookman Old Style" w:hAnsi="Bookman Old Style" w:cs="Bookman Old Style"/>
          <w:spacing w:val="63"/>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ny</w:t>
      </w:r>
      <w:r w:rsidRPr="00AE4C8E">
        <w:rPr>
          <w:rFonts w:ascii="Bookman Old Style" w:eastAsia="Bookman Old Style" w:hAnsi="Bookman Old Style" w:cs="Bookman Old Style"/>
          <w:sz w:val="24"/>
          <w:szCs w:val="24"/>
        </w:rPr>
        <w:t>a</w:t>
      </w:r>
      <w:r w:rsidR="002B1653">
        <w:rPr>
          <w:rFonts w:ascii="Bookman Old Style" w:eastAsia="Bookman Old Style" w:hAnsi="Bookman Old Style" w:cs="Bookman Old Style"/>
          <w:spacing w:val="76"/>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32"/>
          <w:sz w:val="24"/>
          <w:szCs w:val="24"/>
        </w:rPr>
        <w:t xml:space="preserve"> </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3"/>
          <w:w w:val="107"/>
          <w:sz w:val="24"/>
          <w:szCs w:val="24"/>
        </w:rPr>
        <w:t>l</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5"/>
          <w:w w:val="107"/>
          <w:sz w:val="24"/>
          <w:szCs w:val="24"/>
        </w:rPr>
        <w:t>k</w:t>
      </w:r>
      <w:r w:rsidRPr="00AE4C8E">
        <w:rPr>
          <w:rFonts w:ascii="Bookman Old Style" w:eastAsia="Bookman Old Style" w:hAnsi="Bookman Old Style" w:cs="Bookman Old Style"/>
          <w:spacing w:val="2"/>
          <w:w w:val="107"/>
          <w:sz w:val="24"/>
          <w:szCs w:val="24"/>
        </w:rPr>
        <w:t>s</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2"/>
          <w:w w:val="107"/>
          <w:sz w:val="24"/>
          <w:szCs w:val="24"/>
        </w:rPr>
        <w:t>k</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3"/>
          <w:w w:val="107"/>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z w:val="24"/>
          <w:szCs w:val="24"/>
        </w:rPr>
        <w:t>as</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z w:val="24"/>
          <w:szCs w:val="24"/>
        </w:rPr>
        <w:t>i</w:t>
      </w:r>
      <w:r w:rsidRPr="00AE4C8E">
        <w:rPr>
          <w:rFonts w:ascii="Bookman Old Style" w:eastAsia="Bookman Old Style" w:hAnsi="Bookman Old Style" w:cs="Bookman Old Style"/>
          <w:spacing w:val="32"/>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 xml:space="preserve">h </w:t>
      </w:r>
      <w:r w:rsidRPr="00AE4C8E">
        <w:rPr>
          <w:rFonts w:ascii="Bookman Old Style" w:eastAsia="Bookman Old Style" w:hAnsi="Bookman Old Style" w:cs="Bookman Old Style"/>
          <w:spacing w:val="4"/>
          <w:w w:val="108"/>
          <w:sz w:val="24"/>
          <w:szCs w:val="24"/>
        </w:rPr>
        <w:t>d</w:t>
      </w:r>
      <w:r w:rsidRPr="00AE4C8E">
        <w:rPr>
          <w:rFonts w:ascii="Bookman Old Style" w:eastAsia="Bookman Old Style" w:hAnsi="Bookman Old Style" w:cs="Bookman Old Style"/>
          <w:w w:val="108"/>
          <w:sz w:val="24"/>
          <w:szCs w:val="24"/>
        </w:rPr>
        <w:t>a</w:t>
      </w:r>
      <w:r w:rsidR="002B1653">
        <w:rPr>
          <w:rFonts w:ascii="Bookman Old Style" w:eastAsia="Bookman Old Style" w:hAnsi="Bookman Old Style" w:cs="Bookman Old Style"/>
          <w:spacing w:val="1"/>
          <w:w w:val="108"/>
          <w:sz w:val="24"/>
          <w:szCs w:val="24"/>
        </w:rPr>
        <w:t>n</w:t>
      </w:r>
      <w:r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h</w:t>
      </w:r>
      <w:r w:rsidRPr="00AE4C8E">
        <w:rPr>
          <w:rFonts w:ascii="Bookman Old Style" w:eastAsia="Bookman Old Style" w:hAnsi="Bookman Old Style" w:cs="Bookman Old Style"/>
          <w:spacing w:val="30"/>
          <w:w w:val="107"/>
          <w:sz w:val="24"/>
          <w:szCs w:val="24"/>
        </w:rPr>
        <w:t xml:space="preserve"> </w:t>
      </w:r>
      <w:r w:rsidRPr="00AE4C8E">
        <w:rPr>
          <w:rFonts w:ascii="Bookman Old Style" w:eastAsia="Bookman Old Style" w:hAnsi="Bookman Old Style" w:cs="Bookman Old Style"/>
          <w:spacing w:val="1"/>
          <w:w w:val="108"/>
          <w:sz w:val="24"/>
          <w:szCs w:val="24"/>
        </w:rPr>
        <w:t>D</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3"/>
          <w:w w:val="108"/>
          <w:sz w:val="24"/>
          <w:szCs w:val="24"/>
        </w:rPr>
        <w:t>rah</w:t>
      </w:r>
      <w:r w:rsidR="00032B34">
        <w:rPr>
          <w:rFonts w:ascii="Bookman Old Style" w:eastAsia="Bookman Old Style" w:hAnsi="Bookman Old Style" w:cs="Bookman Old Style"/>
          <w:w w:val="108"/>
          <w:sz w:val="24"/>
          <w:szCs w:val="24"/>
        </w:rPr>
        <w:t>.</w:t>
      </w:r>
    </w:p>
    <w:p w:rsidR="008667D9" w:rsidRDefault="008667D9"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Pr>
          <w:rFonts w:ascii="Bookman Old Style" w:eastAsia="Bookman Old Style" w:hAnsi="Bookman Old Style" w:cs="Bookman Old Style"/>
          <w:w w:val="108"/>
          <w:sz w:val="24"/>
          <w:szCs w:val="24"/>
        </w:rPr>
        <w:t>Kelurahan adalah baggian wilayah dan kecamatan sebagai perangkat Kecamatan.</w:t>
      </w:r>
    </w:p>
    <w:p w:rsidR="002B1653" w:rsidRPr="00AE4C8E" w:rsidRDefault="002B1653"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Pr>
          <w:rFonts w:ascii="Bookman Old Style" w:eastAsia="Bookman Old Style" w:hAnsi="Bookman Old Style" w:cs="Bookman Old Style"/>
          <w:w w:val="108"/>
          <w:sz w:val="24"/>
          <w:szCs w:val="24"/>
        </w:rPr>
        <w:t xml:space="preserve">Lurah adalah Perangkat Kecamatan yang mempunyai tugas dan fungsi melaksanakan penyelenggaraan pemerintahan di wilayah kelurahan. </w:t>
      </w:r>
    </w:p>
    <w:p w:rsidR="008B0ACB" w:rsidRPr="00486D3F"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343284">
        <w:rPr>
          <w:rFonts w:ascii="Bookman Old Style" w:eastAsia="Bookman Old Style" w:hAnsi="Bookman Old Style" w:cs="Bookman Old Style"/>
          <w:i/>
          <w:sz w:val="24"/>
          <w:szCs w:val="24"/>
        </w:rPr>
        <w:t>Stunting</w:t>
      </w:r>
      <w:r w:rsidR="008667D9">
        <w:rPr>
          <w:rFonts w:ascii="Bookman Old Style" w:eastAsia="Bookman Old Style" w:hAnsi="Bookman Old Style" w:cs="Bookman Old Style"/>
          <w:spacing w:val="41"/>
          <w:sz w:val="24"/>
          <w:szCs w:val="24"/>
        </w:rPr>
        <w:t xml:space="preserve"> </w:t>
      </w:r>
      <w:r w:rsidR="00A6456B" w:rsidRPr="00AE4C8E">
        <w:rPr>
          <w:rFonts w:ascii="Bookman Old Style" w:eastAsia="Bookman Old Style" w:hAnsi="Bookman Old Style" w:cs="Bookman Old Style"/>
          <w:spacing w:val="41"/>
          <w:sz w:val="24"/>
          <w:szCs w:val="24"/>
        </w:rPr>
        <w:t>adalah</w:t>
      </w:r>
      <w:r w:rsidR="008667D9">
        <w:rPr>
          <w:rFonts w:ascii="Bookman Old Style" w:eastAsia="Bookman Old Style" w:hAnsi="Bookman Old Style" w:cs="Bookman Old Style"/>
          <w:spacing w:val="41"/>
          <w:sz w:val="24"/>
          <w:szCs w:val="24"/>
        </w:rPr>
        <w:t xml:space="preserve"> </w:t>
      </w:r>
      <w:r w:rsidR="002C1A73" w:rsidRPr="00AE4C8E">
        <w:rPr>
          <w:rFonts w:ascii="Bookman Old Style" w:hAnsi="Bookman Old Style"/>
          <w:sz w:val="24"/>
          <w:szCs w:val="24"/>
        </w:rPr>
        <w:t>gangguan</w:t>
      </w:r>
      <w:r w:rsidR="008667D9">
        <w:rPr>
          <w:rFonts w:ascii="Bookman Old Style" w:hAnsi="Bookman Old Style"/>
          <w:sz w:val="24"/>
          <w:szCs w:val="24"/>
        </w:rPr>
        <w:t xml:space="preserve"> </w:t>
      </w:r>
      <w:r w:rsidR="002C1A73" w:rsidRPr="00AE4C8E">
        <w:rPr>
          <w:rFonts w:ascii="Bookman Old Style" w:hAnsi="Bookman Old Style"/>
          <w:sz w:val="24"/>
          <w:szCs w:val="24"/>
        </w:rPr>
        <w:t>pertumbuhan</w:t>
      </w:r>
      <w:r w:rsidR="008667D9">
        <w:rPr>
          <w:rFonts w:ascii="Bookman Old Style" w:hAnsi="Bookman Old Style"/>
          <w:sz w:val="24"/>
          <w:szCs w:val="24"/>
        </w:rPr>
        <w:t xml:space="preserve"> </w:t>
      </w:r>
      <w:r w:rsidR="002C1A73" w:rsidRPr="00AE4C8E">
        <w:rPr>
          <w:rFonts w:ascii="Bookman Old Style" w:hAnsi="Bookman Old Style"/>
          <w:sz w:val="24"/>
          <w:szCs w:val="24"/>
        </w:rPr>
        <w:t>dan perkembangan anak akibat kekurangan gizi kronis dan infeksi berulang, yang ditandai dengan panjang atau tinggi badannya berada di bawah standar yang ditetapkan oleh menteri yang menyelenggarakan urusan pemerintahan di bidang kesehatan.</w:t>
      </w:r>
    </w:p>
    <w:p w:rsidR="00486D3F" w:rsidRPr="00AE4C8E" w:rsidRDefault="00486D3F"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B04670">
        <w:rPr>
          <w:rFonts w:ascii="Bookman Old Style" w:hAnsi="Bookman Old Style"/>
          <w:i/>
          <w:sz w:val="24"/>
          <w:szCs w:val="24"/>
        </w:rPr>
        <w:t>Locus</w:t>
      </w:r>
      <w:r>
        <w:rPr>
          <w:rFonts w:ascii="Bookman Old Style" w:hAnsi="Bookman Old Style"/>
          <w:sz w:val="24"/>
          <w:szCs w:val="24"/>
        </w:rPr>
        <w:t xml:space="preserve"> </w:t>
      </w:r>
      <w:r w:rsidRPr="00343284">
        <w:rPr>
          <w:rFonts w:ascii="Bookman Old Style" w:hAnsi="Bookman Old Style"/>
          <w:i/>
          <w:sz w:val="24"/>
          <w:szCs w:val="24"/>
        </w:rPr>
        <w:t>Stunting</w:t>
      </w:r>
      <w:r w:rsidR="008667D9">
        <w:rPr>
          <w:rFonts w:ascii="Bookman Old Style" w:hAnsi="Bookman Old Style"/>
          <w:sz w:val="24"/>
          <w:szCs w:val="24"/>
        </w:rPr>
        <w:t xml:space="preserve"> </w:t>
      </w:r>
      <w:r>
        <w:rPr>
          <w:rFonts w:ascii="Bookman Old Style" w:hAnsi="Bookman Old Style"/>
          <w:sz w:val="24"/>
          <w:szCs w:val="24"/>
        </w:rPr>
        <w:t xml:space="preserve">adalah tempat sasaran terjadinya </w:t>
      </w:r>
      <w:proofErr w:type="gramStart"/>
      <w:r w:rsidRPr="00343284">
        <w:rPr>
          <w:rFonts w:ascii="Bookman Old Style" w:hAnsi="Bookman Old Style"/>
          <w:i/>
          <w:sz w:val="24"/>
          <w:szCs w:val="24"/>
        </w:rPr>
        <w:t>Stunting</w:t>
      </w:r>
      <w:proofErr w:type="gramEnd"/>
      <w:r>
        <w:rPr>
          <w:rFonts w:ascii="Bookman Old Style" w:hAnsi="Bookman Old Style"/>
          <w:sz w:val="24"/>
          <w:szCs w:val="24"/>
        </w:rPr>
        <w:t xml:space="preserve"> yang telah ditetapkan oleh Bupati.</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ntervensi</w:t>
      </w:r>
      <w:r w:rsidR="00032B34">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adalah</w:t>
      </w:r>
      <w:r w:rsidR="008667D9">
        <w:rPr>
          <w:rFonts w:ascii="Bookman Old Style" w:eastAsia="Bookman Old Style" w:hAnsi="Bookman Old Style" w:cs="Bookman Old Style"/>
          <w:sz w:val="24"/>
          <w:szCs w:val="24"/>
        </w:rPr>
        <w:t xml:space="preserve"> </w:t>
      </w:r>
      <w:r w:rsidR="00486D3F">
        <w:rPr>
          <w:rFonts w:ascii="Bookman Old Style" w:eastAsia="Bookman Old Style" w:hAnsi="Bookman Old Style" w:cs="Bookman Old Style"/>
          <w:sz w:val="24"/>
          <w:szCs w:val="24"/>
        </w:rPr>
        <w:t>b</w:t>
      </w:r>
      <w:r w:rsidRPr="00AE4C8E">
        <w:rPr>
          <w:rFonts w:ascii="Bookman Old Style" w:eastAsia="Bookman Old Style" w:hAnsi="Bookman Old Style" w:cs="Bookman Old Style"/>
          <w:sz w:val="24"/>
          <w:szCs w:val="24"/>
        </w:rPr>
        <w:t>eberapa</w:t>
      </w:r>
      <w:r w:rsidR="008667D9">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upaya</w:t>
      </w:r>
      <w:r w:rsidR="00B04670">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an tindakan</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men</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kan</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piha</w:t>
      </w:r>
      <w:r w:rsidRPr="00AE4C8E">
        <w:rPr>
          <w:rFonts w:ascii="Bookman Old Style" w:eastAsia="Bookman Old Style" w:hAnsi="Bookman Old Style" w:cs="Bookman Old Style"/>
          <w:spacing w:val="3"/>
          <w:sz w:val="24"/>
          <w:szCs w:val="24"/>
        </w:rPr>
        <w:t>k</w:t>
      </w:r>
      <w:r w:rsidRPr="00AE4C8E">
        <w:rPr>
          <w:rFonts w:ascii="Bookman Old Style" w:eastAsia="Bookman Old Style" w:hAnsi="Bookman Old Style" w:cs="Bookman Old Style"/>
          <w:sz w:val="24"/>
          <w:szCs w:val="24"/>
        </w:rPr>
        <w:t>-pihak tertentu yang dilakukan pemerintah dalam suatu rancangan kerja ya</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g bertujuan untuk mencapai sesuatu yang lebih baik lagi</w:t>
      </w:r>
      <w:r w:rsidR="00032B34">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nterverensi</w:t>
      </w:r>
      <w:r w:rsidRPr="00AE4C8E">
        <w:rPr>
          <w:rFonts w:ascii="Bookman Old Style" w:eastAsia="Bookman Old Style" w:hAnsi="Bookman Old Style" w:cs="Bookman Old Style"/>
          <w:spacing w:val="14"/>
          <w:sz w:val="24"/>
          <w:szCs w:val="24"/>
        </w:rPr>
        <w:t xml:space="preserve"> </w:t>
      </w:r>
      <w:r w:rsidR="00A6456B" w:rsidRPr="00AE4C8E">
        <w:rPr>
          <w:rFonts w:ascii="Bookman Old Style" w:hAnsi="Bookman Old Style"/>
          <w:sz w:val="24"/>
          <w:szCs w:val="24"/>
        </w:rPr>
        <w:t xml:space="preserve">Spesifik adalah kegiatan yang dilaksanakan untuk mengatasi penyebab langsung terjadinya </w:t>
      </w:r>
      <w:r w:rsidR="00A6456B" w:rsidRPr="00343284">
        <w:rPr>
          <w:rFonts w:ascii="Bookman Old Style" w:hAnsi="Bookman Old Style"/>
          <w:i/>
          <w:sz w:val="24"/>
          <w:szCs w:val="24"/>
        </w:rPr>
        <w:t>Stunting</w:t>
      </w:r>
      <w:r w:rsidR="00A6456B" w:rsidRPr="00AE4C8E">
        <w:rPr>
          <w:rFonts w:ascii="Bookman Old Style" w:hAnsi="Bookman Old Style"/>
          <w:sz w:val="24"/>
          <w:szCs w:val="24"/>
        </w:rPr>
        <w:t>.</w:t>
      </w:r>
    </w:p>
    <w:p w:rsidR="008B0ACB" w:rsidRPr="00AE4C8E" w:rsidRDefault="00A6456B"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hAnsi="Bookman Old Style"/>
          <w:sz w:val="24"/>
          <w:szCs w:val="24"/>
        </w:rPr>
        <w:t xml:space="preserve">Spesifik adalah kegiatan yang dilaksanakan untuk mengatasi penyebab langsung terjadinya </w:t>
      </w:r>
      <w:r w:rsidRPr="00343284">
        <w:rPr>
          <w:rFonts w:ascii="Bookman Old Style" w:hAnsi="Bookman Old Style"/>
          <w:i/>
          <w:sz w:val="24"/>
          <w:szCs w:val="24"/>
        </w:rPr>
        <w:t>Stunting</w:t>
      </w:r>
      <w:r w:rsidRPr="00AE4C8E">
        <w:rPr>
          <w:rFonts w:ascii="Bookman Old Style" w:hAnsi="Bookman Old Style"/>
          <w:sz w:val="24"/>
          <w:szCs w:val="24"/>
        </w:rPr>
        <w:t>.</w:t>
      </w:r>
    </w:p>
    <w:p w:rsidR="00A6456B" w:rsidRPr="00AE4C8E" w:rsidRDefault="00A6456B"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hAnsi="Bookman Old Style"/>
          <w:sz w:val="24"/>
          <w:szCs w:val="24"/>
        </w:rPr>
        <w:t xml:space="preserve">Percepatan Penurunan </w:t>
      </w:r>
      <w:r w:rsidRPr="00343284">
        <w:rPr>
          <w:rFonts w:ascii="Bookman Old Style" w:hAnsi="Bookman Old Style"/>
          <w:i/>
          <w:sz w:val="24"/>
          <w:szCs w:val="24"/>
        </w:rPr>
        <w:t>S</w:t>
      </w:r>
      <w:r w:rsidR="00486D3F" w:rsidRPr="00343284">
        <w:rPr>
          <w:rFonts w:ascii="Bookman Old Style" w:hAnsi="Bookman Old Style"/>
          <w:i/>
          <w:sz w:val="24"/>
          <w:szCs w:val="24"/>
        </w:rPr>
        <w:t>t</w:t>
      </w:r>
      <w:r w:rsidRPr="00343284">
        <w:rPr>
          <w:rFonts w:ascii="Bookman Old Style" w:hAnsi="Bookman Old Style"/>
          <w:i/>
          <w:sz w:val="24"/>
          <w:szCs w:val="24"/>
        </w:rPr>
        <w:t>unting</w:t>
      </w:r>
      <w:r w:rsidRPr="00AE4C8E">
        <w:rPr>
          <w:rFonts w:ascii="Bookman Old Style" w:hAnsi="Bookman Old Style"/>
          <w:sz w:val="24"/>
          <w:szCs w:val="24"/>
        </w:rPr>
        <w:t xml:space="preserve"> adalah setiap upaya yang mencakup Intervensi Spesifik dan Intervensi Sensitif yang dilaksanakan secara konvergen</w:t>
      </w:r>
      <w:r w:rsidR="00C04D83">
        <w:rPr>
          <w:rFonts w:ascii="Bookman Old Style" w:hAnsi="Bookman Old Style"/>
          <w:sz w:val="24"/>
          <w:szCs w:val="24"/>
        </w:rPr>
        <w:t>, holistik,</w:t>
      </w:r>
      <w:r w:rsidRPr="00AE4C8E">
        <w:rPr>
          <w:rFonts w:ascii="Bookman Old Style" w:hAnsi="Bookman Old Style"/>
          <w:sz w:val="24"/>
          <w:szCs w:val="24"/>
        </w:rPr>
        <w:t xml:space="preserve"> dan berkualitas melalui kerja </w:t>
      </w:r>
      <w:proofErr w:type="gramStart"/>
      <w:r w:rsidR="00331EA6">
        <w:rPr>
          <w:rFonts w:ascii="Bookman Old Style" w:hAnsi="Bookman Old Style"/>
          <w:sz w:val="24"/>
          <w:szCs w:val="24"/>
        </w:rPr>
        <w:t>sama</w:t>
      </w:r>
      <w:proofErr w:type="gramEnd"/>
      <w:r w:rsidR="00331EA6">
        <w:rPr>
          <w:rFonts w:ascii="Bookman Old Style" w:hAnsi="Bookman Old Style"/>
          <w:sz w:val="24"/>
          <w:szCs w:val="24"/>
        </w:rPr>
        <w:t xml:space="preserve"> lintas program</w:t>
      </w:r>
      <w:r w:rsidR="00B522B8">
        <w:rPr>
          <w:rFonts w:ascii="Bookman Old Style" w:hAnsi="Bookman Old Style"/>
          <w:sz w:val="24"/>
          <w:szCs w:val="24"/>
        </w:rPr>
        <w:t xml:space="preserve"> dan lintas </w:t>
      </w:r>
      <w:r w:rsidRPr="00AE4C8E">
        <w:rPr>
          <w:rFonts w:ascii="Bookman Old Style" w:hAnsi="Bookman Old Style"/>
          <w:sz w:val="24"/>
          <w:szCs w:val="24"/>
        </w:rPr>
        <w:t>sektor di pusat, daerah, dan desa.</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Konvergensi</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penggabungan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atau</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pengintegrasian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medi</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-media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yang ada untuk digunakan dan diarahkan kedalam satu titik tujuan</w:t>
      </w:r>
      <w:r w:rsidR="00700C6B" w:rsidRPr="00B04670">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Upaya Perbaikan G</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zi adalah kegiatan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an/atau serangkaian kegiatan yang dilakukan secara</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terpadu, terintegrasi dan berkesin</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 xml:space="preserve">mbungan untuk memelihara dan meningkatkan status </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izi masyarakat dalam bentuk upaya promotif,</w:t>
      </w:r>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preventif, </w:t>
      </w:r>
      <w:r w:rsidRPr="00AE4C8E">
        <w:rPr>
          <w:rFonts w:ascii="Bookman Old Style" w:eastAsia="Bookman Old Style" w:hAnsi="Bookman Old Style" w:cs="Bookman Old Style"/>
          <w:spacing w:val="75"/>
          <w:sz w:val="24"/>
          <w:szCs w:val="24"/>
        </w:rPr>
        <w:t xml:space="preserve"> </w:t>
      </w:r>
      <w:r w:rsidR="00B61BB4">
        <w:rPr>
          <w:rFonts w:ascii="Bookman Old Style" w:eastAsia="Bookman Old Style" w:hAnsi="Bookman Old Style" w:cs="Bookman Old Style"/>
          <w:sz w:val="24"/>
          <w:szCs w:val="24"/>
        </w:rPr>
        <w:t>kura</w:t>
      </w:r>
      <w:r w:rsidRPr="00AE4C8E">
        <w:rPr>
          <w:rFonts w:ascii="Bookman Old Style" w:eastAsia="Bookman Old Style" w:hAnsi="Bookman Old Style" w:cs="Bookman Old Style"/>
          <w:sz w:val="24"/>
          <w:szCs w:val="24"/>
        </w:rPr>
        <w:t xml:space="preserve">tif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 xml:space="preserve">maupun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 xml:space="preserve">rehabilitatif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 xml:space="preserve">yang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 xml:space="preserve">dilakukan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oleh pemerintah Daerah dan/atau masyarakat</w:t>
      </w:r>
      <w:r w:rsidR="00F371A4" w:rsidRPr="00AE4C8E">
        <w:rPr>
          <w:rFonts w:ascii="Bookman Old Style" w:eastAsia="Bookman Old Style" w:hAnsi="Bookman Old Style" w:cs="Bookman Old Style"/>
          <w:sz w:val="24"/>
          <w:szCs w:val="24"/>
        </w:rPr>
        <w:t>;</w:t>
      </w:r>
    </w:p>
    <w:p w:rsidR="00996F25" w:rsidRDefault="00EE60D5" w:rsidP="00996F25">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996F25">
        <w:rPr>
          <w:rFonts w:ascii="Bookman Old Style" w:eastAsia="Bookman Old Style" w:hAnsi="Bookman Old Style" w:cs="Bookman Old Style"/>
          <w:i/>
          <w:sz w:val="24"/>
          <w:szCs w:val="24"/>
        </w:rPr>
        <w:t>S</w:t>
      </w:r>
      <w:r w:rsidR="00996F25" w:rsidRPr="00996F25">
        <w:rPr>
          <w:rFonts w:ascii="Bookman Old Style" w:eastAsia="Bookman Old Style" w:hAnsi="Bookman Old Style" w:cs="Bookman Old Style"/>
          <w:i/>
          <w:sz w:val="24"/>
          <w:szCs w:val="24"/>
        </w:rPr>
        <w:t xml:space="preserve">trategi Komunikasi Perubahan Perilaku </w:t>
      </w:r>
      <w:r w:rsidRPr="00996F25">
        <w:rPr>
          <w:rFonts w:ascii="Bookman Old Style" w:eastAsia="Bookman Old Style" w:hAnsi="Bookman Old Style" w:cs="Bookman Old Style"/>
          <w:sz w:val="24"/>
          <w:szCs w:val="24"/>
        </w:rPr>
        <w:t xml:space="preserve"> ada</w:t>
      </w:r>
      <w:r w:rsidRPr="00996F25">
        <w:rPr>
          <w:rFonts w:ascii="Bookman Old Style" w:eastAsia="Bookman Old Style" w:hAnsi="Bookman Old Style" w:cs="Bookman Old Style"/>
          <w:spacing w:val="2"/>
          <w:sz w:val="24"/>
          <w:szCs w:val="24"/>
        </w:rPr>
        <w:t>l</w:t>
      </w:r>
      <w:r w:rsidRPr="00996F25">
        <w:rPr>
          <w:rFonts w:ascii="Bookman Old Style" w:eastAsia="Bookman Old Style" w:hAnsi="Bookman Old Style" w:cs="Bookman Old Style"/>
          <w:sz w:val="24"/>
          <w:szCs w:val="24"/>
        </w:rPr>
        <w:t xml:space="preserve">ah </w:t>
      </w:r>
      <w:r w:rsidR="00996F25">
        <w:rPr>
          <w:rFonts w:ascii="Bookman Old Style" w:eastAsia="Bookman Old Style" w:hAnsi="Bookman Old Style" w:cs="Bookman Old Style"/>
          <w:sz w:val="24"/>
          <w:szCs w:val="24"/>
        </w:rPr>
        <w:t xml:space="preserve">suatu proses interaktif untuk merancang beragam pesan menggunakan berbagai macam media dan saluran untuk mempromosikan, </w:t>
      </w:r>
      <w:r w:rsidR="00996F25">
        <w:rPr>
          <w:rFonts w:ascii="Bookman Old Style" w:eastAsia="Bookman Old Style" w:hAnsi="Bookman Old Style" w:cs="Bookman Old Style"/>
          <w:sz w:val="24"/>
          <w:szCs w:val="24"/>
        </w:rPr>
        <w:lastRenderedPageBreak/>
        <w:t>mengubah, mengembangkan, dan memelihara perilaku positif, khususny</w:t>
      </w:r>
      <w:r w:rsidR="009204E1">
        <w:rPr>
          <w:rFonts w:ascii="Bookman Old Style" w:eastAsia="Bookman Old Style" w:hAnsi="Bookman Old Style" w:cs="Bookman Old Style"/>
          <w:sz w:val="24"/>
          <w:szCs w:val="24"/>
        </w:rPr>
        <w:t>a perilaku kesehatan masyarakat;</w:t>
      </w:r>
    </w:p>
    <w:p w:rsidR="00B61BB4" w:rsidRDefault="00B61BB4" w:rsidP="00996F25">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Komunikasi P</w:t>
      </w:r>
      <w:r w:rsidR="009204E1">
        <w:rPr>
          <w:rFonts w:ascii="Bookman Old Style" w:eastAsia="Bookman Old Style" w:hAnsi="Bookman Old Style" w:cs="Bookman Old Style"/>
          <w:sz w:val="24"/>
          <w:szCs w:val="24"/>
        </w:rPr>
        <w:t>erubahan P</w:t>
      </w:r>
      <w:r>
        <w:rPr>
          <w:rFonts w:ascii="Bookman Old Style" w:eastAsia="Bookman Old Style" w:hAnsi="Bookman Old Style" w:cs="Bookman Old Style"/>
          <w:sz w:val="24"/>
          <w:szCs w:val="24"/>
        </w:rPr>
        <w:t xml:space="preserve">erilaku </w:t>
      </w:r>
      <w:r w:rsidR="009204E1">
        <w:rPr>
          <w:rFonts w:ascii="Bookman Old Style" w:eastAsia="Bookman Old Style" w:hAnsi="Bookman Old Style" w:cs="Bookman Old Style"/>
          <w:sz w:val="24"/>
          <w:szCs w:val="24"/>
        </w:rPr>
        <w:t>adalah pemanfaatan komunikasi perubahan perilaku;</w:t>
      </w:r>
    </w:p>
    <w:p w:rsidR="009204E1" w:rsidRDefault="009204E1" w:rsidP="00996F25">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Komunikasi antar Pribadi adalah pemnfaatan komunikasi tatap muka;</w:t>
      </w:r>
    </w:p>
    <w:p w:rsidR="008B0ACB" w:rsidRPr="00AE4C8E" w:rsidRDefault="00996F2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Advokasi </w:t>
      </w:r>
      <w:r w:rsidR="00EE60D5" w:rsidRPr="00AE4C8E">
        <w:rPr>
          <w:rFonts w:ascii="Bookman Old Style" w:eastAsia="Bookman Old Style" w:hAnsi="Bookman Old Style" w:cs="Bookman Old Style"/>
          <w:spacing w:val="-2"/>
          <w:sz w:val="24"/>
          <w:szCs w:val="24"/>
        </w:rPr>
        <w:t>T</w:t>
      </w:r>
      <w:r w:rsidR="00EE60D5" w:rsidRPr="00AE4C8E">
        <w:rPr>
          <w:rFonts w:ascii="Bookman Old Style" w:eastAsia="Bookman Old Style" w:hAnsi="Bookman Old Style" w:cs="Bookman Old Style"/>
          <w:sz w:val="24"/>
          <w:szCs w:val="24"/>
        </w:rPr>
        <w:t>erlat</w:t>
      </w:r>
      <w:r w:rsidR="00EE60D5" w:rsidRPr="00AE4C8E">
        <w:rPr>
          <w:rFonts w:ascii="Bookman Old Style" w:eastAsia="Bookman Old Style" w:hAnsi="Bookman Old Style" w:cs="Bookman Old Style"/>
          <w:spacing w:val="2"/>
          <w:sz w:val="24"/>
          <w:szCs w:val="24"/>
        </w:rPr>
        <w:t>i</w:t>
      </w:r>
      <w:r w:rsidR="00EE60D5" w:rsidRPr="00AE4C8E">
        <w:rPr>
          <w:rFonts w:ascii="Bookman Old Style" w:eastAsia="Bookman Old Style" w:hAnsi="Bookman Old Style" w:cs="Bookman Old Style"/>
          <w:sz w:val="24"/>
          <w:szCs w:val="24"/>
        </w:rPr>
        <w:t xml:space="preserve">h  adalah  </w:t>
      </w:r>
      <w:r>
        <w:rPr>
          <w:rFonts w:ascii="Bookman Old Style" w:eastAsia="Bookman Old Style" w:hAnsi="Bookman Old Style" w:cs="Bookman Old Style"/>
          <w:sz w:val="24"/>
          <w:szCs w:val="24"/>
        </w:rPr>
        <w:t>Upaya strategis menginformasikan dan memotivasi para pembuat kebijakan untuk mendukung sesuai tujuan;</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Petugas</w:t>
      </w:r>
      <w:r w:rsidRPr="00AE4C8E">
        <w:rPr>
          <w:rFonts w:ascii="Bookman Old Style" w:eastAsia="Bookman Old Style" w:hAnsi="Bookman Old Style" w:cs="Bookman Old Style"/>
          <w:spacing w:val="12"/>
          <w:sz w:val="24"/>
          <w:szCs w:val="24"/>
        </w:rPr>
        <w:t xml:space="preserve"> </w:t>
      </w:r>
      <w:r w:rsidR="001E4940">
        <w:rPr>
          <w:rFonts w:ascii="Bookman Old Style" w:eastAsia="Bookman Old Style" w:hAnsi="Bookman Old Style" w:cs="Bookman Old Style"/>
          <w:sz w:val="24"/>
          <w:szCs w:val="24"/>
        </w:rPr>
        <w:t>Promosi Kesehatan</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enaga</w:t>
      </w:r>
      <w:r w:rsidRPr="00AE4C8E">
        <w:rPr>
          <w:rFonts w:ascii="Bookman Old Style" w:eastAsia="Bookman Old Style" w:hAnsi="Bookman Old Style" w:cs="Bookman Old Style"/>
          <w:spacing w:val="12"/>
          <w:sz w:val="24"/>
          <w:szCs w:val="24"/>
        </w:rPr>
        <w:t xml:space="preserve"> </w:t>
      </w:r>
      <w:r w:rsidR="001E4940">
        <w:rPr>
          <w:rFonts w:ascii="Bookman Old Style" w:eastAsia="Bookman Old Style" w:hAnsi="Bookman Old Style" w:cs="Bookman Old Style"/>
          <w:sz w:val="24"/>
          <w:szCs w:val="24"/>
        </w:rPr>
        <w:t xml:space="preserve">Penyuluh kesehatan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atau</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orang</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12"/>
          <w:sz w:val="24"/>
          <w:szCs w:val="24"/>
        </w:rPr>
        <w:t xml:space="preserve"> </w:t>
      </w:r>
      <w:r w:rsidR="001E4940">
        <w:rPr>
          <w:rFonts w:ascii="Bookman Old Style" w:eastAsia="Bookman Old Style" w:hAnsi="Bookman Old Style" w:cs="Bookman Old Style"/>
          <w:sz w:val="24"/>
          <w:szCs w:val="24"/>
        </w:rPr>
        <w:t xml:space="preserve">selalu memberikan pinformasi kesehatan kepada masyarakat lewat penyuluhan dan advokasi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bekerja disarana pelayanan kesehatan</w:t>
      </w:r>
      <w:r w:rsidR="00F371A4" w:rsidRPr="00AE4C8E">
        <w:rPr>
          <w:rFonts w:ascii="Bookman Old Style" w:eastAsia="Bookman Old Style" w:hAnsi="Bookman Old Style" w:cs="Bookman Old Style"/>
          <w:sz w:val="24"/>
          <w:szCs w:val="24"/>
        </w:rPr>
        <w:t>;</w:t>
      </w:r>
    </w:p>
    <w:p w:rsidR="00B61BB4" w:rsidRPr="009204E1" w:rsidRDefault="001E4940" w:rsidP="009204E1">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Promosi kesehatan adalah upaya membantu </w:t>
      </w:r>
      <w:r w:rsidR="00ED7C02">
        <w:rPr>
          <w:rFonts w:ascii="Bookman Old Style" w:eastAsia="Bookman Old Style" w:hAnsi="Bookman Old Style" w:cs="Bookman Old Style"/>
          <w:sz w:val="24"/>
          <w:szCs w:val="24"/>
        </w:rPr>
        <w:t>masyarakat untuk menjadikan gaya hidup sehat optimal menjaga keseimbangan kesehatan fisik, emosi, sosial, spiritual, dan intelektual</w:t>
      </w:r>
      <w:r w:rsidR="00B61BB4">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Hari</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Pertama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Kehid</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z w:val="24"/>
          <w:szCs w:val="24"/>
        </w:rPr>
        <w:t>pan</w:t>
      </w:r>
      <w:r w:rsidRPr="00AE4C8E">
        <w:rPr>
          <w:rFonts w:ascii="Bookman Old Style" w:eastAsia="Bookman Old Style" w:hAnsi="Bookman Old Style" w:cs="Bookman Old Style"/>
          <w:spacing w:val="-11"/>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selanjutn</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disingkat</w:t>
      </w:r>
      <w:r w:rsidRPr="00AE4C8E">
        <w:rPr>
          <w:rFonts w:ascii="Bookman Old Style" w:eastAsia="Bookman Old Style" w:hAnsi="Bookman Old Style" w:cs="Bookman Old Style"/>
          <w:spacing w:val="-11"/>
          <w:sz w:val="24"/>
          <w:szCs w:val="24"/>
        </w:rPr>
        <w:t xml:space="preserve"> </w:t>
      </w:r>
      <w:r w:rsidRPr="00AE4C8E">
        <w:rPr>
          <w:rFonts w:ascii="Bookman Old Style" w:eastAsia="Bookman Old Style" w:hAnsi="Bookman Old Style" w:cs="Bookman Old Style"/>
          <w:sz w:val="24"/>
          <w:szCs w:val="24"/>
        </w:rPr>
        <w:t>HPK</w:t>
      </w:r>
      <w:r w:rsidRPr="00AE4C8E">
        <w:rPr>
          <w:rFonts w:ascii="Bookman Old Style" w:eastAsia="Bookman Old Style" w:hAnsi="Bookman Old Style" w:cs="Bookman Old Style"/>
          <w:spacing w:val="-11"/>
          <w:sz w:val="24"/>
          <w:szCs w:val="24"/>
        </w:rPr>
        <w:t xml:space="preserve"> </w:t>
      </w:r>
      <w:r w:rsidRPr="00AE4C8E">
        <w:rPr>
          <w:rFonts w:ascii="Bookman Old Style" w:eastAsia="Bookman Old Style" w:hAnsi="Bookman Old Style" w:cs="Bookman Old Style"/>
          <w:sz w:val="24"/>
          <w:szCs w:val="24"/>
        </w:rPr>
        <w:t>ada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ah</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periode</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emas</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bagi tumbuh kembang seorang ana</w:t>
      </w:r>
      <w:r w:rsidRPr="00AE4C8E">
        <w:rPr>
          <w:rFonts w:ascii="Bookman Old Style" w:eastAsia="Bookman Old Style" w:hAnsi="Bookman Old Style" w:cs="Bookman Old Style"/>
          <w:spacing w:val="1"/>
          <w:sz w:val="24"/>
          <w:szCs w:val="24"/>
        </w:rPr>
        <w:t>k</w:t>
      </w:r>
      <w:r w:rsidR="00F371A4" w:rsidRPr="00AE4C8E">
        <w:rPr>
          <w:rFonts w:ascii="Bookman Old Style" w:eastAsia="Bookman Old Style" w:hAnsi="Bookman Old Style" w:cs="Bookman Old Style"/>
          <w:sz w:val="24"/>
          <w:szCs w:val="24"/>
        </w:rPr>
        <w:t>;</w:t>
      </w:r>
      <w:r w:rsidR="008B0ACB" w:rsidRPr="00AE4C8E">
        <w:rPr>
          <w:rFonts w:ascii="Bookman Old Style" w:eastAsia="Bookman Old Style" w:hAnsi="Bookman Old Style" w:cs="Bookman Old Style"/>
          <w:sz w:val="24"/>
          <w:szCs w:val="24"/>
        </w:rPr>
        <w:t xml:space="preserve"> </w:t>
      </w:r>
    </w:p>
    <w:p w:rsidR="00217B9E" w:rsidRDefault="00217B9E" w:rsidP="004476B6">
      <w:pPr>
        <w:spacing w:line="276" w:lineRule="auto"/>
        <w:rPr>
          <w:rFonts w:ascii="Bookman Old Style" w:hAnsi="Bookman Old Style"/>
          <w:sz w:val="24"/>
          <w:szCs w:val="24"/>
        </w:rPr>
      </w:pPr>
    </w:p>
    <w:p w:rsidR="004B0897" w:rsidRDefault="004B0897" w:rsidP="004476B6">
      <w:pPr>
        <w:spacing w:line="276" w:lineRule="auto"/>
        <w:rPr>
          <w:rFonts w:ascii="Bookman Old Style" w:hAnsi="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II</w:t>
      </w:r>
    </w:p>
    <w:p w:rsidR="006218E4" w:rsidRPr="00AE4C8E" w:rsidRDefault="006218E4" w:rsidP="004476B6">
      <w:pPr>
        <w:tabs>
          <w:tab w:val="left" w:pos="660"/>
        </w:tabs>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MAKSUD DAN TUJUAN</w:t>
      </w:r>
    </w:p>
    <w:p w:rsidR="002740B2" w:rsidRPr="00AE4C8E" w:rsidRDefault="00EE60D5" w:rsidP="004476B6">
      <w:pPr>
        <w:tabs>
          <w:tab w:val="left" w:pos="660"/>
        </w:tabs>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717A34" w:rsidRPr="00AE4C8E">
        <w:rPr>
          <w:rFonts w:ascii="Bookman Old Style" w:eastAsia="Bookman Old Style" w:hAnsi="Bookman Old Style" w:cs="Bookman Old Style"/>
          <w:sz w:val="24"/>
          <w:szCs w:val="24"/>
        </w:rPr>
        <w:t>2</w:t>
      </w:r>
    </w:p>
    <w:p w:rsidR="002740B2" w:rsidRPr="00AE4C8E" w:rsidRDefault="002740B2" w:rsidP="004476B6">
      <w:pPr>
        <w:spacing w:line="276" w:lineRule="auto"/>
        <w:ind w:left="1985"/>
        <w:rPr>
          <w:sz w:val="24"/>
          <w:szCs w:val="24"/>
        </w:rPr>
      </w:pPr>
    </w:p>
    <w:p w:rsidR="006218E4" w:rsidRPr="00AE4C8E" w:rsidRDefault="00FF485F" w:rsidP="004476B6">
      <w:pPr>
        <w:spacing w:line="276" w:lineRule="auto"/>
        <w:ind w:left="1985"/>
        <w:jc w:val="both"/>
        <w:rPr>
          <w:rFonts w:ascii="Bookman Old Style" w:eastAsia="Bookman Old Style" w:hAnsi="Bookman Old Style" w:cs="Bookman Old Style"/>
          <w:spacing w:val="26"/>
          <w:sz w:val="24"/>
          <w:szCs w:val="24"/>
        </w:rPr>
      </w:pPr>
      <w:r>
        <w:rPr>
          <w:rFonts w:ascii="Bookman Old Style" w:eastAsia="Bookman Old Style" w:hAnsi="Bookman Old Style" w:cs="Bookman Old Style"/>
          <w:sz w:val="24"/>
          <w:szCs w:val="24"/>
        </w:rPr>
        <w:t xml:space="preserve">Maksud ditetapkannya </w:t>
      </w:r>
      <w:r w:rsidR="008435BB" w:rsidRPr="00AE4C8E">
        <w:rPr>
          <w:rFonts w:ascii="Bookman Old Style" w:eastAsia="Bookman Old Style" w:hAnsi="Bookman Old Style" w:cs="Bookman Old Style"/>
          <w:sz w:val="24"/>
          <w:szCs w:val="24"/>
        </w:rPr>
        <w:t>Peraturan Bupati ini</w:t>
      </w:r>
      <w:r w:rsidR="00EE60D5" w:rsidRPr="00AE4C8E">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pacing w:val="26"/>
          <w:sz w:val="24"/>
          <w:szCs w:val="24"/>
        </w:rPr>
        <w:t xml:space="preserve">yaitu </w:t>
      </w:r>
      <w:r w:rsidR="008435BB" w:rsidRPr="00AE4C8E">
        <w:rPr>
          <w:rFonts w:ascii="Bookman Old Style" w:eastAsia="Bookman Old Style" w:hAnsi="Bookman Old Style" w:cs="Bookman Old Style"/>
          <w:sz w:val="24"/>
          <w:szCs w:val="24"/>
        </w:rPr>
        <w:t xml:space="preserve">untuk </w:t>
      </w:r>
      <w:r w:rsidR="006376A9" w:rsidRPr="006376A9">
        <w:rPr>
          <w:rFonts w:ascii="Bookman Old Style" w:hAnsi="Bookman Old Style"/>
          <w:sz w:val="24"/>
          <w:szCs w:val="24"/>
        </w:rPr>
        <w:t xml:space="preserve">menjadi panduan dalam melaksanakan </w:t>
      </w:r>
      <w:r w:rsidR="009204E1">
        <w:rPr>
          <w:rFonts w:ascii="Bookman Old Style" w:hAnsi="Bookman Old Style"/>
          <w:sz w:val="24"/>
          <w:szCs w:val="24"/>
        </w:rPr>
        <w:t xml:space="preserve">implementasi komunikasi perubahan perilaku dalam upaya pencegahan </w:t>
      </w:r>
      <w:r w:rsidR="006376A9" w:rsidRPr="006376A9">
        <w:rPr>
          <w:rFonts w:ascii="Bookman Old Style" w:hAnsi="Bookman Old Style"/>
          <w:sz w:val="24"/>
          <w:szCs w:val="24"/>
        </w:rPr>
        <w:t xml:space="preserve">penurunan </w:t>
      </w:r>
      <w:r w:rsidR="00FF0303" w:rsidRPr="00343284">
        <w:rPr>
          <w:rFonts w:ascii="Bookman Old Style" w:hAnsi="Bookman Old Style"/>
          <w:i/>
          <w:sz w:val="24"/>
          <w:szCs w:val="24"/>
        </w:rPr>
        <w:t>s</w:t>
      </w:r>
      <w:r w:rsidR="006376A9" w:rsidRPr="00343284">
        <w:rPr>
          <w:rFonts w:ascii="Bookman Old Style" w:hAnsi="Bookman Old Style"/>
          <w:i/>
          <w:sz w:val="24"/>
          <w:szCs w:val="24"/>
        </w:rPr>
        <w:t>tunting</w:t>
      </w:r>
      <w:r w:rsidR="00486D3F">
        <w:rPr>
          <w:rFonts w:ascii="Bookman Old Style" w:hAnsi="Bookman Old Style"/>
          <w:sz w:val="24"/>
          <w:szCs w:val="24"/>
        </w:rPr>
        <w:t>.</w:t>
      </w:r>
      <w:r w:rsidR="00EE60D5" w:rsidRPr="00AE4C8E">
        <w:rPr>
          <w:rFonts w:ascii="Bookman Old Style" w:eastAsia="Bookman Old Style" w:hAnsi="Bookman Old Style" w:cs="Bookman Old Style"/>
          <w:spacing w:val="26"/>
          <w:sz w:val="24"/>
          <w:szCs w:val="24"/>
        </w:rPr>
        <w:t xml:space="preserve"> </w:t>
      </w:r>
    </w:p>
    <w:p w:rsidR="00AE4C8E" w:rsidRDefault="00AE4C8E" w:rsidP="004476B6">
      <w:pPr>
        <w:spacing w:line="276" w:lineRule="auto"/>
        <w:ind w:left="1985"/>
        <w:jc w:val="center"/>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717A34" w:rsidRPr="00AE4C8E">
        <w:rPr>
          <w:rFonts w:ascii="Bookman Old Style" w:eastAsia="Bookman Old Style" w:hAnsi="Bookman Old Style" w:cs="Bookman Old Style"/>
          <w:sz w:val="24"/>
          <w:szCs w:val="24"/>
        </w:rPr>
        <w:t>3</w:t>
      </w:r>
    </w:p>
    <w:p w:rsidR="002740B2" w:rsidRPr="00AE4C8E" w:rsidRDefault="002740B2" w:rsidP="004476B6">
      <w:pPr>
        <w:spacing w:line="276" w:lineRule="auto"/>
        <w:ind w:left="1985"/>
        <w:rPr>
          <w:sz w:val="24"/>
          <w:szCs w:val="24"/>
        </w:rPr>
      </w:pPr>
    </w:p>
    <w:p w:rsidR="008435BB" w:rsidRPr="00AE4C8E" w:rsidRDefault="00FF485F" w:rsidP="004476B6">
      <w:pPr>
        <w:spacing w:line="276"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Tujuan ditetapkannya </w:t>
      </w:r>
      <w:r w:rsidR="008435BB" w:rsidRPr="00AE4C8E">
        <w:rPr>
          <w:rFonts w:ascii="Bookman Old Style" w:eastAsia="Bookman Old Style" w:hAnsi="Bookman Old Style" w:cs="Bookman Old Style"/>
          <w:sz w:val="24"/>
          <w:szCs w:val="24"/>
        </w:rPr>
        <w:t xml:space="preserve">Peraturan Bupati ini </w:t>
      </w:r>
      <w:proofErr w:type="gramStart"/>
      <w:r>
        <w:rPr>
          <w:rFonts w:ascii="Bookman Old Style" w:eastAsia="Bookman Old Style" w:hAnsi="Bookman Old Style" w:cs="Bookman Old Style"/>
          <w:sz w:val="24"/>
          <w:szCs w:val="24"/>
        </w:rPr>
        <w:t>yakni</w:t>
      </w:r>
      <w:r w:rsidR="008435BB" w:rsidRPr="00AE4C8E">
        <w:rPr>
          <w:rFonts w:ascii="Bookman Old Style" w:eastAsia="Bookman Old Style" w:hAnsi="Bookman Old Style" w:cs="Bookman Old Style"/>
          <w:sz w:val="24"/>
          <w:szCs w:val="24"/>
        </w:rPr>
        <w:t xml:space="preserve"> :</w:t>
      </w:r>
      <w:proofErr w:type="gramEnd"/>
    </w:p>
    <w:p w:rsidR="00717A34" w:rsidRPr="00AE4C8E" w:rsidRDefault="00066395"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hAnsi="Bookman Old Style"/>
          <w:sz w:val="24"/>
          <w:szCs w:val="24"/>
        </w:rPr>
        <w:t>m</w:t>
      </w:r>
      <w:r w:rsidR="00717A34" w:rsidRPr="00AE4C8E">
        <w:rPr>
          <w:rFonts w:ascii="Bookman Old Style" w:hAnsi="Bookman Old Style"/>
          <w:sz w:val="24"/>
          <w:szCs w:val="24"/>
        </w:rPr>
        <w:t xml:space="preserve">emastikan pencegahan </w:t>
      </w:r>
      <w:r w:rsidR="00717A34" w:rsidRPr="00343284">
        <w:rPr>
          <w:rFonts w:ascii="Bookman Old Style" w:hAnsi="Bookman Old Style"/>
          <w:i/>
          <w:sz w:val="24"/>
          <w:szCs w:val="24"/>
        </w:rPr>
        <w:t>stunting</w:t>
      </w:r>
      <w:r w:rsidR="00717A34" w:rsidRPr="00AE4C8E">
        <w:rPr>
          <w:rFonts w:ascii="Bookman Old Style" w:hAnsi="Bookman Old Style"/>
          <w:sz w:val="24"/>
          <w:szCs w:val="24"/>
        </w:rPr>
        <w:t xml:space="preserve"> menjadi prioritas pemerintah dan masyarakat di semua tingkatan</w:t>
      </w:r>
      <w:r w:rsidR="00717A34" w:rsidRPr="00AE4C8E">
        <w:rPr>
          <w:rFonts w:ascii="Bookman Old Style" w:eastAsia="Bookman Old Style" w:hAnsi="Bookman Old Style" w:cs="Bookman Old Style"/>
          <w:spacing w:val="2"/>
          <w:sz w:val="24"/>
          <w:szCs w:val="24"/>
        </w:rPr>
        <w:t>;</w:t>
      </w:r>
    </w:p>
    <w:p w:rsidR="00717A34" w:rsidRPr="00AE4C8E" w:rsidRDefault="00066395"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color w:val="FF0000"/>
          <w:sz w:val="24"/>
          <w:szCs w:val="24"/>
        </w:rPr>
      </w:pPr>
      <w:r>
        <w:rPr>
          <w:rFonts w:ascii="Bookman Old Style" w:hAnsi="Bookman Old Style"/>
          <w:sz w:val="24"/>
          <w:szCs w:val="24"/>
        </w:rPr>
        <w:t>m</w:t>
      </w:r>
      <w:r w:rsidR="00717A34" w:rsidRPr="00AE4C8E">
        <w:rPr>
          <w:rFonts w:ascii="Bookman Old Style" w:hAnsi="Bookman Old Style"/>
          <w:sz w:val="24"/>
          <w:szCs w:val="24"/>
        </w:rPr>
        <w:t xml:space="preserve">eningkatkan kesadaran publik dan perubahan perilaku masyarakat untuk mencegah </w:t>
      </w:r>
      <w:r w:rsidR="00717A34" w:rsidRPr="00343284">
        <w:rPr>
          <w:rFonts w:ascii="Bookman Old Style" w:hAnsi="Bookman Old Style"/>
          <w:i/>
          <w:sz w:val="24"/>
          <w:szCs w:val="24"/>
        </w:rPr>
        <w:t>stunting</w:t>
      </w:r>
      <w:r w:rsidR="00717A34" w:rsidRPr="00AE4C8E">
        <w:rPr>
          <w:rFonts w:ascii="Bookman Old Style" w:hAnsi="Bookman Old Style"/>
          <w:sz w:val="24"/>
          <w:szCs w:val="24"/>
        </w:rPr>
        <w:t xml:space="preserve">; </w:t>
      </w:r>
    </w:p>
    <w:p w:rsidR="00717A34" w:rsidRPr="00AE4C8E" w:rsidRDefault="00066395"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color w:val="FF0000"/>
          <w:sz w:val="24"/>
          <w:szCs w:val="24"/>
        </w:rPr>
      </w:pPr>
      <w:r>
        <w:rPr>
          <w:rFonts w:ascii="Bookman Old Style" w:hAnsi="Bookman Old Style"/>
          <w:sz w:val="24"/>
          <w:szCs w:val="24"/>
        </w:rPr>
        <w:t>m</w:t>
      </w:r>
      <w:r w:rsidR="00717A34" w:rsidRPr="00AE4C8E">
        <w:rPr>
          <w:rFonts w:ascii="Bookman Old Style" w:hAnsi="Bookman Old Style"/>
          <w:sz w:val="24"/>
          <w:szCs w:val="24"/>
        </w:rPr>
        <w:t xml:space="preserve">emperkuat konvergensi melalui koordinasi dan konsolidasi program dan kegiatan pusat, daerah, dan desa; </w:t>
      </w:r>
    </w:p>
    <w:p w:rsidR="00717A34" w:rsidRPr="007E7094" w:rsidRDefault="00066395"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color w:val="FF0000"/>
          <w:sz w:val="24"/>
          <w:szCs w:val="24"/>
        </w:rPr>
      </w:pPr>
      <w:r>
        <w:rPr>
          <w:rFonts w:ascii="Bookman Old Style" w:hAnsi="Bookman Old Style"/>
          <w:sz w:val="24"/>
          <w:szCs w:val="24"/>
        </w:rPr>
        <w:t>m</w:t>
      </w:r>
      <w:r w:rsidR="009204E1">
        <w:rPr>
          <w:rFonts w:ascii="Bookman Old Style" w:hAnsi="Bookman Old Style"/>
          <w:sz w:val="24"/>
          <w:szCs w:val="24"/>
        </w:rPr>
        <w:t xml:space="preserve">eningkatkan akses informasi kesehatan dengan upaya komunikasi perubahan perilaku </w:t>
      </w:r>
      <w:r w:rsidR="007E7094">
        <w:rPr>
          <w:rFonts w:ascii="Bookman Old Style" w:hAnsi="Bookman Old Style"/>
          <w:sz w:val="24"/>
          <w:szCs w:val="24"/>
        </w:rPr>
        <w:t>yang komfrehensif;</w:t>
      </w:r>
    </w:p>
    <w:p w:rsidR="007E7094" w:rsidRPr="00AE4C8E" w:rsidRDefault="007E7094"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color w:val="FF0000"/>
          <w:sz w:val="24"/>
          <w:szCs w:val="24"/>
        </w:rPr>
      </w:pPr>
      <w:r>
        <w:rPr>
          <w:rFonts w:ascii="Bookman Old Style" w:hAnsi="Bookman Old Style"/>
          <w:sz w:val="24"/>
          <w:szCs w:val="24"/>
        </w:rPr>
        <w:t>meningkatkan perubahan perilaku dengan komunikasi antar pribadi</w:t>
      </w: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2C4575"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I</w:t>
      </w:r>
      <w:r w:rsidR="00717A34" w:rsidRPr="00AE4C8E">
        <w:rPr>
          <w:rFonts w:ascii="Bookman Old Style" w:eastAsia="Bookman Old Style" w:hAnsi="Bookman Old Style" w:cs="Bookman Old Style"/>
          <w:sz w:val="24"/>
          <w:szCs w:val="24"/>
        </w:rPr>
        <w:t>II</w:t>
      </w:r>
      <w:r w:rsidRPr="00AE4C8E">
        <w:rPr>
          <w:rFonts w:ascii="Bookman Old Style" w:eastAsia="Bookman Old Style" w:hAnsi="Bookman Old Style" w:cs="Bookman Old Style"/>
          <w:sz w:val="24"/>
          <w:szCs w:val="24"/>
        </w:rPr>
        <w:t xml:space="preserve"> </w:t>
      </w:r>
    </w:p>
    <w:p w:rsidR="00DE1500"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RUANG LINGKUP </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717A34" w:rsidRPr="00AE4C8E">
        <w:rPr>
          <w:rFonts w:ascii="Bookman Old Style" w:eastAsia="Bookman Old Style" w:hAnsi="Bookman Old Style" w:cs="Bookman Old Style"/>
          <w:sz w:val="24"/>
          <w:szCs w:val="24"/>
        </w:rPr>
        <w:t>4</w:t>
      </w:r>
    </w:p>
    <w:p w:rsidR="002740B2" w:rsidRDefault="002740B2" w:rsidP="004476B6">
      <w:pPr>
        <w:spacing w:line="276" w:lineRule="auto"/>
        <w:ind w:left="1985"/>
        <w:rPr>
          <w:sz w:val="24"/>
          <w:szCs w:val="24"/>
        </w:rPr>
      </w:pPr>
    </w:p>
    <w:p w:rsidR="00FF485F" w:rsidRDefault="00FF485F" w:rsidP="004476B6">
      <w:pPr>
        <w:spacing w:line="276" w:lineRule="auto"/>
        <w:ind w:left="198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Ruang lingkup </w:t>
      </w:r>
      <w:r>
        <w:rPr>
          <w:rFonts w:ascii="Bookman Old Style" w:eastAsia="Bookman Old Style" w:hAnsi="Bookman Old Style" w:cs="Bookman Old Style"/>
          <w:sz w:val="24"/>
          <w:szCs w:val="24"/>
        </w:rPr>
        <w:t>Peraturan Bupati ini</w:t>
      </w:r>
      <w:r w:rsidRPr="00AE4C8E">
        <w:rPr>
          <w:rFonts w:ascii="Bookman Old Style" w:eastAsia="Bookman Old Style" w:hAnsi="Bookman Old Style" w:cs="Bookman Old Style"/>
          <w:sz w:val="24"/>
          <w:szCs w:val="24"/>
        </w:rPr>
        <w:t xml:space="preserve"> </w:t>
      </w:r>
      <w:proofErr w:type="gramStart"/>
      <w:r w:rsidRPr="00AE4C8E">
        <w:rPr>
          <w:rFonts w:ascii="Bookman Old Style" w:eastAsia="Bookman Old Style" w:hAnsi="Bookman Old Style" w:cs="Bookman Old Style"/>
          <w:sz w:val="24"/>
          <w:szCs w:val="24"/>
        </w:rPr>
        <w:t>meliputi :</w:t>
      </w:r>
      <w:proofErr w:type="gramEnd"/>
    </w:p>
    <w:p w:rsidR="00FF485F" w:rsidRDefault="00FF485F" w:rsidP="00FF485F">
      <w:pPr>
        <w:pStyle w:val="ListParagraph"/>
        <w:numPr>
          <w:ilvl w:val="0"/>
          <w:numId w:val="48"/>
        </w:numPr>
        <w:spacing w:line="276" w:lineRule="auto"/>
        <w:rPr>
          <w:sz w:val="24"/>
          <w:szCs w:val="24"/>
        </w:rPr>
      </w:pPr>
      <w:r>
        <w:rPr>
          <w:sz w:val="24"/>
          <w:szCs w:val="24"/>
        </w:rPr>
        <w:lastRenderedPageBreak/>
        <w:t>strategi Komunikasi Perubahan Perilaku Percepatan Penurunan Stunting;</w:t>
      </w:r>
    </w:p>
    <w:p w:rsidR="00FF485F" w:rsidRPr="00FF485F" w:rsidRDefault="00FF485F" w:rsidP="00FF485F">
      <w:pPr>
        <w:pStyle w:val="ListParagraph"/>
        <w:numPr>
          <w:ilvl w:val="0"/>
          <w:numId w:val="48"/>
        </w:numPr>
        <w:spacing w:line="276" w:lineRule="auto"/>
        <w:rPr>
          <w:sz w:val="24"/>
          <w:szCs w:val="24"/>
        </w:rPr>
      </w:pPr>
    </w:p>
    <w:p w:rsidR="00882D26" w:rsidRDefault="00882D26" w:rsidP="00FF485F">
      <w:pPr>
        <w:spacing w:line="276" w:lineRule="auto"/>
        <w:ind w:left="1985"/>
        <w:jc w:val="center"/>
        <w:rPr>
          <w:rFonts w:ascii="Bookman Old Style" w:eastAsia="Bookman Old Style" w:hAnsi="Bookman Old Style" w:cs="Bookman Old Style"/>
          <w:sz w:val="24"/>
          <w:szCs w:val="24"/>
        </w:rPr>
      </w:pPr>
    </w:p>
    <w:p w:rsidR="00FF485F" w:rsidRPr="00AE4C8E" w:rsidRDefault="00FF485F" w:rsidP="00FF485F">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I</w:t>
      </w:r>
      <w:r w:rsidR="00882D26">
        <w:rPr>
          <w:rFonts w:ascii="Bookman Old Style" w:eastAsia="Bookman Old Style" w:hAnsi="Bookman Old Style" w:cs="Bookman Old Style"/>
          <w:sz w:val="24"/>
          <w:szCs w:val="24"/>
        </w:rPr>
        <w:t>V</w:t>
      </w:r>
      <w:r w:rsidRPr="00AE4C8E">
        <w:rPr>
          <w:rFonts w:ascii="Bookman Old Style" w:eastAsia="Bookman Old Style" w:hAnsi="Bookman Old Style" w:cs="Bookman Old Style"/>
          <w:sz w:val="24"/>
          <w:szCs w:val="24"/>
        </w:rPr>
        <w:t xml:space="preserve"> </w:t>
      </w:r>
    </w:p>
    <w:p w:rsidR="00882D26" w:rsidRDefault="00882D26" w:rsidP="00FF485F">
      <w:pPr>
        <w:spacing w:line="276" w:lineRule="auto"/>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STRATEGI KOMUNIKASI PERUBAHAN PERILAKU PERCEPATAN PENURUNAN STUTING</w:t>
      </w:r>
    </w:p>
    <w:p w:rsidR="00FF485F" w:rsidRPr="00AE4C8E" w:rsidRDefault="00FF485F" w:rsidP="00882D26">
      <w:pPr>
        <w:spacing w:line="276" w:lineRule="auto"/>
        <w:ind w:left="1985"/>
        <w:jc w:val="center"/>
        <w:rPr>
          <w:sz w:val="24"/>
          <w:szCs w:val="24"/>
        </w:rPr>
      </w:pPr>
      <w:r w:rsidRPr="00AE4C8E">
        <w:rPr>
          <w:rFonts w:ascii="Bookman Old Style" w:eastAsia="Bookman Old Style" w:hAnsi="Bookman Old Style" w:cs="Bookman Old Style"/>
          <w:sz w:val="24"/>
          <w:szCs w:val="24"/>
        </w:rPr>
        <w:t>Pasal 4</w:t>
      </w:r>
    </w:p>
    <w:p w:rsidR="00882D26" w:rsidRDefault="00882D26" w:rsidP="004476B6">
      <w:pPr>
        <w:spacing w:line="276" w:lineRule="auto"/>
        <w:ind w:left="1985"/>
        <w:rPr>
          <w:rFonts w:ascii="Bookman Old Style" w:eastAsia="Bookman Old Style" w:hAnsi="Bookman Old Style" w:cs="Bookman Old Style"/>
          <w:sz w:val="24"/>
          <w:szCs w:val="24"/>
        </w:rPr>
      </w:pPr>
      <w:bookmarkStart w:id="0" w:name="_GoBack"/>
      <w:bookmarkEnd w:id="0"/>
    </w:p>
    <w:p w:rsidR="002740B2" w:rsidRDefault="00882D26" w:rsidP="00882D26">
      <w:pPr>
        <w:spacing w:line="276"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Strategi komunikasi perubahan perilaku percepatan penurunan stunting terdiri </w:t>
      </w:r>
      <w:proofErr w:type="gramStart"/>
      <w:r>
        <w:rPr>
          <w:rFonts w:ascii="Bookman Old Style" w:eastAsia="Bookman Old Style" w:hAnsi="Bookman Old Style" w:cs="Bookman Old Style"/>
          <w:sz w:val="24"/>
          <w:szCs w:val="24"/>
        </w:rPr>
        <w:t>dari :</w:t>
      </w:r>
      <w:proofErr w:type="gramEnd"/>
    </w:p>
    <w:p w:rsidR="00882D26" w:rsidRDefault="00882D26" w:rsidP="00882D26">
      <w:pPr>
        <w:pStyle w:val="ListParagraph"/>
        <w:numPr>
          <w:ilvl w:val="0"/>
          <w:numId w:val="49"/>
        </w:num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Kampanye perubahan perilaku bagi masyarakat umum;</w:t>
      </w:r>
    </w:p>
    <w:p w:rsidR="00882D26" w:rsidRDefault="00882D26" w:rsidP="00882D26">
      <w:pPr>
        <w:pStyle w:val="ListParagraph"/>
        <w:numPr>
          <w:ilvl w:val="0"/>
          <w:numId w:val="49"/>
        </w:num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Komunikasi antarpribadi sesuai konteks sasaran;</w:t>
      </w:r>
    </w:p>
    <w:p w:rsidR="00882D26" w:rsidRDefault="00882D26" w:rsidP="00882D26">
      <w:pPr>
        <w:pStyle w:val="ListParagraph"/>
        <w:numPr>
          <w:ilvl w:val="0"/>
          <w:numId w:val="49"/>
        </w:num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Advokasi berkelanjutan kepada pengambil keputusan; dan</w:t>
      </w:r>
    </w:p>
    <w:p w:rsidR="00882D26" w:rsidRDefault="00882D26" w:rsidP="00882D26">
      <w:pPr>
        <w:pStyle w:val="ListParagraph"/>
        <w:numPr>
          <w:ilvl w:val="0"/>
          <w:numId w:val="49"/>
        </w:num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Pengembangan kapasitas pengelola program.</w:t>
      </w:r>
    </w:p>
    <w:p w:rsidR="00882D26" w:rsidRPr="00882D26" w:rsidRDefault="00882D26" w:rsidP="00882D26">
      <w:pPr>
        <w:pStyle w:val="ListParagraph"/>
        <w:spacing w:line="276" w:lineRule="auto"/>
        <w:ind w:left="2345"/>
        <w:jc w:val="both"/>
        <w:rPr>
          <w:rFonts w:ascii="Bookman Old Style" w:eastAsia="Bookman Old Style" w:hAnsi="Bookman Old Style" w:cs="Bookman Old Style"/>
          <w:sz w:val="24"/>
          <w:szCs w:val="24"/>
        </w:rPr>
      </w:pPr>
    </w:p>
    <w:p w:rsidR="00882D26" w:rsidRDefault="00882D26" w:rsidP="00882D26">
      <w:pPr>
        <w:spacing w:line="276" w:lineRule="auto"/>
        <w:ind w:left="1985"/>
        <w:jc w:val="both"/>
        <w:rPr>
          <w:rFonts w:ascii="Bookman Old Style" w:eastAsia="Bookman Old Style" w:hAnsi="Bookman Old Style" w:cs="Bookman Old Style"/>
          <w:sz w:val="24"/>
          <w:szCs w:val="24"/>
        </w:rPr>
      </w:pPr>
    </w:p>
    <w:p w:rsidR="00882D26" w:rsidRPr="00AE4C8E" w:rsidRDefault="00882D26" w:rsidP="004476B6">
      <w:pPr>
        <w:spacing w:line="276" w:lineRule="auto"/>
        <w:ind w:left="1985"/>
        <w:rPr>
          <w:rFonts w:ascii="Bookman Old Style" w:eastAsia="Bookman Old Style" w:hAnsi="Bookman Old Style" w:cs="Bookman Old Style"/>
          <w:sz w:val="24"/>
          <w:szCs w:val="24"/>
        </w:rPr>
      </w:pPr>
    </w:p>
    <w:p w:rsidR="00913B51" w:rsidRPr="00AE4C8E" w:rsidRDefault="007E7094"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menjadikan upaya pencegahan </w:t>
      </w:r>
      <w:r w:rsidR="00EE60D5" w:rsidRPr="00343284">
        <w:rPr>
          <w:rFonts w:ascii="Bookman Old Style" w:eastAsia="Bookman Old Style" w:hAnsi="Bookman Old Style" w:cs="Bookman Old Style"/>
          <w:i/>
          <w:sz w:val="24"/>
          <w:szCs w:val="24"/>
        </w:rPr>
        <w:t>Stunting</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sebagai prioritas pembangunan kesehatan daerah</w:t>
      </w:r>
      <w:r w:rsidR="00EE60D5" w:rsidRPr="00AE4C8E">
        <w:rPr>
          <w:rFonts w:ascii="Bookman Old Style" w:eastAsia="Bookman Old Style" w:hAnsi="Bookman Old Style" w:cs="Bookman Old Style"/>
          <w:sz w:val="24"/>
          <w:szCs w:val="24"/>
        </w:rPr>
        <w:t>;</w:t>
      </w:r>
      <w:r w:rsidR="00913B51" w:rsidRPr="00AE4C8E">
        <w:rPr>
          <w:rFonts w:ascii="Bookman Old Style" w:eastAsia="Bookman Old Style" w:hAnsi="Bookman Old Style" w:cs="Bookman Old Style"/>
          <w:sz w:val="24"/>
          <w:szCs w:val="24"/>
        </w:rPr>
        <w:t xml:space="preserve"> </w:t>
      </w:r>
    </w:p>
    <w:p w:rsidR="002740B2" w:rsidRPr="009204E1" w:rsidRDefault="007E7094"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mendorong terwujudnya konvergensi (integrase) lintas program dan lintas sector untuk pencegahan</w:t>
      </w:r>
      <w:r w:rsidR="00EE60D5" w:rsidRPr="00AE4C8E">
        <w:rPr>
          <w:rFonts w:ascii="Bookman Old Style" w:eastAsia="Bookman Old Style" w:hAnsi="Bookman Old Style" w:cs="Bookman Old Style"/>
          <w:sz w:val="24"/>
          <w:szCs w:val="24"/>
        </w:rPr>
        <w:t xml:space="preserve"> </w:t>
      </w:r>
      <w:r w:rsidR="00EE60D5" w:rsidRPr="00343284">
        <w:rPr>
          <w:rFonts w:ascii="Bookman Old Style" w:eastAsia="Bookman Old Style" w:hAnsi="Bookman Old Style" w:cs="Bookman Old Style"/>
          <w:i/>
          <w:sz w:val="24"/>
          <w:szCs w:val="24"/>
        </w:rPr>
        <w:t>Stunting</w:t>
      </w:r>
      <w:r>
        <w:rPr>
          <w:rFonts w:ascii="Bookman Old Style" w:eastAsia="Bookman Old Style" w:hAnsi="Bookman Old Style" w:cs="Bookman Old Style"/>
          <w:sz w:val="24"/>
          <w:szCs w:val="24"/>
        </w:rPr>
        <w:t xml:space="preserve"> secara bersama-sama;</w:t>
      </w:r>
    </w:p>
    <w:p w:rsidR="00913B51" w:rsidRDefault="007E7094"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mendukung perubahan perilaku masyarakat untuk pencegahan</w:t>
      </w:r>
      <w:r w:rsidR="00913B51" w:rsidRPr="00AE4C8E">
        <w:rPr>
          <w:rFonts w:ascii="Bookman Old Style" w:eastAsia="Bookman Old Style" w:hAnsi="Bookman Old Style" w:cs="Bookman Old Style"/>
          <w:sz w:val="24"/>
          <w:szCs w:val="24"/>
        </w:rPr>
        <w:t xml:space="preserve"> </w:t>
      </w:r>
      <w:r w:rsidR="00913B51" w:rsidRPr="00343284">
        <w:rPr>
          <w:rFonts w:ascii="Bookman Old Style" w:eastAsia="Bookman Old Style" w:hAnsi="Bookman Old Style" w:cs="Bookman Old Style"/>
          <w:i/>
          <w:sz w:val="24"/>
          <w:szCs w:val="24"/>
        </w:rPr>
        <w:t>Stunting</w:t>
      </w:r>
      <w:r>
        <w:rPr>
          <w:rFonts w:ascii="Bookman Old Style" w:eastAsia="Bookman Old Style" w:hAnsi="Bookman Old Style" w:cs="Bookman Old Style"/>
          <w:sz w:val="24"/>
          <w:szCs w:val="24"/>
        </w:rPr>
        <w:t xml:space="preserve"> melalui komunikasi antar perilaku dengan pendekatan komunikasi antar pribadi</w:t>
      </w:r>
    </w:p>
    <w:p w:rsidR="007E7094" w:rsidRDefault="007E7094"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melaksanakan dan mengevaluasi startegi komunikasi perubahan perilaku untuk pencegahan stunting yang meliputi tujuan, target, sasaran, pesan, saluran komunikasi, pemantauan dan evaluasi;</w:t>
      </w:r>
    </w:p>
    <w:p w:rsidR="007E7094" w:rsidRDefault="00FC27BC"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melaksanakan kegiatan komunikasi perubahan perilaku dalam upaya pencegahan </w:t>
      </w:r>
      <w:r w:rsidRPr="00FC27BC">
        <w:rPr>
          <w:rFonts w:ascii="Bookman Old Style" w:eastAsia="Bookman Old Style" w:hAnsi="Bookman Old Style" w:cs="Bookman Old Style"/>
          <w:i/>
          <w:sz w:val="24"/>
          <w:szCs w:val="24"/>
        </w:rPr>
        <w:t>stunting</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di tingkat desa/kelurahan;</w:t>
      </w:r>
    </w:p>
    <w:p w:rsidR="00FC27BC" w:rsidRDefault="00FC27BC"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meningkatkan pemahaman dan kemampuan para tenaga pelayanan public terkait untuk pencegahan </w:t>
      </w:r>
      <w:r w:rsidRPr="00FC27BC">
        <w:rPr>
          <w:rFonts w:ascii="Bookman Old Style" w:eastAsia="Bookman Old Style" w:hAnsi="Bookman Old Style" w:cs="Bookman Old Style"/>
          <w:i/>
          <w:sz w:val="24"/>
          <w:szCs w:val="24"/>
        </w:rPr>
        <w:t>stunting</w:t>
      </w:r>
      <w:r>
        <w:rPr>
          <w:rFonts w:ascii="Bookman Old Style" w:eastAsia="Bookman Old Style" w:hAnsi="Bookman Old Style" w:cs="Bookman Old Style"/>
          <w:sz w:val="24"/>
          <w:szCs w:val="24"/>
        </w:rPr>
        <w:t>;</w:t>
      </w:r>
    </w:p>
    <w:p w:rsidR="00FC27BC" w:rsidRDefault="00FC27BC"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melibatkan pihak terkait untuk menyiapkan dan menerapkan program komunikasi perubahan perilaku pencegahan </w:t>
      </w:r>
      <w:r w:rsidRPr="00FC27BC">
        <w:rPr>
          <w:rFonts w:ascii="Bookman Old Style" w:eastAsia="Bookman Old Style" w:hAnsi="Bookman Old Style" w:cs="Bookman Old Style"/>
          <w:i/>
          <w:sz w:val="24"/>
          <w:szCs w:val="24"/>
        </w:rPr>
        <w:t>stunting</w:t>
      </w:r>
      <w:r>
        <w:rPr>
          <w:rFonts w:ascii="Bookman Old Style" w:eastAsia="Bookman Old Style" w:hAnsi="Bookman Old Style" w:cs="Bookman Old Style"/>
          <w:sz w:val="24"/>
          <w:szCs w:val="24"/>
        </w:rPr>
        <w:t xml:space="preserve"> melalui advokasi, mobilisasi sosial/masyarakat, kampanye dan Komunikasi Antar Pribadi (KAP);</w:t>
      </w:r>
    </w:p>
    <w:p w:rsidR="00FC27BC" w:rsidRDefault="00FC27BC"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mengembangkan Komunikasi Perubahan Perilaku yang sesuai dengan kearifan lokal, dengan memperhatikan kondisi demografi, ekonomi serta sosial dan budaya setempat;</w:t>
      </w:r>
    </w:p>
    <w:p w:rsidR="00FC27BC" w:rsidRDefault="00FC27BC"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mengoptimalkan pelaksanaan Posyandu dan kunjungan rumah oleh tenaga kesehatan dan lainnya di tingkat desa/kelurahan;</w:t>
      </w:r>
    </w:p>
    <w:p w:rsidR="00FC27BC" w:rsidRDefault="00FC27BC"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melakukan pemantauan kegiatan komunikasi perubahan perilaku secara berkala oleh perangkat daerah terkait dan melaporkan pelaksanaan kegiatan komunikasi perubahan perilaku dalam upaya pencegahan stunting setiap enam bulan kepada Bupati di bawah koordinasi BAPPELITBANGSDA;</w:t>
      </w:r>
    </w:p>
    <w:p w:rsidR="00FC27BC" w:rsidRDefault="00FC27BC" w:rsidP="00E37C6E">
      <w:pPr>
        <w:pStyle w:val="ListParagraph"/>
        <w:numPr>
          <w:ilvl w:val="0"/>
          <w:numId w:val="47"/>
        </w:numPr>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Memasukkan rencana program dan kegiatan yang mendukung komunikasi perubahan </w:t>
      </w:r>
      <w:r w:rsidR="00AB4952">
        <w:rPr>
          <w:rFonts w:ascii="Bookman Old Style" w:eastAsia="Bookman Old Style" w:hAnsi="Bookman Old Style" w:cs="Bookman Old Style"/>
          <w:sz w:val="24"/>
          <w:szCs w:val="24"/>
        </w:rPr>
        <w:t>perilaku untuk pencegahan stunting ke dalam dokumen perencanaan pembangunan (RPJMD/RKPD) sebagaimana terlampir yang merupakan bagian yang tidak terpisahkan dari peraturan Bupati ini dan pemnganggaran (APBD) mulai tahun 2021 melalui perangkat daerah terkait;</w:t>
      </w:r>
    </w:p>
    <w:p w:rsidR="007E7094" w:rsidRPr="00AB4952" w:rsidRDefault="007E7094" w:rsidP="00AB4952">
      <w:pPr>
        <w:spacing w:line="276" w:lineRule="auto"/>
        <w:ind w:left="1985"/>
        <w:rPr>
          <w:rFonts w:ascii="Bookman Old Style" w:eastAsia="Bookman Old Style" w:hAnsi="Bookman Old Style" w:cs="Bookman Old Style"/>
          <w:sz w:val="24"/>
          <w:szCs w:val="24"/>
        </w:rPr>
      </w:pPr>
    </w:p>
    <w:p w:rsidR="004476B6" w:rsidRPr="00AE4C8E" w:rsidRDefault="004476B6"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B22B1F" w:rsidRPr="00AE4C8E" w:rsidRDefault="00B22B1F"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00717A34" w:rsidRPr="00AE4C8E">
        <w:rPr>
          <w:rFonts w:ascii="Bookman Old Style" w:eastAsia="Bookman Old Style" w:hAnsi="Bookman Old Style" w:cs="Bookman Old Style"/>
          <w:sz w:val="24"/>
          <w:szCs w:val="24"/>
        </w:rPr>
        <w:t>I</w:t>
      </w:r>
      <w:r w:rsidR="008435BB" w:rsidRPr="00AE4C8E">
        <w:rPr>
          <w:rFonts w:ascii="Bookman Old Style" w:eastAsia="Bookman Old Style" w:hAnsi="Bookman Old Style" w:cs="Bookman Old Style"/>
          <w:sz w:val="24"/>
          <w:szCs w:val="24"/>
        </w:rPr>
        <w:t>V</w:t>
      </w:r>
    </w:p>
    <w:p w:rsidR="00B22B1F" w:rsidRPr="00AE4C8E" w:rsidRDefault="00DE1500"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STRATEGI PERCEPATAN PENURUNAN STUNTING</w:t>
      </w:r>
    </w:p>
    <w:p w:rsidR="004D0F44" w:rsidRPr="00AE4C8E" w:rsidRDefault="004D0F4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Kesatu</w:t>
      </w:r>
    </w:p>
    <w:p w:rsidR="004D0F44" w:rsidRPr="00AE4C8E" w:rsidRDefault="008435BB"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w:t>
      </w:r>
      <w:r w:rsidR="004D0F44" w:rsidRPr="00AE4C8E">
        <w:rPr>
          <w:rFonts w:ascii="Bookman Old Style" w:eastAsia="Bookman Old Style" w:hAnsi="Bookman Old Style" w:cs="Bookman Old Style"/>
          <w:sz w:val="24"/>
          <w:szCs w:val="24"/>
        </w:rPr>
        <w:t>mu</w:t>
      </w:r>
      <w:r w:rsidRPr="00AE4C8E">
        <w:rPr>
          <w:rFonts w:ascii="Bookman Old Style" w:eastAsia="Bookman Old Style" w:hAnsi="Bookman Old Style" w:cs="Bookman Old Style"/>
          <w:sz w:val="24"/>
          <w:szCs w:val="24"/>
        </w:rPr>
        <w:t>m</w:t>
      </w:r>
    </w:p>
    <w:p w:rsidR="00DE1500" w:rsidRPr="00AE4C8E" w:rsidRDefault="00DE1500"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717A34" w:rsidRPr="00AE4C8E">
        <w:rPr>
          <w:rFonts w:ascii="Bookman Old Style" w:eastAsia="Bookman Old Style" w:hAnsi="Bookman Old Style" w:cs="Bookman Old Style"/>
          <w:sz w:val="24"/>
          <w:szCs w:val="24"/>
        </w:rPr>
        <w:t>5</w:t>
      </w:r>
    </w:p>
    <w:p w:rsidR="002740B2" w:rsidRPr="00AE4C8E" w:rsidRDefault="002740B2" w:rsidP="004476B6">
      <w:pPr>
        <w:spacing w:line="276" w:lineRule="auto"/>
        <w:ind w:left="1985"/>
        <w:rPr>
          <w:sz w:val="24"/>
          <w:szCs w:val="24"/>
        </w:rPr>
      </w:pPr>
    </w:p>
    <w:p w:rsidR="00AB3CDA" w:rsidRPr="00AE4C8E" w:rsidRDefault="004D0F44" w:rsidP="004476B6">
      <w:pPr>
        <w:pStyle w:val="ListParagraph"/>
        <w:numPr>
          <w:ilvl w:val="0"/>
          <w:numId w:val="2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w:t>
      </w:r>
      <w:r w:rsidR="00AB3CDA" w:rsidRPr="00AE4C8E">
        <w:rPr>
          <w:rFonts w:ascii="Bookman Old Style" w:eastAsia="Bookman Old Style" w:hAnsi="Bookman Old Style" w:cs="Bookman Old Style"/>
          <w:sz w:val="24"/>
          <w:szCs w:val="24"/>
        </w:rPr>
        <w:t xml:space="preserve">alam rangka percepatan penurunan </w:t>
      </w:r>
      <w:r w:rsidR="00AB3CDA" w:rsidRPr="00343284">
        <w:rPr>
          <w:rFonts w:ascii="Bookman Old Style" w:eastAsia="Bookman Old Style" w:hAnsi="Bookman Old Style" w:cs="Bookman Old Style"/>
          <w:i/>
          <w:sz w:val="24"/>
          <w:szCs w:val="24"/>
        </w:rPr>
        <w:t>Stunting</w:t>
      </w:r>
      <w:r w:rsidR="00AB3CDA" w:rsidRPr="00AE4C8E">
        <w:rPr>
          <w:rFonts w:ascii="Bookman Old Style" w:eastAsia="Bookman Old Style" w:hAnsi="Bookman Old Style" w:cs="Bookman Old Style"/>
          <w:sz w:val="24"/>
          <w:szCs w:val="24"/>
        </w:rPr>
        <w:t xml:space="preserve"> ditetapkan strategi percepatan penurunan </w:t>
      </w:r>
      <w:r w:rsidR="00AB3CDA" w:rsidRPr="00343284">
        <w:rPr>
          <w:rFonts w:ascii="Bookman Old Style" w:eastAsia="Bookman Old Style" w:hAnsi="Bookman Old Style" w:cs="Bookman Old Style"/>
          <w:i/>
          <w:sz w:val="24"/>
          <w:szCs w:val="24"/>
        </w:rPr>
        <w:t>stunting</w:t>
      </w:r>
      <w:r w:rsidR="00AB3CDA" w:rsidRPr="00AE4C8E">
        <w:rPr>
          <w:rFonts w:ascii="Bookman Old Style" w:eastAsia="Bookman Old Style" w:hAnsi="Bookman Old Style" w:cs="Bookman Old Style"/>
          <w:sz w:val="24"/>
          <w:szCs w:val="24"/>
        </w:rPr>
        <w:t>.</w:t>
      </w:r>
    </w:p>
    <w:p w:rsidR="00AB3CDA" w:rsidRPr="00AE4C8E" w:rsidRDefault="00AB3CDA" w:rsidP="004476B6">
      <w:pPr>
        <w:pStyle w:val="ListParagraph"/>
        <w:numPr>
          <w:ilvl w:val="0"/>
          <w:numId w:val="2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Strategi penurunan </w:t>
      </w:r>
      <w:r w:rsidRPr="00343284">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 xml:space="preserve"> sebagaimana dimaksud pada ayat (1) bertujuan untuk</w:t>
      </w:r>
      <w:r w:rsidR="000C5B2A">
        <w:rPr>
          <w:rFonts w:ascii="Bookman Old Style" w:eastAsia="Bookman Old Style" w:hAnsi="Bookman Old Style" w:cs="Bookman Old Style"/>
          <w:sz w:val="24"/>
          <w:szCs w:val="24"/>
        </w:rPr>
        <w:t xml:space="preserve"> :</w:t>
      </w:r>
    </w:p>
    <w:p w:rsidR="00AB3CDA" w:rsidRPr="00AE4C8E" w:rsidRDefault="008C19D4"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sidR="00AB4952">
        <w:rPr>
          <w:rFonts w:ascii="Bookman Old Style" w:eastAsia="Bookman Old Style" w:hAnsi="Bookman Old Style" w:cs="Bookman Old Style"/>
          <w:sz w:val="24"/>
          <w:szCs w:val="24"/>
        </w:rPr>
        <w:t xml:space="preserve">elaksanakan kegiatan komunikasi perubahan perilaku dalam upaya pencegahan </w:t>
      </w:r>
      <w:r w:rsidR="00AB4952" w:rsidRPr="0006657B">
        <w:rPr>
          <w:rFonts w:ascii="Bookman Old Style" w:eastAsia="Bookman Old Style" w:hAnsi="Bookman Old Style" w:cs="Bookman Old Style"/>
          <w:i/>
          <w:sz w:val="24"/>
          <w:szCs w:val="24"/>
        </w:rPr>
        <w:t>stunting</w:t>
      </w:r>
      <w:r w:rsidR="00AB4952">
        <w:rPr>
          <w:rFonts w:ascii="Bookman Old Style" w:eastAsia="Bookman Old Style" w:hAnsi="Bookman Old Style" w:cs="Bookman Old Style"/>
          <w:sz w:val="24"/>
          <w:szCs w:val="24"/>
        </w:rPr>
        <w:t xml:space="preserve"> di tingkat desa/kelurahan;</w:t>
      </w:r>
    </w:p>
    <w:p w:rsidR="00AB3CDA" w:rsidRPr="00AE4C8E" w:rsidRDefault="00AB3CDA"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eningkatkan</w:t>
      </w:r>
      <w:r w:rsidRPr="00AE4C8E">
        <w:rPr>
          <w:rFonts w:ascii="Bookman Old Style" w:eastAsia="Bookman Old Style" w:hAnsi="Bookman Old Style" w:cs="Bookman Old Style"/>
          <w:spacing w:val="26"/>
          <w:sz w:val="24"/>
          <w:szCs w:val="24"/>
        </w:rPr>
        <w:t xml:space="preserve"> </w:t>
      </w:r>
      <w:r w:rsidR="00AB4952">
        <w:rPr>
          <w:rFonts w:ascii="Bookman Old Style" w:eastAsia="Bookman Old Style" w:hAnsi="Bookman Old Style" w:cs="Bookman Old Style"/>
          <w:spacing w:val="26"/>
          <w:sz w:val="24"/>
          <w:szCs w:val="24"/>
        </w:rPr>
        <w:t xml:space="preserve">kemampuan dan pemahaman para tenaga pelayanan terkait </w:t>
      </w:r>
      <w:r w:rsidR="0006657B">
        <w:rPr>
          <w:rFonts w:ascii="Bookman Old Style" w:eastAsia="Bookman Old Style" w:hAnsi="Bookman Old Style" w:cs="Bookman Old Style"/>
          <w:spacing w:val="26"/>
          <w:sz w:val="24"/>
          <w:szCs w:val="24"/>
        </w:rPr>
        <w:t xml:space="preserve">pencegahan </w:t>
      </w:r>
      <w:r w:rsidR="0006657B" w:rsidRPr="0006657B">
        <w:rPr>
          <w:rFonts w:ascii="Bookman Old Style" w:eastAsia="Bookman Old Style" w:hAnsi="Bookman Old Style" w:cs="Bookman Old Style"/>
          <w:i/>
          <w:spacing w:val="26"/>
          <w:sz w:val="24"/>
          <w:szCs w:val="24"/>
        </w:rPr>
        <w:t>stunting</w:t>
      </w:r>
      <w:r w:rsidRPr="00AE4C8E">
        <w:rPr>
          <w:rFonts w:ascii="Bookman Old Style" w:eastAsia="Bookman Old Style" w:hAnsi="Bookman Old Style" w:cs="Bookman Old Style"/>
          <w:sz w:val="24"/>
          <w:szCs w:val="24"/>
        </w:rPr>
        <w:t>;</w:t>
      </w:r>
    </w:p>
    <w:p w:rsidR="00AB3CDA" w:rsidRDefault="00AB3CDA"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memperbaiki pola asuh</w:t>
      </w:r>
      <w:r w:rsidR="008C19D4">
        <w:rPr>
          <w:rFonts w:ascii="Bookman Old Style" w:eastAsia="Bookman Old Style" w:hAnsi="Bookman Old Style" w:cs="Bookman Old Style"/>
          <w:sz w:val="24"/>
          <w:szCs w:val="24"/>
        </w:rPr>
        <w:t xml:space="preserve"> dengan komunikasi antar pribadi</w:t>
      </w:r>
      <w:r w:rsidRPr="00AE4C8E">
        <w:rPr>
          <w:rFonts w:ascii="Bookman Old Style" w:eastAsia="Bookman Old Style" w:hAnsi="Bookman Old Style" w:cs="Bookman Old Style"/>
          <w:sz w:val="24"/>
          <w:szCs w:val="24"/>
        </w:rPr>
        <w:t>;</w:t>
      </w:r>
    </w:p>
    <w:p w:rsidR="008C19D4" w:rsidRDefault="008C19D4"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melaksanakan advokasi, pemberdayaan masyarakat, kampanye dan Komunikasi Antar Pribadi (KAP) sesuai dengan budaya dan sosial setempat, dengan memperhatikan kondisi demogerafi dan ekonomi;</w:t>
      </w:r>
    </w:p>
    <w:p w:rsidR="008C19D4" w:rsidRPr="00AE4C8E" w:rsidRDefault="008C19D4"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sosialisasi Strategi komunikasi perilaku dengan upaya pemberian informasi interaktif kepada masyarakat dengan menggunakan berbagai macam media untuk mempromosikan, mengubah, mengembangkan dan memelihara perilaku kesehatan masyarakat melalui informasi, persuasive, edukasi dan fasilitasi;</w:t>
      </w:r>
    </w:p>
    <w:p w:rsidR="00AE4C8E" w:rsidRPr="00AE4C8E" w:rsidRDefault="00AE4C8E" w:rsidP="008C19D4">
      <w:pPr>
        <w:spacing w:line="276" w:lineRule="auto"/>
        <w:ind w:left="1985"/>
        <w:rPr>
          <w:rFonts w:ascii="Bookman Old Style" w:eastAsia="Bookman Old Style" w:hAnsi="Bookman Old Style" w:cs="Bookman Old Style"/>
          <w:sz w:val="24"/>
          <w:szCs w:val="24"/>
        </w:rPr>
      </w:pPr>
    </w:p>
    <w:p w:rsidR="00AB3CDA" w:rsidRPr="00AE4C8E" w:rsidRDefault="00AB3CDA"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717A34" w:rsidRPr="00AE4C8E">
        <w:rPr>
          <w:rFonts w:ascii="Bookman Old Style" w:eastAsia="Bookman Old Style" w:hAnsi="Bookman Old Style" w:cs="Bookman Old Style"/>
          <w:sz w:val="24"/>
          <w:szCs w:val="24"/>
        </w:rPr>
        <w:t>6</w:t>
      </w:r>
    </w:p>
    <w:p w:rsidR="00AB3CDA" w:rsidRPr="00AE4C8E" w:rsidRDefault="00AB3CDA" w:rsidP="004476B6">
      <w:pPr>
        <w:spacing w:line="276" w:lineRule="auto"/>
        <w:ind w:left="1985"/>
        <w:jc w:val="both"/>
        <w:rPr>
          <w:rFonts w:ascii="Bookman Old Style" w:eastAsia="Bookman Old Style" w:hAnsi="Bookman Old Style" w:cs="Bookman Old Style"/>
          <w:sz w:val="24"/>
          <w:szCs w:val="24"/>
        </w:rPr>
      </w:pPr>
    </w:p>
    <w:p w:rsidR="00DE1500" w:rsidRPr="00AE4C8E" w:rsidRDefault="00DE1500"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Kelompok sasaran Pelaksanaan Percepatan Penurunan </w:t>
      </w:r>
      <w:r w:rsidRPr="00343284">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 xml:space="preserve">, </w:t>
      </w:r>
      <w:proofErr w:type="gramStart"/>
      <w:r w:rsidRPr="00AE4C8E">
        <w:rPr>
          <w:rFonts w:ascii="Bookman Old Style" w:eastAsia="Bookman Old Style" w:hAnsi="Bookman Old Style" w:cs="Bookman Old Style"/>
          <w:sz w:val="24"/>
          <w:szCs w:val="24"/>
        </w:rPr>
        <w:t>meliputi :</w:t>
      </w:r>
      <w:proofErr w:type="gramEnd"/>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remaja;</w:t>
      </w:r>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calon pengantin;</w:t>
      </w:r>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ibu hamil;</w:t>
      </w:r>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ibu menyusui; dan </w:t>
      </w:r>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anak</w:t>
      </w:r>
      <w:proofErr w:type="gramEnd"/>
      <w:r w:rsidRPr="00AE4C8E">
        <w:rPr>
          <w:rFonts w:ascii="Bookman Old Style" w:eastAsia="Bookman Old Style" w:hAnsi="Bookman Old Style" w:cs="Bookman Old Style"/>
          <w:sz w:val="24"/>
          <w:szCs w:val="24"/>
        </w:rPr>
        <w:t xml:space="preserve"> berusia 0 (nol)  - 59 (lima puluh Sembilan) bulan. </w:t>
      </w:r>
    </w:p>
    <w:p w:rsidR="00DE1500" w:rsidRPr="00AE4C8E" w:rsidRDefault="00DE1500" w:rsidP="004476B6">
      <w:pPr>
        <w:spacing w:line="276" w:lineRule="auto"/>
        <w:ind w:left="1985"/>
        <w:rPr>
          <w:sz w:val="24"/>
          <w:szCs w:val="24"/>
        </w:rPr>
      </w:pPr>
    </w:p>
    <w:p w:rsidR="00DE1500" w:rsidRPr="00AE4C8E" w:rsidRDefault="00DE1500"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Pasal </w:t>
      </w:r>
      <w:r w:rsidR="00717A34" w:rsidRPr="00AE4C8E">
        <w:rPr>
          <w:rFonts w:ascii="Bookman Old Style" w:hAnsi="Bookman Old Style"/>
          <w:sz w:val="24"/>
          <w:szCs w:val="24"/>
        </w:rPr>
        <w:t>7</w:t>
      </w:r>
    </w:p>
    <w:p w:rsidR="00AB3CDA" w:rsidRPr="00AE4C8E" w:rsidRDefault="00AB3CDA" w:rsidP="004476B6">
      <w:pPr>
        <w:spacing w:line="276" w:lineRule="auto"/>
        <w:ind w:left="1985"/>
        <w:jc w:val="center"/>
        <w:rPr>
          <w:rFonts w:ascii="Bookman Old Style" w:hAnsi="Bookman Old Style"/>
          <w:sz w:val="24"/>
          <w:szCs w:val="24"/>
        </w:rPr>
      </w:pPr>
    </w:p>
    <w:p w:rsidR="00AB3CDA" w:rsidRPr="00AE4C8E" w:rsidRDefault="00AB3CDA" w:rsidP="004476B6">
      <w:pPr>
        <w:pStyle w:val="ListParagraph"/>
        <w:numPr>
          <w:ilvl w:val="0"/>
          <w:numId w:val="21"/>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lastRenderedPageBreak/>
        <w:t xml:space="preserve">Strategi Percepatan Penurunan </w:t>
      </w:r>
      <w:r w:rsidRPr="00343284">
        <w:rPr>
          <w:rFonts w:ascii="Bookman Old Style" w:hAnsi="Bookman Old Style"/>
          <w:i/>
          <w:sz w:val="24"/>
          <w:szCs w:val="24"/>
        </w:rPr>
        <w:t>Stunting</w:t>
      </w:r>
      <w:r w:rsidRPr="00AE4C8E">
        <w:rPr>
          <w:rFonts w:ascii="Bookman Old Style" w:hAnsi="Bookman Old Style"/>
          <w:sz w:val="24"/>
          <w:szCs w:val="24"/>
        </w:rPr>
        <w:t xml:space="preserve"> sebagaimana dimaksud dalam Pasal </w:t>
      </w:r>
      <w:r w:rsidR="00717A34" w:rsidRPr="00AE4C8E">
        <w:rPr>
          <w:rFonts w:ascii="Bookman Old Style" w:hAnsi="Bookman Old Style"/>
          <w:sz w:val="24"/>
          <w:szCs w:val="24"/>
        </w:rPr>
        <w:t>5</w:t>
      </w:r>
      <w:r w:rsidRPr="00AE4C8E">
        <w:rPr>
          <w:rFonts w:ascii="Bookman Old Style" w:hAnsi="Bookman Old Style"/>
          <w:sz w:val="24"/>
          <w:szCs w:val="24"/>
        </w:rPr>
        <w:t xml:space="preserve"> dilaksanakan untuk mencapai target tujuan pembangunan berkelanjutan pada tahun 2030.</w:t>
      </w:r>
    </w:p>
    <w:p w:rsidR="00AB3CDA" w:rsidRPr="00AE4C8E" w:rsidRDefault="00AB3CDA" w:rsidP="004476B6">
      <w:pPr>
        <w:pStyle w:val="ListParagraph"/>
        <w:numPr>
          <w:ilvl w:val="0"/>
          <w:numId w:val="21"/>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Pencapaian target tujuan pembangunan berkelanjutan sebagaimana dimaksud pada ayat (1) dilaksanakan melalui pencapaian target prevalensi </w:t>
      </w:r>
      <w:r w:rsidRPr="00343284">
        <w:rPr>
          <w:rFonts w:ascii="Bookman Old Style" w:hAnsi="Bookman Old Style"/>
          <w:i/>
          <w:sz w:val="24"/>
          <w:szCs w:val="24"/>
        </w:rPr>
        <w:t>Stunting</w:t>
      </w:r>
      <w:r w:rsidRPr="00AE4C8E">
        <w:rPr>
          <w:rFonts w:ascii="Bookman Old Style" w:hAnsi="Bookman Old Style"/>
          <w:sz w:val="24"/>
          <w:szCs w:val="24"/>
        </w:rPr>
        <w:t xml:space="preserve"> yang diukur pada anak berusia di bawah 5 (</w:t>
      </w:r>
      <w:proofErr w:type="gramStart"/>
      <w:r w:rsidRPr="00AE4C8E">
        <w:rPr>
          <w:rFonts w:ascii="Bookman Old Style" w:hAnsi="Bookman Old Style"/>
          <w:sz w:val="24"/>
          <w:szCs w:val="24"/>
        </w:rPr>
        <w:t>lima</w:t>
      </w:r>
      <w:proofErr w:type="gramEnd"/>
      <w:r w:rsidRPr="00AE4C8E">
        <w:rPr>
          <w:rFonts w:ascii="Bookman Old Style" w:hAnsi="Bookman Old Style"/>
          <w:sz w:val="24"/>
          <w:szCs w:val="24"/>
        </w:rPr>
        <w:t>) tahun.</w:t>
      </w:r>
    </w:p>
    <w:p w:rsidR="00AB3CDA" w:rsidRPr="00AE4C8E" w:rsidRDefault="00AB3CDA" w:rsidP="004476B6">
      <w:pPr>
        <w:spacing w:line="276" w:lineRule="auto"/>
        <w:jc w:val="both"/>
        <w:rPr>
          <w:rFonts w:ascii="Bookman Old Style" w:hAnsi="Bookman Old Style"/>
          <w:sz w:val="24"/>
          <w:szCs w:val="24"/>
        </w:rPr>
      </w:pPr>
      <w:r w:rsidRPr="00AE4C8E">
        <w:rPr>
          <w:rFonts w:ascii="Bookman Old Style" w:hAnsi="Bookman Old Style"/>
          <w:sz w:val="24"/>
          <w:szCs w:val="24"/>
        </w:rPr>
        <w:t xml:space="preserve"> </w:t>
      </w:r>
    </w:p>
    <w:p w:rsidR="00DE1500" w:rsidRPr="00AE4C8E" w:rsidRDefault="00AB3CDA"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Pasal </w:t>
      </w:r>
      <w:r w:rsidR="00717A34" w:rsidRPr="00AE4C8E">
        <w:rPr>
          <w:rFonts w:ascii="Bookman Old Style" w:hAnsi="Bookman Old Style"/>
          <w:sz w:val="24"/>
          <w:szCs w:val="24"/>
        </w:rPr>
        <w:t>8</w:t>
      </w:r>
    </w:p>
    <w:p w:rsidR="00AB3CDA" w:rsidRPr="00AE4C8E" w:rsidRDefault="00AB3CDA" w:rsidP="004476B6">
      <w:pPr>
        <w:spacing w:line="276" w:lineRule="auto"/>
        <w:ind w:left="1985"/>
        <w:rPr>
          <w:rFonts w:ascii="Bookman Old Style" w:hAnsi="Bookman Old Style"/>
          <w:sz w:val="24"/>
          <w:szCs w:val="24"/>
        </w:rPr>
      </w:pPr>
    </w:p>
    <w:p w:rsidR="00AB3CDA" w:rsidRPr="00AE4C8E" w:rsidRDefault="00AB3CDA" w:rsidP="004476B6">
      <w:pPr>
        <w:pStyle w:val="ListParagraph"/>
        <w:numPr>
          <w:ilvl w:val="0"/>
          <w:numId w:val="2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Dalam rangka pencapaian target prevalensi </w:t>
      </w:r>
      <w:r w:rsidRPr="00343284">
        <w:rPr>
          <w:rFonts w:ascii="Bookman Old Style" w:hAnsi="Bookman Old Style"/>
          <w:i/>
          <w:sz w:val="24"/>
          <w:szCs w:val="24"/>
        </w:rPr>
        <w:t>stunting</w:t>
      </w:r>
      <w:r w:rsidRPr="00AE4C8E">
        <w:rPr>
          <w:rFonts w:ascii="Bookman Old Style" w:hAnsi="Bookman Old Style"/>
          <w:sz w:val="24"/>
          <w:szCs w:val="24"/>
        </w:rPr>
        <w:t xml:space="preserve"> sebagaimana dimaksud dalam Pasal </w:t>
      </w:r>
      <w:r w:rsidR="00717A34" w:rsidRPr="00AE4C8E">
        <w:rPr>
          <w:rFonts w:ascii="Bookman Old Style" w:hAnsi="Bookman Old Style"/>
          <w:sz w:val="24"/>
          <w:szCs w:val="24"/>
        </w:rPr>
        <w:t>7</w:t>
      </w:r>
      <w:r w:rsidRPr="00AE4C8E">
        <w:rPr>
          <w:rFonts w:ascii="Bookman Old Style" w:hAnsi="Bookman Old Style"/>
          <w:sz w:val="24"/>
          <w:szCs w:val="24"/>
        </w:rPr>
        <w:t xml:space="preserve"> ayat (2) ditetapkan target antara yang harus dicapai sebesar 14 % (empat belas persen) pada Ta</w:t>
      </w:r>
      <w:r w:rsidR="00032B34">
        <w:rPr>
          <w:rFonts w:ascii="Bookman Old Style" w:hAnsi="Bookman Old Style"/>
          <w:sz w:val="24"/>
          <w:szCs w:val="24"/>
        </w:rPr>
        <w:t>h</w:t>
      </w:r>
      <w:r w:rsidRPr="00AE4C8E">
        <w:rPr>
          <w:rFonts w:ascii="Bookman Old Style" w:hAnsi="Bookman Old Style"/>
          <w:sz w:val="24"/>
          <w:szCs w:val="24"/>
        </w:rPr>
        <w:t>un 2023.</w:t>
      </w:r>
    </w:p>
    <w:p w:rsidR="00AB3CDA" w:rsidRPr="00AE4C8E" w:rsidRDefault="003F0F4C" w:rsidP="004476B6">
      <w:pPr>
        <w:pStyle w:val="ListParagraph"/>
        <w:numPr>
          <w:ilvl w:val="0"/>
          <w:numId w:val="2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Target antara prevalensi </w:t>
      </w:r>
      <w:r w:rsidRPr="00343284">
        <w:rPr>
          <w:rFonts w:ascii="Bookman Old Style" w:hAnsi="Bookman Old Style"/>
          <w:i/>
          <w:sz w:val="24"/>
          <w:szCs w:val="24"/>
        </w:rPr>
        <w:t>Stunting</w:t>
      </w:r>
      <w:r w:rsidRPr="00AE4C8E">
        <w:rPr>
          <w:rFonts w:ascii="Bookman Old Style" w:hAnsi="Bookman Old Style"/>
          <w:sz w:val="24"/>
          <w:szCs w:val="24"/>
        </w:rPr>
        <w:t xml:space="preserve"> sebagaimana dimaksud pada ayat (1) dijabarkan dalam sasaran, indikator sasaran, target dan tahun pencapaian, penanggung jawab, </w:t>
      </w:r>
      <w:proofErr w:type="gramStart"/>
      <w:r w:rsidRPr="00AE4C8E">
        <w:rPr>
          <w:rFonts w:ascii="Bookman Old Style" w:hAnsi="Bookman Old Style"/>
          <w:sz w:val="24"/>
          <w:szCs w:val="24"/>
        </w:rPr>
        <w:t>Pemerintah</w:t>
      </w:r>
      <w:proofErr w:type="gramEnd"/>
      <w:r w:rsidRPr="00AE4C8E">
        <w:rPr>
          <w:rFonts w:ascii="Bookman Old Style" w:hAnsi="Bookman Old Style"/>
          <w:sz w:val="24"/>
          <w:szCs w:val="24"/>
        </w:rPr>
        <w:t>/lembaga/pihak pendukung.</w:t>
      </w:r>
    </w:p>
    <w:p w:rsidR="003F0F4C" w:rsidRPr="00AE4C8E" w:rsidRDefault="003F0F4C" w:rsidP="004476B6">
      <w:pPr>
        <w:spacing w:line="276" w:lineRule="auto"/>
        <w:ind w:left="1985"/>
        <w:jc w:val="both"/>
        <w:rPr>
          <w:rFonts w:ascii="Bookman Old Style" w:hAnsi="Bookman Old Style"/>
          <w:sz w:val="24"/>
          <w:szCs w:val="24"/>
        </w:rPr>
      </w:pPr>
    </w:p>
    <w:p w:rsidR="003F0F4C" w:rsidRPr="00AE4C8E" w:rsidRDefault="003F0F4C"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Pasal </w:t>
      </w:r>
      <w:r w:rsidR="00717A34" w:rsidRPr="00AE4C8E">
        <w:rPr>
          <w:rFonts w:ascii="Bookman Old Style" w:hAnsi="Bookman Old Style"/>
          <w:sz w:val="24"/>
          <w:szCs w:val="24"/>
        </w:rPr>
        <w:t>9</w:t>
      </w:r>
    </w:p>
    <w:p w:rsidR="003F0F4C" w:rsidRPr="00AE4C8E" w:rsidRDefault="003F0F4C" w:rsidP="004476B6">
      <w:pPr>
        <w:spacing w:line="276" w:lineRule="auto"/>
        <w:ind w:left="1985"/>
        <w:jc w:val="both"/>
        <w:rPr>
          <w:rFonts w:ascii="Bookman Old Style" w:hAnsi="Bookman Old Style"/>
          <w:sz w:val="24"/>
          <w:szCs w:val="24"/>
        </w:rPr>
      </w:pPr>
    </w:p>
    <w:p w:rsidR="003F0F4C" w:rsidRPr="00AE4C8E" w:rsidRDefault="003F0F4C" w:rsidP="004476B6">
      <w:pPr>
        <w:pStyle w:val="ListParagraph"/>
        <w:numPr>
          <w:ilvl w:val="0"/>
          <w:numId w:val="2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Target tujuan pembangunan berkelanjutan pada tahun 2030 dicapai melalui pelaksanaan 5 (</w:t>
      </w:r>
      <w:proofErr w:type="gramStart"/>
      <w:r w:rsidRPr="00AE4C8E">
        <w:rPr>
          <w:rFonts w:ascii="Bookman Old Style" w:hAnsi="Bookman Old Style"/>
          <w:sz w:val="24"/>
          <w:szCs w:val="24"/>
        </w:rPr>
        <w:t>lima</w:t>
      </w:r>
      <w:proofErr w:type="gramEnd"/>
      <w:r w:rsidRPr="00AE4C8E">
        <w:rPr>
          <w:rFonts w:ascii="Bookman Old Style" w:hAnsi="Bookman Old Style"/>
          <w:sz w:val="24"/>
          <w:szCs w:val="24"/>
        </w:rPr>
        <w:t xml:space="preserve">) pilar dalam Strategi Percepatan Penurunan </w:t>
      </w:r>
      <w:r w:rsidRPr="00343284">
        <w:rPr>
          <w:rFonts w:ascii="Bookman Old Style" w:hAnsi="Bookman Old Style"/>
          <w:i/>
          <w:sz w:val="24"/>
          <w:szCs w:val="24"/>
        </w:rPr>
        <w:t>Stunting</w:t>
      </w:r>
      <w:r w:rsidRPr="00AE4C8E">
        <w:rPr>
          <w:rFonts w:ascii="Bookman Old Style" w:hAnsi="Bookman Old Style"/>
          <w:sz w:val="24"/>
          <w:szCs w:val="24"/>
        </w:rPr>
        <w:t>.</w:t>
      </w:r>
    </w:p>
    <w:p w:rsidR="002740B2" w:rsidRPr="00AE4C8E" w:rsidRDefault="00BD2582" w:rsidP="004476B6">
      <w:pPr>
        <w:pStyle w:val="ListParagraph"/>
        <w:numPr>
          <w:ilvl w:val="0"/>
          <w:numId w:val="26"/>
        </w:numPr>
        <w:spacing w:line="276" w:lineRule="auto"/>
        <w:ind w:left="2410" w:hanging="425"/>
        <w:contextualSpacing w:val="0"/>
        <w:jc w:val="both"/>
        <w:rPr>
          <w:rFonts w:ascii="Bookman Old Style" w:hAnsi="Bookman Old Style"/>
          <w:sz w:val="24"/>
          <w:szCs w:val="24"/>
        </w:rPr>
      </w:pPr>
      <w:r w:rsidRPr="00AE4C8E">
        <w:rPr>
          <w:rFonts w:ascii="Bookman Old Style" w:eastAsia="Bookman Old Style" w:hAnsi="Bookman Old Style" w:cs="Bookman Old Style"/>
          <w:sz w:val="24"/>
          <w:szCs w:val="24"/>
        </w:rPr>
        <w:t xml:space="preserve">Percepatan Penurunan </w:t>
      </w:r>
      <w:r w:rsidRPr="00343284">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 xml:space="preserve"> dilaksanakan melalui Pilar Strategi Percepatan Penurunan </w:t>
      </w:r>
      <w:r w:rsidRPr="00343284">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 yang meliputi</w:t>
      </w:r>
      <w:r w:rsidR="00EE60D5" w:rsidRPr="00AE4C8E">
        <w:rPr>
          <w:rFonts w:ascii="Bookman Old Style" w:eastAsia="Bookman Old Style" w:hAnsi="Bookman Old Style" w:cs="Bookman Old Style"/>
          <w:sz w:val="24"/>
          <w:szCs w:val="24"/>
        </w:rPr>
        <w:t>:</w:t>
      </w:r>
    </w:p>
    <w:p w:rsidR="002740B2" w:rsidRPr="00AE4C8E" w:rsidRDefault="00BD2582" w:rsidP="00700C6B">
      <w:pPr>
        <w:pStyle w:val="ListParagraph"/>
        <w:numPr>
          <w:ilvl w:val="0"/>
          <w:numId w:val="10"/>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peningkatan </w:t>
      </w:r>
      <w:r w:rsidR="00EE60D5" w:rsidRPr="00AE4C8E">
        <w:rPr>
          <w:rFonts w:ascii="Bookman Old Style" w:eastAsia="Bookman Old Style" w:hAnsi="Bookman Old Style" w:cs="Bookman Old Style"/>
          <w:sz w:val="24"/>
          <w:szCs w:val="24"/>
        </w:rPr>
        <w:t>komitmen dan visi Bupati;</w:t>
      </w:r>
    </w:p>
    <w:p w:rsidR="00BD2582" w:rsidRPr="00471CB8" w:rsidRDefault="00BD2582" w:rsidP="00700C6B">
      <w:pPr>
        <w:pStyle w:val="ListParagraph"/>
        <w:numPr>
          <w:ilvl w:val="0"/>
          <w:numId w:val="10"/>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r w:rsidRPr="00471CB8">
        <w:rPr>
          <w:rFonts w:ascii="Bookman Old Style" w:eastAsia="Bookman Old Style" w:hAnsi="Bookman Old Style" w:cs="Bookman Old Style"/>
          <w:sz w:val="24"/>
          <w:szCs w:val="24"/>
        </w:rPr>
        <w:t>peningkatan komunikasi perubahan perilaku</w:t>
      </w:r>
      <w:r w:rsidR="00C52AC3" w:rsidRPr="00471CB8">
        <w:rPr>
          <w:rFonts w:ascii="Bookman Old Style" w:eastAsia="Bookman Old Style" w:hAnsi="Bookman Old Style" w:cs="Bookman Old Style"/>
          <w:sz w:val="24"/>
          <w:szCs w:val="24"/>
        </w:rPr>
        <w:t xml:space="preserve"> </w:t>
      </w:r>
      <w:r w:rsidRPr="00471CB8">
        <w:rPr>
          <w:rFonts w:ascii="Bookman Old Style" w:eastAsia="Bookman Old Style" w:hAnsi="Bookman Old Style" w:cs="Bookman Old Style"/>
          <w:sz w:val="24"/>
          <w:szCs w:val="24"/>
        </w:rPr>
        <w:t>dan pemberdayaan masyarakat;</w:t>
      </w:r>
    </w:p>
    <w:p w:rsidR="00BD2582" w:rsidRPr="00AE4C8E" w:rsidRDefault="00BD2582" w:rsidP="00700C6B">
      <w:pPr>
        <w:pStyle w:val="ListParagraph"/>
        <w:numPr>
          <w:ilvl w:val="0"/>
          <w:numId w:val="10"/>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konvergensi intervensi spesifik dan intervensi sensitif di Daerah;</w:t>
      </w:r>
    </w:p>
    <w:p w:rsidR="00BD2582" w:rsidRPr="00AE4C8E" w:rsidRDefault="00BD2582" w:rsidP="00700C6B">
      <w:pPr>
        <w:pStyle w:val="ListParagraph"/>
        <w:numPr>
          <w:ilvl w:val="0"/>
          <w:numId w:val="10"/>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ketahanan pangan dan gizi pada tingkat individu, keluarga dan masyarakat; dan</w:t>
      </w:r>
    </w:p>
    <w:p w:rsidR="00BD2582" w:rsidRPr="00AE4C8E" w:rsidRDefault="00BD2582" w:rsidP="00700C6B">
      <w:pPr>
        <w:pStyle w:val="ListParagraph"/>
        <w:numPr>
          <w:ilvl w:val="0"/>
          <w:numId w:val="10"/>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penguatan</w:t>
      </w:r>
      <w:proofErr w:type="gramEnd"/>
      <w:r w:rsidRPr="00AE4C8E">
        <w:rPr>
          <w:rFonts w:ascii="Bookman Old Style" w:eastAsia="Bookman Old Style" w:hAnsi="Bookman Old Style" w:cs="Bookman Old Style"/>
          <w:sz w:val="24"/>
          <w:szCs w:val="24"/>
        </w:rPr>
        <w:t xml:space="preserve"> dan pengembangan sistem data, informasi, riset dan inovasi.</w:t>
      </w:r>
    </w:p>
    <w:p w:rsidR="00266644" w:rsidRPr="00AE4C8E" w:rsidRDefault="005A46FA" w:rsidP="004476B6">
      <w:pPr>
        <w:pStyle w:val="ListParagraph"/>
        <w:numPr>
          <w:ilvl w:val="0"/>
          <w:numId w:val="21"/>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Pilar sebagaimana dimaksud pada ayat (1) dijabarkan dalam kegiatan, keluaran, target dan tahun pencapaian, penanggungjawab</w:t>
      </w:r>
      <w:r w:rsidR="003F0F4C" w:rsidRPr="00AE4C8E">
        <w:rPr>
          <w:rFonts w:ascii="Bookman Old Style" w:hAnsi="Bookman Old Style"/>
          <w:sz w:val="24"/>
          <w:szCs w:val="24"/>
        </w:rPr>
        <w:t>, Pemerintah/lembaga/pihak pendukung</w:t>
      </w:r>
      <w:r w:rsidRPr="00AE4C8E">
        <w:rPr>
          <w:rFonts w:ascii="Bookman Old Style" w:eastAsia="Bookman Old Style" w:hAnsi="Bookman Old Style" w:cs="Bookman Old Style"/>
          <w:sz w:val="24"/>
          <w:szCs w:val="24"/>
        </w:rPr>
        <w:t>.</w:t>
      </w:r>
    </w:p>
    <w:p w:rsidR="00DE1500" w:rsidRPr="00AE4C8E" w:rsidRDefault="00DE1500" w:rsidP="004476B6">
      <w:pPr>
        <w:pStyle w:val="ListParagraph"/>
        <w:numPr>
          <w:ilvl w:val="0"/>
          <w:numId w:val="21"/>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Pelaksanaan stategi percepatan penurunan </w:t>
      </w:r>
      <w:r w:rsidRPr="00343284">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 xml:space="preserve"> dilakukan peninjauan kembali berda</w:t>
      </w:r>
      <w:r w:rsidR="00032B34">
        <w:rPr>
          <w:rFonts w:ascii="Bookman Old Style" w:eastAsia="Bookman Old Style" w:hAnsi="Bookman Old Style" w:cs="Bookman Old Style"/>
          <w:sz w:val="24"/>
          <w:szCs w:val="24"/>
        </w:rPr>
        <w:t>sarkan hasil evaluasi pencapaia</w:t>
      </w:r>
      <w:r w:rsidRPr="00AE4C8E">
        <w:rPr>
          <w:rFonts w:ascii="Bookman Old Style" w:eastAsia="Bookman Old Style" w:hAnsi="Bookman Old Style" w:cs="Bookman Old Style"/>
          <w:sz w:val="24"/>
          <w:szCs w:val="24"/>
        </w:rPr>
        <w:t>n target antara pada tahun 202</w:t>
      </w:r>
      <w:r w:rsidR="00BA673A">
        <w:rPr>
          <w:rFonts w:ascii="Bookman Old Style" w:eastAsia="Bookman Old Style" w:hAnsi="Bookman Old Style" w:cs="Bookman Old Style"/>
          <w:sz w:val="24"/>
          <w:szCs w:val="24"/>
        </w:rPr>
        <w:t>3</w:t>
      </w:r>
      <w:r w:rsidR="00486D3F">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sebagaimana dimaksud dalam Pasal </w:t>
      </w:r>
      <w:r w:rsidR="00032B34">
        <w:rPr>
          <w:rFonts w:ascii="Bookman Old Style" w:eastAsia="Bookman Old Style" w:hAnsi="Bookman Old Style" w:cs="Bookman Old Style"/>
          <w:sz w:val="24"/>
          <w:szCs w:val="24"/>
        </w:rPr>
        <w:t>8 ayat (1).</w:t>
      </w:r>
    </w:p>
    <w:p w:rsidR="00AE4C8E" w:rsidRPr="00AE4C8E" w:rsidRDefault="00AE4C8E" w:rsidP="004476B6">
      <w:pPr>
        <w:spacing w:line="276" w:lineRule="auto"/>
        <w:ind w:left="1985"/>
        <w:rPr>
          <w:rFonts w:ascii="Bookman Old Style" w:eastAsia="Bookman Old Style" w:hAnsi="Bookman Old Style" w:cs="Bookman Old Style"/>
          <w:sz w:val="24"/>
          <w:szCs w:val="24"/>
        </w:rPr>
      </w:pPr>
    </w:p>
    <w:p w:rsidR="00DE1500" w:rsidRPr="00AE4C8E" w:rsidRDefault="00DE1500"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3F0F4C" w:rsidRPr="00AE4C8E">
        <w:rPr>
          <w:rFonts w:ascii="Bookman Old Style" w:eastAsia="Bookman Old Style" w:hAnsi="Bookman Old Style" w:cs="Bookman Old Style"/>
          <w:sz w:val="24"/>
          <w:szCs w:val="24"/>
        </w:rPr>
        <w:t>1</w:t>
      </w:r>
      <w:r w:rsidR="00717A34" w:rsidRPr="00AE4C8E">
        <w:rPr>
          <w:rFonts w:ascii="Bookman Old Style" w:eastAsia="Bookman Old Style" w:hAnsi="Bookman Old Style" w:cs="Bookman Old Style"/>
          <w:sz w:val="24"/>
          <w:szCs w:val="24"/>
        </w:rPr>
        <w:t>0</w:t>
      </w:r>
    </w:p>
    <w:p w:rsidR="00717A34" w:rsidRPr="00AE4C8E" w:rsidRDefault="00717A34" w:rsidP="004476B6">
      <w:pPr>
        <w:spacing w:line="276" w:lineRule="auto"/>
        <w:ind w:left="1985"/>
        <w:jc w:val="center"/>
        <w:rPr>
          <w:rFonts w:ascii="Bookman Old Style" w:eastAsia="Bookman Old Style" w:hAnsi="Bookman Old Style" w:cs="Bookman Old Style"/>
          <w:sz w:val="24"/>
          <w:szCs w:val="24"/>
        </w:rPr>
      </w:pPr>
    </w:p>
    <w:p w:rsidR="003F0F4C" w:rsidRPr="00AE4C8E" w:rsidRDefault="003F0F4C" w:rsidP="004476B6">
      <w:pPr>
        <w:pStyle w:val="ListParagraph"/>
        <w:numPr>
          <w:ilvl w:val="0"/>
          <w:numId w:val="27"/>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t xml:space="preserve">Dalam pelaksanaan Strategi Percepatan Penurunan </w:t>
      </w:r>
      <w:proofErr w:type="gramStart"/>
      <w:r w:rsidRPr="00343284">
        <w:rPr>
          <w:rFonts w:ascii="Bookman Old Style" w:hAnsi="Bookman Old Style"/>
          <w:i/>
          <w:sz w:val="24"/>
          <w:szCs w:val="24"/>
        </w:rPr>
        <w:t>Stunting</w:t>
      </w:r>
      <w:proofErr w:type="gramEnd"/>
      <w:r w:rsidRPr="00AE4C8E">
        <w:rPr>
          <w:rFonts w:ascii="Bookman Old Style" w:hAnsi="Bookman Old Style"/>
          <w:sz w:val="24"/>
          <w:szCs w:val="24"/>
        </w:rPr>
        <w:t xml:space="preserve">, disusun rencana aksi melalui pendekatan keluarga berisiko </w:t>
      </w:r>
      <w:r w:rsidRPr="00343284">
        <w:rPr>
          <w:rFonts w:ascii="Bookman Old Style" w:hAnsi="Bookman Old Style"/>
          <w:i/>
          <w:sz w:val="24"/>
          <w:szCs w:val="24"/>
        </w:rPr>
        <w:t>Stunting</w:t>
      </w:r>
      <w:r w:rsidRPr="00AE4C8E">
        <w:rPr>
          <w:rFonts w:ascii="Bookman Old Style" w:hAnsi="Bookman Old Style"/>
          <w:sz w:val="24"/>
          <w:szCs w:val="24"/>
        </w:rPr>
        <w:t xml:space="preserve">. </w:t>
      </w:r>
    </w:p>
    <w:p w:rsidR="003F0F4C" w:rsidRPr="00AE4C8E" w:rsidRDefault="003F0F4C" w:rsidP="004476B6">
      <w:pPr>
        <w:pStyle w:val="ListParagraph"/>
        <w:numPr>
          <w:ilvl w:val="0"/>
          <w:numId w:val="27"/>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lastRenderedPageBreak/>
        <w:t xml:space="preserve">Rencana aksi sebagaimana dimaksud pada ayat (1) ditetapkan oleh </w:t>
      </w:r>
      <w:r w:rsidR="00471CB8">
        <w:rPr>
          <w:rFonts w:ascii="Bookman Old Style" w:hAnsi="Bookman Old Style"/>
          <w:sz w:val="24"/>
          <w:szCs w:val="24"/>
        </w:rPr>
        <w:t>Kepala BAPELITBANGDA</w:t>
      </w:r>
      <w:r w:rsidRPr="00AE4C8E">
        <w:rPr>
          <w:rFonts w:ascii="Bookman Old Style" w:hAnsi="Bookman Old Style"/>
          <w:sz w:val="24"/>
          <w:szCs w:val="24"/>
        </w:rPr>
        <w:t xml:space="preserve"> setelah dikoordinasikan dengan Bupati/ lembaga terkait. </w:t>
      </w:r>
    </w:p>
    <w:p w:rsidR="000726DB" w:rsidRPr="00AE4C8E" w:rsidRDefault="003F0F4C" w:rsidP="004476B6">
      <w:pPr>
        <w:pStyle w:val="ListParagraph"/>
        <w:numPr>
          <w:ilvl w:val="0"/>
          <w:numId w:val="27"/>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Rencana aksi sebagaimana dimaksud pada ayat (2) terdiri atas kegiatan prioritas yang paling </w:t>
      </w:r>
      <w:r w:rsidR="00471CB8">
        <w:rPr>
          <w:rFonts w:ascii="Bookman Old Style" w:hAnsi="Bookman Old Style"/>
          <w:sz w:val="24"/>
          <w:szCs w:val="24"/>
        </w:rPr>
        <w:t>rendah</w:t>
      </w:r>
      <w:r w:rsidRPr="00AE4C8E">
        <w:rPr>
          <w:rFonts w:ascii="Bookman Old Style" w:hAnsi="Bookman Old Style"/>
          <w:sz w:val="24"/>
          <w:szCs w:val="24"/>
        </w:rPr>
        <w:t xml:space="preserve"> mencakup: </w:t>
      </w:r>
    </w:p>
    <w:p w:rsidR="000726DB" w:rsidRPr="00AE4C8E" w:rsidRDefault="003F0F4C" w:rsidP="004476B6">
      <w:pPr>
        <w:pStyle w:val="ListParagraph"/>
        <w:tabs>
          <w:tab w:val="left" w:pos="2835"/>
        </w:tabs>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a</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 xml:space="preserve">penyediaan data keluarga berisiko </w:t>
      </w:r>
      <w:r w:rsidRPr="00343284">
        <w:rPr>
          <w:rFonts w:ascii="Bookman Old Style" w:hAnsi="Bookman Old Style"/>
          <w:i/>
          <w:sz w:val="24"/>
          <w:szCs w:val="24"/>
        </w:rPr>
        <w:t>S</w:t>
      </w:r>
      <w:r w:rsidR="000726DB" w:rsidRPr="00343284">
        <w:rPr>
          <w:rFonts w:ascii="Bookman Old Style" w:hAnsi="Bookman Old Style"/>
          <w:i/>
          <w:sz w:val="24"/>
          <w:szCs w:val="24"/>
        </w:rPr>
        <w:t>tun</w:t>
      </w:r>
      <w:r w:rsidRPr="00343284">
        <w:rPr>
          <w:rFonts w:ascii="Bookman Old Style" w:hAnsi="Bookman Old Style"/>
          <w:i/>
          <w:sz w:val="24"/>
          <w:szCs w:val="24"/>
        </w:rPr>
        <w:t>ting</w:t>
      </w:r>
      <w:r w:rsidRPr="00AE4C8E">
        <w:rPr>
          <w:rFonts w:ascii="Bookman Old Style" w:hAnsi="Bookman Old Style"/>
          <w:sz w:val="24"/>
          <w:szCs w:val="24"/>
        </w:rPr>
        <w:t xml:space="preserve">; </w:t>
      </w:r>
    </w:p>
    <w:p w:rsidR="000726DB" w:rsidRPr="00AE4C8E" w:rsidRDefault="003F0F4C" w:rsidP="004476B6">
      <w:pPr>
        <w:pStyle w:val="ListParagraph"/>
        <w:tabs>
          <w:tab w:val="left" w:pos="2835"/>
        </w:tabs>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b</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 xml:space="preserve">pendampingan keluarga berisiko </w:t>
      </w:r>
      <w:r w:rsidRPr="00343284">
        <w:rPr>
          <w:rFonts w:ascii="Bookman Old Style" w:hAnsi="Bookman Old Style"/>
          <w:i/>
          <w:sz w:val="24"/>
          <w:szCs w:val="24"/>
        </w:rPr>
        <w:t>S</w:t>
      </w:r>
      <w:r w:rsidR="000726DB" w:rsidRPr="00343284">
        <w:rPr>
          <w:rFonts w:ascii="Bookman Old Style" w:hAnsi="Bookman Old Style"/>
          <w:i/>
          <w:sz w:val="24"/>
          <w:szCs w:val="24"/>
        </w:rPr>
        <w:t>tun</w:t>
      </w:r>
      <w:r w:rsidRPr="00343284">
        <w:rPr>
          <w:rFonts w:ascii="Bookman Old Style" w:hAnsi="Bookman Old Style"/>
          <w:i/>
          <w:sz w:val="24"/>
          <w:szCs w:val="24"/>
        </w:rPr>
        <w:t>ting</w:t>
      </w:r>
      <w:r w:rsidRPr="00AE4C8E">
        <w:rPr>
          <w:rFonts w:ascii="Bookman Old Style" w:hAnsi="Bookman Old Style"/>
          <w:sz w:val="24"/>
          <w:szCs w:val="24"/>
        </w:rPr>
        <w:t>;</w:t>
      </w:r>
    </w:p>
    <w:p w:rsidR="000726DB" w:rsidRPr="00471CB8" w:rsidRDefault="003F0F4C" w:rsidP="004476B6">
      <w:pPr>
        <w:pStyle w:val="ListParagraph"/>
        <w:tabs>
          <w:tab w:val="left" w:pos="2835"/>
        </w:tabs>
        <w:spacing w:line="276" w:lineRule="auto"/>
        <w:ind w:left="2835" w:hanging="425"/>
        <w:contextualSpacing w:val="0"/>
        <w:jc w:val="both"/>
        <w:rPr>
          <w:rFonts w:ascii="Bookman Old Style" w:hAnsi="Bookman Old Style"/>
          <w:color w:val="FF0000"/>
          <w:sz w:val="24"/>
          <w:szCs w:val="24"/>
        </w:rPr>
      </w:pPr>
      <w:proofErr w:type="gramStart"/>
      <w:r w:rsidRPr="00AE4C8E">
        <w:rPr>
          <w:rFonts w:ascii="Bookman Old Style" w:hAnsi="Bookman Old Style"/>
          <w:sz w:val="24"/>
          <w:szCs w:val="24"/>
        </w:rPr>
        <w:t>c</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 xml:space="preserve">pendampingan semua calon pengantin calon </w:t>
      </w:r>
      <w:r w:rsidR="00FF0303">
        <w:rPr>
          <w:rFonts w:ascii="Bookman Old Style" w:hAnsi="Bookman Old Style"/>
          <w:sz w:val="24"/>
          <w:szCs w:val="24"/>
        </w:rPr>
        <w:t>PUS</w:t>
      </w:r>
      <w:r w:rsidRPr="00471CB8">
        <w:rPr>
          <w:rFonts w:ascii="Bookman Old Style" w:hAnsi="Bookman Old Style"/>
          <w:sz w:val="24"/>
          <w:szCs w:val="24"/>
        </w:rPr>
        <w:t>;</w:t>
      </w:r>
      <w:r w:rsidRPr="00471CB8">
        <w:rPr>
          <w:rFonts w:ascii="Bookman Old Style" w:hAnsi="Bookman Old Style"/>
          <w:color w:val="FF0000"/>
          <w:sz w:val="24"/>
          <w:szCs w:val="24"/>
        </w:rPr>
        <w:t xml:space="preserve"> </w:t>
      </w:r>
    </w:p>
    <w:p w:rsidR="000726DB" w:rsidRPr="00AE4C8E" w:rsidRDefault="003F0F4C" w:rsidP="004476B6">
      <w:pPr>
        <w:pStyle w:val="ListParagraph"/>
        <w:tabs>
          <w:tab w:val="left" w:pos="2835"/>
        </w:tabs>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d</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 xml:space="preserve">surveilans keluarga berisiko </w:t>
      </w:r>
      <w:r w:rsidRPr="00343284">
        <w:rPr>
          <w:rFonts w:ascii="Bookman Old Style" w:hAnsi="Bookman Old Style"/>
          <w:i/>
          <w:sz w:val="24"/>
          <w:szCs w:val="24"/>
        </w:rPr>
        <w:t>Stunting</w:t>
      </w:r>
      <w:r w:rsidRPr="00AE4C8E">
        <w:rPr>
          <w:rFonts w:ascii="Bookman Old Style" w:hAnsi="Bookman Old Style"/>
          <w:sz w:val="24"/>
          <w:szCs w:val="24"/>
        </w:rPr>
        <w:t xml:space="preserve">; dan </w:t>
      </w:r>
    </w:p>
    <w:p w:rsidR="003F0F4C" w:rsidRPr="00AE4C8E" w:rsidRDefault="003F0F4C" w:rsidP="004476B6">
      <w:pPr>
        <w:pStyle w:val="ListParagraph"/>
        <w:tabs>
          <w:tab w:val="left" w:pos="2835"/>
        </w:tabs>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hAnsi="Bookman Old Style"/>
          <w:sz w:val="24"/>
          <w:szCs w:val="24"/>
        </w:rPr>
        <w:t>e</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 xml:space="preserve">audit kasus </w:t>
      </w:r>
      <w:r w:rsidRPr="00343284">
        <w:rPr>
          <w:rFonts w:ascii="Bookman Old Style" w:hAnsi="Bookman Old Style"/>
          <w:i/>
          <w:sz w:val="24"/>
          <w:szCs w:val="24"/>
        </w:rPr>
        <w:t>Stunting</w:t>
      </w:r>
      <w:r w:rsidRPr="00AE4C8E">
        <w:rPr>
          <w:rFonts w:ascii="Bookman Old Style" w:hAnsi="Bookman Old Style"/>
          <w:sz w:val="24"/>
          <w:szCs w:val="24"/>
        </w:rPr>
        <w:t xml:space="preserve">. </w:t>
      </w:r>
    </w:p>
    <w:p w:rsidR="003F0F4C" w:rsidRPr="00AE4C8E" w:rsidRDefault="003F0F4C" w:rsidP="004476B6">
      <w:pPr>
        <w:pStyle w:val="ListParagraph"/>
        <w:numPr>
          <w:ilvl w:val="0"/>
          <w:numId w:val="27"/>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Rencana aksi sebagaimana dimaksud pada ayat (2) dilaksanakan oleh Pemerintah Daerah, Pemerintah Desa, dan Pemangku Kepentingan dalam pelaksanaan Percepatan Penurunan </w:t>
      </w:r>
      <w:r w:rsidRPr="00343284">
        <w:rPr>
          <w:rFonts w:ascii="Bookman Old Style" w:hAnsi="Bookman Old Style"/>
          <w:i/>
          <w:sz w:val="24"/>
          <w:szCs w:val="24"/>
        </w:rPr>
        <w:t>S</w:t>
      </w:r>
      <w:r w:rsidR="000726DB" w:rsidRPr="00343284">
        <w:rPr>
          <w:rFonts w:ascii="Bookman Old Style" w:hAnsi="Bookman Old Style"/>
          <w:i/>
          <w:sz w:val="24"/>
          <w:szCs w:val="24"/>
        </w:rPr>
        <w:t>tun</w:t>
      </w:r>
      <w:r w:rsidRPr="00343284">
        <w:rPr>
          <w:rFonts w:ascii="Bookman Old Style" w:hAnsi="Bookman Old Style"/>
          <w:i/>
          <w:sz w:val="24"/>
          <w:szCs w:val="24"/>
        </w:rPr>
        <w:t>ting</w:t>
      </w:r>
      <w:r w:rsidRPr="00AE4C8E">
        <w:rPr>
          <w:rFonts w:ascii="Bookman Old Style" w:hAnsi="Bookman Old Style"/>
          <w:sz w:val="24"/>
          <w:szCs w:val="24"/>
        </w:rPr>
        <w:t>.</w:t>
      </w:r>
    </w:p>
    <w:p w:rsidR="00C573BC" w:rsidRPr="00AE4C8E" w:rsidRDefault="00C573BC" w:rsidP="004476B6">
      <w:pPr>
        <w:pStyle w:val="ListParagraph"/>
        <w:numPr>
          <w:ilvl w:val="0"/>
          <w:numId w:val="27"/>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Rencana aksi sebagaimana dimaksud pada ayat (2), tercantum dalam Lampiran yang merupakan bagian tidak terpisahkan dalam Peraturan Bupati ini.</w:t>
      </w:r>
    </w:p>
    <w:p w:rsidR="00DE1500" w:rsidRPr="00AE4C8E" w:rsidRDefault="00DE1500" w:rsidP="004476B6">
      <w:pPr>
        <w:spacing w:line="276" w:lineRule="auto"/>
        <w:ind w:left="1985"/>
        <w:jc w:val="center"/>
        <w:rPr>
          <w:rFonts w:ascii="Bookman Old Style" w:eastAsia="Bookman Old Style" w:hAnsi="Bookman Old Style" w:cs="Bookman Old Style"/>
          <w:sz w:val="24"/>
          <w:szCs w:val="24"/>
        </w:rPr>
      </w:pPr>
    </w:p>
    <w:p w:rsidR="000726DB" w:rsidRPr="00AE4C8E" w:rsidRDefault="000726DB"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1</w:t>
      </w:r>
    </w:p>
    <w:p w:rsidR="000726DB" w:rsidRPr="00AE4C8E" w:rsidRDefault="000726DB" w:rsidP="004476B6">
      <w:pPr>
        <w:spacing w:line="276" w:lineRule="auto"/>
        <w:ind w:left="1985"/>
        <w:jc w:val="center"/>
        <w:rPr>
          <w:rFonts w:ascii="Bookman Old Style" w:eastAsia="Bookman Old Style" w:hAnsi="Bookman Old Style" w:cs="Bookman Old Style"/>
          <w:sz w:val="24"/>
          <w:szCs w:val="24"/>
        </w:rPr>
      </w:pPr>
    </w:p>
    <w:p w:rsidR="000726DB" w:rsidRPr="00AE4C8E"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Penyediaan data keluarga berisiko </w:t>
      </w:r>
      <w:r w:rsidRPr="00343284">
        <w:rPr>
          <w:rFonts w:ascii="Bookman Old Style" w:hAnsi="Bookman Old Style"/>
          <w:i/>
          <w:sz w:val="24"/>
          <w:szCs w:val="24"/>
        </w:rPr>
        <w:t>Stunting</w:t>
      </w:r>
      <w:r w:rsidRPr="00AE4C8E">
        <w:rPr>
          <w:rFonts w:ascii="Bookman Old Style" w:hAnsi="Bookman Old Style"/>
          <w:sz w:val="24"/>
          <w:szCs w:val="24"/>
        </w:rPr>
        <w:t xml:space="preserve">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a bertujuan untuk menyediakan data operasional melalui: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kesehatan reproduksi bagi calon pengantin/calon PUS 3 (tiga) bulan pranikah;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ibu hamil;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keluarga terhadap ketersediaan pangan, pola makan, dan asupan gizi;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keluarga dengan PUS pascapersalinan dan pasca keguguran;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keluarga terhadap pengasuhan anak berusia di bawah lima tahun (balita);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keluarga terhadap kepemilikan sarana jamban dan air bersih; dan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penapisan</w:t>
      </w:r>
      <w:proofErr w:type="gramEnd"/>
      <w:r w:rsidRPr="00AE4C8E">
        <w:rPr>
          <w:rFonts w:ascii="Bookman Old Style" w:hAnsi="Bookman Old Style"/>
          <w:sz w:val="24"/>
          <w:szCs w:val="24"/>
        </w:rPr>
        <w:t xml:space="preserve"> keluarga terhadap kepemilikan sarana rumah sehat. </w:t>
      </w:r>
    </w:p>
    <w:p w:rsidR="00B03357" w:rsidRPr="00B03357"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Pendampingan keluarga berisiko </w:t>
      </w:r>
      <w:r w:rsidRPr="00343284">
        <w:rPr>
          <w:rFonts w:ascii="Bookman Old Style" w:hAnsi="Bookman Old Style"/>
          <w:i/>
          <w:sz w:val="24"/>
          <w:szCs w:val="24"/>
        </w:rPr>
        <w:t>Stunting</w:t>
      </w:r>
      <w:r w:rsidRPr="00AE4C8E">
        <w:rPr>
          <w:rFonts w:ascii="Bookman Old Style" w:hAnsi="Bookman Old Style"/>
          <w:sz w:val="24"/>
          <w:szCs w:val="24"/>
        </w:rPr>
        <w:t xml:space="preserve">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b bertujuan untuk meningkatkan akses informasi dan pelayanan melalui: </w:t>
      </w:r>
    </w:p>
    <w:p w:rsidR="00B03357" w:rsidRDefault="000726DB" w:rsidP="00B03357">
      <w:pPr>
        <w:pStyle w:val="ListParagraph"/>
        <w:tabs>
          <w:tab w:val="left" w:pos="2835"/>
        </w:tabs>
        <w:spacing w:line="276" w:lineRule="auto"/>
        <w:ind w:left="2410"/>
        <w:contextualSpacing w:val="0"/>
        <w:jc w:val="both"/>
        <w:rPr>
          <w:rFonts w:ascii="Bookman Old Style" w:hAnsi="Bookman Old Style"/>
          <w:sz w:val="24"/>
          <w:szCs w:val="24"/>
        </w:rPr>
      </w:pPr>
      <w:proofErr w:type="gramStart"/>
      <w:r w:rsidRPr="00AE4C8E">
        <w:rPr>
          <w:rFonts w:ascii="Bookman Old Style" w:hAnsi="Bookman Old Style"/>
          <w:sz w:val="24"/>
          <w:szCs w:val="24"/>
        </w:rPr>
        <w:t>a</w:t>
      </w:r>
      <w:proofErr w:type="gramEnd"/>
      <w:r w:rsidRPr="00AE4C8E">
        <w:rPr>
          <w:rFonts w:ascii="Bookman Old Style" w:hAnsi="Bookman Old Style"/>
          <w:sz w:val="24"/>
          <w:szCs w:val="24"/>
        </w:rPr>
        <w:t xml:space="preserve">. </w:t>
      </w:r>
      <w:r w:rsidR="00B03357">
        <w:rPr>
          <w:rFonts w:ascii="Bookman Old Style" w:hAnsi="Bookman Old Style"/>
          <w:sz w:val="24"/>
          <w:szCs w:val="24"/>
        </w:rPr>
        <w:tab/>
      </w:r>
      <w:r w:rsidRPr="00AE4C8E">
        <w:rPr>
          <w:rFonts w:ascii="Bookman Old Style" w:hAnsi="Bookman Old Style"/>
          <w:sz w:val="24"/>
          <w:szCs w:val="24"/>
        </w:rPr>
        <w:t xml:space="preserve">penyuluhan; </w:t>
      </w:r>
    </w:p>
    <w:p w:rsidR="00B03357" w:rsidRDefault="000726DB" w:rsidP="00B03357">
      <w:pPr>
        <w:pStyle w:val="ListParagraph"/>
        <w:tabs>
          <w:tab w:val="left" w:pos="2835"/>
        </w:tabs>
        <w:spacing w:line="276" w:lineRule="auto"/>
        <w:ind w:left="2410"/>
        <w:contextualSpacing w:val="0"/>
        <w:jc w:val="both"/>
        <w:rPr>
          <w:rFonts w:ascii="Bookman Old Style" w:hAnsi="Bookman Old Style"/>
          <w:sz w:val="24"/>
          <w:szCs w:val="24"/>
        </w:rPr>
      </w:pPr>
      <w:proofErr w:type="gramStart"/>
      <w:r w:rsidRPr="00AE4C8E">
        <w:rPr>
          <w:rFonts w:ascii="Bookman Old Style" w:hAnsi="Bookman Old Style"/>
          <w:sz w:val="24"/>
          <w:szCs w:val="24"/>
        </w:rPr>
        <w:t>b</w:t>
      </w:r>
      <w:proofErr w:type="gramEnd"/>
      <w:r w:rsidRPr="00AE4C8E">
        <w:rPr>
          <w:rFonts w:ascii="Bookman Old Style" w:hAnsi="Bookman Old Style"/>
          <w:sz w:val="24"/>
          <w:szCs w:val="24"/>
        </w:rPr>
        <w:t xml:space="preserve">. </w:t>
      </w:r>
      <w:r w:rsidR="00B03357">
        <w:rPr>
          <w:rFonts w:ascii="Bookman Old Style" w:hAnsi="Bookman Old Style"/>
          <w:sz w:val="24"/>
          <w:szCs w:val="24"/>
        </w:rPr>
        <w:tab/>
      </w:r>
      <w:r w:rsidRPr="00AE4C8E">
        <w:rPr>
          <w:rFonts w:ascii="Bookman Old Style" w:hAnsi="Bookman Old Style"/>
          <w:sz w:val="24"/>
          <w:szCs w:val="24"/>
        </w:rPr>
        <w:t xml:space="preserve">fasilitasi pelayanan rujukan; dan </w:t>
      </w:r>
    </w:p>
    <w:p w:rsidR="000726DB" w:rsidRPr="00AE4C8E" w:rsidRDefault="000726DB" w:rsidP="00B03357">
      <w:pPr>
        <w:pStyle w:val="ListParagraph"/>
        <w:tabs>
          <w:tab w:val="left" w:pos="2835"/>
        </w:tabs>
        <w:spacing w:line="276" w:lineRule="auto"/>
        <w:ind w:left="2410"/>
        <w:contextualSpacing w:val="0"/>
        <w:jc w:val="both"/>
        <w:rPr>
          <w:rFonts w:ascii="Bookman Old Style" w:eastAsia="Bookman Old Style" w:hAnsi="Bookman Old Style" w:cs="Bookman Old Style"/>
          <w:sz w:val="24"/>
          <w:szCs w:val="24"/>
        </w:rPr>
      </w:pPr>
      <w:proofErr w:type="gramStart"/>
      <w:r w:rsidRPr="00AE4C8E">
        <w:rPr>
          <w:rFonts w:ascii="Bookman Old Style" w:hAnsi="Bookman Old Style"/>
          <w:sz w:val="24"/>
          <w:szCs w:val="24"/>
        </w:rPr>
        <w:t>c</w:t>
      </w:r>
      <w:proofErr w:type="gramEnd"/>
      <w:r w:rsidRPr="00AE4C8E">
        <w:rPr>
          <w:rFonts w:ascii="Bookman Old Style" w:hAnsi="Bookman Old Style"/>
          <w:sz w:val="24"/>
          <w:szCs w:val="24"/>
        </w:rPr>
        <w:t xml:space="preserve">. </w:t>
      </w:r>
      <w:r w:rsidR="00B03357">
        <w:rPr>
          <w:rFonts w:ascii="Bookman Old Style" w:hAnsi="Bookman Old Style"/>
          <w:sz w:val="24"/>
          <w:szCs w:val="24"/>
        </w:rPr>
        <w:tab/>
      </w:r>
      <w:r w:rsidRPr="00AE4C8E">
        <w:rPr>
          <w:rFonts w:ascii="Bookman Old Style" w:hAnsi="Bookman Old Style"/>
          <w:sz w:val="24"/>
          <w:szCs w:val="24"/>
        </w:rPr>
        <w:t xml:space="preserve">fasilitasi penerimaan program bantuan sosial. </w:t>
      </w:r>
    </w:p>
    <w:p w:rsidR="000726DB" w:rsidRPr="00AE4C8E"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Pendampingan semua calon pengantin calon PUS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c wajib diberikan 3 (tiga) bulan pranikah sebagai bagian dari pelayanan nikah. </w:t>
      </w:r>
    </w:p>
    <w:p w:rsidR="000726DB" w:rsidRPr="0074152F"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Surveilans keluarga berisiko </w:t>
      </w:r>
      <w:r w:rsidRPr="00343284">
        <w:rPr>
          <w:rFonts w:ascii="Bookman Old Style" w:hAnsi="Bookman Old Style"/>
          <w:i/>
          <w:sz w:val="24"/>
          <w:szCs w:val="24"/>
        </w:rPr>
        <w:t>Stunting</w:t>
      </w:r>
      <w:r w:rsidRPr="00AE4C8E">
        <w:rPr>
          <w:rFonts w:ascii="Bookman Old Style" w:hAnsi="Bookman Old Style"/>
          <w:sz w:val="24"/>
          <w:szCs w:val="24"/>
        </w:rPr>
        <w:t xml:space="preserve">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d digunakan sebagai </w:t>
      </w:r>
      <w:r w:rsidRPr="00AE4C8E">
        <w:rPr>
          <w:rFonts w:ascii="Bookman Old Style" w:hAnsi="Bookman Old Style"/>
          <w:sz w:val="24"/>
          <w:szCs w:val="24"/>
        </w:rPr>
        <w:lastRenderedPageBreak/>
        <w:t xml:space="preserve">pertimbangan pengambilan tindakan yang dibutuhkan dalam Percepatan Penurunan </w:t>
      </w:r>
      <w:r w:rsidRPr="00343284">
        <w:rPr>
          <w:rFonts w:ascii="Bookman Old Style" w:hAnsi="Bookman Old Style"/>
          <w:i/>
          <w:sz w:val="24"/>
          <w:szCs w:val="24"/>
        </w:rPr>
        <w:t>Stunting</w:t>
      </w:r>
      <w:r w:rsidRPr="00AE4C8E">
        <w:rPr>
          <w:rFonts w:ascii="Bookman Old Style" w:hAnsi="Bookman Old Style"/>
          <w:sz w:val="24"/>
          <w:szCs w:val="24"/>
        </w:rPr>
        <w:t xml:space="preserve">. </w:t>
      </w:r>
    </w:p>
    <w:p w:rsidR="000726DB" w:rsidRPr="00AE4C8E"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Audit kasus </w:t>
      </w:r>
      <w:r w:rsidRPr="00343284">
        <w:rPr>
          <w:rFonts w:ascii="Bookman Old Style" w:hAnsi="Bookman Old Style"/>
          <w:i/>
          <w:sz w:val="24"/>
          <w:szCs w:val="24"/>
        </w:rPr>
        <w:t>Stunting</w:t>
      </w:r>
      <w:r w:rsidRPr="00AE4C8E">
        <w:rPr>
          <w:rFonts w:ascii="Bookman Old Style" w:hAnsi="Bookman Old Style"/>
          <w:sz w:val="24"/>
          <w:szCs w:val="24"/>
        </w:rPr>
        <w:t xml:space="preserve">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e bertujuan untuk mencari penyebab terjadinya kasus </w:t>
      </w:r>
      <w:r w:rsidRPr="00343284">
        <w:rPr>
          <w:rFonts w:ascii="Bookman Old Style" w:hAnsi="Bookman Old Style"/>
          <w:i/>
          <w:sz w:val="24"/>
          <w:szCs w:val="24"/>
        </w:rPr>
        <w:t>Stunting</w:t>
      </w:r>
      <w:r w:rsidRPr="00AE4C8E">
        <w:rPr>
          <w:rFonts w:ascii="Bookman Old Style" w:hAnsi="Bookman Old Style"/>
          <w:sz w:val="24"/>
          <w:szCs w:val="24"/>
        </w:rPr>
        <w:t xml:space="preserve"> sebagai upaya pencegahan terjadinya kasus serupa.</w:t>
      </w:r>
    </w:p>
    <w:p w:rsidR="00032B34" w:rsidRPr="00AE4C8E" w:rsidRDefault="00032B34" w:rsidP="004476B6">
      <w:pPr>
        <w:spacing w:line="276" w:lineRule="auto"/>
        <w:ind w:left="1985"/>
        <w:jc w:val="center"/>
        <w:rPr>
          <w:rFonts w:ascii="Bookman Old Style" w:eastAsia="Bookman Old Style" w:hAnsi="Bookman Old Style" w:cs="Bookman Old Style"/>
          <w:sz w:val="24"/>
          <w:szCs w:val="24"/>
        </w:rPr>
      </w:pPr>
    </w:p>
    <w:p w:rsidR="00B522B8" w:rsidRPr="00277B4C" w:rsidRDefault="00EE60D5" w:rsidP="00C01D65">
      <w:pPr>
        <w:spacing w:line="276" w:lineRule="auto"/>
        <w:ind w:left="1985"/>
        <w:jc w:val="center"/>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Bagian Ke</w:t>
      </w:r>
      <w:r w:rsidR="004D0F44" w:rsidRPr="00277B4C">
        <w:rPr>
          <w:rFonts w:ascii="Bookman Old Style" w:eastAsia="Bookman Old Style" w:hAnsi="Bookman Old Style" w:cs="Bookman Old Style"/>
          <w:sz w:val="24"/>
          <w:szCs w:val="24"/>
        </w:rPr>
        <w:t>dua</w:t>
      </w:r>
    </w:p>
    <w:p w:rsidR="002740B2" w:rsidRPr="00277B4C" w:rsidRDefault="0003364D" w:rsidP="004476B6">
      <w:pPr>
        <w:spacing w:line="276" w:lineRule="auto"/>
        <w:ind w:left="1985"/>
        <w:jc w:val="center"/>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 xml:space="preserve">Perubahan Perilaku Dan </w:t>
      </w:r>
      <w:r w:rsidR="00EE60D5" w:rsidRPr="00277B4C">
        <w:rPr>
          <w:rFonts w:ascii="Bookman Old Style" w:eastAsia="Bookman Old Style" w:hAnsi="Bookman Old Style" w:cs="Bookman Old Style"/>
          <w:sz w:val="24"/>
          <w:szCs w:val="24"/>
        </w:rPr>
        <w:t>Kemandirian Keluarga</w:t>
      </w:r>
      <w:r w:rsidRPr="00277B4C">
        <w:rPr>
          <w:rFonts w:ascii="Bookman Old Style" w:eastAsia="Bookman Old Style" w:hAnsi="Bookman Old Style" w:cs="Bookman Old Style"/>
          <w:sz w:val="24"/>
          <w:szCs w:val="24"/>
        </w:rPr>
        <w:t xml:space="preserve"> </w:t>
      </w:r>
    </w:p>
    <w:p w:rsidR="002740B2" w:rsidRPr="00277B4C" w:rsidRDefault="00EE60D5" w:rsidP="004476B6">
      <w:pPr>
        <w:spacing w:line="276" w:lineRule="auto"/>
        <w:ind w:left="1985"/>
        <w:jc w:val="center"/>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Pasal 1</w:t>
      </w:r>
      <w:r w:rsidR="00717A34" w:rsidRPr="00277B4C">
        <w:rPr>
          <w:rFonts w:ascii="Bookman Old Style" w:eastAsia="Bookman Old Style" w:hAnsi="Bookman Old Style" w:cs="Bookman Old Style"/>
          <w:sz w:val="24"/>
          <w:szCs w:val="24"/>
        </w:rPr>
        <w:t>2</w:t>
      </w:r>
    </w:p>
    <w:p w:rsidR="002740B2" w:rsidRPr="00AE4C8E" w:rsidRDefault="002740B2" w:rsidP="004476B6">
      <w:pPr>
        <w:spacing w:line="276" w:lineRule="auto"/>
        <w:ind w:left="1985"/>
        <w:rPr>
          <w:sz w:val="24"/>
          <w:szCs w:val="24"/>
        </w:rPr>
      </w:pPr>
    </w:p>
    <w:p w:rsidR="004D0F44" w:rsidRPr="00277B4C" w:rsidRDefault="00EE60D5" w:rsidP="004476B6">
      <w:pPr>
        <w:pStyle w:val="ListParagraph"/>
        <w:numPr>
          <w:ilvl w:val="0"/>
          <w:numId w:val="31"/>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Dalam</w:t>
      </w:r>
      <w:r w:rsidRPr="00277B4C">
        <w:rPr>
          <w:rFonts w:ascii="Bookman Old Style" w:eastAsia="Bookman Old Style" w:hAnsi="Bookman Old Style" w:cs="Bookman Old Style"/>
          <w:spacing w:val="10"/>
          <w:sz w:val="24"/>
          <w:szCs w:val="24"/>
        </w:rPr>
        <w:t xml:space="preserve"> </w:t>
      </w:r>
      <w:r w:rsidRPr="00277B4C">
        <w:rPr>
          <w:rFonts w:ascii="Bookman Old Style" w:eastAsia="Bookman Old Style" w:hAnsi="Bookman Old Style" w:cs="Bookman Old Style"/>
          <w:sz w:val="24"/>
          <w:szCs w:val="24"/>
        </w:rPr>
        <w:t>upaya</w:t>
      </w:r>
      <w:r w:rsidRPr="00277B4C">
        <w:rPr>
          <w:rFonts w:ascii="Bookman Old Style" w:eastAsia="Bookman Old Style" w:hAnsi="Bookman Old Style" w:cs="Bookman Old Style"/>
          <w:spacing w:val="9"/>
          <w:sz w:val="24"/>
          <w:szCs w:val="24"/>
        </w:rPr>
        <w:t xml:space="preserve"> </w:t>
      </w:r>
      <w:r w:rsidRPr="00277B4C">
        <w:rPr>
          <w:rFonts w:ascii="Bookman Old Style" w:eastAsia="Bookman Old Style" w:hAnsi="Bookman Old Style" w:cs="Bookman Old Style"/>
          <w:sz w:val="24"/>
          <w:szCs w:val="24"/>
        </w:rPr>
        <w:t>penu</w:t>
      </w:r>
      <w:r w:rsidRPr="00277B4C">
        <w:rPr>
          <w:rFonts w:ascii="Bookman Old Style" w:eastAsia="Bookman Old Style" w:hAnsi="Bookman Old Style" w:cs="Bookman Old Style"/>
          <w:spacing w:val="2"/>
          <w:sz w:val="24"/>
          <w:szCs w:val="24"/>
        </w:rPr>
        <w:t>r</w:t>
      </w:r>
      <w:r w:rsidRPr="00277B4C">
        <w:rPr>
          <w:rFonts w:ascii="Bookman Old Style" w:eastAsia="Bookman Old Style" w:hAnsi="Bookman Old Style" w:cs="Bookman Old Style"/>
          <w:sz w:val="24"/>
          <w:szCs w:val="24"/>
        </w:rPr>
        <w:t>unan</w:t>
      </w:r>
      <w:r w:rsidRPr="00277B4C">
        <w:rPr>
          <w:rFonts w:ascii="Bookman Old Style" w:eastAsia="Bookman Old Style" w:hAnsi="Bookman Old Style" w:cs="Bookman Old Style"/>
          <w:spacing w:val="9"/>
          <w:sz w:val="24"/>
          <w:szCs w:val="24"/>
        </w:rPr>
        <w:t xml:space="preserve"> </w:t>
      </w:r>
      <w:r w:rsidRPr="00343284">
        <w:rPr>
          <w:rFonts w:ascii="Bookman Old Style" w:eastAsia="Bookman Old Style" w:hAnsi="Bookman Old Style" w:cs="Bookman Old Style"/>
          <w:i/>
          <w:sz w:val="24"/>
          <w:szCs w:val="24"/>
        </w:rPr>
        <w:t>stunting</w:t>
      </w:r>
      <w:r w:rsidRPr="00277B4C">
        <w:rPr>
          <w:rFonts w:ascii="Bookman Old Style" w:eastAsia="Bookman Old Style" w:hAnsi="Bookman Old Style" w:cs="Bookman Old Style"/>
          <w:spacing w:val="10"/>
          <w:sz w:val="24"/>
          <w:szCs w:val="24"/>
        </w:rPr>
        <w:t xml:space="preserve"> </w:t>
      </w:r>
      <w:r w:rsidRPr="00277B4C">
        <w:rPr>
          <w:rFonts w:ascii="Bookman Old Style" w:eastAsia="Bookman Old Style" w:hAnsi="Bookman Old Style" w:cs="Bookman Old Style"/>
          <w:sz w:val="24"/>
          <w:szCs w:val="24"/>
        </w:rPr>
        <w:t>dila</w:t>
      </w:r>
      <w:r w:rsidRPr="00277B4C">
        <w:rPr>
          <w:rFonts w:ascii="Bookman Old Style" w:eastAsia="Bookman Old Style" w:hAnsi="Bookman Old Style" w:cs="Bookman Old Style"/>
          <w:spacing w:val="2"/>
          <w:sz w:val="24"/>
          <w:szCs w:val="24"/>
        </w:rPr>
        <w:t>k</w:t>
      </w:r>
      <w:r w:rsidRPr="00277B4C">
        <w:rPr>
          <w:rFonts w:ascii="Bookman Old Style" w:eastAsia="Bookman Old Style" w:hAnsi="Bookman Old Style" w:cs="Bookman Old Style"/>
          <w:sz w:val="24"/>
          <w:szCs w:val="24"/>
        </w:rPr>
        <w:t>ukan</w:t>
      </w:r>
      <w:r w:rsidRPr="00277B4C">
        <w:rPr>
          <w:rFonts w:ascii="Bookman Old Style" w:eastAsia="Bookman Old Style" w:hAnsi="Bookman Old Style" w:cs="Bookman Old Style"/>
          <w:spacing w:val="9"/>
          <w:sz w:val="24"/>
          <w:szCs w:val="24"/>
        </w:rPr>
        <w:t xml:space="preserve"> </w:t>
      </w:r>
      <w:r w:rsidRPr="00277B4C">
        <w:rPr>
          <w:rFonts w:ascii="Bookman Old Style" w:eastAsia="Bookman Old Style" w:hAnsi="Bookman Old Style" w:cs="Bookman Old Style"/>
          <w:sz w:val="24"/>
          <w:szCs w:val="24"/>
        </w:rPr>
        <w:t>strategi</w:t>
      </w:r>
      <w:r w:rsidRPr="00277B4C">
        <w:rPr>
          <w:rFonts w:ascii="Bookman Old Style" w:eastAsia="Bookman Old Style" w:hAnsi="Bookman Old Style" w:cs="Bookman Old Style"/>
          <w:spacing w:val="10"/>
          <w:sz w:val="24"/>
          <w:szCs w:val="24"/>
        </w:rPr>
        <w:t xml:space="preserve"> </w:t>
      </w:r>
      <w:r w:rsidR="00391D04" w:rsidRPr="00277B4C">
        <w:rPr>
          <w:rFonts w:ascii="Bookman Old Style" w:eastAsia="Bookman Old Style" w:hAnsi="Bookman Old Style" w:cs="Bookman Old Style"/>
          <w:spacing w:val="10"/>
          <w:sz w:val="24"/>
          <w:szCs w:val="24"/>
        </w:rPr>
        <w:t>komunikasi</w:t>
      </w:r>
      <w:r w:rsidRPr="00277B4C">
        <w:rPr>
          <w:rFonts w:ascii="Bookman Old Style" w:eastAsia="Bookman Old Style" w:hAnsi="Bookman Old Style" w:cs="Bookman Old Style"/>
          <w:spacing w:val="10"/>
          <w:sz w:val="24"/>
          <w:szCs w:val="24"/>
        </w:rPr>
        <w:t xml:space="preserve"> </w:t>
      </w:r>
      <w:r w:rsidR="006A0BB3" w:rsidRPr="00277B4C">
        <w:rPr>
          <w:rFonts w:ascii="Bookman Old Style" w:eastAsia="Bookman Old Style" w:hAnsi="Bookman Old Style" w:cs="Bookman Old Style"/>
          <w:spacing w:val="10"/>
          <w:sz w:val="24"/>
          <w:szCs w:val="24"/>
        </w:rPr>
        <w:t xml:space="preserve">Perubahan Perilaku </w:t>
      </w:r>
      <w:r w:rsidRPr="00277B4C">
        <w:rPr>
          <w:rFonts w:ascii="Bookman Old Style" w:eastAsia="Bookman Old Style" w:hAnsi="Bookman Old Style" w:cs="Bookman Old Style"/>
          <w:sz w:val="24"/>
          <w:szCs w:val="24"/>
        </w:rPr>
        <w:t>kesehatan</w:t>
      </w:r>
      <w:r w:rsidRPr="00277B4C">
        <w:rPr>
          <w:rFonts w:ascii="Bookman Old Style" w:eastAsia="Bookman Old Style" w:hAnsi="Bookman Old Style" w:cs="Bookman Old Style"/>
          <w:spacing w:val="9"/>
          <w:sz w:val="24"/>
          <w:szCs w:val="24"/>
        </w:rPr>
        <w:t xml:space="preserve"> </w:t>
      </w:r>
      <w:r w:rsidRPr="00277B4C">
        <w:rPr>
          <w:rFonts w:ascii="Bookman Old Style" w:eastAsia="Bookman Old Style" w:hAnsi="Bookman Old Style" w:cs="Bookman Old Style"/>
          <w:sz w:val="24"/>
          <w:szCs w:val="24"/>
        </w:rPr>
        <w:t>melalui kemandirian keluarga</w:t>
      </w:r>
      <w:r w:rsidR="004D0F44" w:rsidRPr="00277B4C">
        <w:rPr>
          <w:rFonts w:ascii="Bookman Old Style" w:eastAsia="Bookman Old Style" w:hAnsi="Bookman Old Style" w:cs="Bookman Old Style"/>
          <w:sz w:val="24"/>
          <w:szCs w:val="24"/>
        </w:rPr>
        <w:t>.</w:t>
      </w:r>
    </w:p>
    <w:p w:rsidR="00130F1D" w:rsidRPr="00277B4C" w:rsidRDefault="006A0BB3" w:rsidP="004476B6">
      <w:pPr>
        <w:pStyle w:val="ListParagraph"/>
        <w:numPr>
          <w:ilvl w:val="0"/>
          <w:numId w:val="31"/>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S</w:t>
      </w:r>
      <w:r w:rsidR="00130F1D" w:rsidRPr="00277B4C">
        <w:rPr>
          <w:rFonts w:ascii="Bookman Old Style" w:eastAsia="Bookman Old Style" w:hAnsi="Bookman Old Style" w:cs="Bookman Old Style"/>
          <w:sz w:val="24"/>
          <w:szCs w:val="24"/>
        </w:rPr>
        <w:t xml:space="preserve">trategi komunikasi </w:t>
      </w:r>
      <w:r w:rsidRPr="00277B4C">
        <w:rPr>
          <w:rFonts w:ascii="Bookman Old Style" w:eastAsia="Bookman Old Style" w:hAnsi="Bookman Old Style" w:cs="Bookman Old Style"/>
          <w:sz w:val="24"/>
          <w:szCs w:val="24"/>
        </w:rPr>
        <w:t xml:space="preserve">sebagaimana dimaksud pada ayat (1) </w:t>
      </w:r>
      <w:r w:rsidR="00130F1D" w:rsidRPr="00277B4C">
        <w:rPr>
          <w:rFonts w:ascii="Bookman Old Style" w:eastAsia="Bookman Old Style" w:hAnsi="Bookman Old Style" w:cs="Bookman Old Style"/>
          <w:sz w:val="24"/>
          <w:szCs w:val="24"/>
        </w:rPr>
        <w:t>meliputi tujuan, target, pesan, saluran komunikasi, pemantuan dan evaluasi</w:t>
      </w:r>
      <w:r w:rsidR="00277B4C">
        <w:rPr>
          <w:rFonts w:ascii="Bookman Old Style" w:eastAsia="Bookman Old Style" w:hAnsi="Bookman Old Style" w:cs="Bookman Old Style"/>
          <w:sz w:val="24"/>
          <w:szCs w:val="24"/>
        </w:rPr>
        <w:t>.</w:t>
      </w:r>
    </w:p>
    <w:p w:rsidR="004D0F44" w:rsidRPr="00277B4C" w:rsidRDefault="00EE60D5" w:rsidP="004476B6">
      <w:pPr>
        <w:pStyle w:val="ListParagraph"/>
        <w:numPr>
          <w:ilvl w:val="0"/>
          <w:numId w:val="31"/>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Strategi</w:t>
      </w:r>
      <w:r w:rsidR="006A0BB3" w:rsidRPr="00277B4C">
        <w:rPr>
          <w:rFonts w:ascii="Bookman Old Style" w:eastAsia="Bookman Old Style" w:hAnsi="Bookman Old Style" w:cs="Bookman Old Style"/>
          <w:sz w:val="24"/>
          <w:szCs w:val="24"/>
        </w:rPr>
        <w:t xml:space="preserve"> komunikasi </w:t>
      </w:r>
      <w:r w:rsidRPr="00277B4C">
        <w:rPr>
          <w:rFonts w:ascii="Bookman Old Style" w:eastAsia="Bookman Old Style" w:hAnsi="Bookman Old Style" w:cs="Bookman Old Style"/>
          <w:sz w:val="24"/>
          <w:szCs w:val="24"/>
        </w:rPr>
        <w:t>sebagaimana</w:t>
      </w:r>
      <w:r w:rsidRPr="00277B4C">
        <w:rPr>
          <w:rFonts w:ascii="Bookman Old Style" w:eastAsia="Bookman Old Style" w:hAnsi="Bookman Old Style" w:cs="Bookman Old Style"/>
          <w:spacing w:val="56"/>
          <w:sz w:val="24"/>
          <w:szCs w:val="24"/>
        </w:rPr>
        <w:t xml:space="preserve"> </w:t>
      </w:r>
      <w:r w:rsidRPr="00277B4C">
        <w:rPr>
          <w:rFonts w:ascii="Bookman Old Style" w:eastAsia="Bookman Old Style" w:hAnsi="Bookman Old Style" w:cs="Bookman Old Style"/>
          <w:sz w:val="24"/>
          <w:szCs w:val="24"/>
        </w:rPr>
        <w:t>dimaksud</w:t>
      </w:r>
      <w:r w:rsidRPr="00277B4C">
        <w:rPr>
          <w:rFonts w:ascii="Bookman Old Style" w:eastAsia="Bookman Old Style" w:hAnsi="Bookman Old Style" w:cs="Bookman Old Style"/>
          <w:spacing w:val="56"/>
          <w:sz w:val="24"/>
          <w:szCs w:val="24"/>
        </w:rPr>
        <w:t xml:space="preserve"> </w:t>
      </w:r>
      <w:r w:rsidRPr="00277B4C">
        <w:rPr>
          <w:rFonts w:ascii="Bookman Old Style" w:eastAsia="Bookman Old Style" w:hAnsi="Bookman Old Style" w:cs="Bookman Old Style"/>
          <w:sz w:val="24"/>
          <w:szCs w:val="24"/>
        </w:rPr>
        <w:t>pada</w:t>
      </w:r>
      <w:r w:rsidRPr="00277B4C">
        <w:rPr>
          <w:rFonts w:ascii="Bookman Old Style" w:eastAsia="Bookman Old Style" w:hAnsi="Bookman Old Style" w:cs="Bookman Old Style"/>
          <w:spacing w:val="56"/>
          <w:sz w:val="24"/>
          <w:szCs w:val="24"/>
        </w:rPr>
        <w:t xml:space="preserve"> </w:t>
      </w:r>
      <w:r w:rsidRPr="00277B4C">
        <w:rPr>
          <w:rFonts w:ascii="Bookman Old Style" w:eastAsia="Bookman Old Style" w:hAnsi="Bookman Old Style" w:cs="Bookman Old Style"/>
          <w:sz w:val="24"/>
          <w:szCs w:val="24"/>
        </w:rPr>
        <w:t>ayat</w:t>
      </w:r>
      <w:r w:rsidRPr="00277B4C">
        <w:rPr>
          <w:rFonts w:ascii="Bookman Old Style" w:eastAsia="Bookman Old Style" w:hAnsi="Bookman Old Style" w:cs="Bookman Old Style"/>
          <w:spacing w:val="56"/>
          <w:sz w:val="24"/>
          <w:szCs w:val="24"/>
        </w:rPr>
        <w:t xml:space="preserve"> </w:t>
      </w:r>
      <w:r w:rsidRPr="00277B4C">
        <w:rPr>
          <w:rFonts w:ascii="Bookman Old Style" w:eastAsia="Bookman Old Style" w:hAnsi="Bookman Old Style" w:cs="Bookman Old Style"/>
          <w:sz w:val="24"/>
          <w:szCs w:val="24"/>
        </w:rPr>
        <w:t>(1)</w:t>
      </w:r>
      <w:r w:rsidR="00130F1D" w:rsidRPr="00277B4C">
        <w:rPr>
          <w:rFonts w:ascii="Bookman Old Style" w:eastAsia="Bookman Old Style" w:hAnsi="Bookman Old Style" w:cs="Bookman Old Style"/>
          <w:sz w:val="24"/>
          <w:szCs w:val="24"/>
        </w:rPr>
        <w:t>,</w:t>
      </w:r>
      <w:r w:rsidR="00FA5188" w:rsidRPr="00277B4C">
        <w:rPr>
          <w:rFonts w:ascii="Bookman Old Style" w:eastAsia="Bookman Old Style" w:hAnsi="Bookman Old Style" w:cs="Bookman Old Style"/>
          <w:sz w:val="24"/>
          <w:szCs w:val="24"/>
        </w:rPr>
        <w:t xml:space="preserve"> dan ayat </w:t>
      </w:r>
      <w:r w:rsidR="00130F1D" w:rsidRPr="00277B4C">
        <w:rPr>
          <w:rFonts w:ascii="Bookman Old Style" w:eastAsia="Bookman Old Style" w:hAnsi="Bookman Old Style" w:cs="Bookman Old Style"/>
          <w:sz w:val="24"/>
          <w:szCs w:val="24"/>
        </w:rPr>
        <w:t>(2)</w:t>
      </w:r>
      <w:r w:rsidRPr="00277B4C">
        <w:rPr>
          <w:rFonts w:ascii="Bookman Old Style" w:eastAsia="Bookman Old Style" w:hAnsi="Bookman Old Style" w:cs="Bookman Old Style"/>
          <w:sz w:val="24"/>
          <w:szCs w:val="24"/>
        </w:rPr>
        <w:t xml:space="preserve"> dilakukan</w:t>
      </w:r>
      <w:r w:rsidR="004D0F44"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terkait</w:t>
      </w:r>
      <w:r w:rsidR="004D0F44"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upaya</w:t>
      </w:r>
      <w:r w:rsidR="004D0F44"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promotif</w:t>
      </w:r>
      <w:r w:rsidR="004D0F44"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dan</w:t>
      </w:r>
      <w:r w:rsidR="004D0F44"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 xml:space="preserve">preventif  </w:t>
      </w:r>
      <w:r w:rsidRPr="00277B4C">
        <w:rPr>
          <w:rFonts w:ascii="Bookman Old Style" w:eastAsia="Bookman Old Style" w:hAnsi="Bookman Old Style" w:cs="Bookman Old Style"/>
          <w:spacing w:val="20"/>
          <w:sz w:val="24"/>
          <w:szCs w:val="24"/>
        </w:rPr>
        <w:t xml:space="preserve"> </w:t>
      </w:r>
      <w:r w:rsidRPr="00277B4C">
        <w:rPr>
          <w:rFonts w:ascii="Bookman Old Style" w:eastAsia="Bookman Old Style" w:hAnsi="Bookman Old Style" w:cs="Bookman Old Style"/>
          <w:sz w:val="24"/>
          <w:szCs w:val="24"/>
        </w:rPr>
        <w:t>me</w:t>
      </w:r>
      <w:r w:rsidRPr="00277B4C">
        <w:rPr>
          <w:rFonts w:ascii="Bookman Old Style" w:eastAsia="Bookman Old Style" w:hAnsi="Bookman Old Style" w:cs="Bookman Old Style"/>
          <w:spacing w:val="-2"/>
          <w:sz w:val="24"/>
          <w:szCs w:val="24"/>
        </w:rPr>
        <w:t>l</w:t>
      </w:r>
      <w:r w:rsidRPr="00277B4C">
        <w:rPr>
          <w:rFonts w:ascii="Bookman Old Style" w:eastAsia="Bookman Old Style" w:hAnsi="Bookman Old Style" w:cs="Bookman Old Style"/>
          <w:sz w:val="24"/>
          <w:szCs w:val="24"/>
        </w:rPr>
        <w:t>alui</w:t>
      </w:r>
      <w:r w:rsidR="004D0F44" w:rsidRPr="00277B4C">
        <w:rPr>
          <w:rFonts w:ascii="Bookman Old Style" w:eastAsia="Bookman Old Style" w:hAnsi="Bookman Old Style" w:cs="Bookman Old Style"/>
          <w:sz w:val="24"/>
          <w:szCs w:val="24"/>
        </w:rPr>
        <w:t xml:space="preserve"> </w:t>
      </w:r>
      <w:r w:rsidR="00BD6876" w:rsidRPr="00277B4C">
        <w:rPr>
          <w:rFonts w:ascii="Bookman Old Style" w:eastAsia="Bookman Old Style" w:hAnsi="Bookman Old Style" w:cs="Bookman Old Style"/>
          <w:sz w:val="24"/>
          <w:szCs w:val="24"/>
        </w:rPr>
        <w:t>interve</w:t>
      </w:r>
      <w:r w:rsidRPr="00277B4C">
        <w:rPr>
          <w:rFonts w:ascii="Bookman Old Style" w:eastAsia="Bookman Old Style" w:hAnsi="Bookman Old Style" w:cs="Bookman Old Style"/>
          <w:sz w:val="24"/>
          <w:szCs w:val="24"/>
        </w:rPr>
        <w:t>nsi</w:t>
      </w:r>
      <w:r w:rsidR="004D0F44"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perubahan</w:t>
      </w:r>
      <w:r w:rsidR="004D0F44"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perilaku</w:t>
      </w:r>
      <w:r w:rsidR="004D0F44"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individu</w:t>
      </w:r>
      <w:r w:rsidR="009E71F0" w:rsidRPr="00277B4C">
        <w:rPr>
          <w:rFonts w:ascii="Bookman Old Style" w:eastAsia="Bookman Old Style" w:hAnsi="Bookman Old Style" w:cs="Bookman Old Style"/>
          <w:sz w:val="24"/>
          <w:szCs w:val="24"/>
        </w:rPr>
        <w:t xml:space="preserve"> </w:t>
      </w:r>
      <w:r w:rsidR="00391D04" w:rsidRPr="00277B4C">
        <w:rPr>
          <w:rFonts w:ascii="Bookman Old Style" w:eastAsia="Bookman Old Style" w:hAnsi="Bookman Old Style" w:cs="Bookman Old Style"/>
          <w:sz w:val="24"/>
          <w:szCs w:val="24"/>
        </w:rPr>
        <w:t>komunikasi antar pribadi</w:t>
      </w:r>
      <w:r w:rsidR="009E71F0" w:rsidRPr="00277B4C">
        <w:rPr>
          <w:rFonts w:ascii="Bookman Old Style" w:eastAsia="Bookman Old Style" w:hAnsi="Bookman Old Style" w:cs="Bookman Old Style"/>
          <w:sz w:val="24"/>
          <w:szCs w:val="24"/>
        </w:rPr>
        <w:t xml:space="preserve"> </w:t>
      </w:r>
      <w:r w:rsidR="00BD6876" w:rsidRPr="00277B4C">
        <w:rPr>
          <w:rFonts w:ascii="Bookman Old Style" w:eastAsia="Bookman Old Style" w:hAnsi="Bookman Old Style" w:cs="Bookman Old Style"/>
          <w:sz w:val="24"/>
          <w:szCs w:val="24"/>
        </w:rPr>
        <w:t>serta masyarakat.</w:t>
      </w:r>
    </w:p>
    <w:p w:rsidR="00ED2B59" w:rsidRPr="00AE4C8E" w:rsidRDefault="00EE60D5" w:rsidP="004476B6">
      <w:pPr>
        <w:pStyle w:val="ListParagraph"/>
        <w:numPr>
          <w:ilvl w:val="0"/>
          <w:numId w:val="31"/>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Kemandirian</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keluarga</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maksud</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dila</w:t>
      </w:r>
      <w:r w:rsidRPr="00AE4C8E">
        <w:rPr>
          <w:rFonts w:ascii="Bookman Old Style" w:eastAsia="Bookman Old Style" w:hAnsi="Bookman Old Style" w:cs="Bookman Old Style"/>
          <w:spacing w:val="3"/>
          <w:sz w:val="24"/>
          <w:szCs w:val="24"/>
        </w:rPr>
        <w:t>k</w:t>
      </w:r>
      <w:r w:rsidRPr="00AE4C8E">
        <w:rPr>
          <w:rFonts w:ascii="Bookman Old Style" w:eastAsia="Bookman Old Style" w:hAnsi="Bookman Old Style" w:cs="Bookman Old Style"/>
          <w:sz w:val="24"/>
          <w:szCs w:val="24"/>
        </w:rPr>
        <w:t>sanakan melalui peningkatan ke</w:t>
      </w:r>
      <w:r w:rsidRPr="00AE4C8E">
        <w:rPr>
          <w:rFonts w:ascii="Bookman Old Style" w:eastAsia="Bookman Old Style" w:hAnsi="Bookman Old Style" w:cs="Bookman Old Style"/>
          <w:spacing w:val="1"/>
          <w:sz w:val="24"/>
          <w:szCs w:val="24"/>
        </w:rPr>
        <w:t>m</w:t>
      </w:r>
      <w:r w:rsidRPr="00AE4C8E">
        <w:rPr>
          <w:rFonts w:ascii="Bookman Old Style" w:eastAsia="Bookman Old Style" w:hAnsi="Bookman Old Style" w:cs="Bookman Old Style"/>
          <w:sz w:val="24"/>
          <w:szCs w:val="24"/>
        </w:rPr>
        <w:t>ampuan keluarga untuk mengenali, menilai dan melakukan tindakan secara mandiri y</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ng didampingi oleh</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tenaga kesehatan dan </w:t>
      </w:r>
      <w:r w:rsidRPr="00032B34">
        <w:rPr>
          <w:rFonts w:ascii="Bookman Old Style" w:eastAsia="Bookman Old Style" w:hAnsi="Bookman Old Style" w:cs="Bookman Old Style"/>
          <w:sz w:val="24"/>
          <w:szCs w:val="24"/>
        </w:rPr>
        <w:t>kader</w:t>
      </w:r>
      <w:r w:rsidRPr="00AE4C8E">
        <w:rPr>
          <w:rFonts w:ascii="Bookman Old Style" w:eastAsia="Bookman Old Style" w:hAnsi="Bookman Old Style" w:cs="Bookman Old Style"/>
          <w:sz w:val="24"/>
          <w:szCs w:val="24"/>
        </w:rPr>
        <w:t>, secara berkala, kontinyu dan terintergrasi</w:t>
      </w:r>
      <w:r w:rsidR="00066395">
        <w:rPr>
          <w:rFonts w:ascii="Bookman Old Style" w:eastAsia="Bookman Old Style" w:hAnsi="Bookman Old Style" w:cs="Bookman Old Style"/>
          <w:sz w:val="24"/>
          <w:szCs w:val="24"/>
        </w:rPr>
        <w:t>.</w:t>
      </w:r>
      <w:r w:rsidR="00835C43" w:rsidRPr="00AE4C8E">
        <w:rPr>
          <w:rFonts w:ascii="Bookman Old Style" w:eastAsia="Bookman Old Style" w:hAnsi="Bookman Old Style" w:cs="Bookman Old Style"/>
          <w:sz w:val="24"/>
          <w:szCs w:val="24"/>
        </w:rPr>
        <w:t xml:space="preserve"> </w:t>
      </w:r>
    </w:p>
    <w:p w:rsidR="002740B2" w:rsidRPr="00AE4C8E" w:rsidRDefault="00EE60D5" w:rsidP="004476B6">
      <w:pPr>
        <w:pStyle w:val="ListParagraph"/>
        <w:numPr>
          <w:ilvl w:val="0"/>
          <w:numId w:val="31"/>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Kemandirian</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keluarga</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di</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aksud</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4"/>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dapat</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dilihat</w:t>
      </w:r>
      <w:r w:rsidRPr="00AE4C8E">
        <w:rPr>
          <w:rFonts w:ascii="Bookman Old Style" w:eastAsia="Bookman Old Style" w:hAnsi="Bookman Old Style" w:cs="Bookman Old Style"/>
          <w:spacing w:val="-4"/>
          <w:sz w:val="24"/>
          <w:szCs w:val="24"/>
        </w:rPr>
        <w:t xml:space="preserve"> </w:t>
      </w:r>
      <w:r w:rsidRPr="00AE4C8E">
        <w:rPr>
          <w:rFonts w:ascii="Bookman Old Style" w:eastAsia="Bookman Old Style" w:hAnsi="Bookman Old Style" w:cs="Bookman Old Style"/>
          <w:sz w:val="24"/>
          <w:szCs w:val="24"/>
        </w:rPr>
        <w:t>dari</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berbagai indikator yang meliputi :</w:t>
      </w:r>
    </w:p>
    <w:p w:rsidR="00ED2B59" w:rsidRPr="00AE4C8E" w:rsidRDefault="00EE60D5"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kesadaran keluarga tentang pentingnya kesehatan dan gizi;</w:t>
      </w:r>
      <w:r w:rsidR="00ED2B59" w:rsidRPr="00AE4C8E">
        <w:rPr>
          <w:rFonts w:ascii="Bookman Old Style" w:eastAsia="Bookman Old Style" w:hAnsi="Bookman Old Style" w:cs="Bookman Old Style"/>
          <w:sz w:val="24"/>
          <w:szCs w:val="24"/>
        </w:rPr>
        <w:t xml:space="preserve"> </w:t>
      </w:r>
    </w:p>
    <w:p w:rsidR="00ED2B59" w:rsidRPr="00AE4C8E" w:rsidRDefault="00EE60D5"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pengetahuan</w:t>
      </w:r>
      <w:r w:rsidR="00ED2B59"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anggota</w:t>
      </w:r>
      <w:r w:rsidR="00ED2B59"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keluarga</w:t>
      </w:r>
      <w:r w:rsidR="00ED2B59"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terhadap</w:t>
      </w:r>
      <w:r w:rsidR="00ED2B59"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masalah</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gizi;</w:t>
      </w:r>
      <w:r w:rsidRPr="00AE4C8E">
        <w:rPr>
          <w:rFonts w:ascii="Bookman Old Style" w:eastAsia="Bookman Old Style" w:hAnsi="Bookman Old Style" w:cs="Bookman Old Style"/>
          <w:spacing w:val="-16"/>
          <w:sz w:val="24"/>
          <w:szCs w:val="24"/>
        </w:rPr>
        <w:t xml:space="preserve"> </w:t>
      </w:r>
    </w:p>
    <w:p w:rsidR="00ED2B59" w:rsidRPr="00AE4C8E" w:rsidRDefault="00EE60D5"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keluarga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memanfaatkan</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be</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upaya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mengakses   </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z w:val="24"/>
          <w:szCs w:val="24"/>
        </w:rPr>
        <w:t>pel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yanan kesehatan yang disediakan</w:t>
      </w:r>
      <w:r w:rsidR="003731C3" w:rsidRPr="00AE4C8E">
        <w:rPr>
          <w:rFonts w:ascii="Bookman Old Style" w:eastAsia="Bookman Old Style" w:hAnsi="Bookman Old Style" w:cs="Bookman Old Style"/>
          <w:sz w:val="24"/>
          <w:szCs w:val="24"/>
        </w:rPr>
        <w:t>;</w:t>
      </w:r>
    </w:p>
    <w:p w:rsidR="00ED2B59" w:rsidRPr="00AE4C8E" w:rsidRDefault="003731C3"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tersedianya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sarana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prasarana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kesehatan;</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w:t>
      </w:r>
      <w:r w:rsidR="00ED2B59" w:rsidRPr="00AE4C8E">
        <w:rPr>
          <w:rFonts w:ascii="Bookman Old Style" w:eastAsia="Bookman Old Style" w:hAnsi="Bookman Old Style" w:cs="Bookman Old Style"/>
          <w:sz w:val="24"/>
          <w:szCs w:val="24"/>
        </w:rPr>
        <w:t xml:space="preserve"> </w:t>
      </w:r>
    </w:p>
    <w:p w:rsidR="003731C3" w:rsidRPr="00AE4C8E" w:rsidRDefault="003731C3"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kesadaran</w:t>
      </w:r>
      <w:proofErr w:type="gramEnd"/>
      <w:r w:rsidRPr="00AE4C8E">
        <w:rPr>
          <w:rFonts w:ascii="Bookman Old Style" w:eastAsia="Bookman Old Style" w:hAnsi="Bookman Old Style" w:cs="Bookman Old Style"/>
          <w:sz w:val="24"/>
          <w:szCs w:val="24"/>
        </w:rPr>
        <w:t xml:space="preserve"> keluarga tentang perkawinan anak.</w:t>
      </w:r>
    </w:p>
    <w:p w:rsidR="004476B6" w:rsidRPr="00AE4C8E" w:rsidRDefault="004476B6" w:rsidP="004476B6">
      <w:pPr>
        <w:spacing w:line="276" w:lineRule="auto"/>
        <w:ind w:left="1985"/>
        <w:rPr>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w:t>
      </w:r>
      <w:r w:rsidR="00ED2B59" w:rsidRPr="00AE4C8E">
        <w:rPr>
          <w:rFonts w:ascii="Bookman Old Style" w:eastAsia="Bookman Old Style" w:hAnsi="Bookman Old Style" w:cs="Bookman Old Style"/>
          <w:sz w:val="24"/>
          <w:szCs w:val="24"/>
        </w:rPr>
        <w:t>tiga</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Gerakan </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asyarak</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t Hidup Sehat</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3</w:t>
      </w:r>
    </w:p>
    <w:p w:rsidR="002740B2" w:rsidRPr="00AE4C8E" w:rsidRDefault="002740B2" w:rsidP="004476B6">
      <w:pPr>
        <w:spacing w:line="276" w:lineRule="auto"/>
        <w:ind w:left="1985"/>
        <w:rPr>
          <w:sz w:val="24"/>
          <w:szCs w:val="24"/>
        </w:rPr>
      </w:pPr>
    </w:p>
    <w:p w:rsidR="00ED2B59" w:rsidRPr="00AE4C8E" w:rsidRDefault="00EE60D5" w:rsidP="004476B6">
      <w:pPr>
        <w:pStyle w:val="ListParagraph"/>
        <w:numPr>
          <w:ilvl w:val="0"/>
          <w:numId w:val="3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Dalam</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upaya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mempercepat</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penurunan</w:t>
      </w:r>
      <w:r w:rsidR="00ED2B59" w:rsidRPr="00AE4C8E">
        <w:rPr>
          <w:rFonts w:ascii="Bookman Old Style" w:eastAsia="Bookman Old Style" w:hAnsi="Bookman Old Style" w:cs="Bookman Old Style"/>
          <w:sz w:val="24"/>
          <w:szCs w:val="24"/>
        </w:rPr>
        <w:t xml:space="preserve"> </w:t>
      </w:r>
      <w:r w:rsidRPr="00202E7B">
        <w:rPr>
          <w:rFonts w:ascii="Bookman Old Style" w:eastAsia="Bookman Old Style" w:hAnsi="Bookman Old Style" w:cs="Bookman Old Style"/>
          <w:i/>
          <w:sz w:val="24"/>
          <w:szCs w:val="24"/>
        </w:rPr>
        <w:t>stunting</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dilakukan  </w:t>
      </w:r>
      <w:r w:rsidRPr="00AE4C8E">
        <w:rPr>
          <w:rFonts w:ascii="Bookman Old Style" w:eastAsia="Bookman Old Style" w:hAnsi="Bookman Old Style" w:cs="Bookman Old Style"/>
          <w:spacing w:val="42"/>
          <w:sz w:val="24"/>
          <w:szCs w:val="24"/>
        </w:rPr>
        <w:t xml:space="preserve"> </w:t>
      </w:r>
      <w:r w:rsidRPr="00AE4C8E">
        <w:rPr>
          <w:rFonts w:ascii="Bookman Old Style" w:eastAsia="Bookman Old Style" w:hAnsi="Bookman Old Style" w:cs="Bookman Old Style"/>
          <w:sz w:val="24"/>
          <w:szCs w:val="24"/>
        </w:rPr>
        <w:t>gerakan masyarakat hidup sehat</w:t>
      </w:r>
      <w:r w:rsidR="00066395">
        <w:rPr>
          <w:rFonts w:ascii="Bookman Old Style" w:eastAsia="Bookman Old Style" w:hAnsi="Bookman Old Style" w:cs="Bookman Old Style"/>
          <w:sz w:val="24"/>
          <w:szCs w:val="24"/>
        </w:rPr>
        <w:t>.</w:t>
      </w:r>
    </w:p>
    <w:p w:rsidR="00ED2B59" w:rsidRPr="00AE4C8E" w:rsidRDefault="00EE60D5" w:rsidP="004476B6">
      <w:pPr>
        <w:pStyle w:val="ListParagraph"/>
        <w:numPr>
          <w:ilvl w:val="0"/>
          <w:numId w:val="33"/>
        </w:numPr>
        <w:spacing w:line="276" w:lineRule="auto"/>
        <w:ind w:left="2410"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 xml:space="preserve">Gerakan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masyarakat</w:t>
      </w:r>
      <w:proofErr w:type="gramEnd"/>
      <w:r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hidup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sehat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s</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 xml:space="preserve">bagaimana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dimaksud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ada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ayat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(1)</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dilaksanakan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untuk</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mensinergikan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tin</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upaya</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promo</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if</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 xml:space="preserve">preventif masalah </w:t>
      </w:r>
      <w:r w:rsidRPr="00202E7B">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 xml:space="preserve"> serta meningkatkan produktifitas masyarakat</w:t>
      </w:r>
      <w:r w:rsidR="00066395">
        <w:rPr>
          <w:rFonts w:ascii="Bookman Old Style" w:eastAsia="Bookman Old Style" w:hAnsi="Bookman Old Style" w:cs="Bookman Old Style"/>
          <w:sz w:val="24"/>
          <w:szCs w:val="24"/>
        </w:rPr>
        <w:t>.</w:t>
      </w:r>
      <w:r w:rsidR="00ED2B59" w:rsidRPr="00AE4C8E">
        <w:rPr>
          <w:rFonts w:ascii="Bookman Old Style" w:eastAsia="Bookman Old Style" w:hAnsi="Bookman Old Style" w:cs="Bookman Old Style"/>
          <w:sz w:val="24"/>
          <w:szCs w:val="24"/>
        </w:rPr>
        <w:t xml:space="preserve"> </w:t>
      </w:r>
    </w:p>
    <w:p w:rsidR="00ED2B59" w:rsidRPr="00AE4C8E" w:rsidRDefault="00EE60D5" w:rsidP="004476B6">
      <w:pPr>
        <w:pStyle w:val="ListParagraph"/>
        <w:numPr>
          <w:ilvl w:val="0"/>
          <w:numId w:val="3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Gerakan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masyarakat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hidup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sehat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sebagaimana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dimaskud </w:t>
      </w:r>
      <w:r w:rsidRPr="00AE4C8E">
        <w:rPr>
          <w:rFonts w:ascii="Bookman Old Style" w:eastAsia="Bookman Old Style" w:hAnsi="Bookman Old Style" w:cs="Bookman Old Style"/>
          <w:spacing w:val="18"/>
          <w:sz w:val="24"/>
          <w:szCs w:val="24"/>
        </w:rPr>
        <w:t xml:space="preserve"> </w:t>
      </w:r>
      <w:r w:rsidRPr="00AE4C8E">
        <w:rPr>
          <w:rFonts w:ascii="Bookman Old Style" w:eastAsia="Bookman Old Style" w:hAnsi="Bookman Old Style" w:cs="Bookman Old Style"/>
          <w:sz w:val="24"/>
          <w:szCs w:val="24"/>
        </w:rPr>
        <w:t xml:space="preserve">pada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ayat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(1)</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dilaksanakan melalui :</w:t>
      </w:r>
      <w:r w:rsidR="00ED2B59" w:rsidRPr="00AE4C8E">
        <w:rPr>
          <w:rFonts w:ascii="Bookman Old Style" w:eastAsia="Bookman Old Style" w:hAnsi="Bookman Old Style" w:cs="Bookman Old Style"/>
          <w:sz w:val="24"/>
          <w:szCs w:val="24"/>
        </w:rPr>
        <w:t xml:space="preserve"> </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peningkatan aktivitas fisik;</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perilaku hidup sehat;</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penyediaan pangan sehat dan percepatan;</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pencegahan dan deteksi dini penyakit;</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peningkatan kualitas lingkungan; dan </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peningkatan</w:t>
      </w:r>
      <w:proofErr w:type="gramEnd"/>
      <w:r w:rsidRPr="00AE4C8E">
        <w:rPr>
          <w:rFonts w:ascii="Bookman Old Style" w:eastAsia="Bookman Old Style" w:hAnsi="Bookman Old Style" w:cs="Bookman Old Style"/>
          <w:sz w:val="24"/>
          <w:szCs w:val="24"/>
        </w:rPr>
        <w:t xml:space="preserve"> edukasi hidup sehat.</w:t>
      </w:r>
    </w:p>
    <w:p w:rsidR="002740B2" w:rsidRPr="00AE4C8E" w:rsidRDefault="00ED2B59" w:rsidP="004476B6">
      <w:pPr>
        <w:pStyle w:val="ListParagraph"/>
        <w:numPr>
          <w:ilvl w:val="0"/>
          <w:numId w:val="3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Gerakan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masyarakat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hidup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sehat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sebagaimana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dimaksud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pada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ayat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(1) dikampanyekan </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 xml:space="preserve">oleh </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seluruh pemangku kepentingan.</w:t>
      </w:r>
    </w:p>
    <w:p w:rsidR="0079462C" w:rsidRPr="00AE4C8E" w:rsidRDefault="0079462C" w:rsidP="004476B6">
      <w:pPr>
        <w:spacing w:line="276" w:lineRule="auto"/>
        <w:ind w:left="1985"/>
        <w:rPr>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w:t>
      </w:r>
      <w:r w:rsidR="00ED2B59" w:rsidRPr="00AE4C8E">
        <w:rPr>
          <w:rFonts w:ascii="Bookman Old Style" w:eastAsia="Bookman Old Style" w:hAnsi="Bookman Old Style" w:cs="Bookman Old Style"/>
          <w:sz w:val="24"/>
          <w:szCs w:val="24"/>
        </w:rPr>
        <w:t>empat</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 Seribu Hari Pertama Kehidupan</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4</w:t>
      </w:r>
    </w:p>
    <w:p w:rsidR="002740B2" w:rsidRPr="00AE4C8E" w:rsidRDefault="002740B2" w:rsidP="004476B6">
      <w:pPr>
        <w:spacing w:line="276" w:lineRule="auto"/>
        <w:ind w:left="1985"/>
        <w:rPr>
          <w:sz w:val="24"/>
          <w:szCs w:val="24"/>
        </w:rPr>
      </w:pPr>
    </w:p>
    <w:p w:rsidR="00F94AB3"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Seribu</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ri</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Pertama</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Kehidu</w:t>
      </w:r>
      <w:r w:rsidRPr="00AE4C8E">
        <w:rPr>
          <w:rFonts w:ascii="Bookman Old Style" w:eastAsia="Bookman Old Style" w:hAnsi="Bookman Old Style" w:cs="Bookman Old Style"/>
          <w:spacing w:val="-3"/>
          <w:sz w:val="24"/>
          <w:szCs w:val="24"/>
        </w:rPr>
        <w:t>p</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merupakan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k</w:t>
      </w:r>
      <w:r w:rsidRPr="00AE4C8E">
        <w:rPr>
          <w:rFonts w:ascii="Bookman Old Style" w:eastAsia="Bookman Old Style" w:hAnsi="Bookman Old Style" w:cs="Bookman Old Style"/>
          <w:spacing w:val="-2"/>
          <w:sz w:val="24"/>
          <w:szCs w:val="24"/>
        </w:rPr>
        <w:t>o</w:t>
      </w:r>
      <w:r w:rsidRPr="00AE4C8E">
        <w:rPr>
          <w:rFonts w:ascii="Bookman Old Style" w:eastAsia="Bookman Old Style" w:hAnsi="Bookman Old Style" w:cs="Bookman Old Style"/>
          <w:sz w:val="24"/>
          <w:szCs w:val="24"/>
        </w:rPr>
        <w:t>mitmen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bersama antara</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Pemerintah</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aerah</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masyara</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z w:val="24"/>
          <w:szCs w:val="24"/>
        </w:rPr>
        <w:t>at</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sebagai</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artisipasi</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 xml:space="preserve">untuk percepatan penurunan </w:t>
      </w:r>
      <w:r w:rsidRPr="00202E7B">
        <w:rPr>
          <w:rFonts w:ascii="Bookman Old Style" w:eastAsia="Bookman Old Style" w:hAnsi="Bookman Old Style" w:cs="Bookman Old Style"/>
          <w:i/>
          <w:sz w:val="24"/>
          <w:szCs w:val="24"/>
        </w:rPr>
        <w:t>stunting</w:t>
      </w:r>
      <w:r w:rsidR="00066395">
        <w:rPr>
          <w:rFonts w:ascii="Bookman Old Style" w:eastAsia="Bookman Old Style" w:hAnsi="Bookman Old Style" w:cs="Bookman Old Style"/>
          <w:sz w:val="24"/>
          <w:szCs w:val="24"/>
        </w:rPr>
        <w:t>.</w:t>
      </w:r>
      <w:r w:rsidR="00F94AB3" w:rsidRPr="00AE4C8E">
        <w:rPr>
          <w:rFonts w:ascii="Bookman Old Style" w:eastAsia="Bookman Old Style" w:hAnsi="Bookman Old Style" w:cs="Bookman Old Style"/>
          <w:sz w:val="24"/>
          <w:szCs w:val="24"/>
        </w:rPr>
        <w:t xml:space="preserve"> </w:t>
      </w:r>
    </w:p>
    <w:p w:rsidR="00F94AB3"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65"/>
          <w:sz w:val="24"/>
          <w:szCs w:val="24"/>
        </w:rPr>
        <w:t xml:space="preserve"> </w:t>
      </w:r>
      <w:r w:rsidR="003731C3" w:rsidRPr="00AE4C8E">
        <w:rPr>
          <w:rFonts w:ascii="Bookman Old Style" w:eastAsia="Bookman Old Style" w:hAnsi="Bookman Old Style" w:cs="Bookman Old Style"/>
          <w:sz w:val="24"/>
          <w:szCs w:val="24"/>
        </w:rPr>
        <w:t>s</w:t>
      </w:r>
      <w:r w:rsidRPr="00AE4C8E">
        <w:rPr>
          <w:rFonts w:ascii="Bookman Old Style" w:eastAsia="Bookman Old Style" w:hAnsi="Bookman Old Style" w:cs="Bookman Old Style"/>
          <w:sz w:val="24"/>
          <w:szCs w:val="24"/>
        </w:rPr>
        <w:t>ebagaimana dimaksud pada ayat</w:t>
      </w:r>
      <w:r w:rsidR="00202E7B">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(1)</w:t>
      </w:r>
      <w:r w:rsidR="00202E7B">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mela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ui</w:t>
      </w:r>
      <w:r w:rsidR="00202E7B">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penggalangan partisipasi</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kepedulian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para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pemangku</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kepentingan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sec</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ra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terencana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dan terkoordinasi terhadap kebutuhan gizi janin maupun bayi dan anak pada seribu hari pertama dalam kehidupannya</w:t>
      </w:r>
      <w:r w:rsidR="00066395">
        <w:rPr>
          <w:rFonts w:ascii="Bookman Old Style" w:eastAsia="Bookman Old Style" w:hAnsi="Bookman Old Style" w:cs="Bookman Old Style"/>
          <w:sz w:val="24"/>
          <w:szCs w:val="24"/>
        </w:rPr>
        <w:t>.</w:t>
      </w:r>
      <w:r w:rsidR="00F94AB3" w:rsidRPr="00AE4C8E">
        <w:rPr>
          <w:rFonts w:ascii="Bookman Old Style" w:eastAsia="Bookman Old Style" w:hAnsi="Bookman Old Style" w:cs="Bookman Old Style"/>
          <w:sz w:val="24"/>
          <w:szCs w:val="24"/>
        </w:rPr>
        <w:t xml:space="preserve"> </w:t>
      </w:r>
    </w:p>
    <w:p w:rsidR="002740B2"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dilaksanakan</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maksud</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antara lain :</w:t>
      </w:r>
    </w:p>
    <w:p w:rsidR="00F94AB3"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komitmen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bersama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antara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Pemerintah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Daerah,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mas</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 xml:space="preserve">arakat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dan pemangku kepentingan terkait;</w:t>
      </w:r>
    </w:p>
    <w:p w:rsidR="00F94AB3"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komunikasi,</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edukasi</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pemberian</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informasi</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baik</w:t>
      </w:r>
      <w:r w:rsidRPr="00AE4C8E">
        <w:rPr>
          <w:rFonts w:ascii="Bookman Old Style" w:eastAsia="Bookman Old Style" w:hAnsi="Bookman Old Style" w:cs="Bookman Old Style"/>
          <w:spacing w:val="56"/>
          <w:sz w:val="24"/>
          <w:szCs w:val="24"/>
        </w:rPr>
        <w:t xml:space="preserve"> </w:t>
      </w:r>
      <w:r w:rsidR="0003364D">
        <w:rPr>
          <w:rFonts w:ascii="Bookman Old Style" w:eastAsia="Bookman Old Style" w:hAnsi="Bookman Old Style" w:cs="Bookman Old Style"/>
          <w:sz w:val="24"/>
          <w:szCs w:val="24"/>
        </w:rPr>
        <w:t>formal</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maupun informail;</w:t>
      </w:r>
    </w:p>
    <w:p w:rsidR="00F94AB3"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kampanye diberbagai media;</w:t>
      </w:r>
    </w:p>
    <w:p w:rsidR="00F94AB3"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pemberian</w:t>
      </w:r>
      <w:r w:rsidR="00F94AB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penghargaan bagi masyarakat penurunan stunting; dan </w:t>
      </w:r>
    </w:p>
    <w:p w:rsidR="002740B2"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kegiatan</w:t>
      </w:r>
      <w:proofErr w:type="gramEnd"/>
      <w:r w:rsidRPr="00AE4C8E">
        <w:rPr>
          <w:rFonts w:ascii="Bookman Old Style" w:eastAsia="Bookman Old Style" w:hAnsi="Bookman Old Style" w:cs="Bookman Old Style"/>
          <w:sz w:val="24"/>
          <w:szCs w:val="24"/>
        </w:rPr>
        <w:t xml:space="preserve"> lain yang mendukung</w:t>
      </w:r>
      <w:r w:rsidR="0088262A" w:rsidRPr="00AE4C8E">
        <w:rPr>
          <w:rFonts w:ascii="Bookman Old Style" w:eastAsia="Bookman Old Style" w:hAnsi="Bookman Old Style" w:cs="Bookman Old Style"/>
          <w:sz w:val="24"/>
          <w:szCs w:val="24"/>
        </w:rPr>
        <w:t>.</w:t>
      </w:r>
    </w:p>
    <w:p w:rsidR="00F94AB3"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44"/>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dikoordina</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ikan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oleh</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Dinas</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Kesehatan</w:t>
      </w:r>
      <w:r w:rsidR="00066395">
        <w:rPr>
          <w:rFonts w:ascii="Bookman Old Style" w:eastAsia="Bookman Old Style" w:hAnsi="Bookman Old Style" w:cs="Bookman Old Style"/>
          <w:sz w:val="24"/>
          <w:szCs w:val="24"/>
        </w:rPr>
        <w:t>.</w:t>
      </w:r>
      <w:r w:rsidR="0088262A" w:rsidRPr="00AE4C8E">
        <w:rPr>
          <w:rFonts w:ascii="Bookman Old Style" w:eastAsia="Bookman Old Style" w:hAnsi="Bookman Old Style" w:cs="Bookman Old Style"/>
          <w:sz w:val="24"/>
          <w:szCs w:val="24"/>
        </w:rPr>
        <w:t xml:space="preserve"> dan</w:t>
      </w:r>
      <w:r w:rsidR="00F94AB3" w:rsidRPr="00AE4C8E">
        <w:rPr>
          <w:rFonts w:ascii="Bookman Old Style" w:eastAsia="Bookman Old Style" w:hAnsi="Bookman Old Style" w:cs="Bookman Old Style"/>
          <w:sz w:val="24"/>
          <w:szCs w:val="24"/>
        </w:rPr>
        <w:t xml:space="preserve"> </w:t>
      </w:r>
    </w:p>
    <w:p w:rsidR="002740B2"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yat</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masuk</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rencana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strategis</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Dinas</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didukung</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okumen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Pelaksana</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Anggaran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Dinas</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Kesehatan</w:t>
      </w:r>
      <w:r w:rsidR="0088262A" w:rsidRPr="00AE4C8E">
        <w:rPr>
          <w:rFonts w:ascii="Bookman Old Style" w:eastAsia="Bookman Old Style" w:hAnsi="Bookman Old Style" w:cs="Bookman Old Style"/>
          <w:sz w:val="24"/>
          <w:szCs w:val="24"/>
        </w:rPr>
        <w:t>.</w:t>
      </w:r>
    </w:p>
    <w:p w:rsidR="00ED2B59" w:rsidRPr="00AE4C8E" w:rsidRDefault="00ED2B59" w:rsidP="004476B6">
      <w:pPr>
        <w:spacing w:line="276" w:lineRule="auto"/>
        <w:ind w:left="1985"/>
        <w:jc w:val="center"/>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w:t>
      </w:r>
      <w:r w:rsidR="00ED2B59" w:rsidRPr="00AE4C8E">
        <w:rPr>
          <w:rFonts w:ascii="Bookman Old Style" w:eastAsia="Bookman Old Style" w:hAnsi="Bookman Old Style" w:cs="Bookman Old Style"/>
          <w:sz w:val="24"/>
          <w:szCs w:val="24"/>
        </w:rPr>
        <w:t>lima</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Edukasi</w:t>
      </w:r>
      <w:r w:rsidR="005B2C43">
        <w:rPr>
          <w:rFonts w:ascii="Bookman Old Style" w:eastAsia="Bookman Old Style" w:hAnsi="Bookman Old Style" w:cs="Bookman Old Style"/>
          <w:sz w:val="24"/>
          <w:szCs w:val="24"/>
        </w:rPr>
        <w:t xml:space="preserve"> Komunikasi Antar </w:t>
      </w:r>
      <w:proofErr w:type="gramStart"/>
      <w:r w:rsidR="005B2C43">
        <w:rPr>
          <w:rFonts w:ascii="Bookman Old Style" w:eastAsia="Bookman Old Style" w:hAnsi="Bookman Old Style" w:cs="Bookman Old Style"/>
          <w:sz w:val="24"/>
          <w:szCs w:val="24"/>
        </w:rPr>
        <w:t xml:space="preserve">Pribadi </w:t>
      </w:r>
      <w:r w:rsidR="00F94AB3" w:rsidRPr="00AE4C8E">
        <w:rPr>
          <w:rFonts w:ascii="Bookman Old Style" w:eastAsia="Bookman Old Style" w:hAnsi="Bookman Old Style" w:cs="Bookman Old Style"/>
          <w:sz w:val="24"/>
          <w:szCs w:val="24"/>
        </w:rPr>
        <w:t xml:space="preserve"> </w:t>
      </w:r>
      <w:r w:rsidR="005B2C43">
        <w:rPr>
          <w:rFonts w:ascii="Bookman Old Style" w:eastAsia="Bookman Old Style" w:hAnsi="Bookman Old Style" w:cs="Bookman Old Style"/>
          <w:sz w:val="24"/>
          <w:szCs w:val="24"/>
        </w:rPr>
        <w:t>(</w:t>
      </w:r>
      <w:proofErr w:type="gramEnd"/>
      <w:r w:rsidR="005B2C43">
        <w:rPr>
          <w:rFonts w:ascii="Bookman Old Style" w:eastAsia="Bookman Old Style" w:hAnsi="Bookman Old Style" w:cs="Bookman Old Style"/>
          <w:sz w:val="24"/>
          <w:szCs w:val="24"/>
        </w:rPr>
        <w:t>KAP)</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5</w:t>
      </w:r>
    </w:p>
    <w:p w:rsidR="002740B2" w:rsidRPr="00AE4C8E" w:rsidRDefault="002740B2" w:rsidP="004476B6">
      <w:pPr>
        <w:spacing w:line="276" w:lineRule="auto"/>
        <w:ind w:left="1985"/>
        <w:rPr>
          <w:sz w:val="24"/>
          <w:szCs w:val="24"/>
        </w:rPr>
      </w:pPr>
    </w:p>
    <w:p w:rsidR="00F94AB3" w:rsidRPr="00AE4C8E" w:rsidRDefault="00EE60D5" w:rsidP="004476B6">
      <w:pPr>
        <w:pStyle w:val="ListParagraph"/>
        <w:numPr>
          <w:ilvl w:val="0"/>
          <w:numId w:val="7"/>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066395">
        <w:rPr>
          <w:rFonts w:ascii="Bookman Old Style" w:eastAsia="Bookman Old Style" w:hAnsi="Bookman Old Style" w:cs="Bookman Old Style"/>
          <w:sz w:val="24"/>
          <w:szCs w:val="24"/>
        </w:rPr>
        <w:t>Edukasi</w:t>
      </w:r>
      <w:r w:rsidRPr="00066395">
        <w:rPr>
          <w:rFonts w:ascii="Bookman Old Style" w:eastAsia="Bookman Old Style" w:hAnsi="Bookman Old Style" w:cs="Bookman Old Style"/>
          <w:spacing w:val="38"/>
          <w:sz w:val="24"/>
          <w:szCs w:val="24"/>
        </w:rPr>
        <w:t xml:space="preserve"> </w:t>
      </w:r>
      <w:r w:rsidR="005B2C43">
        <w:rPr>
          <w:rFonts w:ascii="Bookman Old Style" w:eastAsia="Bookman Old Style" w:hAnsi="Bookman Old Style" w:cs="Bookman Old Style"/>
          <w:sz w:val="24"/>
          <w:szCs w:val="24"/>
        </w:rPr>
        <w:t>Komunikasi Antar Pribadi (KAP)</w:t>
      </w:r>
      <w:r w:rsidRPr="00471CB8">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disel</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nggarakan</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z w:val="24"/>
          <w:szCs w:val="24"/>
        </w:rPr>
        <w:t>u</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aya</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menciptakan</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z w:val="24"/>
          <w:szCs w:val="24"/>
        </w:rPr>
        <w:t>pemahaman</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yang sama tent</w:t>
      </w:r>
      <w:r w:rsidR="005B2C43">
        <w:rPr>
          <w:rFonts w:ascii="Bookman Old Style" w:eastAsia="Bookman Old Style" w:hAnsi="Bookman Old Style" w:cs="Bookman Old Style"/>
          <w:sz w:val="24"/>
          <w:szCs w:val="24"/>
        </w:rPr>
        <w:t>ang hal yang terkait dengan perilaki hidup bersih dan sehat</w:t>
      </w:r>
    </w:p>
    <w:p w:rsidR="002740B2" w:rsidRPr="00AE4C8E" w:rsidRDefault="005B2C43" w:rsidP="004476B6">
      <w:pPr>
        <w:pStyle w:val="ListParagraph"/>
        <w:numPr>
          <w:ilvl w:val="0"/>
          <w:numId w:val="7"/>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Edukasi KAP </w:t>
      </w:r>
      <w:r w:rsidR="00EE60D5" w:rsidRPr="00AE4C8E">
        <w:rPr>
          <w:rFonts w:ascii="Bookman Old Style" w:eastAsia="Bookman Old Style" w:hAnsi="Bookman Old Style" w:cs="Bookman Old Style"/>
          <w:sz w:val="24"/>
          <w:szCs w:val="24"/>
        </w:rPr>
        <w:t>sebagaimana dimaksud pada ayat (1) meliputi :</w:t>
      </w:r>
    </w:p>
    <w:p w:rsidR="00F94AB3" w:rsidRPr="00AE4C8E" w:rsidRDefault="005B2C43" w:rsidP="004476B6">
      <w:pPr>
        <w:pStyle w:val="ListParagraph"/>
        <w:numPr>
          <w:ilvl w:val="0"/>
          <w:numId w:val="37"/>
        </w:numPr>
        <w:spacing w:line="276" w:lineRule="auto"/>
        <w:ind w:left="2835" w:hanging="425"/>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Pengertian komunikasi</w:t>
      </w:r>
      <w:r w:rsidR="00EE60D5" w:rsidRPr="00AE4C8E">
        <w:rPr>
          <w:rFonts w:ascii="Bookman Old Style" w:eastAsia="Bookman Old Style" w:hAnsi="Bookman Old Style" w:cs="Bookman Old Style"/>
          <w:sz w:val="24"/>
          <w:szCs w:val="24"/>
        </w:rPr>
        <w:t>;</w:t>
      </w:r>
    </w:p>
    <w:p w:rsidR="00F94AB3" w:rsidRPr="00AE4C8E" w:rsidRDefault="005B2C43" w:rsidP="004476B6">
      <w:pPr>
        <w:pStyle w:val="ListParagraph"/>
        <w:numPr>
          <w:ilvl w:val="0"/>
          <w:numId w:val="37"/>
        </w:numPr>
        <w:spacing w:line="276" w:lineRule="auto"/>
        <w:ind w:left="2835" w:hanging="425"/>
        <w:contextualSpacing w:v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Masalah perilaku </w:t>
      </w:r>
      <w:r w:rsidR="00EE60D5" w:rsidRPr="00AE4C8E">
        <w:rPr>
          <w:rFonts w:ascii="Bookman Old Style" w:eastAsia="Bookman Old Style" w:hAnsi="Bookman Old Style" w:cs="Bookman Old Style"/>
          <w:sz w:val="24"/>
          <w:szCs w:val="24"/>
        </w:rPr>
        <w:t>;</w:t>
      </w:r>
    </w:p>
    <w:p w:rsidR="00F94AB3" w:rsidRPr="00AE4C8E" w:rsidRDefault="00EE60D5" w:rsidP="004476B6">
      <w:pPr>
        <w:pStyle w:val="ListParagraph"/>
        <w:numPr>
          <w:ilvl w:val="0"/>
          <w:numId w:val="37"/>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fak</w:t>
      </w:r>
      <w:r w:rsidR="005B2C43">
        <w:rPr>
          <w:rFonts w:ascii="Bookman Old Style" w:eastAsia="Bookman Old Style" w:hAnsi="Bookman Old Style" w:cs="Bookman Old Style"/>
          <w:sz w:val="24"/>
          <w:szCs w:val="24"/>
        </w:rPr>
        <w:t>tor yang mempengari perilaku</w:t>
      </w:r>
      <w:r w:rsidRPr="00AE4C8E">
        <w:rPr>
          <w:rFonts w:ascii="Bookman Old Style" w:eastAsia="Bookman Old Style" w:hAnsi="Bookman Old Style" w:cs="Bookman Old Style"/>
          <w:sz w:val="24"/>
          <w:szCs w:val="24"/>
        </w:rPr>
        <w:t>; dan</w:t>
      </w:r>
    </w:p>
    <w:p w:rsidR="002740B2" w:rsidRPr="00AE4C8E" w:rsidRDefault="00EE60D5" w:rsidP="004476B6">
      <w:pPr>
        <w:pStyle w:val="ListParagraph"/>
        <w:numPr>
          <w:ilvl w:val="0"/>
          <w:numId w:val="37"/>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praktik yang baik dan benar unt</w:t>
      </w:r>
      <w:r w:rsidR="005B2C43">
        <w:rPr>
          <w:rFonts w:ascii="Bookman Old Style" w:eastAsia="Bookman Old Style" w:hAnsi="Bookman Old Style" w:cs="Bookman Old Style"/>
          <w:sz w:val="24"/>
          <w:szCs w:val="24"/>
        </w:rPr>
        <w:t>uk meningkatkan perilaku hidup bersih dan sehat</w:t>
      </w:r>
      <w:r w:rsidR="00F371A4" w:rsidRPr="00AE4C8E">
        <w:rPr>
          <w:rFonts w:ascii="Bookman Old Style" w:eastAsia="Bookman Old Style" w:hAnsi="Bookman Old Style" w:cs="Bookman Old Style"/>
          <w:sz w:val="24"/>
          <w:szCs w:val="24"/>
        </w:rPr>
        <w:t>;</w:t>
      </w:r>
    </w:p>
    <w:p w:rsidR="002740B2" w:rsidRPr="00AE4C8E" w:rsidRDefault="00EE60D5" w:rsidP="004B0897">
      <w:pPr>
        <w:pStyle w:val="ListParagraph"/>
        <w:numPr>
          <w:ilvl w:val="0"/>
          <w:numId w:val="7"/>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Edukasi</w:t>
      </w:r>
      <w:r w:rsidRPr="00AE4C8E">
        <w:rPr>
          <w:rFonts w:ascii="Bookman Old Style" w:eastAsia="Bookman Old Style" w:hAnsi="Bookman Old Style" w:cs="Bookman Old Style"/>
          <w:spacing w:val="53"/>
          <w:sz w:val="24"/>
          <w:szCs w:val="24"/>
        </w:rPr>
        <w:t xml:space="preserve"> </w:t>
      </w:r>
      <w:r w:rsidR="005B2C43">
        <w:rPr>
          <w:rFonts w:ascii="Bookman Old Style" w:eastAsia="Bookman Old Style" w:hAnsi="Bookman Old Style" w:cs="Bookman Old Style"/>
          <w:sz w:val="24"/>
          <w:szCs w:val="24"/>
        </w:rPr>
        <w:t>KAP</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sebag</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imana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da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diselen</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garakan</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secara</w:t>
      </w:r>
      <w:r w:rsidR="00F94AB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periodik oleh Dinas Kesehatan</w:t>
      </w:r>
      <w:r w:rsidR="00F371A4" w:rsidRPr="00AE4C8E">
        <w:rPr>
          <w:rFonts w:ascii="Bookman Old Style" w:eastAsia="Bookman Old Style" w:hAnsi="Bookman Old Style" w:cs="Bookman Old Style"/>
          <w:sz w:val="24"/>
          <w:szCs w:val="24"/>
        </w:rPr>
        <w:t>;</w:t>
      </w:r>
    </w:p>
    <w:p w:rsidR="00277B4C" w:rsidRDefault="00277B4C" w:rsidP="004476B6">
      <w:pPr>
        <w:spacing w:line="276" w:lineRule="auto"/>
        <w:ind w:left="1985"/>
        <w:jc w:val="center"/>
        <w:rPr>
          <w:rFonts w:ascii="Bookman Old Style" w:eastAsia="Bookman Old Style" w:hAnsi="Bookman Old Style" w:cs="Bookman Old Style"/>
          <w:sz w:val="24"/>
          <w:szCs w:val="24"/>
        </w:rPr>
      </w:pPr>
    </w:p>
    <w:p w:rsidR="00F94AB3"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w:t>
      </w:r>
      <w:r w:rsidR="00F94AB3" w:rsidRPr="00AE4C8E">
        <w:rPr>
          <w:rFonts w:ascii="Bookman Old Style" w:eastAsia="Bookman Old Style" w:hAnsi="Bookman Old Style" w:cs="Bookman Old Style"/>
          <w:sz w:val="24"/>
          <w:szCs w:val="24"/>
        </w:rPr>
        <w:t>enam</w:t>
      </w:r>
      <w:r w:rsidRPr="00AE4C8E">
        <w:rPr>
          <w:rFonts w:ascii="Bookman Old Style" w:eastAsia="Bookman Old Style" w:hAnsi="Bookman Old Style" w:cs="Bookman Old Style"/>
          <w:sz w:val="24"/>
          <w:szCs w:val="24"/>
        </w:rPr>
        <w:t xml:space="preserve"> </w:t>
      </w:r>
    </w:p>
    <w:p w:rsidR="00F94AB3" w:rsidRPr="00277B4C" w:rsidRDefault="00EE60D5" w:rsidP="004476B6">
      <w:pPr>
        <w:spacing w:line="276" w:lineRule="auto"/>
        <w:ind w:left="1985"/>
        <w:jc w:val="center"/>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 xml:space="preserve">Pelatihan </w:t>
      </w:r>
      <w:r w:rsidR="00C666BD" w:rsidRPr="00277B4C">
        <w:rPr>
          <w:rFonts w:ascii="Bookman Old Style" w:eastAsia="Bookman Old Style" w:hAnsi="Bookman Old Style" w:cs="Bookman Old Style"/>
          <w:sz w:val="24"/>
          <w:szCs w:val="24"/>
        </w:rPr>
        <w:t>Promosi Kesehatan</w:t>
      </w:r>
    </w:p>
    <w:p w:rsidR="002740B2" w:rsidRPr="00277B4C" w:rsidRDefault="00EE60D5" w:rsidP="004476B6">
      <w:pPr>
        <w:spacing w:line="276" w:lineRule="auto"/>
        <w:ind w:left="1985"/>
        <w:jc w:val="center"/>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Pasal 1</w:t>
      </w:r>
      <w:r w:rsidR="00717A34" w:rsidRPr="00277B4C">
        <w:rPr>
          <w:rFonts w:ascii="Bookman Old Style" w:eastAsia="Bookman Old Style" w:hAnsi="Bookman Old Style" w:cs="Bookman Old Style"/>
          <w:sz w:val="24"/>
          <w:szCs w:val="24"/>
        </w:rPr>
        <w:t>6</w:t>
      </w:r>
    </w:p>
    <w:p w:rsidR="002740B2" w:rsidRPr="00277B4C" w:rsidRDefault="002740B2" w:rsidP="004476B6">
      <w:pPr>
        <w:spacing w:line="276" w:lineRule="auto"/>
        <w:ind w:left="1985"/>
        <w:rPr>
          <w:sz w:val="24"/>
          <w:szCs w:val="24"/>
        </w:rPr>
      </w:pPr>
    </w:p>
    <w:p w:rsidR="00F94AB3" w:rsidRPr="00277B4C" w:rsidRDefault="00EE60D5" w:rsidP="004476B6">
      <w:pPr>
        <w:pStyle w:val="ListParagraph"/>
        <w:numPr>
          <w:ilvl w:val="0"/>
          <w:numId w:val="38"/>
        </w:numPr>
        <w:spacing w:line="276" w:lineRule="auto"/>
        <w:ind w:left="2410" w:hanging="425"/>
        <w:contextualSpacing w:val="0"/>
        <w:jc w:val="both"/>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Pelatihan</w:t>
      </w:r>
      <w:r w:rsidR="006A0BB3" w:rsidRPr="00277B4C">
        <w:rPr>
          <w:rFonts w:ascii="Bookman Old Style" w:eastAsia="Bookman Old Style" w:hAnsi="Bookman Old Style" w:cs="Bookman Old Style"/>
          <w:sz w:val="24"/>
          <w:szCs w:val="24"/>
        </w:rPr>
        <w:t xml:space="preserve"> promosi kesehatan </w:t>
      </w:r>
      <w:r w:rsidRPr="00277B4C">
        <w:rPr>
          <w:rFonts w:ascii="Bookman Old Style" w:eastAsia="Bookman Old Style" w:hAnsi="Bookman Old Style" w:cs="Bookman Old Style"/>
          <w:sz w:val="24"/>
          <w:szCs w:val="24"/>
        </w:rPr>
        <w:t>diselenggarakan</w:t>
      </w:r>
      <w:r w:rsidR="006A0BB3"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dalam</w:t>
      </w:r>
      <w:r w:rsidRPr="00277B4C">
        <w:rPr>
          <w:rFonts w:ascii="Bookman Old Style" w:eastAsia="Bookman Old Style" w:hAnsi="Bookman Old Style" w:cs="Bookman Old Style"/>
          <w:spacing w:val="51"/>
          <w:sz w:val="24"/>
          <w:szCs w:val="24"/>
        </w:rPr>
        <w:t xml:space="preserve"> </w:t>
      </w:r>
      <w:r w:rsidRPr="00277B4C">
        <w:rPr>
          <w:rFonts w:ascii="Bookman Old Style" w:eastAsia="Bookman Old Style" w:hAnsi="Bookman Old Style" w:cs="Bookman Old Style"/>
          <w:sz w:val="24"/>
          <w:szCs w:val="24"/>
        </w:rPr>
        <w:t>upaya</w:t>
      </w:r>
      <w:r w:rsidR="006A0BB3"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peningkatan</w:t>
      </w:r>
      <w:r w:rsidR="006A0BB3"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pengetahuan,</w:t>
      </w:r>
      <w:r w:rsidR="006A0BB3"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pemahaman</w:t>
      </w:r>
      <w:r w:rsidR="006A0BB3"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dan k</w:t>
      </w:r>
      <w:r w:rsidRPr="00277B4C">
        <w:rPr>
          <w:rFonts w:ascii="Bookman Old Style" w:eastAsia="Bookman Old Style" w:hAnsi="Bookman Old Style" w:cs="Bookman Old Style"/>
          <w:spacing w:val="2"/>
          <w:sz w:val="24"/>
          <w:szCs w:val="24"/>
        </w:rPr>
        <w:t>e</w:t>
      </w:r>
      <w:r w:rsidRPr="00277B4C">
        <w:rPr>
          <w:rFonts w:ascii="Bookman Old Style" w:eastAsia="Bookman Old Style" w:hAnsi="Bookman Old Style" w:cs="Bookman Old Style"/>
          <w:sz w:val="24"/>
          <w:szCs w:val="24"/>
        </w:rPr>
        <w:t>te</w:t>
      </w:r>
      <w:r w:rsidRPr="00277B4C">
        <w:rPr>
          <w:rFonts w:ascii="Bookman Old Style" w:eastAsia="Bookman Old Style" w:hAnsi="Bookman Old Style" w:cs="Bookman Old Style"/>
          <w:spacing w:val="1"/>
          <w:sz w:val="24"/>
          <w:szCs w:val="24"/>
        </w:rPr>
        <w:t>r</w:t>
      </w:r>
      <w:r w:rsidRPr="00277B4C">
        <w:rPr>
          <w:rFonts w:ascii="Bookman Old Style" w:eastAsia="Bookman Old Style" w:hAnsi="Bookman Old Style" w:cs="Bookman Old Style"/>
          <w:sz w:val="24"/>
          <w:szCs w:val="24"/>
        </w:rPr>
        <w:t>ampilan</w:t>
      </w:r>
      <w:r w:rsidR="006A0BB3"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Petugas</w:t>
      </w:r>
      <w:r w:rsidR="005B2C43">
        <w:rPr>
          <w:rFonts w:ascii="Bookman Old Style" w:eastAsia="Bookman Old Style" w:hAnsi="Bookman Old Style" w:cs="Bookman Old Style"/>
          <w:sz w:val="24"/>
          <w:szCs w:val="24"/>
        </w:rPr>
        <w:t xml:space="preserve"> </w:t>
      </w:r>
      <w:r w:rsidR="00C666BD" w:rsidRPr="00277B4C">
        <w:rPr>
          <w:rFonts w:ascii="Bookman Old Style" w:eastAsia="Bookman Old Style" w:hAnsi="Bookman Old Style" w:cs="Bookman Old Style"/>
          <w:sz w:val="24"/>
          <w:szCs w:val="24"/>
        </w:rPr>
        <w:t>Promosi</w:t>
      </w:r>
      <w:r w:rsidR="006A0BB3" w:rsidRPr="00277B4C">
        <w:rPr>
          <w:rFonts w:ascii="Bookman Old Style" w:eastAsia="Bookman Old Style" w:hAnsi="Bookman Old Style" w:cs="Bookman Old Style"/>
          <w:sz w:val="24"/>
          <w:szCs w:val="24"/>
        </w:rPr>
        <w:t xml:space="preserve"> </w:t>
      </w:r>
      <w:r w:rsidR="00C666BD" w:rsidRPr="00277B4C">
        <w:rPr>
          <w:rFonts w:ascii="Bookman Old Style" w:eastAsia="Bookman Old Style" w:hAnsi="Bookman Old Style" w:cs="Bookman Old Style"/>
          <w:sz w:val="24"/>
          <w:szCs w:val="24"/>
        </w:rPr>
        <w:t>kesehatan</w:t>
      </w:r>
      <w:r w:rsidR="006A0BB3" w:rsidRPr="00277B4C">
        <w:rPr>
          <w:rFonts w:ascii="Bookman Old Style" w:eastAsia="Bookman Old Style" w:hAnsi="Bookman Old Style" w:cs="Bookman Old Style"/>
          <w:sz w:val="24"/>
          <w:szCs w:val="24"/>
        </w:rPr>
        <w:t xml:space="preserve"> </w:t>
      </w:r>
      <w:r w:rsidRPr="00277B4C">
        <w:rPr>
          <w:rFonts w:ascii="Bookman Old Style" w:eastAsia="Bookman Old Style" w:hAnsi="Bookman Old Style" w:cs="Bookman Old Style"/>
          <w:sz w:val="24"/>
          <w:szCs w:val="24"/>
        </w:rPr>
        <w:t>dan masyara</w:t>
      </w:r>
      <w:r w:rsidRPr="00277B4C">
        <w:rPr>
          <w:rFonts w:ascii="Bookman Old Style" w:eastAsia="Bookman Old Style" w:hAnsi="Bookman Old Style" w:cs="Bookman Old Style"/>
          <w:spacing w:val="2"/>
          <w:sz w:val="24"/>
          <w:szCs w:val="24"/>
        </w:rPr>
        <w:t>k</w:t>
      </w:r>
      <w:r w:rsidRPr="00277B4C">
        <w:rPr>
          <w:rFonts w:ascii="Bookman Old Style" w:eastAsia="Bookman Old Style" w:hAnsi="Bookman Old Style" w:cs="Bookman Old Style"/>
          <w:sz w:val="24"/>
          <w:szCs w:val="24"/>
        </w:rPr>
        <w:t xml:space="preserve">at dalam upaya penurunan </w:t>
      </w:r>
      <w:r w:rsidRPr="00202E7B">
        <w:rPr>
          <w:rFonts w:ascii="Bookman Old Style" w:eastAsia="Bookman Old Style" w:hAnsi="Bookman Old Style" w:cs="Bookman Old Style"/>
          <w:i/>
          <w:sz w:val="24"/>
          <w:szCs w:val="24"/>
        </w:rPr>
        <w:t>stunting</w:t>
      </w:r>
      <w:r w:rsidR="00066395">
        <w:rPr>
          <w:rFonts w:ascii="Bookman Old Style" w:eastAsia="Bookman Old Style" w:hAnsi="Bookman Old Style" w:cs="Bookman Old Style"/>
          <w:sz w:val="24"/>
          <w:szCs w:val="24"/>
        </w:rPr>
        <w:t>.</w:t>
      </w:r>
      <w:r w:rsidR="00F94AB3" w:rsidRPr="00277B4C">
        <w:rPr>
          <w:rFonts w:ascii="Bookman Old Style" w:eastAsia="Bookman Old Style" w:hAnsi="Bookman Old Style" w:cs="Bookman Old Style"/>
          <w:sz w:val="24"/>
          <w:szCs w:val="24"/>
        </w:rPr>
        <w:t xml:space="preserve"> </w:t>
      </w:r>
    </w:p>
    <w:p w:rsidR="002740B2" w:rsidRPr="00277B4C" w:rsidRDefault="006A0BB3" w:rsidP="004476B6">
      <w:pPr>
        <w:pStyle w:val="ListParagraph"/>
        <w:numPr>
          <w:ilvl w:val="0"/>
          <w:numId w:val="38"/>
        </w:numPr>
        <w:spacing w:line="276" w:lineRule="auto"/>
        <w:ind w:left="2410" w:hanging="425"/>
        <w:contextualSpacing w:val="0"/>
        <w:jc w:val="both"/>
        <w:rPr>
          <w:rFonts w:ascii="Bookman Old Style" w:eastAsia="Bookman Old Style" w:hAnsi="Bookman Old Style" w:cs="Bookman Old Style"/>
          <w:sz w:val="24"/>
          <w:szCs w:val="24"/>
        </w:rPr>
      </w:pPr>
      <w:r w:rsidRPr="00277B4C">
        <w:rPr>
          <w:rFonts w:ascii="Bookman Old Style" w:eastAsia="Bookman Old Style" w:hAnsi="Bookman Old Style" w:cs="Bookman Old Style"/>
          <w:sz w:val="24"/>
          <w:szCs w:val="24"/>
        </w:rPr>
        <w:t xml:space="preserve">Pelatihan promosi kesehatan </w:t>
      </w:r>
      <w:r w:rsidR="00EE60D5" w:rsidRPr="00277B4C">
        <w:rPr>
          <w:rFonts w:ascii="Bookman Old Style" w:eastAsia="Bookman Old Style" w:hAnsi="Bookman Old Style" w:cs="Bookman Old Style"/>
          <w:sz w:val="24"/>
          <w:szCs w:val="24"/>
        </w:rPr>
        <w:t>seba</w:t>
      </w:r>
      <w:r w:rsidR="00EE60D5" w:rsidRPr="00277B4C">
        <w:rPr>
          <w:rFonts w:ascii="Bookman Old Style" w:eastAsia="Bookman Old Style" w:hAnsi="Bookman Old Style" w:cs="Bookman Old Style"/>
          <w:spacing w:val="-2"/>
          <w:sz w:val="24"/>
          <w:szCs w:val="24"/>
        </w:rPr>
        <w:t>g</w:t>
      </w:r>
      <w:r w:rsidR="00EE60D5" w:rsidRPr="00277B4C">
        <w:rPr>
          <w:rFonts w:ascii="Bookman Old Style" w:eastAsia="Bookman Old Style" w:hAnsi="Bookman Old Style" w:cs="Bookman Old Style"/>
          <w:sz w:val="24"/>
          <w:szCs w:val="24"/>
        </w:rPr>
        <w:t>aimana</w:t>
      </w:r>
      <w:r w:rsidR="00EE60D5" w:rsidRPr="00277B4C">
        <w:rPr>
          <w:rFonts w:ascii="Bookman Old Style" w:eastAsia="Bookman Old Style" w:hAnsi="Bookman Old Style" w:cs="Bookman Old Style"/>
          <w:spacing w:val="36"/>
          <w:sz w:val="24"/>
          <w:szCs w:val="24"/>
        </w:rPr>
        <w:t xml:space="preserve"> </w:t>
      </w:r>
      <w:r w:rsidR="00EE60D5" w:rsidRPr="00277B4C">
        <w:rPr>
          <w:rFonts w:ascii="Bookman Old Style" w:eastAsia="Bookman Old Style" w:hAnsi="Bookman Old Style" w:cs="Bookman Old Style"/>
          <w:sz w:val="24"/>
          <w:szCs w:val="24"/>
        </w:rPr>
        <w:t>dimaksud</w:t>
      </w:r>
      <w:r w:rsidR="00EE60D5" w:rsidRPr="00277B4C">
        <w:rPr>
          <w:rFonts w:ascii="Bookman Old Style" w:eastAsia="Bookman Old Style" w:hAnsi="Bookman Old Style" w:cs="Bookman Old Style"/>
          <w:spacing w:val="36"/>
          <w:sz w:val="24"/>
          <w:szCs w:val="24"/>
        </w:rPr>
        <w:t xml:space="preserve"> </w:t>
      </w:r>
      <w:r w:rsidR="00EE60D5" w:rsidRPr="00277B4C">
        <w:rPr>
          <w:rFonts w:ascii="Bookman Old Style" w:eastAsia="Bookman Old Style" w:hAnsi="Bookman Old Style" w:cs="Bookman Old Style"/>
          <w:sz w:val="24"/>
          <w:szCs w:val="24"/>
        </w:rPr>
        <w:t>pada</w:t>
      </w:r>
      <w:r w:rsidR="00EE60D5" w:rsidRPr="00277B4C">
        <w:rPr>
          <w:rFonts w:ascii="Bookman Old Style" w:eastAsia="Bookman Old Style" w:hAnsi="Bookman Old Style" w:cs="Bookman Old Style"/>
          <w:spacing w:val="36"/>
          <w:sz w:val="24"/>
          <w:szCs w:val="24"/>
        </w:rPr>
        <w:t xml:space="preserve"> </w:t>
      </w:r>
      <w:r w:rsidR="00EE60D5" w:rsidRPr="00277B4C">
        <w:rPr>
          <w:rFonts w:ascii="Bookman Old Style" w:eastAsia="Bookman Old Style" w:hAnsi="Bookman Old Style" w:cs="Bookman Old Style"/>
          <w:sz w:val="24"/>
          <w:szCs w:val="24"/>
        </w:rPr>
        <w:t>ayat</w:t>
      </w:r>
      <w:r w:rsidR="00EE60D5" w:rsidRPr="00277B4C">
        <w:rPr>
          <w:rFonts w:ascii="Bookman Old Style" w:eastAsia="Bookman Old Style" w:hAnsi="Bookman Old Style" w:cs="Bookman Old Style"/>
          <w:spacing w:val="36"/>
          <w:sz w:val="24"/>
          <w:szCs w:val="24"/>
        </w:rPr>
        <w:t xml:space="preserve"> </w:t>
      </w:r>
      <w:r w:rsidR="00EE60D5" w:rsidRPr="00277B4C">
        <w:rPr>
          <w:rFonts w:ascii="Bookman Old Style" w:eastAsia="Bookman Old Style" w:hAnsi="Bookman Old Style" w:cs="Bookman Old Style"/>
          <w:sz w:val="24"/>
          <w:szCs w:val="24"/>
        </w:rPr>
        <w:t>(1)</w:t>
      </w:r>
      <w:r w:rsidR="00EE60D5" w:rsidRPr="00277B4C">
        <w:rPr>
          <w:rFonts w:ascii="Bookman Old Style" w:eastAsia="Bookman Old Style" w:hAnsi="Bookman Old Style" w:cs="Bookman Old Style"/>
          <w:spacing w:val="36"/>
          <w:sz w:val="24"/>
          <w:szCs w:val="24"/>
        </w:rPr>
        <w:t xml:space="preserve"> </w:t>
      </w:r>
      <w:r w:rsidR="00EE60D5" w:rsidRPr="00277B4C">
        <w:rPr>
          <w:rFonts w:ascii="Bookman Old Style" w:eastAsia="Bookman Old Style" w:hAnsi="Bookman Old Style" w:cs="Bookman Old Style"/>
          <w:sz w:val="24"/>
          <w:szCs w:val="24"/>
        </w:rPr>
        <w:t>disele</w:t>
      </w:r>
      <w:r w:rsidR="00EE60D5" w:rsidRPr="00277B4C">
        <w:rPr>
          <w:rFonts w:ascii="Bookman Old Style" w:eastAsia="Bookman Old Style" w:hAnsi="Bookman Old Style" w:cs="Bookman Old Style"/>
          <w:spacing w:val="-2"/>
          <w:sz w:val="24"/>
          <w:szCs w:val="24"/>
        </w:rPr>
        <w:t>n</w:t>
      </w:r>
      <w:r w:rsidR="00EE60D5" w:rsidRPr="00277B4C">
        <w:rPr>
          <w:rFonts w:ascii="Bookman Old Style" w:eastAsia="Bookman Old Style" w:hAnsi="Bookman Old Style" w:cs="Bookman Old Style"/>
          <w:sz w:val="24"/>
          <w:szCs w:val="24"/>
        </w:rPr>
        <w:t>ggarakan</w:t>
      </w:r>
      <w:r w:rsidR="00EE60D5" w:rsidRPr="00277B4C">
        <w:rPr>
          <w:rFonts w:ascii="Bookman Old Style" w:eastAsia="Bookman Old Style" w:hAnsi="Bookman Old Style" w:cs="Bookman Old Style"/>
          <w:spacing w:val="36"/>
          <w:sz w:val="24"/>
          <w:szCs w:val="24"/>
        </w:rPr>
        <w:t xml:space="preserve"> </w:t>
      </w:r>
      <w:r w:rsidR="00EE60D5" w:rsidRPr="00277B4C">
        <w:rPr>
          <w:rFonts w:ascii="Bookman Old Style" w:eastAsia="Bookman Old Style" w:hAnsi="Bookman Old Style" w:cs="Bookman Old Style"/>
          <w:sz w:val="24"/>
          <w:szCs w:val="24"/>
        </w:rPr>
        <w:t>secara</w:t>
      </w:r>
      <w:r w:rsidR="00F94AB3" w:rsidRPr="00277B4C">
        <w:rPr>
          <w:rFonts w:ascii="Bookman Old Style" w:eastAsia="Bookman Old Style" w:hAnsi="Bookman Old Style" w:cs="Bookman Old Style"/>
          <w:sz w:val="24"/>
          <w:szCs w:val="24"/>
        </w:rPr>
        <w:t xml:space="preserve"> </w:t>
      </w:r>
      <w:r w:rsidR="00EE60D5" w:rsidRPr="00277B4C">
        <w:rPr>
          <w:rFonts w:ascii="Bookman Old Style" w:eastAsia="Bookman Old Style" w:hAnsi="Bookman Old Style" w:cs="Bookman Old Style"/>
          <w:sz w:val="24"/>
          <w:szCs w:val="24"/>
        </w:rPr>
        <w:t>periodik oleh Dinas Kesehatan</w:t>
      </w:r>
      <w:r w:rsidR="00066395">
        <w:rPr>
          <w:rFonts w:ascii="Bookman Old Style" w:eastAsia="Bookman Old Style" w:hAnsi="Bookman Old Style" w:cs="Bookman Old Style"/>
          <w:sz w:val="24"/>
          <w:szCs w:val="24"/>
        </w:rPr>
        <w:t>.</w:t>
      </w:r>
    </w:p>
    <w:p w:rsidR="00D6291F" w:rsidRPr="00C666BD" w:rsidRDefault="00D6291F" w:rsidP="004476B6">
      <w:pPr>
        <w:spacing w:line="276" w:lineRule="auto"/>
        <w:ind w:left="1985"/>
        <w:jc w:val="center"/>
        <w:rPr>
          <w:rFonts w:ascii="Bookman Old Style" w:eastAsia="Bookman Old Style" w:hAnsi="Bookman Old Style" w:cs="Bookman Old Style"/>
          <w:color w:val="FF0000"/>
          <w:sz w:val="24"/>
          <w:szCs w:val="24"/>
        </w:rPr>
      </w:pPr>
    </w:p>
    <w:p w:rsidR="00F94AB3"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Ket</w:t>
      </w:r>
      <w:r w:rsidR="00F94AB3" w:rsidRPr="00AE4C8E">
        <w:rPr>
          <w:rFonts w:ascii="Bookman Old Style" w:eastAsia="Bookman Old Style" w:hAnsi="Bookman Old Style" w:cs="Bookman Old Style"/>
          <w:sz w:val="24"/>
          <w:szCs w:val="24"/>
        </w:rPr>
        <w:t>ujuh</w:t>
      </w:r>
      <w:r w:rsidRPr="00AE4C8E">
        <w:rPr>
          <w:rFonts w:ascii="Bookman Old Style" w:eastAsia="Bookman Old Style" w:hAnsi="Bookman Old Style" w:cs="Bookman Old Style"/>
          <w:sz w:val="24"/>
          <w:szCs w:val="24"/>
        </w:rPr>
        <w:t xml:space="preserve"> </w:t>
      </w:r>
    </w:p>
    <w:p w:rsidR="00F94AB3" w:rsidRPr="00AE4C8E" w:rsidRDefault="005B2C43" w:rsidP="004476B6">
      <w:pPr>
        <w:spacing w:line="276" w:lineRule="auto"/>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Penyuluhan KAP</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7</w:t>
      </w:r>
    </w:p>
    <w:p w:rsidR="002740B2" w:rsidRPr="00AE4C8E" w:rsidRDefault="002740B2" w:rsidP="004476B6">
      <w:pPr>
        <w:spacing w:line="276" w:lineRule="auto"/>
        <w:ind w:left="1985"/>
        <w:rPr>
          <w:sz w:val="24"/>
          <w:szCs w:val="24"/>
        </w:rPr>
      </w:pPr>
    </w:p>
    <w:p w:rsidR="002740B2" w:rsidRPr="00AE4C8E" w:rsidRDefault="00EE60D5"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Penyuluhan</w:t>
      </w:r>
      <w:r w:rsidR="00AE4C8E">
        <w:rPr>
          <w:rFonts w:ascii="Bookman Old Style" w:eastAsia="Bookman Old Style" w:hAnsi="Bookman Old Style" w:cs="Bookman Old Style"/>
          <w:sz w:val="24"/>
          <w:szCs w:val="24"/>
        </w:rPr>
        <w:t xml:space="preserve"> </w:t>
      </w:r>
      <w:r w:rsidR="00D8202C">
        <w:rPr>
          <w:rFonts w:ascii="Bookman Old Style" w:eastAsia="Bookman Old Style" w:hAnsi="Bookman Old Style" w:cs="Bookman Old Style"/>
          <w:sz w:val="24"/>
          <w:szCs w:val="24"/>
        </w:rPr>
        <w:t>KAP</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kepada</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masyarakat</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dalam</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upaya</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penurunan  </w:t>
      </w:r>
      <w:r w:rsidRPr="00AE4C8E">
        <w:rPr>
          <w:rFonts w:ascii="Bookman Old Style" w:eastAsia="Bookman Old Style" w:hAnsi="Bookman Old Style" w:cs="Bookman Old Style"/>
          <w:spacing w:val="44"/>
          <w:sz w:val="24"/>
          <w:szCs w:val="24"/>
        </w:rPr>
        <w:t xml:space="preserve"> </w:t>
      </w:r>
      <w:r w:rsidRPr="00202E7B">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 xml:space="preserve"> dilaksanakan </w:t>
      </w:r>
      <w:proofErr w:type="gramStart"/>
      <w:r w:rsidRPr="00AE4C8E">
        <w:rPr>
          <w:rFonts w:ascii="Bookman Old Style" w:eastAsia="Bookman Old Style" w:hAnsi="Bookman Old Style" w:cs="Bookman Old Style"/>
          <w:sz w:val="24"/>
          <w:szCs w:val="24"/>
        </w:rPr>
        <w:t>melalui :</w:t>
      </w:r>
      <w:proofErr w:type="gramEnd"/>
    </w:p>
    <w:p w:rsidR="00F94AB3" w:rsidRPr="00AE4C8E" w:rsidRDefault="00EE60D5" w:rsidP="004476B6">
      <w:pPr>
        <w:pStyle w:val="ListParagraph"/>
        <w:numPr>
          <w:ilvl w:val="0"/>
          <w:numId w:val="39"/>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puskesmas dan fasilitas kesehatan lainnya;</w:t>
      </w:r>
    </w:p>
    <w:p w:rsidR="00F94AB3" w:rsidRPr="00AE4C8E" w:rsidRDefault="00EE60D5" w:rsidP="004476B6">
      <w:pPr>
        <w:pStyle w:val="ListParagraph"/>
        <w:numPr>
          <w:ilvl w:val="0"/>
          <w:numId w:val="39"/>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pos pelayanan terpadu dan pertemuan kelompok masyarakat; dan</w:t>
      </w:r>
      <w:r w:rsidR="00F94AB3" w:rsidRPr="00AE4C8E">
        <w:rPr>
          <w:rFonts w:ascii="Bookman Old Style" w:eastAsia="Bookman Old Style" w:hAnsi="Bookman Old Style" w:cs="Bookman Old Style"/>
          <w:sz w:val="24"/>
          <w:szCs w:val="24"/>
        </w:rPr>
        <w:t xml:space="preserve"> </w:t>
      </w:r>
    </w:p>
    <w:p w:rsidR="008F30CE" w:rsidRPr="00AE4C8E" w:rsidRDefault="008F30CE" w:rsidP="004476B6">
      <w:pPr>
        <w:spacing w:line="276" w:lineRule="auto"/>
        <w:ind w:left="1985"/>
        <w:rPr>
          <w:rFonts w:ascii="Bookman Old Style" w:hAnsi="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D0F44" w:rsidRPr="00AE4C8E" w:rsidRDefault="004D0F4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V</w:t>
      </w:r>
    </w:p>
    <w:p w:rsidR="004D0F44" w:rsidRPr="00AE4C8E" w:rsidRDefault="004D0F4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PENYELENGGARAAN PERCEPATAN PENURUNAN </w:t>
      </w:r>
      <w:r w:rsidRPr="00202E7B">
        <w:rPr>
          <w:rFonts w:ascii="Bookman Old Style" w:eastAsia="Bookman Old Style" w:hAnsi="Bookman Old Style" w:cs="Bookman Old Style"/>
          <w:i/>
          <w:sz w:val="24"/>
          <w:szCs w:val="24"/>
        </w:rPr>
        <w:t>STUNTING</w:t>
      </w:r>
    </w:p>
    <w:p w:rsidR="004D0F44" w:rsidRPr="00AE4C8E" w:rsidRDefault="004D0F4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8</w:t>
      </w:r>
    </w:p>
    <w:p w:rsidR="00F94AB3" w:rsidRPr="00AE4C8E" w:rsidRDefault="00F94AB3" w:rsidP="004476B6">
      <w:pPr>
        <w:spacing w:line="276" w:lineRule="auto"/>
        <w:ind w:left="1985"/>
        <w:jc w:val="center"/>
        <w:rPr>
          <w:rFonts w:ascii="Bookman Old Style" w:eastAsia="Bookman Old Style" w:hAnsi="Bookman Old Style" w:cs="Bookman Old Style"/>
          <w:sz w:val="24"/>
          <w:szCs w:val="24"/>
        </w:rPr>
      </w:pPr>
    </w:p>
    <w:p w:rsidR="004D0F44" w:rsidRPr="00AE4C8E" w:rsidRDefault="004D0F44" w:rsidP="004476B6">
      <w:pPr>
        <w:pStyle w:val="ListParagraph"/>
        <w:numPr>
          <w:ilvl w:val="0"/>
          <w:numId w:val="29"/>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t>Rencana aksi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menjadi acuan bagi Pemerintah Daerah, Pemerintah Desa, dan Pemangku Kepentingan dalam rangka menyelenggarakan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w:t>
      </w:r>
    </w:p>
    <w:p w:rsidR="004D0F44" w:rsidRPr="00AE4C8E" w:rsidRDefault="004D0F44" w:rsidP="004476B6">
      <w:pPr>
        <w:pStyle w:val="ListParagraph"/>
        <w:numPr>
          <w:ilvl w:val="0"/>
          <w:numId w:val="29"/>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Dalam rangka menyelenggarakan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sebagaimana dimaksud pada ayat (1), Pemerintah Daerah, dan Pemerintah Desa melaksanakan program dan kegiatan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w:t>
      </w:r>
    </w:p>
    <w:p w:rsidR="004D0F44" w:rsidRPr="00AE4C8E" w:rsidRDefault="004D0F44" w:rsidP="004476B6">
      <w:pPr>
        <w:pStyle w:val="ListParagraph"/>
        <w:numPr>
          <w:ilvl w:val="0"/>
          <w:numId w:val="29"/>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Dalam rangka pelaksanaan program dan kegiatan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sebagaimana dimaksud pada ayat (2), Pemerintah Daerah, dan Pemerintah Desa melakukan: </w:t>
      </w:r>
    </w:p>
    <w:p w:rsidR="004D0F44" w:rsidRPr="00AE4C8E" w:rsidRDefault="004D0F44" w:rsidP="004476B6">
      <w:pPr>
        <w:pStyle w:val="ListParagraph"/>
        <w:numPr>
          <w:ilvl w:val="0"/>
          <w:numId w:val="30"/>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penguatan perencanaan dan penganggaran; </w:t>
      </w:r>
    </w:p>
    <w:p w:rsidR="004D0F44" w:rsidRPr="00AE4C8E" w:rsidRDefault="004D0F44" w:rsidP="004476B6">
      <w:pPr>
        <w:pStyle w:val="ListParagraph"/>
        <w:numPr>
          <w:ilvl w:val="0"/>
          <w:numId w:val="30"/>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peningkatan kualitas pelaksanaan; </w:t>
      </w:r>
    </w:p>
    <w:p w:rsidR="004D0F44" w:rsidRPr="00AE4C8E" w:rsidRDefault="004D0F44" w:rsidP="004476B6">
      <w:pPr>
        <w:pStyle w:val="ListParagraph"/>
        <w:numPr>
          <w:ilvl w:val="0"/>
          <w:numId w:val="30"/>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peningkatan kualitas Pemantauan, Evaluasi, dan pelaporan; dan </w:t>
      </w:r>
    </w:p>
    <w:p w:rsidR="004D0F44" w:rsidRPr="00AE4C8E" w:rsidRDefault="004D0F44" w:rsidP="004476B6">
      <w:pPr>
        <w:pStyle w:val="ListParagraph"/>
        <w:numPr>
          <w:ilvl w:val="0"/>
          <w:numId w:val="30"/>
        </w:numPr>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hAnsi="Bookman Old Style"/>
          <w:sz w:val="24"/>
          <w:szCs w:val="24"/>
        </w:rPr>
        <w:t>peningkatan</w:t>
      </w:r>
      <w:proofErr w:type="gramEnd"/>
      <w:r w:rsidRPr="00AE4C8E">
        <w:rPr>
          <w:rFonts w:ascii="Bookman Old Style" w:hAnsi="Bookman Old Style"/>
          <w:sz w:val="24"/>
          <w:szCs w:val="24"/>
        </w:rPr>
        <w:t xml:space="preserve"> kapasitas sumber daya manusia.</w:t>
      </w:r>
    </w:p>
    <w:p w:rsidR="005A7206" w:rsidRPr="00AE4C8E" w:rsidRDefault="005A7206" w:rsidP="004476B6">
      <w:pPr>
        <w:spacing w:line="276" w:lineRule="auto"/>
        <w:jc w:val="both"/>
        <w:rPr>
          <w:rFonts w:ascii="Bookman Old Style" w:eastAsia="Bookman Old Style" w:hAnsi="Bookman Old Style" w:cs="Bookman Old Style"/>
          <w:sz w:val="24"/>
          <w:szCs w:val="24"/>
        </w:rPr>
      </w:pPr>
    </w:p>
    <w:p w:rsidR="005A7206" w:rsidRPr="00AE4C8E" w:rsidRDefault="005A7206"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Pasal </w:t>
      </w:r>
      <w:r w:rsidR="00717A34" w:rsidRPr="00AE4C8E">
        <w:rPr>
          <w:rFonts w:ascii="Bookman Old Style" w:hAnsi="Bookman Old Style"/>
          <w:sz w:val="24"/>
          <w:szCs w:val="24"/>
        </w:rPr>
        <w:t>19</w:t>
      </w:r>
    </w:p>
    <w:p w:rsidR="005A7206" w:rsidRPr="00AE4C8E" w:rsidRDefault="005A7206" w:rsidP="004476B6">
      <w:pPr>
        <w:spacing w:line="276" w:lineRule="auto"/>
        <w:ind w:left="1985"/>
        <w:jc w:val="both"/>
        <w:rPr>
          <w:rFonts w:ascii="Bookman Old Style" w:hAnsi="Bookman Old Style"/>
          <w:sz w:val="24"/>
          <w:szCs w:val="24"/>
        </w:rPr>
      </w:pPr>
    </w:p>
    <w:p w:rsidR="005A7206" w:rsidRPr="00AE4C8E" w:rsidRDefault="005A7206" w:rsidP="004476B6">
      <w:pPr>
        <w:pStyle w:val="ListParagraph"/>
        <w:numPr>
          <w:ilvl w:val="0"/>
          <w:numId w:val="40"/>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Pemerintah Desa mengoordinasikan dan melaksanakan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di tingkat desa. </w:t>
      </w:r>
    </w:p>
    <w:p w:rsidR="005A7206" w:rsidRPr="00AE4C8E" w:rsidRDefault="005A7206" w:rsidP="004476B6">
      <w:pPr>
        <w:pStyle w:val="ListParagraph"/>
        <w:numPr>
          <w:ilvl w:val="0"/>
          <w:numId w:val="40"/>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Pemerintah Desa memprioritaskan penggunaan </w:t>
      </w:r>
      <w:proofErr w:type="gramStart"/>
      <w:r w:rsidRPr="00AE4C8E">
        <w:rPr>
          <w:rFonts w:ascii="Bookman Old Style" w:hAnsi="Bookman Old Style"/>
          <w:sz w:val="24"/>
          <w:szCs w:val="24"/>
        </w:rPr>
        <w:t>dana</w:t>
      </w:r>
      <w:proofErr w:type="gramEnd"/>
      <w:r w:rsidRPr="00AE4C8E">
        <w:rPr>
          <w:rFonts w:ascii="Bookman Old Style" w:hAnsi="Bookman Old Style"/>
          <w:sz w:val="24"/>
          <w:szCs w:val="24"/>
        </w:rPr>
        <w:t xml:space="preserve"> desa dalam mendukung penyelenggaraan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w:t>
      </w:r>
    </w:p>
    <w:p w:rsidR="005A7206" w:rsidRPr="00AE4C8E" w:rsidRDefault="005A7206" w:rsidP="004476B6">
      <w:pPr>
        <w:pStyle w:val="ListParagraph"/>
        <w:numPr>
          <w:ilvl w:val="0"/>
          <w:numId w:val="40"/>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Pemerintah Desa mengoptimalkan program dan kegiatan pembangunan desa dalam mendukung penyelenggaraan Percepatan Penurunan </w:t>
      </w:r>
      <w:r w:rsidRPr="00202E7B">
        <w:rPr>
          <w:rFonts w:ascii="Bookman Old Style" w:hAnsi="Bookman Old Style"/>
          <w:i/>
          <w:sz w:val="24"/>
          <w:szCs w:val="24"/>
        </w:rPr>
        <w:t>Stunting</w:t>
      </w:r>
      <w:r w:rsidRPr="00AE4C8E">
        <w:rPr>
          <w:rFonts w:ascii="Bookman Old Style" w:hAnsi="Bookman Old Style"/>
          <w:sz w:val="24"/>
          <w:szCs w:val="24"/>
        </w:rPr>
        <w:t>.</w:t>
      </w:r>
    </w:p>
    <w:p w:rsidR="005A7206" w:rsidRPr="00AE4C8E" w:rsidRDefault="005A7206" w:rsidP="004476B6">
      <w:pPr>
        <w:spacing w:line="276" w:lineRule="auto"/>
        <w:ind w:left="1985"/>
        <w:jc w:val="both"/>
        <w:rPr>
          <w:rFonts w:ascii="Bookman Old Style" w:hAnsi="Bookman Old Style"/>
          <w:sz w:val="24"/>
          <w:szCs w:val="24"/>
        </w:rPr>
      </w:pPr>
    </w:p>
    <w:p w:rsidR="005A7206" w:rsidRPr="00AE4C8E" w:rsidRDefault="005A7206"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Pasal 2</w:t>
      </w:r>
      <w:r w:rsidR="00717A34" w:rsidRPr="00AE4C8E">
        <w:rPr>
          <w:rFonts w:ascii="Bookman Old Style" w:hAnsi="Bookman Old Style"/>
          <w:sz w:val="24"/>
          <w:szCs w:val="24"/>
        </w:rPr>
        <w:t>0</w:t>
      </w:r>
    </w:p>
    <w:p w:rsidR="005A7206" w:rsidRPr="00AE4C8E" w:rsidRDefault="005A7206" w:rsidP="004476B6">
      <w:pPr>
        <w:spacing w:line="276" w:lineRule="auto"/>
        <w:ind w:left="1985"/>
        <w:jc w:val="both"/>
        <w:rPr>
          <w:rFonts w:ascii="Bookman Old Style" w:hAnsi="Bookman Old Style"/>
          <w:sz w:val="24"/>
          <w:szCs w:val="24"/>
        </w:rPr>
      </w:pPr>
    </w:p>
    <w:p w:rsidR="005A7206" w:rsidRPr="00AE4C8E" w:rsidRDefault="005A7206"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Pemerintah Daerah memberikan pertimbangan, saran, dan rekomendasi kepada Pemerintah Desa dalam perencanaan dan penganggaran program dan kegiatan pembangunan desa terkait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sesuai dengan ketentuan peraturan perundang-undangan.</w:t>
      </w:r>
    </w:p>
    <w:p w:rsidR="004D0F44" w:rsidRPr="00AE4C8E" w:rsidRDefault="004D0F44" w:rsidP="004476B6">
      <w:pPr>
        <w:spacing w:line="276" w:lineRule="auto"/>
        <w:jc w:val="both"/>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Pr="00AE4C8E">
        <w:rPr>
          <w:rFonts w:ascii="Bookman Old Style" w:eastAsia="Bookman Old Style" w:hAnsi="Bookman Old Style" w:cs="Bookman Old Style"/>
          <w:spacing w:val="2"/>
          <w:sz w:val="24"/>
          <w:szCs w:val="24"/>
        </w:rPr>
        <w:t>V</w:t>
      </w:r>
      <w:r w:rsidRPr="00AE4C8E">
        <w:rPr>
          <w:rFonts w:ascii="Bookman Old Style" w:eastAsia="Bookman Old Style" w:hAnsi="Bookman Old Style" w:cs="Bookman Old Style"/>
          <w:sz w:val="24"/>
          <w:szCs w:val="24"/>
        </w:rPr>
        <w:t>I</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PENELITIAN DAN PENGE</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BANGAN</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5A7206" w:rsidRPr="00AE4C8E">
        <w:rPr>
          <w:rFonts w:ascii="Bookman Old Style" w:eastAsia="Bookman Old Style" w:hAnsi="Bookman Old Style" w:cs="Bookman Old Style"/>
          <w:sz w:val="24"/>
          <w:szCs w:val="24"/>
        </w:rPr>
        <w:t>2</w:t>
      </w:r>
      <w:r w:rsidR="00717A34" w:rsidRPr="00AE4C8E">
        <w:rPr>
          <w:rFonts w:ascii="Bookman Old Style" w:eastAsia="Bookman Old Style" w:hAnsi="Bookman Old Style" w:cs="Bookman Old Style"/>
          <w:sz w:val="24"/>
          <w:szCs w:val="24"/>
        </w:rPr>
        <w:t>1</w:t>
      </w:r>
    </w:p>
    <w:p w:rsidR="002740B2" w:rsidRPr="00AE4C8E" w:rsidRDefault="002740B2" w:rsidP="004476B6">
      <w:pPr>
        <w:spacing w:line="276" w:lineRule="auto"/>
        <w:ind w:left="1985"/>
        <w:rPr>
          <w:sz w:val="24"/>
          <w:szCs w:val="24"/>
        </w:rPr>
      </w:pPr>
    </w:p>
    <w:p w:rsidR="002740B2" w:rsidRPr="00AE4C8E" w:rsidRDefault="00EE60D5" w:rsidP="004476B6">
      <w:pPr>
        <w:tabs>
          <w:tab w:val="left" w:pos="660"/>
          <w:tab w:val="left" w:pos="2440"/>
        </w:tabs>
        <w:spacing w:line="276" w:lineRule="auto"/>
        <w:ind w:left="2410" w:hanging="42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z w:val="24"/>
          <w:szCs w:val="24"/>
        </w:rPr>
        <w:tab/>
        <w:t>Penelitian</w:t>
      </w:r>
      <w:r w:rsidR="005A7206"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w:t>
      </w:r>
      <w:r w:rsidR="005A7206"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ngembangan</w:t>
      </w:r>
      <w:r w:rsidR="005A7206"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dilakukan</w:t>
      </w:r>
      <w:r w:rsidR="005A7206" w:rsidRPr="00AE4C8E">
        <w:rPr>
          <w:rFonts w:ascii="Bookman Old Style" w:eastAsia="Bookman Old Style" w:hAnsi="Bookman Old Style" w:cs="Bookman Old Style"/>
          <w:sz w:val="24"/>
          <w:szCs w:val="24"/>
        </w:rPr>
        <w:t xml:space="preserve"> </w:t>
      </w:r>
      <w:r w:rsidR="003556D7" w:rsidRPr="00AE4C8E">
        <w:rPr>
          <w:rFonts w:ascii="Bookman Old Style" w:eastAsia="Bookman Old Style" w:hAnsi="Bookman Old Style" w:cs="Bookman Old Style"/>
          <w:sz w:val="24"/>
          <w:szCs w:val="24"/>
        </w:rPr>
        <w:t>untuk</w:t>
      </w:r>
      <w:r w:rsidR="005A7206" w:rsidRPr="00AE4C8E">
        <w:rPr>
          <w:rFonts w:ascii="Bookman Old Style" w:eastAsia="Bookman Old Style" w:hAnsi="Bookman Old Style" w:cs="Bookman Old Style"/>
          <w:sz w:val="24"/>
          <w:szCs w:val="24"/>
        </w:rPr>
        <w:t xml:space="preserve"> mengidentifikasi faktor terjadinya </w:t>
      </w:r>
      <w:r w:rsidR="005A7206" w:rsidRPr="00202E7B">
        <w:rPr>
          <w:rFonts w:ascii="Bookman Old Style" w:eastAsia="Bookman Old Style" w:hAnsi="Bookman Old Style" w:cs="Bookman Old Style"/>
          <w:i/>
          <w:sz w:val="24"/>
          <w:szCs w:val="24"/>
        </w:rPr>
        <w:t>stunting</w:t>
      </w:r>
      <w:r w:rsidR="005A7206" w:rsidRPr="00AE4C8E">
        <w:rPr>
          <w:rFonts w:ascii="Bookman Old Style" w:eastAsia="Bookman Old Style" w:hAnsi="Bookman Old Style" w:cs="Bookman Old Style"/>
          <w:sz w:val="24"/>
          <w:szCs w:val="24"/>
        </w:rPr>
        <w:t xml:space="preserve"> </w:t>
      </w:r>
      <w:r w:rsidR="003556D7" w:rsidRPr="00AE4C8E">
        <w:rPr>
          <w:rFonts w:ascii="Bookman Old Style" w:eastAsia="Bookman Old Style" w:hAnsi="Bookman Old Style" w:cs="Bookman Old Style"/>
          <w:sz w:val="24"/>
          <w:szCs w:val="24"/>
        </w:rPr>
        <w:t>guna</w:t>
      </w:r>
      <w:r w:rsidRPr="00AE4C8E">
        <w:rPr>
          <w:rFonts w:ascii="Bookman Old Style" w:eastAsia="Bookman Old Style" w:hAnsi="Bookman Old Style" w:cs="Bookman Old Style"/>
          <w:sz w:val="24"/>
          <w:szCs w:val="24"/>
        </w:rPr>
        <w:t xml:space="preserve"> menentukan intervensi yang tepat dalam upaya penurunan </w:t>
      </w:r>
      <w:r w:rsidRPr="00202E7B">
        <w:rPr>
          <w:rFonts w:ascii="Bookman Old Style" w:eastAsia="Bookman Old Style" w:hAnsi="Bookman Old Style" w:cs="Bookman Old Style"/>
          <w:i/>
          <w:sz w:val="24"/>
          <w:szCs w:val="24"/>
        </w:rPr>
        <w:t>stunting</w:t>
      </w:r>
      <w:r w:rsidR="00471CB8">
        <w:rPr>
          <w:rFonts w:ascii="Bookman Old Style" w:eastAsia="Bookman Old Style" w:hAnsi="Bookman Old Style" w:cs="Bookman Old Style"/>
          <w:sz w:val="24"/>
          <w:szCs w:val="24"/>
        </w:rPr>
        <w:t>.</w:t>
      </w:r>
    </w:p>
    <w:p w:rsidR="002740B2" w:rsidRDefault="00EE60D5" w:rsidP="004476B6">
      <w:pPr>
        <w:tabs>
          <w:tab w:val="left" w:pos="660"/>
        </w:tabs>
        <w:spacing w:line="276" w:lineRule="auto"/>
        <w:ind w:left="2410" w:hanging="42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(2)</w:t>
      </w:r>
      <w:r w:rsidRPr="00AE4C8E">
        <w:rPr>
          <w:rFonts w:ascii="Bookman Old Style" w:eastAsia="Bookman Old Style" w:hAnsi="Bookman Old Style" w:cs="Bookman Old Style"/>
          <w:sz w:val="24"/>
          <w:szCs w:val="24"/>
        </w:rPr>
        <w:tab/>
        <w:t>Penelitian,</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pengembangan</w:t>
      </w:r>
      <w:r w:rsidRPr="00AE4C8E">
        <w:rPr>
          <w:rFonts w:ascii="Bookman Old Style" w:eastAsia="Bookman Old Style" w:hAnsi="Bookman Old Style" w:cs="Bookman Old Style"/>
          <w:spacing w:val="33"/>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penera</w:t>
      </w:r>
      <w:r w:rsidRPr="00AE4C8E">
        <w:rPr>
          <w:rFonts w:ascii="Bookman Old Style" w:eastAsia="Bookman Old Style" w:hAnsi="Bookman Old Style" w:cs="Bookman Old Style"/>
          <w:spacing w:val="-3"/>
          <w:sz w:val="24"/>
          <w:szCs w:val="24"/>
        </w:rPr>
        <w:t>p</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hasil</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penelitian</w:t>
      </w:r>
      <w:r w:rsidRPr="00AE4C8E">
        <w:rPr>
          <w:rFonts w:ascii="Bookman Old Style" w:eastAsia="Bookman Old Style" w:hAnsi="Bookman Old Style" w:cs="Bookman Old Style"/>
          <w:spacing w:val="31"/>
          <w:sz w:val="24"/>
          <w:szCs w:val="24"/>
        </w:rPr>
        <w:t xml:space="preserve"> </w:t>
      </w:r>
      <w:r w:rsidRPr="00AE4C8E">
        <w:rPr>
          <w:rFonts w:ascii="Bookman Old Style" w:eastAsia="Bookman Old Style" w:hAnsi="Bookman Old Style" w:cs="Bookman Old Style"/>
          <w:sz w:val="24"/>
          <w:szCs w:val="24"/>
        </w:rPr>
        <w:t>sebagaimana dimaksud</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dilaksanakan dengan</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memperhatikan</w:t>
      </w:r>
      <w:r w:rsidRPr="00AE4C8E">
        <w:rPr>
          <w:rFonts w:ascii="Bookman Old Style" w:eastAsia="Bookman Old Style" w:hAnsi="Bookman Old Style" w:cs="Bookman Old Style"/>
          <w:spacing w:val="3"/>
          <w:sz w:val="24"/>
          <w:szCs w:val="24"/>
        </w:rPr>
        <w:t xml:space="preserve"> </w:t>
      </w:r>
      <w:proofErr w:type="gramStart"/>
      <w:r w:rsidRPr="00AE4C8E">
        <w:rPr>
          <w:rFonts w:ascii="Bookman Old Style" w:eastAsia="Bookman Old Style" w:hAnsi="Bookman Old Style" w:cs="Bookman Old Style"/>
          <w:sz w:val="24"/>
          <w:szCs w:val="24"/>
        </w:rPr>
        <w:t>norma</w:t>
      </w:r>
      <w:proofErr w:type="gramEnd"/>
      <w:r w:rsidRPr="00AE4C8E">
        <w:rPr>
          <w:rFonts w:ascii="Bookman Old Style" w:eastAsia="Bookman Old Style" w:hAnsi="Bookman Old Style" w:cs="Bookman Old Style"/>
          <w:spacing w:val="6"/>
          <w:sz w:val="24"/>
          <w:szCs w:val="24"/>
        </w:rPr>
        <w:t xml:space="preserve"> </w:t>
      </w:r>
      <w:r w:rsidRPr="00AE4C8E">
        <w:rPr>
          <w:rFonts w:ascii="Bookman Old Style" w:eastAsia="Bookman Old Style" w:hAnsi="Bookman Old Style" w:cs="Bookman Old Style"/>
          <w:sz w:val="24"/>
          <w:szCs w:val="24"/>
        </w:rPr>
        <w:t>yang berlaku dalam masyarakat</w:t>
      </w:r>
      <w:r w:rsidR="00471CB8">
        <w:rPr>
          <w:rFonts w:ascii="Bookman Old Style" w:eastAsia="Bookman Old Style" w:hAnsi="Bookman Old Style" w:cs="Bookman Old Style"/>
          <w:sz w:val="24"/>
          <w:szCs w:val="24"/>
        </w:rPr>
        <w:t>.</w:t>
      </w:r>
    </w:p>
    <w:p w:rsidR="00471CB8" w:rsidRPr="00AE4C8E" w:rsidRDefault="00471CB8" w:rsidP="004476B6">
      <w:pPr>
        <w:tabs>
          <w:tab w:val="left" w:pos="660"/>
        </w:tabs>
        <w:spacing w:line="276" w:lineRule="auto"/>
        <w:ind w:left="2410"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proofErr w:type="gramStart"/>
      <w:r>
        <w:rPr>
          <w:rFonts w:ascii="Bookman Old Style" w:eastAsia="Bookman Old Style" w:hAnsi="Bookman Old Style" w:cs="Bookman Old Style"/>
          <w:sz w:val="24"/>
          <w:szCs w:val="24"/>
        </w:rPr>
        <w:t>penelitian</w:t>
      </w:r>
      <w:proofErr w:type="gramEnd"/>
      <w:r>
        <w:rPr>
          <w:rFonts w:ascii="Bookman Old Style" w:eastAsia="Bookman Old Style" w:hAnsi="Bookman Old Style" w:cs="Bookman Old Style"/>
          <w:sz w:val="24"/>
          <w:szCs w:val="24"/>
        </w:rPr>
        <w:t xml:space="preserve"> dan pengembangan sebagaimana dimaksud pada ayat (1) dilakukan oleh BAPPELITBANGDA.</w:t>
      </w:r>
    </w:p>
    <w:p w:rsidR="00AE4C8E" w:rsidRPr="00AE4C8E" w:rsidRDefault="00AE4C8E" w:rsidP="004476B6">
      <w:pPr>
        <w:tabs>
          <w:tab w:val="left" w:pos="2410"/>
        </w:tabs>
        <w:spacing w:line="276" w:lineRule="auto"/>
        <w:ind w:left="1985"/>
        <w:jc w:val="center"/>
        <w:rPr>
          <w:rFonts w:ascii="Bookman Old Style" w:eastAsia="Bookman Old Style" w:hAnsi="Bookman Old Style" w:cs="Bookman Old Style"/>
          <w:sz w:val="24"/>
          <w:szCs w:val="24"/>
        </w:rPr>
      </w:pPr>
    </w:p>
    <w:p w:rsidR="004B0897" w:rsidRDefault="004B0897" w:rsidP="004476B6">
      <w:pPr>
        <w:tabs>
          <w:tab w:val="left" w:pos="2410"/>
        </w:tabs>
        <w:spacing w:line="276" w:lineRule="auto"/>
        <w:ind w:left="1985"/>
        <w:jc w:val="center"/>
        <w:rPr>
          <w:rFonts w:ascii="Bookman Old Style" w:eastAsia="Bookman Old Style" w:hAnsi="Bookman Old Style" w:cs="Bookman Old Style"/>
          <w:sz w:val="24"/>
          <w:szCs w:val="24"/>
        </w:rPr>
      </w:pPr>
    </w:p>
    <w:p w:rsidR="005A7206" w:rsidRPr="00AE4C8E" w:rsidRDefault="005A7206" w:rsidP="004476B6">
      <w:pPr>
        <w:tabs>
          <w:tab w:val="left" w:pos="2410"/>
        </w:tabs>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008435BB" w:rsidRPr="00AE4C8E">
        <w:rPr>
          <w:rFonts w:ascii="Bookman Old Style" w:eastAsia="Bookman Old Style" w:hAnsi="Bookman Old Style" w:cs="Bookman Old Style"/>
          <w:sz w:val="24"/>
          <w:szCs w:val="24"/>
        </w:rPr>
        <w:t>VII</w:t>
      </w:r>
    </w:p>
    <w:p w:rsidR="00202E7B" w:rsidRDefault="003556D7" w:rsidP="004476B6">
      <w:pPr>
        <w:tabs>
          <w:tab w:val="left" w:pos="2410"/>
        </w:tabs>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KOORDINASI PENYELENGGARAAN </w:t>
      </w:r>
    </w:p>
    <w:p w:rsidR="003556D7" w:rsidRPr="00AE4C8E" w:rsidRDefault="003556D7" w:rsidP="004476B6">
      <w:pPr>
        <w:tabs>
          <w:tab w:val="left" w:pos="2410"/>
        </w:tabs>
        <w:spacing w:line="276" w:lineRule="auto"/>
        <w:ind w:left="1985"/>
        <w:jc w:val="center"/>
        <w:rPr>
          <w:rFonts w:ascii="Bookman Old Style" w:eastAsia="Bookman Old Style" w:hAnsi="Bookman Old Style" w:cs="Bookman Old Style"/>
          <w:sz w:val="24"/>
          <w:szCs w:val="24"/>
        </w:rPr>
      </w:pPr>
      <w:r w:rsidRPr="00AE4C8E">
        <w:rPr>
          <w:rFonts w:ascii="Bookman Old Style" w:hAnsi="Bookman Old Style"/>
          <w:sz w:val="24"/>
          <w:szCs w:val="24"/>
        </w:rPr>
        <w:t xml:space="preserve">PERCEPATAN PENURUNAN </w:t>
      </w:r>
      <w:r w:rsidRPr="00202E7B">
        <w:rPr>
          <w:rFonts w:ascii="Bookman Old Style" w:hAnsi="Bookman Old Style"/>
          <w:i/>
          <w:sz w:val="24"/>
          <w:szCs w:val="24"/>
        </w:rPr>
        <w:t>STU</w:t>
      </w:r>
      <w:r w:rsidR="00FD3CAA" w:rsidRPr="00202E7B">
        <w:rPr>
          <w:rFonts w:ascii="Bookman Old Style" w:hAnsi="Bookman Old Style"/>
          <w:i/>
          <w:sz w:val="24"/>
          <w:szCs w:val="24"/>
        </w:rPr>
        <w:t>N</w:t>
      </w:r>
      <w:r w:rsidRPr="00202E7B">
        <w:rPr>
          <w:rFonts w:ascii="Bookman Old Style" w:hAnsi="Bookman Old Style"/>
          <w:i/>
          <w:sz w:val="24"/>
          <w:szCs w:val="24"/>
        </w:rPr>
        <w:t>TI</w:t>
      </w:r>
      <w:r w:rsidR="00FD3CAA" w:rsidRPr="00202E7B">
        <w:rPr>
          <w:rFonts w:ascii="Bookman Old Style" w:hAnsi="Bookman Old Style"/>
          <w:i/>
          <w:sz w:val="24"/>
          <w:szCs w:val="24"/>
        </w:rPr>
        <w:t>N</w:t>
      </w:r>
      <w:r w:rsidRPr="00202E7B">
        <w:rPr>
          <w:rFonts w:ascii="Bookman Old Style" w:hAnsi="Bookman Old Style"/>
          <w:i/>
          <w:sz w:val="24"/>
          <w:szCs w:val="24"/>
        </w:rPr>
        <w:t>G</w:t>
      </w:r>
    </w:p>
    <w:p w:rsidR="003556D7" w:rsidRPr="00AE4C8E" w:rsidRDefault="003556D7"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Kesatu</w:t>
      </w:r>
    </w:p>
    <w:p w:rsidR="003556D7" w:rsidRPr="00AE4C8E" w:rsidRDefault="003556D7"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Koordinasi Penyelenggaraan di Tingkat Kabupaten </w:t>
      </w:r>
    </w:p>
    <w:p w:rsidR="003556D7" w:rsidRPr="00AE4C8E" w:rsidRDefault="003556D7"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Pasal 2</w:t>
      </w:r>
      <w:r w:rsidR="00717A34" w:rsidRPr="00AE4C8E">
        <w:rPr>
          <w:rFonts w:ascii="Bookman Old Style" w:hAnsi="Bookman Old Style"/>
          <w:sz w:val="24"/>
          <w:szCs w:val="24"/>
        </w:rPr>
        <w:t>2</w:t>
      </w:r>
      <w:r w:rsidRPr="00AE4C8E">
        <w:rPr>
          <w:rFonts w:ascii="Bookman Old Style" w:hAnsi="Bookman Old Style"/>
          <w:sz w:val="24"/>
          <w:szCs w:val="24"/>
        </w:rPr>
        <w:t xml:space="preserve"> </w:t>
      </w:r>
    </w:p>
    <w:p w:rsidR="003556D7" w:rsidRPr="00AE4C8E" w:rsidRDefault="003556D7" w:rsidP="004476B6">
      <w:pPr>
        <w:spacing w:line="276" w:lineRule="auto"/>
        <w:ind w:left="1985"/>
        <w:jc w:val="center"/>
        <w:rPr>
          <w:rFonts w:ascii="Bookman Old Style" w:hAnsi="Bookman Old Style"/>
          <w:sz w:val="24"/>
          <w:szCs w:val="24"/>
        </w:rPr>
      </w:pPr>
    </w:p>
    <w:p w:rsidR="005A7206" w:rsidRPr="00AE4C8E" w:rsidRDefault="003556D7"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Dalam rangka menyelenggarakan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di tingkat kabupaten, </w:t>
      </w:r>
      <w:r w:rsidR="004476B6" w:rsidRPr="00AE4C8E">
        <w:rPr>
          <w:rFonts w:ascii="Bookman Old Style" w:hAnsi="Bookman Old Style"/>
          <w:sz w:val="24"/>
          <w:szCs w:val="24"/>
        </w:rPr>
        <w:t>B</w:t>
      </w:r>
      <w:r w:rsidRPr="00AE4C8E">
        <w:rPr>
          <w:rFonts w:ascii="Bookman Old Style" w:hAnsi="Bookman Old Style"/>
          <w:sz w:val="24"/>
          <w:szCs w:val="24"/>
        </w:rPr>
        <w:t xml:space="preserve">upati menetapkan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w:t>
      </w:r>
      <w:r w:rsidR="00FD3CAA"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w:t>
      </w:r>
      <w:r w:rsidRPr="00202E7B">
        <w:rPr>
          <w:rFonts w:ascii="Bookman Old Style" w:hAnsi="Bookman Old Style"/>
          <w:i/>
          <w:sz w:val="24"/>
          <w:szCs w:val="24"/>
        </w:rPr>
        <w:t>S</w:t>
      </w:r>
      <w:r w:rsidR="00FD3CAA" w:rsidRPr="00202E7B">
        <w:rPr>
          <w:rFonts w:ascii="Bookman Old Style" w:hAnsi="Bookman Old Style"/>
          <w:i/>
          <w:sz w:val="24"/>
          <w:szCs w:val="24"/>
        </w:rPr>
        <w:t>tun</w:t>
      </w:r>
      <w:r w:rsidRPr="00202E7B">
        <w:rPr>
          <w:rFonts w:ascii="Bookman Old Style" w:hAnsi="Bookman Old Style"/>
          <w:i/>
          <w:sz w:val="24"/>
          <w:szCs w:val="24"/>
        </w:rPr>
        <w:t>ting</w:t>
      </w:r>
      <w:r w:rsidRPr="00AE4C8E">
        <w:rPr>
          <w:rFonts w:ascii="Bookman Old Style" w:hAnsi="Bookman Old Style"/>
          <w:sz w:val="24"/>
          <w:szCs w:val="24"/>
        </w:rPr>
        <w:t xml:space="preserve"> tingkat kabupaten</w:t>
      </w:r>
      <w:r w:rsidR="00471CB8">
        <w:rPr>
          <w:rFonts w:ascii="Bookman Old Style" w:hAnsi="Bookman Old Style"/>
          <w:sz w:val="24"/>
          <w:szCs w:val="24"/>
        </w:rPr>
        <w:t xml:space="preserve"> dengan Keputusan Bupati</w:t>
      </w:r>
      <w:r w:rsidRPr="00AE4C8E">
        <w:rPr>
          <w:rFonts w:ascii="Bookman Old Style" w:hAnsi="Bookman Old Style"/>
          <w:sz w:val="24"/>
          <w:szCs w:val="24"/>
        </w:rPr>
        <w:t xml:space="preserve">. </w:t>
      </w:r>
    </w:p>
    <w:p w:rsidR="003556D7" w:rsidRPr="00AE4C8E" w:rsidRDefault="003556D7"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lastRenderedPageBreak/>
        <w:t xml:space="preserve">Tim </w:t>
      </w:r>
      <w:r w:rsidR="00FD3CAA"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tingkat kabupaten bertugas mengoordinasikan, menyinergikan, dan mengevaluasi penyelenggaraan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di tingkat kabupaten dan kecamatan. </w:t>
      </w:r>
    </w:p>
    <w:p w:rsidR="003556D7" w:rsidRPr="00AE4C8E" w:rsidRDefault="003556D7"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Tim </w:t>
      </w:r>
      <w:r w:rsidR="00FD3CAA"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tingkat kabupaten sebagaimana dimaksud pada ayat (2) terdiri atas perangkat daerah dan Pemangku Kepentingan, termasuk </w:t>
      </w:r>
      <w:proofErr w:type="gramStart"/>
      <w:r w:rsidRPr="00AE4C8E">
        <w:rPr>
          <w:rFonts w:ascii="Bookman Old Style" w:hAnsi="Bookman Old Style"/>
          <w:sz w:val="24"/>
          <w:szCs w:val="24"/>
        </w:rPr>
        <w:t>TP</w:t>
      </w:r>
      <w:r w:rsidR="00066395">
        <w:rPr>
          <w:rFonts w:ascii="Bookman Old Style" w:hAnsi="Bookman Old Style"/>
          <w:sz w:val="24"/>
          <w:szCs w:val="24"/>
        </w:rPr>
        <w:t xml:space="preserve"> </w:t>
      </w:r>
      <w:r w:rsidRPr="00AE4C8E">
        <w:rPr>
          <w:rFonts w:ascii="Bookman Old Style" w:hAnsi="Bookman Old Style"/>
          <w:sz w:val="24"/>
          <w:szCs w:val="24"/>
        </w:rPr>
        <w:t xml:space="preserve"> PKK</w:t>
      </w:r>
      <w:proofErr w:type="gramEnd"/>
      <w:r w:rsidRPr="00AE4C8E">
        <w:rPr>
          <w:rFonts w:ascii="Bookman Old Style" w:hAnsi="Bookman Old Style"/>
          <w:sz w:val="24"/>
          <w:szCs w:val="24"/>
        </w:rPr>
        <w:t xml:space="preserve">. </w:t>
      </w:r>
    </w:p>
    <w:p w:rsidR="005A7206" w:rsidRPr="00AE4C8E" w:rsidRDefault="003556D7"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Susunan keanggotaan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w:t>
      </w:r>
      <w:r w:rsidR="00FD3CAA"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tingkat kabupaten disesuaikan dengan kebutuhan.</w:t>
      </w:r>
    </w:p>
    <w:p w:rsidR="005A7206" w:rsidRPr="00AE4C8E" w:rsidRDefault="00FD3CAA"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Dalam rangka membantu pelaksanaan Tim koordinasi Percepatan sebagaimana dimaksud pada ayat (2) dibentuk </w:t>
      </w:r>
      <w:r w:rsidR="00066395">
        <w:rPr>
          <w:rFonts w:ascii="Bookman Old Style" w:hAnsi="Bookman Old Style"/>
          <w:sz w:val="24"/>
          <w:szCs w:val="24"/>
        </w:rPr>
        <w:t>Pokja</w:t>
      </w:r>
      <w:r w:rsidRPr="00AE4C8E">
        <w:rPr>
          <w:rFonts w:ascii="Bookman Old Style" w:hAnsi="Bookman Old Style"/>
          <w:sz w:val="24"/>
          <w:szCs w:val="24"/>
        </w:rPr>
        <w:t xml:space="preserve"> yang terdiri dari unsur Perangkat Daerah, Pemangku Kepentingan dan Masyarakat</w:t>
      </w:r>
      <w:r w:rsidR="005A7206" w:rsidRPr="00AE4C8E">
        <w:rPr>
          <w:rFonts w:ascii="Bookman Old Style" w:hAnsi="Bookman Old Style"/>
          <w:sz w:val="24"/>
          <w:szCs w:val="24"/>
        </w:rPr>
        <w:t>.</w:t>
      </w:r>
    </w:p>
    <w:p w:rsidR="00FD3CAA" w:rsidRPr="00AE4C8E" w:rsidRDefault="0027536D"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Sekertariat Tim Koordinasi dan </w:t>
      </w:r>
      <w:r w:rsidRPr="00066395">
        <w:rPr>
          <w:rFonts w:ascii="Bookman Old Style" w:hAnsi="Bookman Old Style"/>
          <w:sz w:val="24"/>
          <w:szCs w:val="24"/>
        </w:rPr>
        <w:t>Pokja</w:t>
      </w:r>
      <w:r w:rsidR="00FD31AD">
        <w:rPr>
          <w:rFonts w:ascii="Bookman Old Style" w:hAnsi="Bookman Old Style"/>
          <w:color w:val="FF0000"/>
          <w:sz w:val="24"/>
          <w:szCs w:val="24"/>
        </w:rPr>
        <w:t xml:space="preserve"> </w:t>
      </w:r>
      <w:r w:rsidRPr="00AE4C8E">
        <w:rPr>
          <w:rFonts w:ascii="Bookman Old Style" w:hAnsi="Bookman Old Style"/>
          <w:sz w:val="24"/>
          <w:szCs w:val="24"/>
        </w:rPr>
        <w:t>sebagaimana dimaksud pada ayat (4) dan ayat (5)</w:t>
      </w:r>
      <w:r w:rsidR="005A7206" w:rsidRPr="00AE4C8E">
        <w:rPr>
          <w:rFonts w:ascii="Bookman Old Style" w:hAnsi="Bookman Old Style"/>
          <w:sz w:val="24"/>
          <w:szCs w:val="24"/>
        </w:rPr>
        <w:t xml:space="preserve"> </w:t>
      </w:r>
      <w:r w:rsidRPr="00AE4C8E">
        <w:rPr>
          <w:rFonts w:ascii="Bookman Old Style" w:hAnsi="Bookman Old Style"/>
          <w:sz w:val="24"/>
          <w:szCs w:val="24"/>
        </w:rPr>
        <w:t xml:space="preserve">berkedudukan di </w:t>
      </w:r>
      <w:r w:rsidR="00FD31AD">
        <w:rPr>
          <w:rFonts w:ascii="Bookman Old Style" w:hAnsi="Bookman Old Style"/>
          <w:sz w:val="24"/>
          <w:szCs w:val="24"/>
        </w:rPr>
        <w:t>BAPELITBANGDA</w:t>
      </w:r>
      <w:r w:rsidR="00FD3CAA" w:rsidRPr="00AE4C8E">
        <w:rPr>
          <w:rFonts w:ascii="Bookman Old Style" w:hAnsi="Bookman Old Style"/>
          <w:sz w:val="24"/>
          <w:szCs w:val="24"/>
        </w:rPr>
        <w:t>.</w:t>
      </w:r>
    </w:p>
    <w:p w:rsidR="0027536D" w:rsidRPr="00AE4C8E" w:rsidRDefault="0027536D" w:rsidP="004476B6">
      <w:pPr>
        <w:spacing w:line="276" w:lineRule="auto"/>
        <w:ind w:left="1985"/>
        <w:jc w:val="center"/>
        <w:rPr>
          <w:rFonts w:ascii="Bookman Old Style" w:eastAsia="Bookman Old Style" w:hAnsi="Bookman Old Style" w:cs="Bookman Old Style"/>
          <w:color w:val="FF0000"/>
          <w:sz w:val="24"/>
          <w:szCs w:val="24"/>
        </w:rPr>
      </w:pPr>
    </w:p>
    <w:p w:rsidR="0027536D" w:rsidRPr="00AE4C8E" w:rsidRDefault="0027536D"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Bagian </w:t>
      </w:r>
      <w:r w:rsidR="005A7206" w:rsidRPr="00AE4C8E">
        <w:rPr>
          <w:rFonts w:ascii="Bookman Old Style" w:eastAsia="Bookman Old Style" w:hAnsi="Bookman Old Style" w:cs="Bookman Old Style"/>
          <w:sz w:val="24"/>
          <w:szCs w:val="24"/>
        </w:rPr>
        <w:t>Kedua</w:t>
      </w:r>
    </w:p>
    <w:p w:rsidR="0027536D" w:rsidRPr="00AE4C8E" w:rsidRDefault="004476B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hAnsi="Bookman Old Style"/>
          <w:sz w:val="24"/>
          <w:szCs w:val="24"/>
        </w:rPr>
        <w:t xml:space="preserve">Koordinasi Penyelenggaraan </w:t>
      </w:r>
      <w:r w:rsidRPr="00AE4C8E">
        <w:rPr>
          <w:rFonts w:ascii="Bookman Old Style" w:eastAsia="Bookman Old Style" w:hAnsi="Bookman Old Style" w:cs="Bookman Old Style"/>
          <w:sz w:val="24"/>
          <w:szCs w:val="24"/>
        </w:rPr>
        <w:t>Di Tingkat</w:t>
      </w:r>
      <w:r w:rsidR="0027536D" w:rsidRPr="00AE4C8E">
        <w:rPr>
          <w:rFonts w:ascii="Bookman Old Style" w:eastAsia="Bookman Old Style" w:hAnsi="Bookman Old Style" w:cs="Bookman Old Style"/>
          <w:sz w:val="24"/>
          <w:szCs w:val="24"/>
        </w:rPr>
        <w:t xml:space="preserve"> Kecamatan</w:t>
      </w:r>
    </w:p>
    <w:p w:rsidR="0027536D" w:rsidRPr="00AE4C8E" w:rsidRDefault="0027536D"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5A7206" w:rsidRPr="00AE4C8E">
        <w:rPr>
          <w:rFonts w:ascii="Bookman Old Style" w:eastAsia="Bookman Old Style" w:hAnsi="Bookman Old Style" w:cs="Bookman Old Style"/>
          <w:sz w:val="24"/>
          <w:szCs w:val="24"/>
        </w:rPr>
        <w:t>2</w:t>
      </w:r>
      <w:r w:rsidR="00717A34" w:rsidRPr="00AE4C8E">
        <w:rPr>
          <w:rFonts w:ascii="Bookman Old Style" w:eastAsia="Bookman Old Style" w:hAnsi="Bookman Old Style" w:cs="Bookman Old Style"/>
          <w:sz w:val="24"/>
          <w:szCs w:val="24"/>
        </w:rPr>
        <w:t>3</w:t>
      </w:r>
    </w:p>
    <w:p w:rsidR="0027536D" w:rsidRPr="00AE4C8E" w:rsidRDefault="0027536D" w:rsidP="004476B6">
      <w:pPr>
        <w:spacing w:line="276" w:lineRule="auto"/>
        <w:ind w:left="1985"/>
        <w:jc w:val="center"/>
        <w:rPr>
          <w:rFonts w:ascii="Bookman Old Style" w:eastAsia="Bookman Old Style" w:hAnsi="Bookman Old Style" w:cs="Bookman Old Style"/>
          <w:sz w:val="24"/>
          <w:szCs w:val="24"/>
        </w:rPr>
      </w:pPr>
    </w:p>
    <w:p w:rsidR="004476B6" w:rsidRPr="00AE4C8E" w:rsidRDefault="004476B6"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Dalam rangka menyelenggarakan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di tingkat Kecamatan, Camat menetapkan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koordinasi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Tingkat Kecamatan</w:t>
      </w:r>
      <w:r w:rsidR="00FD31AD">
        <w:rPr>
          <w:rFonts w:ascii="Bookman Old Style" w:hAnsi="Bookman Old Style"/>
          <w:sz w:val="24"/>
          <w:szCs w:val="24"/>
        </w:rPr>
        <w:t xml:space="preserve"> dengan Keputusan Camat</w:t>
      </w:r>
      <w:r w:rsidRPr="00AE4C8E">
        <w:rPr>
          <w:rFonts w:ascii="Bookman Old Style" w:hAnsi="Bookman Old Style"/>
          <w:sz w:val="24"/>
          <w:szCs w:val="24"/>
        </w:rPr>
        <w:t xml:space="preserve">. </w:t>
      </w:r>
    </w:p>
    <w:p w:rsidR="004476B6" w:rsidRPr="00AE4C8E" w:rsidRDefault="004476B6"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Tim koordinasi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tingkat kabupaten bertugas mengoordinasikan, menyinergikan, dan mengevaluasi penyelenggaraan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di Tingkat Kecamatan dan Desa/Kelurahan. </w:t>
      </w:r>
    </w:p>
    <w:p w:rsidR="004476B6" w:rsidRPr="00AE4C8E" w:rsidRDefault="004476B6"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Tim koordinasi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tingkat kabupaten sebagaimana dimaksud pada ayat (2) terdiri atas Unsur Kecamatan dan Pemangku Kepentingan, termasuk TP</w:t>
      </w:r>
      <w:r w:rsidR="00066395">
        <w:rPr>
          <w:rFonts w:ascii="Bookman Old Style" w:hAnsi="Bookman Old Style"/>
          <w:sz w:val="24"/>
          <w:szCs w:val="24"/>
        </w:rPr>
        <w:t xml:space="preserve"> </w:t>
      </w:r>
      <w:r w:rsidRPr="00AE4C8E">
        <w:rPr>
          <w:rFonts w:ascii="Bookman Old Style" w:hAnsi="Bookman Old Style"/>
          <w:sz w:val="24"/>
          <w:szCs w:val="24"/>
        </w:rPr>
        <w:t>PKK Kecamatan.</w:t>
      </w:r>
    </w:p>
    <w:p w:rsidR="0027536D" w:rsidRPr="00AE4C8E" w:rsidRDefault="0027536D"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Camat selaku koordinator wilayah kecamatan melakukan pertemuan secara berkala dengan aparat tingkat kecamatan, tingkat desa/kelurahan, dan masyarakat untuk membahas kemajuan, kendala dalam implementasi program pencegahan </w:t>
      </w:r>
      <w:r w:rsidRPr="00202E7B">
        <w:rPr>
          <w:rFonts w:ascii="Bookman Old Style" w:hAnsi="Bookman Old Style"/>
          <w:i/>
          <w:sz w:val="24"/>
          <w:szCs w:val="24"/>
        </w:rPr>
        <w:t>stunting</w:t>
      </w:r>
      <w:r w:rsidR="005A7206" w:rsidRPr="00AE4C8E">
        <w:rPr>
          <w:rFonts w:ascii="Bookman Old Style" w:hAnsi="Bookman Old Style"/>
          <w:sz w:val="24"/>
          <w:szCs w:val="24"/>
        </w:rPr>
        <w:t>.</w:t>
      </w:r>
    </w:p>
    <w:p w:rsidR="0027536D" w:rsidRPr="00AE4C8E" w:rsidRDefault="0027536D"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Menyediakan dukungan untuk mencegah </w:t>
      </w:r>
      <w:r w:rsidRPr="00202E7B">
        <w:rPr>
          <w:rFonts w:ascii="Bookman Old Style" w:hAnsi="Bookman Old Style"/>
          <w:i/>
          <w:sz w:val="24"/>
          <w:szCs w:val="24"/>
        </w:rPr>
        <w:t>stunting</w:t>
      </w:r>
      <w:r w:rsidRPr="00AE4C8E">
        <w:rPr>
          <w:rFonts w:ascii="Bookman Old Style" w:hAnsi="Bookman Old Style"/>
          <w:sz w:val="24"/>
          <w:szCs w:val="24"/>
        </w:rPr>
        <w:t xml:space="preserve"> dan</w:t>
      </w:r>
      <w:r w:rsidR="00032B34">
        <w:rPr>
          <w:rFonts w:ascii="Bookman Old Style" w:hAnsi="Bookman Old Style"/>
          <w:sz w:val="24"/>
          <w:szCs w:val="24"/>
        </w:rPr>
        <w:t xml:space="preserve"> </w:t>
      </w:r>
      <w:r w:rsidRPr="00AE4C8E">
        <w:rPr>
          <w:rFonts w:ascii="Bookman Old Style" w:hAnsi="Bookman Old Style"/>
          <w:sz w:val="24"/>
          <w:szCs w:val="24"/>
        </w:rPr>
        <w:t>mendukung proses perencanaan dan penyelenggaraan berbasis data</w:t>
      </w:r>
      <w:r w:rsidR="009F2B0C">
        <w:rPr>
          <w:rFonts w:ascii="Bookman Old Style" w:hAnsi="Bookman Old Style"/>
          <w:sz w:val="24"/>
          <w:szCs w:val="24"/>
        </w:rPr>
        <w:t xml:space="preserve"> </w:t>
      </w:r>
    </w:p>
    <w:p w:rsidR="0027536D" w:rsidRPr="00AE4C8E" w:rsidRDefault="0027536D"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Melakukan pemantauan dan verifikasi data</w:t>
      </w:r>
      <w:r w:rsidR="005A7206" w:rsidRPr="00AE4C8E">
        <w:rPr>
          <w:rFonts w:ascii="Bookman Old Style" w:hAnsi="Bookman Old Style"/>
          <w:sz w:val="24"/>
          <w:szCs w:val="24"/>
        </w:rPr>
        <w:t>.</w:t>
      </w:r>
      <w:r w:rsidRPr="00AE4C8E">
        <w:rPr>
          <w:rFonts w:ascii="Bookman Old Style" w:hAnsi="Bookman Old Style"/>
          <w:sz w:val="24"/>
          <w:szCs w:val="24"/>
        </w:rPr>
        <w:t xml:space="preserve"> dan</w:t>
      </w:r>
    </w:p>
    <w:p w:rsidR="0027536D" w:rsidRPr="00AE4C8E" w:rsidRDefault="0027536D"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Melakukan pendampingan pelaksanaan kegiatan di tingkat desa/kelurahan</w:t>
      </w:r>
      <w:r w:rsidR="005A7206" w:rsidRPr="00AE4C8E">
        <w:rPr>
          <w:rFonts w:ascii="Bookman Old Style" w:hAnsi="Bookman Old Style"/>
          <w:sz w:val="24"/>
          <w:szCs w:val="24"/>
        </w:rPr>
        <w:t>.</w:t>
      </w:r>
    </w:p>
    <w:p w:rsidR="00FD3CAA" w:rsidRPr="00AE4C8E" w:rsidRDefault="00FD3CAA" w:rsidP="004476B6">
      <w:pPr>
        <w:spacing w:line="276" w:lineRule="auto"/>
        <w:ind w:left="1985"/>
        <w:jc w:val="center"/>
        <w:rPr>
          <w:rFonts w:ascii="Bookman Old Style" w:eastAsia="Bookman Old Style" w:hAnsi="Bookman Old Style" w:cs="Bookman Old Style"/>
          <w:b/>
          <w:sz w:val="24"/>
          <w:szCs w:val="24"/>
        </w:rPr>
      </w:pPr>
    </w:p>
    <w:p w:rsidR="00FD3CAA" w:rsidRPr="00AE4C8E" w:rsidRDefault="00FD3CAA"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Bagian Keempat </w:t>
      </w:r>
    </w:p>
    <w:p w:rsidR="00FD3CAA" w:rsidRPr="00AE4C8E" w:rsidRDefault="00FD3CAA"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Koordinasi Penyelenggaraan di Tingkat Desa/Kelurahan </w:t>
      </w:r>
    </w:p>
    <w:p w:rsidR="00FD3CAA" w:rsidRPr="00AE4C8E" w:rsidRDefault="00FD3CAA"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Pasal 2</w:t>
      </w:r>
      <w:r w:rsidR="004476B6" w:rsidRPr="00AE4C8E">
        <w:rPr>
          <w:rFonts w:ascii="Bookman Old Style" w:hAnsi="Bookman Old Style"/>
          <w:sz w:val="24"/>
          <w:szCs w:val="24"/>
        </w:rPr>
        <w:t>4</w:t>
      </w:r>
      <w:r w:rsidRPr="00AE4C8E">
        <w:rPr>
          <w:rFonts w:ascii="Bookman Old Style" w:hAnsi="Bookman Old Style"/>
          <w:sz w:val="24"/>
          <w:szCs w:val="24"/>
        </w:rPr>
        <w:t xml:space="preserve"> </w:t>
      </w:r>
    </w:p>
    <w:p w:rsidR="00FD3CAA" w:rsidRPr="00AE4C8E" w:rsidRDefault="00FD3CAA" w:rsidP="004476B6">
      <w:pPr>
        <w:spacing w:line="276" w:lineRule="auto"/>
        <w:ind w:left="1985"/>
        <w:jc w:val="center"/>
        <w:rPr>
          <w:sz w:val="24"/>
          <w:szCs w:val="24"/>
        </w:rPr>
      </w:pPr>
    </w:p>
    <w:p w:rsidR="00FD3CAA" w:rsidRPr="00AE4C8E" w:rsidRDefault="00FD3CAA" w:rsidP="004476B6">
      <w:pPr>
        <w:pStyle w:val="ListParagraph"/>
        <w:numPr>
          <w:ilvl w:val="0"/>
          <w:numId w:val="1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lastRenderedPageBreak/>
        <w:t xml:space="preserve">Dalam rangka menyelenggarakan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di tingkat desa/kelurahan, kepala desa/lurah menetapkan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w:t>
      </w:r>
      <w:r w:rsidR="000D6B67"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tingkat desa/kelurahan. </w:t>
      </w:r>
    </w:p>
    <w:p w:rsidR="00FD31AD" w:rsidRDefault="00FD3CAA" w:rsidP="004476B6">
      <w:pPr>
        <w:pStyle w:val="ListParagraph"/>
        <w:numPr>
          <w:ilvl w:val="0"/>
          <w:numId w:val="1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Tim </w:t>
      </w:r>
      <w:r w:rsidR="000D6B67"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tingkat desa/kelurahan bertugas mengoordinasikan, menyinergikan, dan mengevaluasi penyelenggaraan Percepatan Penurunan </w:t>
      </w:r>
      <w:r w:rsidRPr="00202E7B">
        <w:rPr>
          <w:rFonts w:ascii="Bookman Old Style" w:hAnsi="Bookman Old Style"/>
          <w:i/>
          <w:sz w:val="24"/>
          <w:szCs w:val="24"/>
        </w:rPr>
        <w:t>S</w:t>
      </w:r>
      <w:r w:rsidR="000D6B67" w:rsidRPr="00202E7B">
        <w:rPr>
          <w:rFonts w:ascii="Bookman Old Style" w:hAnsi="Bookman Old Style"/>
          <w:i/>
          <w:sz w:val="24"/>
          <w:szCs w:val="24"/>
        </w:rPr>
        <w:t>tun</w:t>
      </w:r>
      <w:r w:rsidRPr="00202E7B">
        <w:rPr>
          <w:rFonts w:ascii="Bookman Old Style" w:hAnsi="Bookman Old Style"/>
          <w:i/>
          <w:sz w:val="24"/>
          <w:szCs w:val="24"/>
        </w:rPr>
        <w:t>ting</w:t>
      </w:r>
      <w:r w:rsidRPr="00AE4C8E">
        <w:rPr>
          <w:rFonts w:ascii="Bookman Old Style" w:hAnsi="Bookman Old Style"/>
          <w:sz w:val="24"/>
          <w:szCs w:val="24"/>
        </w:rPr>
        <w:t xml:space="preserve"> di tingkat desa/kelurahan.</w:t>
      </w:r>
    </w:p>
    <w:p w:rsidR="00FD3CAA" w:rsidRPr="00AE4C8E" w:rsidRDefault="00FD31AD" w:rsidP="004476B6">
      <w:pPr>
        <w:pStyle w:val="ListParagraph"/>
        <w:numPr>
          <w:ilvl w:val="0"/>
          <w:numId w:val="16"/>
        </w:numPr>
        <w:spacing w:line="276" w:lineRule="auto"/>
        <w:ind w:left="2410" w:hanging="425"/>
        <w:contextualSpacing w:val="0"/>
        <w:jc w:val="both"/>
        <w:rPr>
          <w:rFonts w:ascii="Bookman Old Style" w:hAnsi="Bookman Old Style"/>
          <w:sz w:val="24"/>
          <w:szCs w:val="24"/>
        </w:rPr>
      </w:pPr>
      <w:r>
        <w:rPr>
          <w:rFonts w:ascii="Bookman Old Style" w:hAnsi="Bookman Old Style"/>
          <w:sz w:val="24"/>
          <w:szCs w:val="24"/>
        </w:rPr>
        <w:t>Tim Koordinasi ditetapkan dengan Keputusan Kepala Desa/Lurah.</w:t>
      </w:r>
      <w:r w:rsidR="00FD3CAA" w:rsidRPr="00AE4C8E">
        <w:rPr>
          <w:rFonts w:ascii="Bookman Old Style" w:hAnsi="Bookman Old Style"/>
          <w:sz w:val="24"/>
          <w:szCs w:val="24"/>
        </w:rPr>
        <w:t xml:space="preserve"> </w:t>
      </w:r>
    </w:p>
    <w:p w:rsidR="005A7206" w:rsidRPr="00AE4C8E" w:rsidRDefault="00FD3CAA" w:rsidP="004476B6">
      <w:pPr>
        <w:pStyle w:val="ListParagraph"/>
        <w:numPr>
          <w:ilvl w:val="0"/>
          <w:numId w:val="1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Tim </w:t>
      </w:r>
      <w:r w:rsidR="000D6B67"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tingkat desa/kelurahan melibatkan : </w:t>
      </w:r>
    </w:p>
    <w:p w:rsidR="005A7206" w:rsidRPr="00AE4C8E" w:rsidRDefault="00FD3CAA" w:rsidP="004476B6">
      <w:pPr>
        <w:pStyle w:val="ListParagraph"/>
        <w:numPr>
          <w:ilvl w:val="0"/>
          <w:numId w:val="4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tenaga kesehatan paling sedikit mencakup</w:t>
      </w:r>
      <w:r w:rsidR="00D8202C">
        <w:rPr>
          <w:rFonts w:ascii="Bookman Old Style" w:hAnsi="Bookman Old Style"/>
          <w:sz w:val="24"/>
          <w:szCs w:val="24"/>
        </w:rPr>
        <w:t xml:space="preserve"> Promosi Kesehatan,</w:t>
      </w:r>
      <w:r w:rsidRPr="00AE4C8E">
        <w:rPr>
          <w:rFonts w:ascii="Bookman Old Style" w:hAnsi="Bookman Old Style"/>
          <w:sz w:val="24"/>
          <w:szCs w:val="24"/>
        </w:rPr>
        <w:t xml:space="preserve"> bidan, tenaga gizi, dan tenaga kesehatan lingkungan; </w:t>
      </w:r>
    </w:p>
    <w:p w:rsidR="005A7206" w:rsidRPr="00AE4C8E" w:rsidRDefault="005A7206" w:rsidP="004476B6">
      <w:pPr>
        <w:pStyle w:val="ListParagraph"/>
        <w:numPr>
          <w:ilvl w:val="0"/>
          <w:numId w:val="4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p</w:t>
      </w:r>
      <w:r w:rsidR="00FD3CAA" w:rsidRPr="00AE4C8E">
        <w:rPr>
          <w:rFonts w:ascii="Bookman Old Style" w:hAnsi="Bookman Old Style"/>
          <w:sz w:val="24"/>
          <w:szCs w:val="24"/>
        </w:rPr>
        <w:t xml:space="preserve">enyuluh Keluarga Berencana dan/atau Petugas Lapangan Keluarga Berencana; </w:t>
      </w:r>
    </w:p>
    <w:p w:rsidR="005A7206" w:rsidRPr="00AE4C8E" w:rsidRDefault="00FD3CAA" w:rsidP="004476B6">
      <w:pPr>
        <w:pStyle w:val="ListParagraph"/>
        <w:numPr>
          <w:ilvl w:val="0"/>
          <w:numId w:val="4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TP</w:t>
      </w:r>
      <w:r w:rsidR="00066395">
        <w:rPr>
          <w:rFonts w:ascii="Bookman Old Style" w:hAnsi="Bookman Old Style"/>
          <w:sz w:val="24"/>
          <w:szCs w:val="24"/>
        </w:rPr>
        <w:t xml:space="preserve"> </w:t>
      </w:r>
      <w:r w:rsidRPr="00AE4C8E">
        <w:rPr>
          <w:rFonts w:ascii="Bookman Old Style" w:hAnsi="Bookman Old Style"/>
          <w:sz w:val="24"/>
          <w:szCs w:val="24"/>
        </w:rPr>
        <w:t xml:space="preserve">PKK; </w:t>
      </w:r>
    </w:p>
    <w:p w:rsidR="00FD3CAA" w:rsidRPr="00AE4C8E" w:rsidRDefault="00FD3CAA" w:rsidP="004476B6">
      <w:pPr>
        <w:pStyle w:val="ListParagraph"/>
        <w:numPr>
          <w:ilvl w:val="0"/>
          <w:numId w:val="4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Pembantu Pembina Keluarga Berencana Desa</w:t>
      </w:r>
      <w:r w:rsidR="00066395">
        <w:rPr>
          <w:rFonts w:ascii="Bookman Old Style" w:hAnsi="Bookman Old Style"/>
          <w:sz w:val="24"/>
          <w:szCs w:val="24"/>
        </w:rPr>
        <w:t xml:space="preserve"> (PPKBD)</w:t>
      </w:r>
      <w:r w:rsidRPr="00AE4C8E">
        <w:rPr>
          <w:rFonts w:ascii="Bookman Old Style" w:hAnsi="Bookman Old Style"/>
          <w:sz w:val="24"/>
          <w:szCs w:val="24"/>
        </w:rPr>
        <w:t xml:space="preserve"> dan/atau Sub-PPKBD/Kader Pembangunan Manusia, kader, dan/atau unsur masyarakat lainnya. </w:t>
      </w:r>
    </w:p>
    <w:p w:rsidR="00FD3CAA" w:rsidRPr="00AE4C8E" w:rsidRDefault="00FD3CAA" w:rsidP="004476B6">
      <w:pPr>
        <w:pStyle w:val="ListParagraph"/>
        <w:numPr>
          <w:ilvl w:val="0"/>
          <w:numId w:val="16"/>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Susunan keanggotaan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w:t>
      </w:r>
      <w:r w:rsidR="000D6B67" w:rsidRPr="00AE4C8E">
        <w:rPr>
          <w:rFonts w:ascii="Bookman Old Style" w:hAnsi="Bookman Old Style"/>
          <w:sz w:val="24"/>
          <w:szCs w:val="24"/>
        </w:rPr>
        <w:t xml:space="preserve">Koordinasi </w:t>
      </w:r>
      <w:r w:rsidRPr="00AE4C8E">
        <w:rPr>
          <w:rFonts w:ascii="Bookman Old Style" w:hAnsi="Bookman Old Style"/>
          <w:sz w:val="24"/>
          <w:szCs w:val="24"/>
        </w:rPr>
        <w:t>Pe</w:t>
      </w:r>
      <w:r w:rsidR="000D6B67" w:rsidRPr="00AE4C8E">
        <w:rPr>
          <w:rFonts w:ascii="Bookman Old Style" w:hAnsi="Bookman Old Style"/>
          <w:sz w:val="24"/>
          <w:szCs w:val="24"/>
        </w:rPr>
        <w:t xml:space="preserve">rcepatan Penurunan </w:t>
      </w:r>
      <w:r w:rsidR="000D6B67" w:rsidRPr="00202E7B">
        <w:rPr>
          <w:rFonts w:ascii="Bookman Old Style" w:hAnsi="Bookman Old Style"/>
          <w:sz w:val="24"/>
          <w:szCs w:val="24"/>
        </w:rPr>
        <w:t>Stunting</w:t>
      </w:r>
      <w:r w:rsidR="000D6B67" w:rsidRPr="00AE4C8E">
        <w:rPr>
          <w:rFonts w:ascii="Bookman Old Style" w:hAnsi="Bookman Old Style"/>
          <w:sz w:val="24"/>
          <w:szCs w:val="24"/>
        </w:rPr>
        <w:t xml:space="preserve"> tin</w:t>
      </w:r>
      <w:r w:rsidRPr="00AE4C8E">
        <w:rPr>
          <w:rFonts w:ascii="Bookman Old Style" w:hAnsi="Bookman Old Style"/>
          <w:sz w:val="24"/>
          <w:szCs w:val="24"/>
        </w:rPr>
        <w:t xml:space="preserve">gkat </w:t>
      </w:r>
      <w:r w:rsidR="005A7206" w:rsidRPr="00AE4C8E">
        <w:rPr>
          <w:rFonts w:ascii="Bookman Old Style" w:hAnsi="Bookman Old Style"/>
          <w:sz w:val="24"/>
          <w:szCs w:val="24"/>
        </w:rPr>
        <w:t>D</w:t>
      </w:r>
      <w:r w:rsidRPr="00AE4C8E">
        <w:rPr>
          <w:rFonts w:ascii="Bookman Old Style" w:hAnsi="Bookman Old Style"/>
          <w:sz w:val="24"/>
          <w:szCs w:val="24"/>
        </w:rPr>
        <w:t>esa/</w:t>
      </w:r>
      <w:r w:rsidR="005A7206" w:rsidRPr="00AE4C8E">
        <w:rPr>
          <w:rFonts w:ascii="Bookman Old Style" w:hAnsi="Bookman Old Style"/>
          <w:sz w:val="24"/>
          <w:szCs w:val="24"/>
        </w:rPr>
        <w:t>K</w:t>
      </w:r>
      <w:r w:rsidRPr="00AE4C8E">
        <w:rPr>
          <w:rFonts w:ascii="Bookman Old Style" w:hAnsi="Bookman Old Style"/>
          <w:sz w:val="24"/>
          <w:szCs w:val="24"/>
        </w:rPr>
        <w:t>elurahan di sesuaikan dengan kebutuhan Pemerintah Desa/</w:t>
      </w:r>
      <w:r w:rsidR="005A7206" w:rsidRPr="00AE4C8E">
        <w:rPr>
          <w:rFonts w:ascii="Bookman Old Style" w:hAnsi="Bookman Old Style"/>
          <w:sz w:val="24"/>
          <w:szCs w:val="24"/>
        </w:rPr>
        <w:t>K</w:t>
      </w:r>
      <w:r w:rsidRPr="00AE4C8E">
        <w:rPr>
          <w:rFonts w:ascii="Bookman Old Style" w:hAnsi="Bookman Old Style"/>
          <w:sz w:val="24"/>
          <w:szCs w:val="24"/>
        </w:rPr>
        <w:t>elurahan.</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004476B6" w:rsidRPr="00AE4C8E">
        <w:rPr>
          <w:rFonts w:ascii="Bookman Old Style" w:eastAsia="Bookman Old Style" w:hAnsi="Bookman Old Style" w:cs="Bookman Old Style"/>
          <w:sz w:val="24"/>
          <w:szCs w:val="24"/>
        </w:rPr>
        <w:t>VIII</w:t>
      </w:r>
    </w:p>
    <w:p w:rsidR="00202E7B"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PENAJA</w:t>
      </w:r>
      <w:r w:rsidRPr="00AE4C8E">
        <w:rPr>
          <w:rFonts w:ascii="Bookman Old Style" w:eastAsia="Bookman Old Style" w:hAnsi="Bookman Old Style" w:cs="Bookman Old Style"/>
          <w:spacing w:val="-3"/>
          <w:sz w:val="24"/>
          <w:szCs w:val="24"/>
        </w:rPr>
        <w:t>M</w:t>
      </w:r>
      <w:r w:rsidRPr="00AE4C8E">
        <w:rPr>
          <w:rFonts w:ascii="Bookman Old Style" w:eastAsia="Bookman Old Style" w:hAnsi="Bookman Old Style" w:cs="Bookman Old Style"/>
          <w:sz w:val="24"/>
          <w:szCs w:val="24"/>
        </w:rPr>
        <w:t>AN SAS</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 xml:space="preserve">RAN </w:t>
      </w:r>
      <w:r w:rsidRPr="00AE4C8E">
        <w:rPr>
          <w:rFonts w:ascii="Bookman Old Style" w:eastAsia="Bookman Old Style" w:hAnsi="Bookman Old Style" w:cs="Bookman Old Style"/>
          <w:spacing w:val="-2"/>
          <w:sz w:val="24"/>
          <w:szCs w:val="24"/>
        </w:rPr>
        <w:t>W</w:t>
      </w:r>
      <w:r w:rsidRPr="00AE4C8E">
        <w:rPr>
          <w:rFonts w:ascii="Bookman Old Style" w:eastAsia="Bookman Old Style" w:hAnsi="Bookman Old Style" w:cs="Bookman Old Style"/>
          <w:sz w:val="24"/>
          <w:szCs w:val="24"/>
        </w:rPr>
        <w:t xml:space="preserve">ILAYAH </w:t>
      </w:r>
    </w:p>
    <w:p w:rsidR="002740B2" w:rsidRPr="00AE4C8E" w:rsidRDefault="008435BB"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PERCEPATAN </w:t>
      </w:r>
      <w:r w:rsidR="00EE60D5" w:rsidRPr="00AE4C8E">
        <w:rPr>
          <w:rFonts w:ascii="Bookman Old Style" w:eastAsia="Bookman Old Style" w:hAnsi="Bookman Old Style" w:cs="Bookman Old Style"/>
          <w:sz w:val="24"/>
          <w:szCs w:val="24"/>
        </w:rPr>
        <w:t>PE</w:t>
      </w:r>
      <w:r w:rsidR="00EE60D5" w:rsidRPr="00AE4C8E">
        <w:rPr>
          <w:rFonts w:ascii="Bookman Old Style" w:eastAsia="Bookman Old Style" w:hAnsi="Bookman Old Style" w:cs="Bookman Old Style"/>
          <w:spacing w:val="2"/>
          <w:sz w:val="24"/>
          <w:szCs w:val="24"/>
        </w:rPr>
        <w:t>N</w:t>
      </w:r>
      <w:r w:rsidR="00EE60D5" w:rsidRPr="00AE4C8E">
        <w:rPr>
          <w:rFonts w:ascii="Bookman Old Style" w:eastAsia="Bookman Old Style" w:hAnsi="Bookman Old Style" w:cs="Bookman Old Style"/>
          <w:sz w:val="24"/>
          <w:szCs w:val="24"/>
        </w:rPr>
        <w:t xml:space="preserve">URUNAN </w:t>
      </w:r>
      <w:r w:rsidR="00EE60D5" w:rsidRPr="00202E7B">
        <w:rPr>
          <w:rFonts w:ascii="Bookman Old Style" w:eastAsia="Bookman Old Style" w:hAnsi="Bookman Old Style" w:cs="Bookman Old Style"/>
          <w:i/>
          <w:sz w:val="24"/>
          <w:szCs w:val="24"/>
        </w:rPr>
        <w:t>STUNTING</w:t>
      </w:r>
    </w:p>
    <w:p w:rsidR="002740B2" w:rsidRPr="00AE4C8E" w:rsidRDefault="005A720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2</w:t>
      </w:r>
      <w:r w:rsidR="004476B6" w:rsidRPr="00AE4C8E">
        <w:rPr>
          <w:rFonts w:ascii="Bookman Old Style" w:eastAsia="Bookman Old Style" w:hAnsi="Bookman Old Style" w:cs="Bookman Old Style"/>
          <w:sz w:val="24"/>
          <w:szCs w:val="24"/>
        </w:rPr>
        <w:t>5</w:t>
      </w:r>
    </w:p>
    <w:p w:rsidR="002740B2" w:rsidRPr="00AE4C8E" w:rsidRDefault="002740B2" w:rsidP="004476B6">
      <w:pPr>
        <w:spacing w:line="276" w:lineRule="auto"/>
        <w:ind w:left="1985"/>
        <w:rPr>
          <w:sz w:val="24"/>
          <w:szCs w:val="24"/>
        </w:rPr>
      </w:pPr>
    </w:p>
    <w:p w:rsidR="008F30CE" w:rsidRPr="00AE4C8E" w:rsidRDefault="00EE60D5" w:rsidP="004476B6">
      <w:pPr>
        <w:pStyle w:val="ListParagraph"/>
        <w:numPr>
          <w:ilvl w:val="0"/>
          <w:numId w:val="9"/>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upaya</w:t>
      </w:r>
      <w:r w:rsidR="005A7206" w:rsidRPr="00AE4C8E">
        <w:rPr>
          <w:rFonts w:ascii="Bookman Old Style" w:eastAsia="Bookman Old Style" w:hAnsi="Bookman Old Style" w:cs="Bookman Old Style"/>
          <w:sz w:val="24"/>
          <w:szCs w:val="24"/>
        </w:rPr>
        <w:t xml:space="preserve"> percepatan</w:t>
      </w:r>
      <w:r w:rsidR="00113FC3"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penurunan</w:t>
      </w:r>
      <w:r w:rsidRPr="00AE4C8E">
        <w:rPr>
          <w:rFonts w:ascii="Bookman Old Style" w:eastAsia="Bookman Old Style" w:hAnsi="Bookman Old Style" w:cs="Bookman Old Style"/>
          <w:spacing w:val="70"/>
          <w:sz w:val="24"/>
          <w:szCs w:val="24"/>
        </w:rPr>
        <w:t xml:space="preserve"> </w:t>
      </w:r>
      <w:r w:rsidRPr="00202E7B">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dilakukan</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penajaman</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sasaran</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wilayah intervensi</w:t>
      </w:r>
      <w:r w:rsidR="00113FC3" w:rsidRPr="00AE4C8E">
        <w:rPr>
          <w:rFonts w:ascii="Bookman Old Style" w:eastAsia="Bookman Old Style" w:hAnsi="Bookman Old Style" w:cs="Bookman Old Style"/>
          <w:sz w:val="24"/>
          <w:szCs w:val="24"/>
        </w:rPr>
        <w:t xml:space="preserve">, dengan cara menetapkan lokus prioritas desa/kelurahan penangnan </w:t>
      </w:r>
      <w:r w:rsidR="00113FC3" w:rsidRPr="00202E7B">
        <w:rPr>
          <w:rFonts w:ascii="Bookman Old Style" w:eastAsia="Bookman Old Style" w:hAnsi="Bookman Old Style" w:cs="Bookman Old Style"/>
          <w:i/>
          <w:sz w:val="24"/>
          <w:szCs w:val="24"/>
        </w:rPr>
        <w:t>stunting</w:t>
      </w:r>
      <w:r w:rsidR="0027536D" w:rsidRPr="00AE4C8E">
        <w:rPr>
          <w:rFonts w:ascii="Bookman Old Style" w:eastAsia="Bookman Old Style" w:hAnsi="Bookman Old Style" w:cs="Bookman Old Style"/>
          <w:sz w:val="24"/>
          <w:szCs w:val="24"/>
        </w:rPr>
        <w:t>;</w:t>
      </w:r>
    </w:p>
    <w:p w:rsidR="0027536D" w:rsidRPr="00AE4C8E" w:rsidRDefault="0027536D" w:rsidP="004476B6">
      <w:pPr>
        <w:pStyle w:val="ListParagraph"/>
        <w:numPr>
          <w:ilvl w:val="0"/>
          <w:numId w:val="9"/>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Penetapan lokus sebagaimana dimaksud pada ayat (1) ditentukan berdasarkan indi</w:t>
      </w:r>
      <w:r w:rsidR="00BA52A8" w:rsidRPr="00AE4C8E">
        <w:rPr>
          <w:rFonts w:ascii="Bookman Old Style" w:eastAsia="Bookman Old Style" w:hAnsi="Bookman Old Style" w:cs="Bookman Old Style"/>
          <w:sz w:val="24"/>
          <w:szCs w:val="24"/>
        </w:rPr>
        <w:t>k</w:t>
      </w:r>
      <w:r w:rsidRPr="00AE4C8E">
        <w:rPr>
          <w:rFonts w:ascii="Bookman Old Style" w:eastAsia="Bookman Old Style" w:hAnsi="Bookman Old Style" w:cs="Bookman Old Style"/>
          <w:sz w:val="24"/>
          <w:szCs w:val="24"/>
        </w:rPr>
        <w:t>ator sebagai berikut :</w:t>
      </w:r>
    </w:p>
    <w:p w:rsidR="0027536D" w:rsidRPr="00AE4C8E" w:rsidRDefault="0027536D" w:rsidP="004476B6">
      <w:pPr>
        <w:pStyle w:val="ListParagraph"/>
        <w:numPr>
          <w:ilvl w:val="0"/>
          <w:numId w:val="17"/>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tingginya kejadian kasus </w:t>
      </w:r>
      <w:r w:rsidRPr="00202E7B">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w:t>
      </w:r>
    </w:p>
    <w:p w:rsidR="0027536D" w:rsidRPr="00AE4C8E" w:rsidRDefault="0027536D" w:rsidP="004476B6">
      <w:pPr>
        <w:pStyle w:val="ListParagraph"/>
        <w:numPr>
          <w:ilvl w:val="0"/>
          <w:numId w:val="17"/>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prevalensi </w:t>
      </w:r>
      <w:r w:rsidRPr="00202E7B">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 dan</w:t>
      </w:r>
    </w:p>
    <w:p w:rsidR="0027536D" w:rsidRPr="00AE4C8E" w:rsidRDefault="0027536D" w:rsidP="004476B6">
      <w:pPr>
        <w:pStyle w:val="ListParagraph"/>
        <w:numPr>
          <w:ilvl w:val="0"/>
          <w:numId w:val="17"/>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indi</w:t>
      </w:r>
      <w:r w:rsidR="00AE4C8E" w:rsidRPr="00AE4C8E">
        <w:rPr>
          <w:rFonts w:ascii="Bookman Old Style" w:eastAsia="Bookman Old Style" w:hAnsi="Bookman Old Style" w:cs="Bookman Old Style"/>
          <w:sz w:val="24"/>
          <w:szCs w:val="24"/>
        </w:rPr>
        <w:t>k</w:t>
      </w:r>
      <w:r w:rsidRPr="00AE4C8E">
        <w:rPr>
          <w:rFonts w:ascii="Bookman Old Style" w:eastAsia="Bookman Old Style" w:hAnsi="Bookman Old Style" w:cs="Bookman Old Style"/>
          <w:sz w:val="24"/>
          <w:szCs w:val="24"/>
        </w:rPr>
        <w:t>ator</w:t>
      </w:r>
      <w:proofErr w:type="gramEnd"/>
      <w:r w:rsidRPr="00AE4C8E">
        <w:rPr>
          <w:rFonts w:ascii="Bookman Old Style" w:eastAsia="Bookman Old Style" w:hAnsi="Bookman Old Style" w:cs="Bookman Old Style"/>
          <w:sz w:val="24"/>
          <w:szCs w:val="24"/>
        </w:rPr>
        <w:t xml:space="preserve"> pendukung lainnya.</w:t>
      </w:r>
    </w:p>
    <w:p w:rsidR="00BA52A8" w:rsidRPr="00AE4C8E" w:rsidRDefault="00BA52A8" w:rsidP="004476B6">
      <w:pPr>
        <w:pStyle w:val="ListParagraph"/>
        <w:numPr>
          <w:ilvl w:val="0"/>
          <w:numId w:val="9"/>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Penetapan Lokus sebagaimana dimaksud pada ayat (2), ditetapkan dengan Keputusan Bupati.</w:t>
      </w:r>
    </w:p>
    <w:p w:rsidR="00D6291F" w:rsidRPr="00AE4C8E" w:rsidRDefault="00D6291F" w:rsidP="004476B6">
      <w:pPr>
        <w:spacing w:line="276" w:lineRule="auto"/>
        <w:ind w:left="1985"/>
        <w:jc w:val="center"/>
        <w:rPr>
          <w:rFonts w:ascii="Bookman Old Style" w:eastAsia="Bookman Old Style" w:hAnsi="Bookman Old Style" w:cs="Bookman Old Style"/>
          <w:color w:val="FF0000"/>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004476B6" w:rsidRPr="00AE4C8E">
        <w:rPr>
          <w:rFonts w:ascii="Bookman Old Style" w:eastAsia="Bookman Old Style" w:hAnsi="Bookman Old Style" w:cs="Bookman Old Style"/>
          <w:sz w:val="24"/>
          <w:szCs w:val="24"/>
        </w:rPr>
        <w:t>I</w:t>
      </w:r>
      <w:r w:rsidRPr="00AE4C8E">
        <w:rPr>
          <w:rFonts w:ascii="Bookman Old Style" w:eastAsia="Bookman Old Style" w:hAnsi="Bookman Old Style" w:cs="Bookman Old Style"/>
          <w:sz w:val="24"/>
          <w:szCs w:val="24"/>
        </w:rPr>
        <w:t>X</w:t>
      </w: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KADER PEMBANGUNAN MANUSIA </w:t>
      </w:r>
    </w:p>
    <w:p w:rsidR="00C34196" w:rsidRPr="00AE4C8E" w:rsidRDefault="00C3419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Kesatu</w:t>
      </w:r>
    </w:p>
    <w:p w:rsidR="00C34196" w:rsidRPr="00AE4C8E" w:rsidRDefault="00C3419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Peran Kader Pembangunan Manusia </w:t>
      </w: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2</w:t>
      </w:r>
      <w:r w:rsidR="004476B6" w:rsidRPr="00AE4C8E">
        <w:rPr>
          <w:rFonts w:ascii="Bookman Old Style" w:eastAsia="Bookman Old Style" w:hAnsi="Bookman Old Style" w:cs="Bookman Old Style"/>
          <w:sz w:val="24"/>
          <w:szCs w:val="24"/>
        </w:rPr>
        <w:t>6</w:t>
      </w:r>
    </w:p>
    <w:p w:rsidR="008023E1" w:rsidRPr="00AE4C8E" w:rsidRDefault="008023E1" w:rsidP="004476B6">
      <w:pPr>
        <w:spacing w:line="276" w:lineRule="auto"/>
        <w:ind w:left="1985"/>
        <w:jc w:val="center"/>
        <w:rPr>
          <w:rFonts w:ascii="Bookman Old Style" w:eastAsia="Bookman Old Style" w:hAnsi="Bookman Old Style" w:cs="Bookman Old Style"/>
          <w:sz w:val="24"/>
          <w:szCs w:val="24"/>
        </w:rPr>
      </w:pPr>
    </w:p>
    <w:p w:rsidR="0079462C" w:rsidRPr="00AE4C8E" w:rsidRDefault="00644803"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lastRenderedPageBreak/>
        <w:t xml:space="preserve">Memfasilitasi pemetaan sosial untuk mengidentifikasi status intervensi gizi-spesifik dan gizi sensitif pada rumah tangga yang memiliki Ibu hamil, ibu menyusui dan anak </w:t>
      </w:r>
      <w:proofErr w:type="gramStart"/>
      <w:r w:rsidRPr="00AE4C8E">
        <w:rPr>
          <w:rFonts w:ascii="Bookman Old Style" w:hAnsi="Bookman Old Style"/>
          <w:sz w:val="24"/>
          <w:szCs w:val="24"/>
        </w:rPr>
        <w:t>usia</w:t>
      </w:r>
      <w:proofErr w:type="gramEnd"/>
      <w:r w:rsidRPr="00AE4C8E">
        <w:rPr>
          <w:rFonts w:ascii="Bookman Old Style" w:hAnsi="Bookman Old Style"/>
          <w:sz w:val="24"/>
          <w:szCs w:val="24"/>
        </w:rPr>
        <w:t xml:space="preserve"> 0</w:t>
      </w:r>
      <w:r w:rsidR="00D6291F" w:rsidRPr="00AE4C8E">
        <w:rPr>
          <w:rFonts w:ascii="Bookman Old Style" w:hAnsi="Bookman Old Style"/>
          <w:sz w:val="24"/>
          <w:szCs w:val="24"/>
        </w:rPr>
        <w:t xml:space="preserve"> (nol) </w:t>
      </w:r>
      <w:r w:rsidRPr="00AE4C8E">
        <w:rPr>
          <w:rFonts w:ascii="Bookman Old Style" w:hAnsi="Bookman Old Style"/>
          <w:sz w:val="24"/>
          <w:szCs w:val="24"/>
        </w:rPr>
        <w:t xml:space="preserve">-23 </w:t>
      </w:r>
      <w:r w:rsidR="00D6291F" w:rsidRPr="00AE4C8E">
        <w:rPr>
          <w:rFonts w:ascii="Bookman Old Style" w:hAnsi="Bookman Old Style"/>
          <w:sz w:val="24"/>
          <w:szCs w:val="24"/>
        </w:rPr>
        <w:t xml:space="preserve">(dua puluh tiga) </w:t>
      </w:r>
      <w:r w:rsidRPr="00AE4C8E">
        <w:rPr>
          <w:rFonts w:ascii="Bookman Old Style" w:hAnsi="Bookman Old Style"/>
          <w:sz w:val="24"/>
          <w:szCs w:val="24"/>
        </w:rPr>
        <w:t>bulan</w:t>
      </w:r>
      <w:r w:rsidR="00202E7B">
        <w:rPr>
          <w:rFonts w:ascii="Bookman Old Style" w:hAnsi="Bookman Old Style"/>
          <w:sz w:val="24"/>
          <w:szCs w:val="24"/>
        </w:rPr>
        <w:t>.</w:t>
      </w:r>
    </w:p>
    <w:p w:rsidR="00644803" w:rsidRPr="00AE4C8E" w:rsidRDefault="00644803"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Memfasilitasi diskusi terarah untuk membahas permasalahan </w:t>
      </w:r>
      <w:r w:rsidRPr="00202E7B">
        <w:rPr>
          <w:rFonts w:ascii="Bookman Old Style" w:hAnsi="Bookman Old Style"/>
          <w:i/>
          <w:sz w:val="24"/>
          <w:szCs w:val="24"/>
        </w:rPr>
        <w:t>stunting</w:t>
      </w:r>
      <w:r w:rsidRPr="00AE4C8E">
        <w:rPr>
          <w:rFonts w:ascii="Bookman Old Style" w:hAnsi="Bookman Old Style"/>
          <w:sz w:val="24"/>
          <w:szCs w:val="24"/>
        </w:rPr>
        <w:t xml:space="preserve"> di </w:t>
      </w:r>
      <w:r w:rsidRPr="00AE4C8E">
        <w:rPr>
          <w:rFonts w:ascii="Bookman Old Style" w:eastAsia="Bookman Old Style" w:hAnsi="Bookman Old Style" w:cs="Bookman Old Style"/>
          <w:sz w:val="24"/>
          <w:szCs w:val="24"/>
        </w:rPr>
        <w:t>Desa/Kelurahan</w:t>
      </w:r>
      <w:r w:rsidRPr="00AE4C8E">
        <w:rPr>
          <w:rFonts w:ascii="Bookman Old Style" w:eastAsia="Bookman Old Style" w:hAnsi="Bookman Old Style" w:cs="Bookman Old Style"/>
          <w:spacing w:val="44"/>
          <w:sz w:val="24"/>
          <w:szCs w:val="24"/>
        </w:rPr>
        <w:t xml:space="preserve"> </w:t>
      </w:r>
      <w:r w:rsidRPr="00AE4C8E">
        <w:rPr>
          <w:rFonts w:ascii="Bookman Old Style" w:hAnsi="Bookman Old Style"/>
          <w:sz w:val="24"/>
          <w:szCs w:val="24"/>
        </w:rPr>
        <w:t xml:space="preserve">sampai dengan penyusunan kegiatan penanganan </w:t>
      </w:r>
      <w:r w:rsidRPr="00202E7B">
        <w:rPr>
          <w:rFonts w:ascii="Bookman Old Style" w:hAnsi="Bookman Old Style"/>
          <w:i/>
          <w:sz w:val="24"/>
          <w:szCs w:val="24"/>
        </w:rPr>
        <w:t>stunting</w:t>
      </w:r>
      <w:r w:rsidRPr="00AE4C8E">
        <w:rPr>
          <w:rFonts w:ascii="Bookman Old Style" w:hAnsi="Bookman Old Style"/>
          <w:sz w:val="24"/>
          <w:szCs w:val="24"/>
        </w:rPr>
        <w:t xml:space="preserve"> dalam RKP dan APBDes</w:t>
      </w:r>
      <w:r w:rsidR="00202E7B">
        <w:rPr>
          <w:rFonts w:ascii="Bookman Old Style" w:hAnsi="Bookman Old Style"/>
          <w:sz w:val="24"/>
          <w:szCs w:val="24"/>
        </w:rPr>
        <w:t>.</w:t>
      </w:r>
    </w:p>
    <w:p w:rsidR="00644803" w:rsidRPr="00AE4C8E" w:rsidRDefault="00644803"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Memfasilitasi pengukuran Panjang Badan/Tinggi Badan balita sebagai deteksi dini </w:t>
      </w:r>
      <w:r w:rsidRPr="00202E7B">
        <w:rPr>
          <w:rFonts w:ascii="Bookman Old Style" w:hAnsi="Bookman Old Style"/>
          <w:i/>
          <w:sz w:val="24"/>
          <w:szCs w:val="24"/>
        </w:rPr>
        <w:t>stunting</w:t>
      </w:r>
      <w:r w:rsidR="00202E7B">
        <w:rPr>
          <w:rFonts w:ascii="Bookman Old Style" w:hAnsi="Bookman Old Style"/>
          <w:sz w:val="24"/>
          <w:szCs w:val="24"/>
        </w:rPr>
        <w:t>.</w:t>
      </w:r>
    </w:p>
    <w:p w:rsidR="00D85E04" w:rsidRPr="00AE4C8E" w:rsidRDefault="00D85E04"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Melakukan pendataan dan panginputan melalui aplikasi </w:t>
      </w:r>
      <w:r w:rsidR="00202E7B">
        <w:rPr>
          <w:rFonts w:ascii="Bookman Old Style" w:hAnsi="Bookman Old Style"/>
          <w:sz w:val="24"/>
          <w:szCs w:val="24"/>
        </w:rPr>
        <w:t xml:space="preserve">       </w:t>
      </w:r>
      <w:r w:rsidRPr="00202E7B">
        <w:rPr>
          <w:rFonts w:ascii="Bookman Old Style" w:hAnsi="Bookman Old Style"/>
          <w:sz w:val="24"/>
          <w:szCs w:val="24"/>
        </w:rPr>
        <w:t>e-HDW</w:t>
      </w:r>
      <w:r w:rsidRPr="00AE4C8E">
        <w:rPr>
          <w:rFonts w:ascii="Bookman Old Style" w:hAnsi="Bookman Old Style"/>
          <w:sz w:val="24"/>
          <w:szCs w:val="24"/>
        </w:rPr>
        <w:t xml:space="preserve">. </w:t>
      </w:r>
    </w:p>
    <w:p w:rsidR="00644803" w:rsidRPr="00AE4C8E" w:rsidRDefault="00644803"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Memonitor dan memastikan rumah tangga yang memiliki ibu hamil, ibu menyusui dan anak </w:t>
      </w:r>
      <w:proofErr w:type="gramStart"/>
      <w:r w:rsidRPr="00AE4C8E">
        <w:rPr>
          <w:rFonts w:ascii="Bookman Old Style" w:hAnsi="Bookman Old Style"/>
          <w:sz w:val="24"/>
          <w:szCs w:val="24"/>
        </w:rPr>
        <w:t>usia</w:t>
      </w:r>
      <w:proofErr w:type="gramEnd"/>
      <w:r w:rsidRPr="00AE4C8E">
        <w:rPr>
          <w:rFonts w:ascii="Bookman Old Style" w:hAnsi="Bookman Old Style"/>
          <w:sz w:val="24"/>
          <w:szCs w:val="24"/>
        </w:rPr>
        <w:t xml:space="preserve"> </w:t>
      </w:r>
      <w:r w:rsidR="00D6291F" w:rsidRPr="00AE4C8E">
        <w:rPr>
          <w:rFonts w:ascii="Bookman Old Style" w:hAnsi="Bookman Old Style"/>
          <w:sz w:val="24"/>
          <w:szCs w:val="24"/>
        </w:rPr>
        <w:t>0 (nol) -</w:t>
      </w:r>
      <w:r w:rsidR="00AE4C8E" w:rsidRPr="00AE4C8E">
        <w:rPr>
          <w:rFonts w:ascii="Bookman Old Style" w:hAnsi="Bookman Old Style"/>
          <w:sz w:val="24"/>
          <w:szCs w:val="24"/>
        </w:rPr>
        <w:t xml:space="preserve"> </w:t>
      </w:r>
      <w:r w:rsidR="00D6291F" w:rsidRPr="00AE4C8E">
        <w:rPr>
          <w:rFonts w:ascii="Bookman Old Style" w:hAnsi="Bookman Old Style"/>
          <w:sz w:val="24"/>
          <w:szCs w:val="24"/>
        </w:rPr>
        <w:t xml:space="preserve">23 (dua puluh tiga) </w:t>
      </w:r>
      <w:r w:rsidRPr="00AE4C8E">
        <w:rPr>
          <w:rFonts w:ascii="Bookman Old Style" w:hAnsi="Bookman Old Style"/>
          <w:sz w:val="24"/>
          <w:szCs w:val="24"/>
        </w:rPr>
        <w:t xml:space="preserve">bulan mendapatkan 5 paket pelayanan utama dalam penangan </w:t>
      </w:r>
      <w:r w:rsidRPr="00202E7B">
        <w:rPr>
          <w:rFonts w:ascii="Bookman Old Style" w:hAnsi="Bookman Old Style"/>
          <w:i/>
          <w:sz w:val="24"/>
          <w:szCs w:val="24"/>
        </w:rPr>
        <w:t>stunting</w:t>
      </w:r>
      <w:r w:rsidRPr="00AE4C8E">
        <w:rPr>
          <w:rFonts w:ascii="Bookman Old Style" w:hAnsi="Bookman Old Style"/>
          <w:sz w:val="24"/>
          <w:szCs w:val="24"/>
        </w:rPr>
        <w:t xml:space="preserve"> di </w:t>
      </w:r>
      <w:r w:rsidR="00AE4C8E" w:rsidRPr="00AE4C8E">
        <w:rPr>
          <w:rFonts w:ascii="Bookman Old Style" w:hAnsi="Bookman Old Style"/>
          <w:sz w:val="24"/>
          <w:szCs w:val="24"/>
        </w:rPr>
        <w:t>D</w:t>
      </w:r>
      <w:r w:rsidRPr="00AE4C8E">
        <w:rPr>
          <w:rFonts w:ascii="Bookman Old Style" w:hAnsi="Bookman Old Style"/>
          <w:sz w:val="24"/>
          <w:szCs w:val="24"/>
        </w:rPr>
        <w:t>esa</w:t>
      </w:r>
      <w:r w:rsidR="00F371A4" w:rsidRPr="00AE4C8E">
        <w:rPr>
          <w:rFonts w:ascii="Bookman Old Style" w:hAnsi="Bookman Old Style"/>
          <w:sz w:val="24"/>
          <w:szCs w:val="24"/>
        </w:rPr>
        <w:t>/</w:t>
      </w:r>
      <w:r w:rsidR="00AE4C8E" w:rsidRPr="00AE4C8E">
        <w:rPr>
          <w:rFonts w:ascii="Bookman Old Style" w:hAnsi="Bookman Old Style"/>
          <w:sz w:val="24"/>
          <w:szCs w:val="24"/>
        </w:rPr>
        <w:t>K</w:t>
      </w:r>
      <w:r w:rsidR="00202E7B">
        <w:rPr>
          <w:rFonts w:ascii="Bookman Old Style" w:hAnsi="Bookman Old Style"/>
          <w:sz w:val="24"/>
          <w:szCs w:val="24"/>
        </w:rPr>
        <w:t>elurahan.</w:t>
      </w:r>
    </w:p>
    <w:p w:rsidR="00644803" w:rsidRPr="00AE4C8E" w:rsidRDefault="00644803" w:rsidP="004476B6">
      <w:pPr>
        <w:spacing w:line="276" w:lineRule="auto"/>
        <w:ind w:left="1985"/>
        <w:jc w:val="both"/>
        <w:rPr>
          <w:rFonts w:ascii="Bookman Old Style" w:hAnsi="Bookman Old Style"/>
          <w:sz w:val="24"/>
          <w:szCs w:val="24"/>
        </w:rPr>
      </w:pPr>
    </w:p>
    <w:p w:rsidR="00CC3663" w:rsidRPr="00AE4C8E" w:rsidRDefault="00CC3663"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w:t>
      </w:r>
      <w:r w:rsidR="00CB4FD4" w:rsidRPr="00AE4C8E">
        <w:rPr>
          <w:rFonts w:ascii="Bookman Old Style" w:eastAsia="Bookman Old Style" w:hAnsi="Bookman Old Style" w:cs="Bookman Old Style"/>
          <w:sz w:val="24"/>
          <w:szCs w:val="24"/>
        </w:rPr>
        <w:t>dua</w:t>
      </w:r>
    </w:p>
    <w:p w:rsidR="00CC3663" w:rsidRPr="00AE4C8E" w:rsidRDefault="00CB4FD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Dukungan Kegiatan </w:t>
      </w:r>
      <w:r w:rsidR="00CC3663" w:rsidRPr="00AE4C8E">
        <w:rPr>
          <w:rFonts w:ascii="Bookman Old Style" w:eastAsia="Bookman Old Style" w:hAnsi="Bookman Old Style" w:cs="Bookman Old Style"/>
          <w:sz w:val="24"/>
          <w:szCs w:val="24"/>
        </w:rPr>
        <w:t>Kader Pembangunan Manusia</w:t>
      </w:r>
    </w:p>
    <w:p w:rsidR="00BA52A8" w:rsidRPr="00AE4C8E" w:rsidRDefault="00BA52A8"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2</w:t>
      </w:r>
      <w:r w:rsidR="004476B6" w:rsidRPr="00AE4C8E">
        <w:rPr>
          <w:rFonts w:ascii="Bookman Old Style" w:eastAsia="Bookman Old Style" w:hAnsi="Bookman Old Style" w:cs="Bookman Old Style"/>
          <w:sz w:val="24"/>
          <w:szCs w:val="24"/>
        </w:rPr>
        <w:t>7</w:t>
      </w:r>
    </w:p>
    <w:p w:rsidR="00C34196" w:rsidRPr="00AE4C8E" w:rsidRDefault="00C34196" w:rsidP="004476B6">
      <w:pPr>
        <w:spacing w:line="276" w:lineRule="auto"/>
        <w:ind w:left="1985"/>
        <w:jc w:val="center"/>
        <w:rPr>
          <w:rFonts w:ascii="Bookman Old Style" w:eastAsia="Bookman Old Style" w:hAnsi="Bookman Old Style" w:cs="Bookman Old Style"/>
          <w:sz w:val="24"/>
          <w:szCs w:val="24"/>
        </w:rPr>
      </w:pPr>
    </w:p>
    <w:p w:rsidR="00D6291F"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Dukungan pelaksanaan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dilakukan oleh Kader Pembangunan Manusia.</w:t>
      </w:r>
    </w:p>
    <w:p w:rsidR="00C945F9" w:rsidRPr="00AE4C8E" w:rsidRDefault="00000F8D"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Kader Pembangunan Man</w:t>
      </w:r>
      <w:r w:rsidR="00CC3663" w:rsidRPr="00AE4C8E">
        <w:rPr>
          <w:rFonts w:ascii="Bookman Old Style" w:hAnsi="Bookman Old Style"/>
          <w:sz w:val="24"/>
          <w:szCs w:val="24"/>
        </w:rPr>
        <w:t xml:space="preserve">usia di Desa </w:t>
      </w:r>
      <w:r w:rsidR="00D6291F" w:rsidRPr="00AE4C8E">
        <w:rPr>
          <w:rFonts w:ascii="Bookman Old Style" w:hAnsi="Bookman Old Style"/>
          <w:sz w:val="24"/>
          <w:szCs w:val="24"/>
        </w:rPr>
        <w:t>diberikan insentif paling rendah</w:t>
      </w:r>
      <w:r w:rsidR="00CC3663" w:rsidRPr="00AE4C8E">
        <w:rPr>
          <w:rFonts w:ascii="Bookman Old Style" w:hAnsi="Bookman Old Style"/>
          <w:sz w:val="24"/>
          <w:szCs w:val="24"/>
        </w:rPr>
        <w:t xml:space="preserve"> Rp500.000</w:t>
      </w:r>
      <w:proofErr w:type="gramStart"/>
      <w:r w:rsidR="00CC3663" w:rsidRPr="00AE4C8E">
        <w:rPr>
          <w:rFonts w:ascii="Bookman Old Style" w:hAnsi="Bookman Old Style"/>
          <w:sz w:val="24"/>
          <w:szCs w:val="24"/>
        </w:rPr>
        <w:t>,-</w:t>
      </w:r>
      <w:proofErr w:type="gramEnd"/>
      <w:r w:rsidR="00CC3663" w:rsidRPr="00AE4C8E">
        <w:rPr>
          <w:rFonts w:ascii="Bookman Old Style" w:hAnsi="Bookman Old Style"/>
          <w:sz w:val="24"/>
          <w:szCs w:val="24"/>
        </w:rPr>
        <w:t xml:space="preserve"> </w:t>
      </w:r>
      <w:r w:rsidR="00D85E04" w:rsidRPr="00AE4C8E">
        <w:rPr>
          <w:rFonts w:ascii="Bookman Old Style" w:hAnsi="Bookman Old Style"/>
          <w:sz w:val="24"/>
          <w:szCs w:val="24"/>
        </w:rPr>
        <w:t>(lima ratus ribu</w:t>
      </w:r>
      <w:r w:rsidR="00D6291F" w:rsidRPr="00AE4C8E">
        <w:rPr>
          <w:rFonts w:ascii="Bookman Old Style" w:hAnsi="Bookman Old Style"/>
          <w:sz w:val="24"/>
          <w:szCs w:val="24"/>
        </w:rPr>
        <w:t xml:space="preserve"> rupiah</w:t>
      </w:r>
      <w:r w:rsidR="00D85E04" w:rsidRPr="00AE4C8E">
        <w:rPr>
          <w:rFonts w:ascii="Bookman Old Style" w:hAnsi="Bookman Old Style"/>
          <w:sz w:val="24"/>
          <w:szCs w:val="24"/>
        </w:rPr>
        <w:t xml:space="preserve">) </w:t>
      </w:r>
      <w:r w:rsidR="00D6291F" w:rsidRPr="00AE4C8E">
        <w:rPr>
          <w:rFonts w:ascii="Bookman Old Style" w:hAnsi="Bookman Old Style"/>
          <w:sz w:val="24"/>
          <w:szCs w:val="24"/>
        </w:rPr>
        <w:t>setiap bulannya.</w:t>
      </w:r>
    </w:p>
    <w:p w:rsidR="00CC3663"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Selain Insentif sebagaimana dimaksud pada ayat (2) diberikan juga biaya </w:t>
      </w:r>
      <w:r w:rsidR="00032B34">
        <w:rPr>
          <w:rFonts w:ascii="Bookman Old Style" w:hAnsi="Bookman Old Style"/>
          <w:sz w:val="24"/>
          <w:szCs w:val="24"/>
        </w:rPr>
        <w:t>t</w:t>
      </w:r>
      <w:r w:rsidR="00CC3663" w:rsidRPr="00AE4C8E">
        <w:rPr>
          <w:rFonts w:ascii="Bookman Old Style" w:hAnsi="Bookman Old Style"/>
          <w:sz w:val="24"/>
          <w:szCs w:val="24"/>
        </w:rPr>
        <w:t>ra</w:t>
      </w:r>
      <w:r w:rsidR="00000F8D" w:rsidRPr="00AE4C8E">
        <w:rPr>
          <w:rFonts w:ascii="Bookman Old Style" w:hAnsi="Bookman Old Style"/>
          <w:sz w:val="24"/>
          <w:szCs w:val="24"/>
        </w:rPr>
        <w:t>nsportasi</w:t>
      </w:r>
      <w:r w:rsidR="00D85E04" w:rsidRPr="00AE4C8E">
        <w:rPr>
          <w:rFonts w:ascii="Bookman Old Style" w:hAnsi="Bookman Old Style"/>
          <w:sz w:val="24"/>
          <w:szCs w:val="24"/>
        </w:rPr>
        <w:t>/</w:t>
      </w:r>
      <w:r w:rsidR="00032B34">
        <w:rPr>
          <w:rFonts w:ascii="Bookman Old Style" w:hAnsi="Bookman Old Style"/>
          <w:sz w:val="24"/>
          <w:szCs w:val="24"/>
        </w:rPr>
        <w:t>o</w:t>
      </w:r>
      <w:r w:rsidR="00D85E04" w:rsidRPr="00AE4C8E">
        <w:rPr>
          <w:rFonts w:ascii="Bookman Old Style" w:hAnsi="Bookman Old Style"/>
          <w:sz w:val="24"/>
          <w:szCs w:val="24"/>
        </w:rPr>
        <w:t>perasional</w:t>
      </w:r>
      <w:r w:rsidR="00000F8D" w:rsidRPr="00AE4C8E">
        <w:rPr>
          <w:rFonts w:ascii="Bookman Old Style" w:hAnsi="Bookman Old Style"/>
          <w:sz w:val="24"/>
          <w:szCs w:val="24"/>
        </w:rPr>
        <w:t xml:space="preserve"> </w:t>
      </w:r>
      <w:r w:rsidRPr="00AE4C8E">
        <w:rPr>
          <w:rFonts w:ascii="Bookman Old Style" w:hAnsi="Bookman Old Style"/>
          <w:sz w:val="24"/>
          <w:szCs w:val="24"/>
        </w:rPr>
        <w:t>paling</w:t>
      </w:r>
      <w:r w:rsidR="00032B34">
        <w:rPr>
          <w:rFonts w:ascii="Bookman Old Style" w:hAnsi="Bookman Old Style"/>
          <w:sz w:val="24"/>
          <w:szCs w:val="24"/>
        </w:rPr>
        <w:t xml:space="preserve"> </w:t>
      </w:r>
      <w:r w:rsidRPr="00AE4C8E">
        <w:rPr>
          <w:rFonts w:ascii="Bookman Old Style" w:hAnsi="Bookman Old Style"/>
          <w:sz w:val="24"/>
          <w:szCs w:val="24"/>
        </w:rPr>
        <w:t>rendah</w:t>
      </w:r>
      <w:r w:rsidR="00032B34">
        <w:rPr>
          <w:rFonts w:ascii="Bookman Old Style" w:hAnsi="Bookman Old Style"/>
          <w:sz w:val="24"/>
          <w:szCs w:val="24"/>
        </w:rPr>
        <w:t xml:space="preserve"> </w:t>
      </w:r>
      <w:r w:rsidR="00D85E04" w:rsidRPr="00AE4C8E">
        <w:rPr>
          <w:rFonts w:ascii="Bookman Old Style" w:hAnsi="Bookman Old Style"/>
          <w:sz w:val="24"/>
          <w:szCs w:val="24"/>
        </w:rPr>
        <w:t>Rp</w:t>
      </w:r>
      <w:r w:rsidR="00CC3663" w:rsidRPr="00AE4C8E">
        <w:rPr>
          <w:rFonts w:ascii="Bookman Old Style" w:hAnsi="Bookman Old Style"/>
          <w:sz w:val="24"/>
          <w:szCs w:val="24"/>
        </w:rPr>
        <w:t>250.000</w:t>
      </w:r>
      <w:proofErr w:type="gramStart"/>
      <w:r w:rsidR="00CC3663" w:rsidRPr="00AE4C8E">
        <w:rPr>
          <w:rFonts w:ascii="Bookman Old Style" w:hAnsi="Bookman Old Style"/>
          <w:sz w:val="24"/>
          <w:szCs w:val="24"/>
        </w:rPr>
        <w:t>,-</w:t>
      </w:r>
      <w:proofErr w:type="gramEnd"/>
      <w:r w:rsidR="00CC3663" w:rsidRPr="00AE4C8E">
        <w:rPr>
          <w:rFonts w:ascii="Bookman Old Style" w:hAnsi="Bookman Old Style"/>
          <w:sz w:val="24"/>
          <w:szCs w:val="24"/>
        </w:rPr>
        <w:t xml:space="preserve"> </w:t>
      </w:r>
      <w:r w:rsidRPr="00AE4C8E">
        <w:rPr>
          <w:rFonts w:ascii="Bookman Old Style" w:hAnsi="Bookman Old Style"/>
          <w:sz w:val="24"/>
          <w:szCs w:val="24"/>
        </w:rPr>
        <w:t>(dua ratus lima puluh ribu rupiah )setiap bulannya.</w:t>
      </w:r>
    </w:p>
    <w:p w:rsidR="00CC3663"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Kader Pembangunan Manusia di Kelurahan diberikan insentif </w:t>
      </w:r>
      <w:r w:rsidR="00CC3663" w:rsidRPr="00AE4C8E">
        <w:rPr>
          <w:rFonts w:ascii="Bookman Old Style" w:hAnsi="Bookman Old Style"/>
          <w:sz w:val="24"/>
          <w:szCs w:val="24"/>
        </w:rPr>
        <w:t xml:space="preserve">disesuaikan </w:t>
      </w:r>
      <w:r w:rsidR="00CB4FD4" w:rsidRPr="00AE4C8E">
        <w:rPr>
          <w:rFonts w:ascii="Bookman Old Style" w:hAnsi="Bookman Old Style"/>
          <w:sz w:val="24"/>
          <w:szCs w:val="24"/>
        </w:rPr>
        <w:t>dengan kemampuan keuangan Kelurahan</w:t>
      </w:r>
      <w:r w:rsidR="00CC3663" w:rsidRPr="00AE4C8E">
        <w:rPr>
          <w:rFonts w:ascii="Bookman Old Style" w:hAnsi="Bookman Old Style"/>
          <w:sz w:val="24"/>
          <w:szCs w:val="24"/>
        </w:rPr>
        <w:t xml:space="preserve"> </w:t>
      </w:r>
      <w:r w:rsidRPr="00AE4C8E">
        <w:rPr>
          <w:rFonts w:ascii="Bookman Old Style" w:hAnsi="Bookman Old Style"/>
          <w:sz w:val="24"/>
          <w:szCs w:val="24"/>
        </w:rPr>
        <w:t>setiap bulannya.</w:t>
      </w:r>
      <w:r w:rsidR="00CC3663" w:rsidRPr="00AE4C8E">
        <w:rPr>
          <w:rFonts w:ascii="Bookman Old Style" w:hAnsi="Bookman Old Style"/>
          <w:sz w:val="24"/>
          <w:szCs w:val="24"/>
        </w:rPr>
        <w:t xml:space="preserve"> </w:t>
      </w:r>
    </w:p>
    <w:p w:rsidR="00CC3663"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Selain Insentif sebagaimana dimaksud pada ayat (4) diberikan juga biaya </w:t>
      </w:r>
      <w:r w:rsidR="00032B34">
        <w:rPr>
          <w:rFonts w:ascii="Bookman Old Style" w:hAnsi="Bookman Old Style"/>
          <w:sz w:val="24"/>
          <w:szCs w:val="24"/>
        </w:rPr>
        <w:t>t</w:t>
      </w:r>
      <w:r w:rsidRPr="00AE4C8E">
        <w:rPr>
          <w:rFonts w:ascii="Bookman Old Style" w:hAnsi="Bookman Old Style"/>
          <w:sz w:val="24"/>
          <w:szCs w:val="24"/>
        </w:rPr>
        <w:t>ransportasi/</w:t>
      </w:r>
      <w:r w:rsidR="00032B34">
        <w:rPr>
          <w:rFonts w:ascii="Bookman Old Style" w:hAnsi="Bookman Old Style"/>
          <w:sz w:val="24"/>
          <w:szCs w:val="24"/>
        </w:rPr>
        <w:t>o</w:t>
      </w:r>
      <w:r w:rsidRPr="00AE4C8E">
        <w:rPr>
          <w:rFonts w:ascii="Bookman Old Style" w:hAnsi="Bookman Old Style"/>
          <w:sz w:val="24"/>
          <w:szCs w:val="24"/>
        </w:rPr>
        <w:t xml:space="preserve">perasional yang </w:t>
      </w:r>
      <w:r w:rsidR="00CB4FD4" w:rsidRPr="00AE4C8E">
        <w:rPr>
          <w:rFonts w:ascii="Bookman Old Style" w:hAnsi="Bookman Old Style"/>
          <w:sz w:val="24"/>
          <w:szCs w:val="24"/>
        </w:rPr>
        <w:t>disesuaikan dengan kemampuan keu</w:t>
      </w:r>
      <w:r w:rsidRPr="00AE4C8E">
        <w:rPr>
          <w:rFonts w:ascii="Bookman Old Style" w:hAnsi="Bookman Old Style"/>
          <w:sz w:val="24"/>
          <w:szCs w:val="24"/>
        </w:rPr>
        <w:t>angan Kelurahan setiap bulannya.</w:t>
      </w:r>
      <w:r w:rsidR="00CB4FD4" w:rsidRPr="00AE4C8E">
        <w:rPr>
          <w:rFonts w:ascii="Bookman Old Style" w:hAnsi="Bookman Old Style"/>
          <w:sz w:val="24"/>
          <w:szCs w:val="24"/>
        </w:rPr>
        <w:t xml:space="preserve"> dan</w:t>
      </w:r>
    </w:p>
    <w:p w:rsidR="00CB4FD4"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Dalam rangka </w:t>
      </w:r>
      <w:r w:rsidR="00CB4FD4" w:rsidRPr="00AE4C8E">
        <w:rPr>
          <w:rFonts w:ascii="Bookman Old Style" w:hAnsi="Bookman Old Style"/>
          <w:sz w:val="24"/>
          <w:szCs w:val="24"/>
        </w:rPr>
        <w:t xml:space="preserve">mendukung kelancaran </w:t>
      </w:r>
      <w:r w:rsidRPr="00AE4C8E">
        <w:rPr>
          <w:rFonts w:ascii="Bookman Old Style" w:hAnsi="Bookman Old Style"/>
          <w:sz w:val="24"/>
          <w:szCs w:val="24"/>
        </w:rPr>
        <w:t>peng</w:t>
      </w:r>
      <w:r w:rsidR="00CB4FD4" w:rsidRPr="00AE4C8E">
        <w:rPr>
          <w:rFonts w:ascii="Bookman Old Style" w:hAnsi="Bookman Old Style"/>
          <w:sz w:val="24"/>
          <w:szCs w:val="24"/>
        </w:rPr>
        <w:t>input</w:t>
      </w:r>
      <w:r w:rsidRPr="00AE4C8E">
        <w:rPr>
          <w:rFonts w:ascii="Bookman Old Style" w:hAnsi="Bookman Old Style"/>
          <w:sz w:val="24"/>
          <w:szCs w:val="24"/>
        </w:rPr>
        <w:t>an</w:t>
      </w:r>
      <w:r w:rsidR="00CB4FD4" w:rsidRPr="00AE4C8E">
        <w:rPr>
          <w:rFonts w:ascii="Bookman Old Style" w:hAnsi="Bookman Old Style"/>
          <w:sz w:val="24"/>
          <w:szCs w:val="24"/>
        </w:rPr>
        <w:t xml:space="preserve"> data </w:t>
      </w:r>
      <w:r w:rsidR="00032B34">
        <w:rPr>
          <w:rFonts w:ascii="Bookman Old Style" w:hAnsi="Bookman Old Style"/>
          <w:sz w:val="24"/>
          <w:szCs w:val="24"/>
        </w:rPr>
        <w:t xml:space="preserve">     </w:t>
      </w:r>
      <w:r w:rsidR="004B0897">
        <w:rPr>
          <w:rFonts w:ascii="Bookman Old Style" w:hAnsi="Bookman Old Style"/>
          <w:sz w:val="24"/>
          <w:szCs w:val="24"/>
        </w:rPr>
        <w:t xml:space="preserve"> </w:t>
      </w:r>
      <w:r w:rsidR="00CB4FD4" w:rsidRPr="004B0897">
        <w:rPr>
          <w:rFonts w:ascii="Bookman Old Style" w:hAnsi="Bookman Old Style"/>
          <w:i/>
          <w:sz w:val="24"/>
          <w:szCs w:val="24"/>
        </w:rPr>
        <w:t>e-HDW</w:t>
      </w:r>
      <w:r w:rsidR="00CB4FD4" w:rsidRPr="00AE4C8E">
        <w:rPr>
          <w:rFonts w:ascii="Bookman Old Style" w:hAnsi="Bookman Old Style"/>
          <w:sz w:val="24"/>
          <w:szCs w:val="24"/>
        </w:rPr>
        <w:t xml:space="preserve"> diperlukan fasilitas </w:t>
      </w:r>
      <w:r w:rsidR="00C923C3" w:rsidRPr="00AE4C8E">
        <w:rPr>
          <w:rFonts w:ascii="Bookman Old Style" w:hAnsi="Bookman Old Style"/>
          <w:sz w:val="24"/>
          <w:szCs w:val="24"/>
        </w:rPr>
        <w:t xml:space="preserve">perangkat elektronik, </w:t>
      </w:r>
      <w:r w:rsidR="00CB4FD4" w:rsidRPr="00AE4C8E">
        <w:rPr>
          <w:rFonts w:ascii="Bookman Old Style" w:hAnsi="Bookman Old Style"/>
          <w:sz w:val="24"/>
          <w:szCs w:val="24"/>
        </w:rPr>
        <w:t xml:space="preserve">berupa </w:t>
      </w:r>
      <w:r w:rsidR="00032B34">
        <w:rPr>
          <w:rFonts w:ascii="Bookman Old Style" w:hAnsi="Bookman Old Style"/>
          <w:sz w:val="24"/>
          <w:szCs w:val="24"/>
        </w:rPr>
        <w:t xml:space="preserve">      </w:t>
      </w:r>
      <w:r w:rsidR="00CB4FD4" w:rsidRPr="00AE4C8E">
        <w:rPr>
          <w:rFonts w:ascii="Bookman Old Style" w:hAnsi="Bookman Old Style"/>
          <w:sz w:val="24"/>
          <w:szCs w:val="24"/>
        </w:rPr>
        <w:t>HP-And</w:t>
      </w:r>
      <w:r w:rsidR="00000F8D" w:rsidRPr="00AE4C8E">
        <w:rPr>
          <w:rFonts w:ascii="Bookman Old Style" w:hAnsi="Bookman Old Style"/>
          <w:sz w:val="24"/>
          <w:szCs w:val="24"/>
        </w:rPr>
        <w:t>roid</w:t>
      </w:r>
      <w:r w:rsidR="00D85E04" w:rsidRPr="00AE4C8E">
        <w:rPr>
          <w:rFonts w:ascii="Bookman Old Style" w:hAnsi="Bookman Old Style"/>
          <w:sz w:val="24"/>
          <w:szCs w:val="24"/>
        </w:rPr>
        <w:t>.</w:t>
      </w:r>
    </w:p>
    <w:p w:rsidR="00AE4C8E" w:rsidRDefault="00AE4C8E"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79462C" w:rsidRPr="00AE4C8E" w:rsidRDefault="004476B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DUTA </w:t>
      </w:r>
      <w:r w:rsidRPr="00202E7B">
        <w:rPr>
          <w:rFonts w:ascii="Bookman Old Style" w:eastAsia="Bookman Old Style" w:hAnsi="Bookman Old Style" w:cs="Bookman Old Style"/>
          <w:i/>
          <w:sz w:val="24"/>
          <w:szCs w:val="24"/>
        </w:rPr>
        <w:t>STUNTING</w:t>
      </w: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4476B6" w:rsidRPr="00AE4C8E">
        <w:rPr>
          <w:rFonts w:ascii="Bookman Old Style" w:eastAsia="Bookman Old Style" w:hAnsi="Bookman Old Style" w:cs="Bookman Old Style"/>
          <w:sz w:val="24"/>
          <w:szCs w:val="24"/>
        </w:rPr>
        <w:t>28</w:t>
      </w:r>
    </w:p>
    <w:p w:rsidR="00D85E04" w:rsidRPr="00AE4C8E" w:rsidRDefault="00D85E04" w:rsidP="004476B6">
      <w:pPr>
        <w:spacing w:line="276" w:lineRule="auto"/>
        <w:ind w:left="1985"/>
        <w:jc w:val="center"/>
        <w:rPr>
          <w:rFonts w:ascii="Bookman Old Style" w:eastAsia="Bookman Old Style" w:hAnsi="Bookman Old Style" w:cs="Bookman Old Style"/>
          <w:sz w:val="24"/>
          <w:szCs w:val="24"/>
        </w:rPr>
      </w:pPr>
    </w:p>
    <w:p w:rsidR="0079462C" w:rsidRPr="00AE4C8E" w:rsidRDefault="00D85E04" w:rsidP="004476B6">
      <w:pPr>
        <w:spacing w:line="276" w:lineRule="auto"/>
        <w:ind w:left="1985"/>
        <w:rPr>
          <w:rFonts w:ascii="Bookman Old Style" w:hAnsi="Bookman Old Style"/>
          <w:sz w:val="24"/>
          <w:szCs w:val="24"/>
        </w:rPr>
      </w:pPr>
      <w:r w:rsidRPr="00AE4C8E">
        <w:rPr>
          <w:rFonts w:ascii="Bookman Old Style" w:hAnsi="Bookman Old Style"/>
          <w:sz w:val="24"/>
          <w:szCs w:val="24"/>
        </w:rPr>
        <w:t xml:space="preserve">Duta </w:t>
      </w:r>
      <w:r w:rsidRPr="00202E7B">
        <w:rPr>
          <w:rFonts w:ascii="Bookman Old Style" w:hAnsi="Bookman Old Style"/>
          <w:i/>
          <w:sz w:val="24"/>
          <w:szCs w:val="24"/>
        </w:rPr>
        <w:t>stunting</w:t>
      </w:r>
      <w:r w:rsidRPr="00AE4C8E">
        <w:rPr>
          <w:rFonts w:ascii="Bookman Old Style" w:hAnsi="Bookman Old Style"/>
          <w:sz w:val="24"/>
          <w:szCs w:val="24"/>
        </w:rPr>
        <w:t xml:space="preserve"> mempunyai peran sebagai </w:t>
      </w:r>
      <w:proofErr w:type="gramStart"/>
      <w:r w:rsidRPr="00AE4C8E">
        <w:rPr>
          <w:rFonts w:ascii="Bookman Old Style" w:hAnsi="Bookman Old Style"/>
          <w:sz w:val="24"/>
          <w:szCs w:val="24"/>
        </w:rPr>
        <w:t>berikut :</w:t>
      </w:r>
      <w:proofErr w:type="gramEnd"/>
    </w:p>
    <w:p w:rsidR="0079462C" w:rsidRPr="00AE4C8E" w:rsidRDefault="00C945F9" w:rsidP="004476B6">
      <w:pPr>
        <w:pStyle w:val="ListParagraph"/>
        <w:numPr>
          <w:ilvl w:val="0"/>
          <w:numId w:val="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cs="Arial"/>
          <w:sz w:val="24"/>
          <w:szCs w:val="24"/>
        </w:rPr>
        <w:t xml:space="preserve">mendukung upaya percepatan pencegahan penurunan </w:t>
      </w:r>
      <w:r w:rsidRPr="00202E7B">
        <w:rPr>
          <w:rFonts w:ascii="Bookman Old Style" w:hAnsi="Bookman Old Style" w:cs="Arial"/>
          <w:i/>
          <w:sz w:val="24"/>
          <w:szCs w:val="24"/>
        </w:rPr>
        <w:t>stunting</w:t>
      </w:r>
      <w:r w:rsidRPr="00AE4C8E">
        <w:rPr>
          <w:rFonts w:ascii="Bookman Old Style" w:hAnsi="Bookman Old Style" w:cs="Arial"/>
          <w:sz w:val="24"/>
          <w:szCs w:val="24"/>
        </w:rPr>
        <w:t>;</w:t>
      </w:r>
    </w:p>
    <w:p w:rsidR="00C945F9" w:rsidRPr="00AE4C8E" w:rsidRDefault="00C945F9" w:rsidP="004476B6">
      <w:pPr>
        <w:pStyle w:val="ListParagraph"/>
        <w:numPr>
          <w:ilvl w:val="0"/>
          <w:numId w:val="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cs="Arial"/>
          <w:sz w:val="24"/>
          <w:szCs w:val="24"/>
        </w:rPr>
        <w:t xml:space="preserve">mendukung pelaksanaan kebijakan daerah, </w:t>
      </w:r>
      <w:r w:rsidR="00D85E04" w:rsidRPr="00AE4C8E">
        <w:rPr>
          <w:rFonts w:ascii="Bookman Old Style" w:hAnsi="Bookman Old Style" w:cs="Arial"/>
          <w:sz w:val="24"/>
          <w:szCs w:val="24"/>
        </w:rPr>
        <w:t xml:space="preserve">dan </w:t>
      </w:r>
      <w:r w:rsidRPr="00AE4C8E">
        <w:rPr>
          <w:rFonts w:ascii="Bookman Old Style" w:hAnsi="Bookman Old Style" w:cs="Arial"/>
          <w:sz w:val="24"/>
          <w:szCs w:val="24"/>
        </w:rPr>
        <w:t>ikut terlibat dalam pelaksanaan kegiatan;</w:t>
      </w:r>
    </w:p>
    <w:p w:rsidR="006B235D" w:rsidRPr="00AE4C8E" w:rsidRDefault="006B235D" w:rsidP="004476B6">
      <w:pPr>
        <w:pStyle w:val="ListParagraph"/>
        <w:numPr>
          <w:ilvl w:val="0"/>
          <w:numId w:val="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cs="Arial"/>
          <w:sz w:val="24"/>
          <w:szCs w:val="24"/>
        </w:rPr>
        <w:lastRenderedPageBreak/>
        <w:t>mendukung gerakan masyarakat untuk hidup sehat;</w:t>
      </w:r>
      <w:r w:rsidR="00D6291F" w:rsidRPr="00AE4C8E">
        <w:rPr>
          <w:rFonts w:ascii="Bookman Old Style" w:hAnsi="Bookman Old Style" w:cs="Arial"/>
          <w:sz w:val="24"/>
          <w:szCs w:val="24"/>
        </w:rPr>
        <w:t xml:space="preserve"> dan</w:t>
      </w:r>
    </w:p>
    <w:p w:rsidR="00C945F9" w:rsidRPr="00AE4C8E" w:rsidRDefault="00C945F9" w:rsidP="004476B6">
      <w:pPr>
        <w:pStyle w:val="ListParagraph"/>
        <w:numPr>
          <w:ilvl w:val="0"/>
          <w:numId w:val="5"/>
        </w:numPr>
        <w:spacing w:line="276" w:lineRule="auto"/>
        <w:ind w:left="2410" w:hanging="425"/>
        <w:contextualSpacing w:val="0"/>
        <w:jc w:val="both"/>
        <w:rPr>
          <w:rFonts w:ascii="Bookman Old Style" w:hAnsi="Bookman Old Style"/>
          <w:sz w:val="24"/>
          <w:szCs w:val="24"/>
        </w:rPr>
      </w:pPr>
      <w:proofErr w:type="gramStart"/>
      <w:r w:rsidRPr="00AE4C8E">
        <w:rPr>
          <w:rFonts w:ascii="Bookman Old Style" w:hAnsi="Bookman Old Style" w:cs="Arial"/>
          <w:sz w:val="24"/>
          <w:szCs w:val="24"/>
        </w:rPr>
        <w:t>mendorong</w:t>
      </w:r>
      <w:proofErr w:type="gramEnd"/>
      <w:r w:rsidRPr="00AE4C8E">
        <w:rPr>
          <w:rFonts w:ascii="Bookman Old Style" w:hAnsi="Bookman Old Style" w:cs="Arial"/>
          <w:sz w:val="24"/>
          <w:szCs w:val="24"/>
        </w:rPr>
        <w:t xml:space="preserve"> pemberdayaan masya</w:t>
      </w:r>
      <w:r w:rsidR="006B235D" w:rsidRPr="00AE4C8E">
        <w:rPr>
          <w:rFonts w:ascii="Bookman Old Style" w:hAnsi="Bookman Old Style" w:cs="Arial"/>
          <w:sz w:val="24"/>
          <w:szCs w:val="24"/>
        </w:rPr>
        <w:t>rakat melalui T</w:t>
      </w:r>
      <w:r w:rsidR="00FD31AD">
        <w:rPr>
          <w:rFonts w:ascii="Bookman Old Style" w:hAnsi="Bookman Old Style" w:cs="Arial"/>
          <w:sz w:val="24"/>
          <w:szCs w:val="24"/>
        </w:rPr>
        <w:t>P</w:t>
      </w:r>
      <w:r w:rsidR="004B0897">
        <w:rPr>
          <w:rFonts w:ascii="Bookman Old Style" w:hAnsi="Bookman Old Style" w:cs="Arial"/>
          <w:sz w:val="24"/>
          <w:szCs w:val="24"/>
        </w:rPr>
        <w:t xml:space="preserve"> </w:t>
      </w:r>
      <w:r w:rsidR="006B235D" w:rsidRPr="00AE4C8E">
        <w:rPr>
          <w:rFonts w:ascii="Bookman Old Style" w:hAnsi="Bookman Old Style" w:cs="Arial"/>
          <w:sz w:val="24"/>
          <w:szCs w:val="24"/>
        </w:rPr>
        <w:t>PKK.</w:t>
      </w:r>
    </w:p>
    <w:p w:rsidR="00D6291F" w:rsidRPr="00AE4C8E" w:rsidRDefault="00D6291F"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r w:rsidR="004476B6" w:rsidRPr="00AE4C8E">
        <w:rPr>
          <w:rFonts w:ascii="Bookman Old Style" w:eastAsia="Bookman Old Style" w:hAnsi="Bookman Old Style" w:cs="Bookman Old Style"/>
          <w:sz w:val="24"/>
          <w:szCs w:val="24"/>
        </w:rPr>
        <w:t>I</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PERAN SERTA </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YARAKAT</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4476B6" w:rsidRPr="00AE4C8E">
        <w:rPr>
          <w:rFonts w:ascii="Bookman Old Style" w:eastAsia="Bookman Old Style" w:hAnsi="Bookman Old Style" w:cs="Bookman Old Style"/>
          <w:sz w:val="24"/>
          <w:szCs w:val="24"/>
        </w:rPr>
        <w:t>29</w:t>
      </w:r>
    </w:p>
    <w:p w:rsidR="002740B2" w:rsidRPr="00AE4C8E" w:rsidRDefault="002740B2" w:rsidP="004476B6">
      <w:pPr>
        <w:spacing w:line="276" w:lineRule="auto"/>
        <w:ind w:left="1985"/>
        <w:jc w:val="both"/>
        <w:rPr>
          <w:sz w:val="24"/>
          <w:szCs w:val="24"/>
        </w:rPr>
      </w:pPr>
    </w:p>
    <w:p w:rsidR="0078593D" w:rsidRPr="00AE4C8E" w:rsidRDefault="0078593D" w:rsidP="004476B6">
      <w:pPr>
        <w:spacing w:line="276" w:lineRule="auto"/>
        <w:ind w:left="1985"/>
        <w:jc w:val="both"/>
        <w:rPr>
          <w:rFonts w:ascii="Bookman Old Style" w:hAnsi="Bookman Old Style"/>
          <w:sz w:val="24"/>
          <w:szCs w:val="24"/>
        </w:rPr>
      </w:pPr>
      <w:r w:rsidRPr="00AE4C8E">
        <w:rPr>
          <w:rFonts w:ascii="Bookman Old Style" w:hAnsi="Bookman Old Style"/>
          <w:sz w:val="24"/>
          <w:szCs w:val="24"/>
        </w:rPr>
        <w:t xml:space="preserve">Peran serta masyarakat </w:t>
      </w:r>
      <w:proofErr w:type="gramStart"/>
      <w:r w:rsidRPr="00AE4C8E">
        <w:rPr>
          <w:rFonts w:ascii="Bookman Old Style" w:hAnsi="Bookman Old Style"/>
          <w:sz w:val="24"/>
          <w:szCs w:val="24"/>
        </w:rPr>
        <w:t>meliputi :</w:t>
      </w:r>
      <w:proofErr w:type="gramEnd"/>
    </w:p>
    <w:p w:rsidR="0078593D" w:rsidRPr="00AE4C8E" w:rsidRDefault="006B235D" w:rsidP="004476B6">
      <w:pPr>
        <w:pStyle w:val="ListParagraph"/>
        <w:numPr>
          <w:ilvl w:val="0"/>
          <w:numId w:val="18"/>
        </w:numPr>
        <w:tabs>
          <w:tab w:val="left" w:pos="567"/>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Ikut berpartisipasi secara aktif pada setiap kegiatan percepatan penur</w:t>
      </w:r>
      <w:r w:rsidR="0078593D" w:rsidRPr="00AE4C8E">
        <w:rPr>
          <w:rFonts w:ascii="Bookman Old Style" w:eastAsia="Bookman Old Style" w:hAnsi="Bookman Old Style" w:cs="Bookman Old Style"/>
          <w:sz w:val="24"/>
          <w:szCs w:val="24"/>
        </w:rPr>
        <w:t>un</w:t>
      </w:r>
      <w:r w:rsidRPr="00AE4C8E">
        <w:rPr>
          <w:rFonts w:ascii="Bookman Old Style" w:eastAsia="Bookman Old Style" w:hAnsi="Bookman Old Style" w:cs="Bookman Old Style"/>
          <w:sz w:val="24"/>
          <w:szCs w:val="24"/>
        </w:rPr>
        <w:t xml:space="preserve">an </w:t>
      </w:r>
      <w:r w:rsidRPr="00202E7B">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w:t>
      </w:r>
    </w:p>
    <w:p w:rsidR="0078593D" w:rsidRPr="00AE4C8E" w:rsidRDefault="0078593D" w:rsidP="004476B6">
      <w:pPr>
        <w:pStyle w:val="ListParagraph"/>
        <w:numPr>
          <w:ilvl w:val="0"/>
          <w:numId w:val="18"/>
        </w:numPr>
        <w:tabs>
          <w:tab w:val="left" w:pos="567"/>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Partisipasi</w:t>
      </w:r>
      <w:r w:rsidR="00D6291F" w:rsidRPr="00AE4C8E">
        <w:rPr>
          <w:rFonts w:ascii="Bookman Old Style" w:eastAsia="Bookman Old Style" w:hAnsi="Bookman Old Style" w:cs="Bookman Old Style"/>
          <w:sz w:val="24"/>
          <w:szCs w:val="24"/>
        </w:rPr>
        <w:t xml:space="preserve"> sebagaimana dimaksud pada huruf a, dilakukan melalui</w:t>
      </w:r>
      <w:r w:rsidR="00D6291F" w:rsidRPr="00AE4C8E">
        <w:rPr>
          <w:rFonts w:ascii="Bookman Old Style" w:eastAsia="Bookman Old Style" w:hAnsi="Bookman Old Style" w:cs="Bookman Old Style"/>
          <w:spacing w:val="44"/>
          <w:sz w:val="24"/>
          <w:szCs w:val="24"/>
        </w:rPr>
        <w:t xml:space="preserve"> </w:t>
      </w:r>
      <w:r w:rsidR="00D8202C">
        <w:rPr>
          <w:rFonts w:ascii="Bookman Old Style" w:eastAsia="Bookman Old Style" w:hAnsi="Bookman Old Style" w:cs="Bookman Old Style"/>
          <w:spacing w:val="44"/>
          <w:sz w:val="24"/>
          <w:szCs w:val="24"/>
        </w:rPr>
        <w:t>p</w:t>
      </w:r>
      <w:r w:rsidR="00EE60D5" w:rsidRPr="00AE4C8E">
        <w:rPr>
          <w:rFonts w:ascii="Bookman Old Style" w:eastAsia="Bookman Old Style" w:hAnsi="Bookman Old Style" w:cs="Bookman Old Style"/>
          <w:sz w:val="24"/>
          <w:szCs w:val="24"/>
        </w:rPr>
        <w:t>enyampaikan</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permasalahan,</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masukan</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dan</w:t>
      </w:r>
      <w:r w:rsidR="006B235D" w:rsidRPr="00AE4C8E">
        <w:rPr>
          <w:rFonts w:ascii="Bookman Old Style" w:eastAsia="Bookman Old Style" w:hAnsi="Bookman Old Style" w:cs="Bookman Old Style"/>
          <w:spacing w:val="17"/>
          <w:sz w:val="24"/>
          <w:szCs w:val="24"/>
        </w:rPr>
        <w:t>/</w:t>
      </w:r>
      <w:r w:rsidR="00EE60D5" w:rsidRPr="00AE4C8E">
        <w:rPr>
          <w:rFonts w:ascii="Bookman Old Style" w:eastAsia="Bookman Old Style" w:hAnsi="Bookman Old Style" w:cs="Bookman Old Style"/>
          <w:sz w:val="24"/>
          <w:szCs w:val="24"/>
        </w:rPr>
        <w:t>atau</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cara</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p</w:t>
      </w:r>
      <w:r w:rsidR="00EE60D5" w:rsidRPr="00AE4C8E">
        <w:rPr>
          <w:rFonts w:ascii="Bookman Old Style" w:eastAsia="Bookman Old Style" w:hAnsi="Bookman Old Style" w:cs="Bookman Old Style"/>
          <w:spacing w:val="-2"/>
          <w:sz w:val="24"/>
          <w:szCs w:val="24"/>
        </w:rPr>
        <w:t>e</w:t>
      </w:r>
      <w:r w:rsidR="00EE60D5" w:rsidRPr="00AE4C8E">
        <w:rPr>
          <w:rFonts w:ascii="Bookman Old Style" w:eastAsia="Bookman Old Style" w:hAnsi="Bookman Old Style" w:cs="Bookman Old Style"/>
          <w:sz w:val="24"/>
          <w:szCs w:val="24"/>
        </w:rPr>
        <w:t>mecahan</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 xml:space="preserve">masalah dibidang kesehatan </w:t>
      </w:r>
      <w:r w:rsidR="005F30B5" w:rsidRPr="00AE4C8E">
        <w:rPr>
          <w:rFonts w:ascii="Bookman Old Style" w:eastAsia="Bookman Old Style" w:hAnsi="Bookman Old Style" w:cs="Bookman Old Style"/>
          <w:sz w:val="24"/>
          <w:szCs w:val="24"/>
        </w:rPr>
        <w:t xml:space="preserve">sebagai upaya percepatan penurunan </w:t>
      </w:r>
      <w:r w:rsidR="005F30B5" w:rsidRPr="00202E7B">
        <w:rPr>
          <w:rFonts w:ascii="Bookman Old Style" w:eastAsia="Bookman Old Style" w:hAnsi="Bookman Old Style" w:cs="Bookman Old Style"/>
          <w:i/>
          <w:sz w:val="24"/>
          <w:szCs w:val="24"/>
        </w:rPr>
        <w:t>stunting</w:t>
      </w:r>
      <w:r w:rsidR="006F1360" w:rsidRPr="00AE4C8E">
        <w:rPr>
          <w:rFonts w:ascii="Bookman Old Style" w:eastAsia="Bookman Old Style" w:hAnsi="Bookman Old Style" w:cs="Bookman Old Style"/>
          <w:sz w:val="24"/>
          <w:szCs w:val="24"/>
        </w:rPr>
        <w:t>;</w:t>
      </w:r>
    </w:p>
    <w:p w:rsidR="0078593D" w:rsidRPr="00AE4C8E" w:rsidRDefault="0078593D" w:rsidP="004476B6">
      <w:pPr>
        <w:pStyle w:val="ListParagraph"/>
        <w:numPr>
          <w:ilvl w:val="0"/>
          <w:numId w:val="18"/>
        </w:numPr>
        <w:tabs>
          <w:tab w:val="left" w:pos="567"/>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Pemerintah daerah melibatkan kelompok masyarakat dalam setiap kegiatan penanganan dan percepatan penurunan </w:t>
      </w:r>
      <w:r w:rsidRPr="00202E7B">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w:t>
      </w:r>
    </w:p>
    <w:p w:rsidR="002740B2" w:rsidRPr="00AE4C8E" w:rsidRDefault="0078593D" w:rsidP="004476B6">
      <w:pPr>
        <w:pStyle w:val="ListParagraph"/>
        <w:numPr>
          <w:ilvl w:val="0"/>
          <w:numId w:val="18"/>
        </w:numPr>
        <w:tabs>
          <w:tab w:val="left" w:pos="567"/>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w:t>
      </w:r>
      <w:r w:rsidR="00EE60D5" w:rsidRPr="00AE4C8E">
        <w:rPr>
          <w:rFonts w:ascii="Bookman Old Style" w:eastAsia="Bookman Old Style" w:hAnsi="Bookman Old Style" w:cs="Bookman Old Style"/>
          <w:sz w:val="24"/>
          <w:szCs w:val="24"/>
        </w:rPr>
        <w:t>endorong</w:t>
      </w:r>
      <w:r w:rsidR="00EE60D5" w:rsidRPr="00AE4C8E">
        <w:rPr>
          <w:rFonts w:ascii="Bookman Old Style" w:eastAsia="Bookman Old Style" w:hAnsi="Bookman Old Style" w:cs="Bookman Old Style"/>
          <w:spacing w:val="70"/>
          <w:sz w:val="24"/>
          <w:szCs w:val="24"/>
        </w:rPr>
        <w:t xml:space="preserve"> </w:t>
      </w:r>
      <w:r w:rsidR="00EE60D5" w:rsidRPr="00AE4C8E">
        <w:rPr>
          <w:rFonts w:ascii="Bookman Old Style" w:eastAsia="Bookman Old Style" w:hAnsi="Bookman Old Style" w:cs="Bookman Old Style"/>
          <w:spacing w:val="-2"/>
          <w:sz w:val="24"/>
          <w:szCs w:val="24"/>
        </w:rPr>
        <w:t>d</w:t>
      </w:r>
      <w:r w:rsidR="00EE60D5" w:rsidRPr="00AE4C8E">
        <w:rPr>
          <w:rFonts w:ascii="Bookman Old Style" w:eastAsia="Bookman Old Style" w:hAnsi="Bookman Old Style" w:cs="Bookman Old Style"/>
          <w:sz w:val="24"/>
          <w:szCs w:val="24"/>
        </w:rPr>
        <w:t>an</w:t>
      </w:r>
      <w:r w:rsidR="00EE60D5"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m</w:t>
      </w:r>
      <w:r w:rsidR="006F1360" w:rsidRPr="00AE4C8E">
        <w:rPr>
          <w:rFonts w:ascii="Bookman Old Style" w:eastAsia="Bookman Old Style" w:hAnsi="Bookman Old Style" w:cs="Bookman Old Style"/>
          <w:sz w:val="24"/>
          <w:szCs w:val="24"/>
        </w:rPr>
        <w:t>e</w:t>
      </w:r>
      <w:r w:rsidR="00EE60D5" w:rsidRPr="00AE4C8E">
        <w:rPr>
          <w:rFonts w:ascii="Bookman Old Style" w:eastAsia="Bookman Old Style" w:hAnsi="Bookman Old Style" w:cs="Bookman Old Style"/>
          <w:sz w:val="24"/>
          <w:szCs w:val="24"/>
        </w:rPr>
        <w:t>nggerak</w:t>
      </w:r>
      <w:r w:rsidR="00632C5C" w:rsidRPr="00AE4C8E">
        <w:rPr>
          <w:rFonts w:ascii="Bookman Old Style" w:eastAsia="Bookman Old Style" w:hAnsi="Bookman Old Style" w:cs="Bookman Old Style"/>
          <w:sz w:val="24"/>
          <w:szCs w:val="24"/>
        </w:rPr>
        <w:t>k</w:t>
      </w:r>
      <w:r w:rsidR="00EE60D5" w:rsidRPr="00AE4C8E">
        <w:rPr>
          <w:rFonts w:ascii="Bookman Old Style" w:eastAsia="Bookman Old Style" w:hAnsi="Bookman Old Style" w:cs="Bookman Old Style"/>
          <w:sz w:val="24"/>
          <w:szCs w:val="24"/>
        </w:rPr>
        <w:t>an</w:t>
      </w:r>
      <w:r w:rsidR="006B235D" w:rsidRPr="00AE4C8E">
        <w:rPr>
          <w:rFonts w:ascii="Bookman Old Style" w:eastAsia="Bookman Old Style" w:hAnsi="Bookman Old Style" w:cs="Bookman Old Style"/>
          <w:sz w:val="24"/>
          <w:szCs w:val="24"/>
        </w:rPr>
        <w:t xml:space="preserve"> </w:t>
      </w:r>
      <w:r w:rsidR="00EE60D5" w:rsidRPr="00AE4C8E">
        <w:rPr>
          <w:rFonts w:ascii="Bookman Old Style" w:eastAsia="Bookman Old Style" w:hAnsi="Bookman Old Style" w:cs="Bookman Old Style"/>
          <w:sz w:val="24"/>
          <w:szCs w:val="24"/>
        </w:rPr>
        <w:t>swadaya</w:t>
      </w:r>
      <w:r w:rsidR="00EE60D5" w:rsidRPr="00AE4C8E">
        <w:rPr>
          <w:rFonts w:ascii="Bookman Old Style" w:eastAsia="Bookman Old Style" w:hAnsi="Bookman Old Style" w:cs="Bookman Old Style"/>
          <w:spacing w:val="7"/>
          <w:sz w:val="24"/>
          <w:szCs w:val="24"/>
        </w:rPr>
        <w:t xml:space="preserve"> </w:t>
      </w:r>
      <w:r w:rsidR="00EE60D5" w:rsidRPr="00AE4C8E">
        <w:rPr>
          <w:rFonts w:ascii="Bookman Old Style" w:eastAsia="Bookman Old Style" w:hAnsi="Bookman Old Style" w:cs="Bookman Old Style"/>
          <w:sz w:val="24"/>
          <w:szCs w:val="24"/>
        </w:rPr>
        <w:t>masyarakat</w:t>
      </w:r>
      <w:r w:rsidR="00EE60D5"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dalam</w:t>
      </w:r>
      <w:r w:rsidR="00EE60D5"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5"/>
          <w:sz w:val="24"/>
          <w:szCs w:val="24"/>
        </w:rPr>
        <w:t xml:space="preserve">percepatan </w:t>
      </w:r>
      <w:r w:rsidR="00EE60D5" w:rsidRPr="00AE4C8E">
        <w:rPr>
          <w:rFonts w:ascii="Bookman Old Style" w:eastAsia="Bookman Old Style" w:hAnsi="Bookman Old Style" w:cs="Bookman Old Style"/>
          <w:sz w:val="24"/>
          <w:szCs w:val="24"/>
        </w:rPr>
        <w:t>penurunan</w:t>
      </w:r>
      <w:r w:rsidR="00EE60D5" w:rsidRPr="00AE4C8E">
        <w:rPr>
          <w:rFonts w:ascii="Bookman Old Style" w:eastAsia="Bookman Old Style" w:hAnsi="Bookman Old Style" w:cs="Bookman Old Style"/>
          <w:spacing w:val="7"/>
          <w:sz w:val="24"/>
          <w:szCs w:val="24"/>
        </w:rPr>
        <w:t xml:space="preserve"> </w:t>
      </w:r>
      <w:r w:rsidR="00EE60D5" w:rsidRPr="00202E7B">
        <w:rPr>
          <w:rFonts w:ascii="Bookman Old Style" w:eastAsia="Bookman Old Style" w:hAnsi="Bookman Old Style" w:cs="Bookman Old Style"/>
          <w:i/>
          <w:sz w:val="24"/>
          <w:szCs w:val="24"/>
        </w:rPr>
        <w:t>stunting</w:t>
      </w:r>
      <w:r w:rsidR="00EE60D5" w:rsidRPr="00AE4C8E">
        <w:rPr>
          <w:rFonts w:ascii="Bookman Old Style" w:eastAsia="Bookman Old Style" w:hAnsi="Bookman Old Style" w:cs="Bookman Old Style"/>
          <w:spacing w:val="7"/>
          <w:sz w:val="24"/>
          <w:szCs w:val="24"/>
        </w:rPr>
        <w:t xml:space="preserve"> </w:t>
      </w:r>
      <w:r w:rsidR="00EE60D5" w:rsidRPr="00AE4C8E">
        <w:rPr>
          <w:rFonts w:ascii="Bookman Old Style" w:eastAsia="Bookman Old Style" w:hAnsi="Bookman Old Style" w:cs="Bookman Old Style"/>
          <w:sz w:val="24"/>
          <w:szCs w:val="24"/>
        </w:rPr>
        <w:t>agar</w:t>
      </w:r>
      <w:r w:rsidR="00EE60D5" w:rsidRPr="00AE4C8E">
        <w:rPr>
          <w:rFonts w:ascii="Bookman Old Style" w:eastAsia="Bookman Old Style" w:hAnsi="Bookman Old Style" w:cs="Bookman Old Style"/>
          <w:spacing w:val="7"/>
          <w:sz w:val="24"/>
          <w:szCs w:val="24"/>
        </w:rPr>
        <w:t xml:space="preserve"> </w:t>
      </w:r>
      <w:r w:rsidR="00EE60D5" w:rsidRPr="00AE4C8E">
        <w:rPr>
          <w:rFonts w:ascii="Bookman Old Style" w:eastAsia="Bookman Old Style" w:hAnsi="Bookman Old Style" w:cs="Bookman Old Style"/>
          <w:sz w:val="24"/>
          <w:szCs w:val="24"/>
        </w:rPr>
        <w:t>dapat</w:t>
      </w:r>
      <w:r w:rsidR="00EE60D5" w:rsidRPr="00AE4C8E">
        <w:rPr>
          <w:rFonts w:ascii="Bookman Old Style" w:eastAsia="Bookman Old Style" w:hAnsi="Bookman Old Style" w:cs="Bookman Old Style"/>
          <w:spacing w:val="7"/>
          <w:sz w:val="24"/>
          <w:szCs w:val="24"/>
        </w:rPr>
        <w:t xml:space="preserve"> </w:t>
      </w:r>
      <w:r w:rsidR="00EE60D5" w:rsidRPr="00AE4C8E">
        <w:rPr>
          <w:rFonts w:ascii="Bookman Old Style" w:eastAsia="Bookman Old Style" w:hAnsi="Bookman Old Style" w:cs="Bookman Old Style"/>
          <w:sz w:val="24"/>
          <w:szCs w:val="24"/>
        </w:rPr>
        <w:t>lebih berdaya guna dan berhasil</w:t>
      </w:r>
      <w:r w:rsidR="00EE60D5" w:rsidRPr="00AE4C8E">
        <w:rPr>
          <w:rFonts w:ascii="Bookman Old Style" w:eastAsia="Bookman Old Style" w:hAnsi="Bookman Old Style" w:cs="Bookman Old Style"/>
          <w:spacing w:val="1"/>
          <w:sz w:val="24"/>
          <w:szCs w:val="24"/>
        </w:rPr>
        <w:t xml:space="preserve"> </w:t>
      </w:r>
      <w:r w:rsidR="00EE60D5" w:rsidRPr="00AE4C8E">
        <w:rPr>
          <w:rFonts w:ascii="Bookman Old Style" w:eastAsia="Bookman Old Style" w:hAnsi="Bookman Old Style" w:cs="Bookman Old Style"/>
          <w:sz w:val="24"/>
          <w:szCs w:val="24"/>
        </w:rPr>
        <w:t>guna</w:t>
      </w:r>
      <w:r w:rsidRPr="00AE4C8E">
        <w:rPr>
          <w:rFonts w:ascii="Bookman Old Style" w:eastAsia="Bookman Old Style" w:hAnsi="Bookman Old Style" w:cs="Bookman Old Style"/>
          <w:sz w:val="24"/>
          <w:szCs w:val="24"/>
        </w:rPr>
        <w:t>.</w:t>
      </w:r>
    </w:p>
    <w:p w:rsidR="00AE4C8E" w:rsidRPr="00AE4C8E" w:rsidRDefault="00AE4C8E" w:rsidP="004476B6">
      <w:pPr>
        <w:spacing w:line="276" w:lineRule="auto"/>
        <w:ind w:left="1985"/>
        <w:jc w:val="both"/>
        <w:rPr>
          <w:rFonts w:ascii="Bookman Old Style" w:hAnsi="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5D4DFA"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r w:rsidR="008435BB" w:rsidRPr="00AE4C8E">
        <w:rPr>
          <w:rFonts w:ascii="Bookman Old Style" w:eastAsia="Bookman Old Style" w:hAnsi="Bookman Old Style" w:cs="Bookman Old Style"/>
          <w:sz w:val="24"/>
          <w:szCs w:val="24"/>
        </w:rPr>
        <w:t>II</w:t>
      </w:r>
      <w:r w:rsidRPr="00AE4C8E">
        <w:rPr>
          <w:rFonts w:ascii="Bookman Old Style" w:eastAsia="Bookman Old Style" w:hAnsi="Bookman Old Style" w:cs="Bookman Old Style"/>
          <w:sz w:val="24"/>
          <w:szCs w:val="24"/>
        </w:rPr>
        <w:t xml:space="preserve"> </w:t>
      </w:r>
    </w:p>
    <w:p w:rsidR="005D4DFA"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PEMANTAUAN, EVALUASI DAN</w:t>
      </w:r>
      <w:r w:rsidR="00EE60D5" w:rsidRPr="00AE4C8E">
        <w:rPr>
          <w:rFonts w:ascii="Bookman Old Style" w:eastAsia="Bookman Old Style" w:hAnsi="Bookman Old Style" w:cs="Bookman Old Style"/>
          <w:sz w:val="24"/>
          <w:szCs w:val="24"/>
        </w:rPr>
        <w:t xml:space="preserve"> PELAPORAN</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Kesatu</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Umum</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 Pasal </w:t>
      </w:r>
      <w:r w:rsidR="00C573BC" w:rsidRPr="00AE4C8E">
        <w:rPr>
          <w:rFonts w:ascii="Bookman Old Style" w:eastAsia="Bookman Old Style" w:hAnsi="Bookman Old Style" w:cs="Bookman Old Style"/>
          <w:sz w:val="24"/>
          <w:szCs w:val="24"/>
        </w:rPr>
        <w:t>3</w:t>
      </w:r>
      <w:r w:rsidR="004476B6" w:rsidRPr="00AE4C8E">
        <w:rPr>
          <w:rFonts w:ascii="Bookman Old Style" w:eastAsia="Bookman Old Style" w:hAnsi="Bookman Old Style" w:cs="Bookman Old Style"/>
          <w:sz w:val="24"/>
          <w:szCs w:val="24"/>
        </w:rPr>
        <w:t>0</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p>
    <w:p w:rsidR="00C573BC" w:rsidRPr="00AE4C8E" w:rsidRDefault="00C573BC" w:rsidP="004476B6">
      <w:pPr>
        <w:spacing w:line="276" w:lineRule="auto"/>
        <w:ind w:left="1985"/>
        <w:jc w:val="both"/>
        <w:rPr>
          <w:rFonts w:ascii="Bookman Old Style" w:hAnsi="Bookman Old Style"/>
          <w:sz w:val="24"/>
          <w:szCs w:val="24"/>
        </w:rPr>
      </w:pPr>
      <w:r w:rsidRPr="00AE4C8E">
        <w:rPr>
          <w:rFonts w:ascii="Bookman Old Style" w:hAnsi="Bookman Old Style"/>
          <w:sz w:val="24"/>
          <w:szCs w:val="24"/>
        </w:rPr>
        <w:t xml:space="preserve">Pemantantauan, Evaluasi, dan pelaporan bertujuan untuk: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mengetahui kemajuan dan keberhasilan pelaksanaan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memberikan umpan balik bagi kemajuan pelaksanaan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menjadi pertimbangan perencanaan dan penganggaran serta peningkatan akuntabilitas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memberikan penilaian kesesuaian terhadap kegiatan, keluaran, dan target Strategi Percepatan Penurunan </w:t>
      </w:r>
      <w:r w:rsidRPr="00202E7B">
        <w:rPr>
          <w:rFonts w:ascii="Bookman Old Style" w:hAnsi="Bookman Old Style"/>
          <w:i/>
          <w:sz w:val="24"/>
          <w:szCs w:val="24"/>
        </w:rPr>
        <w:t>S</w:t>
      </w:r>
      <w:r w:rsidR="00FD31AD" w:rsidRPr="00202E7B">
        <w:rPr>
          <w:rFonts w:ascii="Bookman Old Style" w:hAnsi="Bookman Old Style"/>
          <w:i/>
          <w:sz w:val="24"/>
          <w:szCs w:val="24"/>
        </w:rPr>
        <w:t>tu</w:t>
      </w:r>
      <w:r w:rsidRPr="00202E7B">
        <w:rPr>
          <w:rFonts w:ascii="Bookman Old Style" w:hAnsi="Bookman Old Style"/>
          <w:i/>
          <w:sz w:val="24"/>
          <w:szCs w:val="24"/>
        </w:rPr>
        <w:t>nting</w:t>
      </w:r>
      <w:r w:rsidRPr="00AE4C8E">
        <w:rPr>
          <w:rFonts w:ascii="Bookman Old Style" w:hAnsi="Bookman Old Style"/>
          <w:sz w:val="24"/>
          <w:szCs w:val="24"/>
        </w:rPr>
        <w:t xml:space="preserve"> dan rencana aksi; dan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proofErr w:type="gramStart"/>
      <w:r w:rsidRPr="00AE4C8E">
        <w:rPr>
          <w:rFonts w:ascii="Bookman Old Style" w:hAnsi="Bookman Old Style"/>
          <w:sz w:val="24"/>
          <w:szCs w:val="24"/>
        </w:rPr>
        <w:t>menjadi</w:t>
      </w:r>
      <w:proofErr w:type="gramEnd"/>
      <w:r w:rsidRPr="00AE4C8E">
        <w:rPr>
          <w:rFonts w:ascii="Bookman Old Style" w:hAnsi="Bookman Old Style"/>
          <w:sz w:val="24"/>
          <w:szCs w:val="24"/>
        </w:rPr>
        <w:t xml:space="preserve"> pertimbangan pemberian rekomendasi untuk pencapaian keberhasilan pelaksanaan Percepatan Penuru nan </w:t>
      </w:r>
      <w:r w:rsidRPr="00202E7B">
        <w:rPr>
          <w:rFonts w:ascii="Bookman Old Style" w:hAnsi="Bookman Old Style"/>
          <w:i/>
          <w:sz w:val="24"/>
          <w:szCs w:val="24"/>
        </w:rPr>
        <w:t>Stunting</w:t>
      </w:r>
      <w:r w:rsidRPr="00AE4C8E">
        <w:rPr>
          <w:rFonts w:ascii="Bookman Old Style" w:hAnsi="Bookman Old Style"/>
          <w:sz w:val="24"/>
          <w:szCs w:val="24"/>
        </w:rPr>
        <w:t>.</w:t>
      </w:r>
    </w:p>
    <w:p w:rsidR="002740B2" w:rsidRPr="00AE4C8E" w:rsidRDefault="002740B2" w:rsidP="004476B6">
      <w:pPr>
        <w:spacing w:line="276" w:lineRule="auto"/>
        <w:ind w:left="1985"/>
        <w:rPr>
          <w:sz w:val="24"/>
          <w:szCs w:val="24"/>
        </w:rPr>
      </w:pP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Kedua</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Pemantauan dan Evaluasi</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 Pasal 3</w:t>
      </w:r>
      <w:r w:rsidR="004476B6" w:rsidRPr="00AE4C8E">
        <w:rPr>
          <w:rFonts w:ascii="Bookman Old Style" w:eastAsia="Bookman Old Style" w:hAnsi="Bookman Old Style" w:cs="Bookman Old Style"/>
          <w:sz w:val="24"/>
          <w:szCs w:val="24"/>
        </w:rPr>
        <w:t>1</w:t>
      </w:r>
    </w:p>
    <w:p w:rsidR="00C573BC" w:rsidRPr="00AE4C8E" w:rsidRDefault="00C573BC" w:rsidP="004476B6">
      <w:pPr>
        <w:spacing w:line="276" w:lineRule="auto"/>
        <w:ind w:left="1985"/>
        <w:rPr>
          <w:sz w:val="24"/>
          <w:szCs w:val="24"/>
        </w:rPr>
      </w:pPr>
    </w:p>
    <w:p w:rsidR="00C573BC" w:rsidRPr="00AE4C8E" w:rsidRDefault="00C573BC" w:rsidP="004476B6">
      <w:pPr>
        <w:pStyle w:val="ListParagraph"/>
        <w:numPr>
          <w:ilvl w:val="0"/>
          <w:numId w:val="43"/>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lastRenderedPageBreak/>
        <w:t xml:space="preserve">Pemantauan dan Evaluasi pelaksanaan Percepatan Penurunan </w:t>
      </w:r>
      <w:r w:rsidRPr="00202E7B">
        <w:rPr>
          <w:rFonts w:ascii="Bookman Old Style" w:hAnsi="Bookman Old Style"/>
          <w:i/>
          <w:sz w:val="24"/>
          <w:szCs w:val="24"/>
        </w:rPr>
        <w:t>S</w:t>
      </w:r>
      <w:r w:rsidR="00486D3F" w:rsidRPr="00202E7B">
        <w:rPr>
          <w:rFonts w:ascii="Bookman Old Style" w:hAnsi="Bookman Old Style"/>
          <w:i/>
          <w:sz w:val="24"/>
          <w:szCs w:val="24"/>
        </w:rPr>
        <w:t>tunt</w:t>
      </w:r>
      <w:r w:rsidRPr="00202E7B">
        <w:rPr>
          <w:rFonts w:ascii="Bookman Old Style" w:hAnsi="Bookman Old Style"/>
          <w:i/>
          <w:sz w:val="24"/>
          <w:szCs w:val="24"/>
        </w:rPr>
        <w:t>ing</w:t>
      </w:r>
      <w:r w:rsidRPr="00AE4C8E">
        <w:rPr>
          <w:rFonts w:ascii="Bookman Old Style" w:hAnsi="Bookman Old Style"/>
          <w:sz w:val="24"/>
          <w:szCs w:val="24"/>
        </w:rPr>
        <w:t xml:space="preserve"> dilakukan Pemerintah Daerah, dan Pemerintah Desa sesuai dengan kewenangannya.</w:t>
      </w:r>
    </w:p>
    <w:p w:rsidR="00C573BC" w:rsidRPr="00AE4C8E" w:rsidRDefault="00C573BC" w:rsidP="004476B6">
      <w:pPr>
        <w:pStyle w:val="ListParagraph"/>
        <w:numPr>
          <w:ilvl w:val="0"/>
          <w:numId w:val="43"/>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t xml:space="preserve">Ketua Pelaksana mengoordinasikan Pemantauan dan Evaluasi pelaksanaan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di Pemerintah Daerah, dan Pemerintah Desa sebagaimana dimaksud pada ayat (1). </w:t>
      </w:r>
    </w:p>
    <w:p w:rsidR="00C573BC" w:rsidRPr="00AE4C8E" w:rsidRDefault="00C573BC" w:rsidP="004476B6">
      <w:pPr>
        <w:pStyle w:val="ListParagraph"/>
        <w:numPr>
          <w:ilvl w:val="0"/>
          <w:numId w:val="43"/>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t xml:space="preserve">Pemantauan dan Evaluasi pelaksanaan Percepatan Penurunan </w:t>
      </w:r>
      <w:r w:rsidRPr="00202E7B">
        <w:rPr>
          <w:rFonts w:ascii="Bookman Old Style" w:hAnsi="Bookman Old Style"/>
          <w:i/>
          <w:sz w:val="24"/>
          <w:szCs w:val="24"/>
        </w:rPr>
        <w:t>Stunting</w:t>
      </w:r>
      <w:r w:rsidRPr="00AE4C8E">
        <w:rPr>
          <w:rFonts w:ascii="Bookman Old Style" w:hAnsi="Bookman Old Style"/>
          <w:sz w:val="24"/>
          <w:szCs w:val="24"/>
        </w:rPr>
        <w:t xml:space="preserve"> sebagaimana dimaksud pada ayat (1) didukung dengan: </w:t>
      </w:r>
    </w:p>
    <w:p w:rsidR="00C573BC" w:rsidRPr="00AE4C8E" w:rsidRDefault="00C573BC" w:rsidP="004476B6">
      <w:pPr>
        <w:pStyle w:val="ListParagraph"/>
        <w:numPr>
          <w:ilvl w:val="0"/>
          <w:numId w:val="44"/>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sistem manajemen data terpadu di pusat, daerah, dan desa dengan memaksimalkan sistem informasi yang sudah ada melalui mekanisme Satu Data Indonesia sesuai dengan ketentuan peraturan perundang-undangan; dan </w:t>
      </w:r>
    </w:p>
    <w:p w:rsidR="00C573BC" w:rsidRPr="00AE4C8E" w:rsidRDefault="00C573BC" w:rsidP="004476B6">
      <w:pPr>
        <w:pStyle w:val="ListParagraph"/>
        <w:numPr>
          <w:ilvl w:val="0"/>
          <w:numId w:val="44"/>
        </w:numPr>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riset</w:t>
      </w:r>
      <w:proofErr w:type="gramEnd"/>
      <w:r w:rsidRPr="00AE4C8E">
        <w:rPr>
          <w:rFonts w:ascii="Bookman Old Style" w:hAnsi="Bookman Old Style"/>
          <w:sz w:val="24"/>
          <w:szCs w:val="24"/>
        </w:rPr>
        <w:t xml:space="preserve"> dan inovasi serta pengembangan pemanfaatan hasil riset dan inovasi.</w:t>
      </w:r>
    </w:p>
    <w:p w:rsidR="00FB7862" w:rsidRPr="00AE4C8E" w:rsidRDefault="00FB7862" w:rsidP="004476B6">
      <w:pPr>
        <w:pStyle w:val="ListParagraph"/>
        <w:numPr>
          <w:ilvl w:val="0"/>
          <w:numId w:val="43"/>
        </w:numPr>
        <w:spacing w:line="276" w:lineRule="auto"/>
        <w:ind w:left="2410" w:hanging="425"/>
        <w:contextualSpacing w:val="0"/>
        <w:jc w:val="both"/>
        <w:rPr>
          <w:rFonts w:ascii="Bookman Old Style" w:hAnsi="Bookman Old Style"/>
          <w:sz w:val="24"/>
          <w:szCs w:val="24"/>
        </w:rPr>
      </w:pPr>
      <w:r w:rsidRPr="00AE4C8E">
        <w:rPr>
          <w:rFonts w:ascii="Bookman Old Style" w:eastAsia="Bookman Old Style" w:hAnsi="Bookman Old Style" w:cs="Bookman Old Style"/>
          <w:sz w:val="24"/>
          <w:szCs w:val="24"/>
        </w:rPr>
        <w:t xml:space="preserve">Pemerintah Daerah melalui </w:t>
      </w:r>
      <w:proofErr w:type="gramStart"/>
      <w:r w:rsidRPr="00AE4C8E">
        <w:rPr>
          <w:rFonts w:ascii="Bookman Old Style" w:eastAsia="Bookman Old Style" w:hAnsi="Bookman Old Style" w:cs="Bookman Old Style"/>
          <w:sz w:val="24"/>
          <w:szCs w:val="24"/>
        </w:rPr>
        <w:t>Dinas</w:t>
      </w:r>
      <w:proofErr w:type="gramEnd"/>
      <w:r w:rsidRPr="00AE4C8E">
        <w:rPr>
          <w:rFonts w:ascii="Bookman Old Style" w:eastAsia="Bookman Old Style" w:hAnsi="Bookman Old Style" w:cs="Bookman Old Style"/>
          <w:sz w:val="24"/>
          <w:szCs w:val="24"/>
        </w:rPr>
        <w:t xml:space="preserve"> kesehatan mendorong tenaga keseha</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an dan fasilitas pela</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 xml:space="preserve">anan kesehatan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 xml:space="preserve">alam melakukan </w:t>
      </w:r>
      <w:r w:rsidRPr="00AE4C8E">
        <w:rPr>
          <w:rFonts w:ascii="Bookman Old Style" w:eastAsia="Bookman Old Style" w:hAnsi="Bookman Old Style" w:cs="Bookman Old Style"/>
          <w:spacing w:val="-2"/>
          <w:sz w:val="24"/>
          <w:szCs w:val="24"/>
        </w:rPr>
        <w:t>pemantauan dan evaluasi.</w:t>
      </w:r>
      <w:r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51"/>
          <w:sz w:val="24"/>
          <w:szCs w:val="24"/>
        </w:rPr>
        <w:t xml:space="preserve"> </w:t>
      </w:r>
    </w:p>
    <w:p w:rsidR="00FD31AD" w:rsidRDefault="00FD31AD"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Kedua</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Pelaporan</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3</w:t>
      </w:r>
      <w:r w:rsidR="004476B6" w:rsidRPr="00AE4C8E">
        <w:rPr>
          <w:rFonts w:ascii="Bookman Old Style" w:eastAsia="Bookman Old Style" w:hAnsi="Bookman Old Style" w:cs="Bookman Old Style"/>
          <w:sz w:val="24"/>
          <w:szCs w:val="24"/>
        </w:rPr>
        <w:t>2</w:t>
      </w:r>
    </w:p>
    <w:p w:rsidR="00C573BC" w:rsidRPr="00AE4C8E" w:rsidRDefault="00C573BC" w:rsidP="004476B6">
      <w:pPr>
        <w:spacing w:line="276" w:lineRule="auto"/>
        <w:ind w:left="1985"/>
        <w:jc w:val="center"/>
        <w:rPr>
          <w:rFonts w:ascii="Bookman Old Style" w:hAnsi="Bookman Old Style"/>
          <w:sz w:val="24"/>
          <w:szCs w:val="24"/>
        </w:rPr>
      </w:pPr>
    </w:p>
    <w:p w:rsidR="00FB7862" w:rsidRPr="00AE4C8E" w:rsidRDefault="00FB7862" w:rsidP="004476B6">
      <w:pPr>
        <w:pStyle w:val="ListParagraph"/>
        <w:numPr>
          <w:ilvl w:val="0"/>
          <w:numId w:val="4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Setiap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tenaga  </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 xml:space="preserve">kesehatan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dan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fasilitas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pelaya</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kesehatan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harus   melaksanakan pencatatan dan pelaporan upaya penurunan </w:t>
      </w:r>
      <w:r w:rsidRPr="00202E7B">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w:t>
      </w:r>
    </w:p>
    <w:p w:rsidR="00FB7862" w:rsidRPr="00AE4C8E" w:rsidRDefault="00632C5C" w:rsidP="004476B6">
      <w:pPr>
        <w:pStyle w:val="ListParagraph"/>
        <w:numPr>
          <w:ilvl w:val="0"/>
          <w:numId w:val="4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Setiap perangkat daerah </w:t>
      </w:r>
      <w:r w:rsidR="00C573BC" w:rsidRPr="00AE4C8E">
        <w:rPr>
          <w:rFonts w:ascii="Bookman Old Style" w:eastAsia="Bookman Old Style" w:hAnsi="Bookman Old Style" w:cs="Bookman Old Style"/>
          <w:sz w:val="24"/>
          <w:szCs w:val="24"/>
        </w:rPr>
        <w:t xml:space="preserve">menyampaikan laporan </w:t>
      </w:r>
      <w:r w:rsidR="00FB7862" w:rsidRPr="00AE4C8E">
        <w:rPr>
          <w:rFonts w:ascii="Bookman Old Style" w:eastAsia="Bookman Old Style" w:hAnsi="Bookman Old Style" w:cs="Bookman Old Style"/>
          <w:sz w:val="24"/>
          <w:szCs w:val="24"/>
        </w:rPr>
        <w:t xml:space="preserve">penyelenggaraan percepatan penurunan </w:t>
      </w:r>
      <w:proofErr w:type="gramStart"/>
      <w:r w:rsidR="00FB7862" w:rsidRPr="00202E7B">
        <w:rPr>
          <w:rFonts w:ascii="Bookman Old Style" w:eastAsia="Bookman Old Style" w:hAnsi="Bookman Old Style" w:cs="Bookman Old Style"/>
          <w:i/>
          <w:sz w:val="24"/>
          <w:szCs w:val="24"/>
        </w:rPr>
        <w:t>Stunting</w:t>
      </w:r>
      <w:proofErr w:type="gramEnd"/>
      <w:r w:rsidR="00FB7862" w:rsidRPr="00AE4C8E">
        <w:rPr>
          <w:rFonts w:ascii="Bookman Old Style" w:eastAsia="Bookman Old Style" w:hAnsi="Bookman Old Style" w:cs="Bookman Old Style"/>
          <w:sz w:val="24"/>
          <w:szCs w:val="24"/>
        </w:rPr>
        <w:t xml:space="preserve"> </w:t>
      </w:r>
      <w:r w:rsidR="00C573BC" w:rsidRPr="00AE4C8E">
        <w:rPr>
          <w:rFonts w:ascii="Bookman Old Style" w:eastAsia="Bookman Old Style" w:hAnsi="Bookman Old Style" w:cs="Bookman Old Style"/>
          <w:sz w:val="24"/>
          <w:szCs w:val="24"/>
        </w:rPr>
        <w:t xml:space="preserve">kepada Bupati </w:t>
      </w:r>
      <w:r w:rsidR="00FB7862" w:rsidRPr="00AE4C8E">
        <w:rPr>
          <w:rFonts w:ascii="Bookman Old Style" w:eastAsia="Bookman Old Style" w:hAnsi="Bookman Old Style" w:cs="Bookman Old Style"/>
          <w:sz w:val="24"/>
          <w:szCs w:val="24"/>
        </w:rPr>
        <w:t>2 (dua) kali dalam 1 (satu) tahun atau sewaktu-waktu apabila diperlukan.</w:t>
      </w:r>
    </w:p>
    <w:p w:rsidR="002740B2" w:rsidRPr="00AE4C8E" w:rsidRDefault="00FB7862" w:rsidP="004476B6">
      <w:pPr>
        <w:pStyle w:val="ListParagraph"/>
        <w:numPr>
          <w:ilvl w:val="0"/>
          <w:numId w:val="4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Bupati menyampaikan laporan penyelenggaraan percepatan penurunan </w:t>
      </w:r>
      <w:proofErr w:type="gramStart"/>
      <w:r w:rsidRPr="00202E7B">
        <w:rPr>
          <w:rFonts w:ascii="Bookman Old Style" w:eastAsia="Bookman Old Style" w:hAnsi="Bookman Old Style" w:cs="Bookman Old Style"/>
          <w:i/>
          <w:sz w:val="24"/>
          <w:szCs w:val="24"/>
        </w:rPr>
        <w:t>Stunting</w:t>
      </w:r>
      <w:proofErr w:type="gramEnd"/>
      <w:r w:rsidR="00632C5C"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kepada Gubernur 2 (dua) kali dalam 1 (satu) tahun atau sewaktu-waktu apabila diperlukan. </w:t>
      </w:r>
    </w:p>
    <w:p w:rsidR="00FB7862" w:rsidRDefault="00FB7862" w:rsidP="004476B6">
      <w:pPr>
        <w:spacing w:line="276" w:lineRule="auto"/>
        <w:ind w:left="1985"/>
        <w:jc w:val="center"/>
        <w:rPr>
          <w:rFonts w:ascii="Bookman Old Style" w:eastAsia="Bookman Old Style" w:hAnsi="Bookman Old Style" w:cs="Bookman Old Style"/>
          <w:sz w:val="24"/>
          <w:szCs w:val="24"/>
        </w:rPr>
      </w:pPr>
    </w:p>
    <w:p w:rsidR="004B0897" w:rsidRPr="00AE4C8E" w:rsidRDefault="004B0897" w:rsidP="004476B6">
      <w:pPr>
        <w:spacing w:line="276" w:lineRule="auto"/>
        <w:ind w:left="1985"/>
        <w:jc w:val="center"/>
        <w:rPr>
          <w:rFonts w:ascii="Bookman Old Style" w:eastAsia="Bookman Old Style" w:hAnsi="Bookman Old Style" w:cs="Bookman Old Style"/>
          <w:sz w:val="24"/>
          <w:szCs w:val="24"/>
        </w:rPr>
      </w:pPr>
    </w:p>
    <w:p w:rsidR="00FB786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r w:rsidR="008435BB" w:rsidRPr="00AE4C8E">
        <w:rPr>
          <w:rFonts w:ascii="Bookman Old Style" w:eastAsia="Bookman Old Style" w:hAnsi="Bookman Old Style" w:cs="Bookman Old Style"/>
          <w:sz w:val="24"/>
          <w:szCs w:val="24"/>
        </w:rPr>
        <w:t>I</w:t>
      </w:r>
      <w:r w:rsidR="004476B6" w:rsidRPr="00AE4C8E">
        <w:rPr>
          <w:rFonts w:ascii="Bookman Old Style" w:eastAsia="Bookman Old Style" w:hAnsi="Bookman Old Style" w:cs="Bookman Old Style"/>
          <w:sz w:val="24"/>
          <w:szCs w:val="24"/>
        </w:rPr>
        <w:t>II</w:t>
      </w:r>
      <w:r w:rsidRPr="00AE4C8E">
        <w:rPr>
          <w:rFonts w:ascii="Bookman Old Style" w:eastAsia="Bookman Old Style" w:hAnsi="Bookman Old Style" w:cs="Bookman Old Style"/>
          <w:sz w:val="24"/>
          <w:szCs w:val="24"/>
        </w:rPr>
        <w:t xml:space="preserve"> </w:t>
      </w:r>
    </w:p>
    <w:p w:rsidR="00FB786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PENGHARGAAN </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FB7862" w:rsidRPr="00AE4C8E">
        <w:rPr>
          <w:rFonts w:ascii="Bookman Old Style" w:eastAsia="Bookman Old Style" w:hAnsi="Bookman Old Style" w:cs="Bookman Old Style"/>
          <w:sz w:val="24"/>
          <w:szCs w:val="24"/>
        </w:rPr>
        <w:t>3</w:t>
      </w:r>
      <w:r w:rsidR="004476B6" w:rsidRPr="00AE4C8E">
        <w:rPr>
          <w:rFonts w:ascii="Bookman Old Style" w:eastAsia="Bookman Old Style" w:hAnsi="Bookman Old Style" w:cs="Bookman Old Style"/>
          <w:sz w:val="24"/>
          <w:szCs w:val="24"/>
        </w:rPr>
        <w:t>3</w:t>
      </w:r>
    </w:p>
    <w:p w:rsidR="002740B2" w:rsidRPr="00AE4C8E" w:rsidRDefault="002740B2" w:rsidP="004476B6">
      <w:pPr>
        <w:spacing w:line="276" w:lineRule="auto"/>
        <w:ind w:left="1985"/>
        <w:rPr>
          <w:sz w:val="24"/>
          <w:szCs w:val="24"/>
        </w:rPr>
      </w:pPr>
    </w:p>
    <w:p w:rsidR="00FB7862" w:rsidRPr="00AE4C8E" w:rsidRDefault="00EE60D5" w:rsidP="004476B6">
      <w:pPr>
        <w:pStyle w:val="ListParagraph"/>
        <w:numPr>
          <w:ilvl w:val="0"/>
          <w:numId w:val="46"/>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Pemerintah</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Daerah</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dapat</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memberik</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penghargaan</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ada</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masyarakat</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dan/atau</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institusi</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yang peduli terhadap penurunan </w:t>
      </w:r>
      <w:r w:rsidRPr="00202E7B">
        <w:rPr>
          <w:rFonts w:ascii="Bookman Old Style" w:eastAsia="Bookman Old Style" w:hAnsi="Bookman Old Style" w:cs="Bookman Old Style"/>
          <w:i/>
          <w:sz w:val="24"/>
          <w:szCs w:val="24"/>
        </w:rPr>
        <w:t>stuntin</w:t>
      </w:r>
      <w:r w:rsidRPr="00202E7B">
        <w:rPr>
          <w:rFonts w:ascii="Bookman Old Style" w:eastAsia="Bookman Old Style" w:hAnsi="Bookman Old Style" w:cs="Bookman Old Style"/>
          <w:i/>
          <w:spacing w:val="1"/>
          <w:sz w:val="24"/>
          <w:szCs w:val="24"/>
        </w:rPr>
        <w:t>g</w:t>
      </w:r>
      <w:r w:rsidR="00FB7862" w:rsidRPr="00AE4C8E">
        <w:rPr>
          <w:rFonts w:ascii="Bookman Old Style" w:eastAsia="Bookman Old Style" w:hAnsi="Bookman Old Style" w:cs="Bookman Old Style"/>
          <w:sz w:val="24"/>
          <w:szCs w:val="24"/>
        </w:rPr>
        <w:t>.</w:t>
      </w:r>
    </w:p>
    <w:p w:rsidR="00FB7862" w:rsidRPr="00AE4C8E" w:rsidRDefault="00EE60D5" w:rsidP="004476B6">
      <w:pPr>
        <w:pStyle w:val="ListParagraph"/>
        <w:numPr>
          <w:ilvl w:val="0"/>
          <w:numId w:val="46"/>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Pemberian</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penghargaan</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maksud</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pacing w:val="-2"/>
          <w:sz w:val="24"/>
          <w:szCs w:val="24"/>
        </w:rPr>
        <w:t>(</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dapat</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dimulai</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dari tingkat </w:t>
      </w:r>
      <w:r w:rsidR="00EC35A7" w:rsidRPr="00AE4C8E">
        <w:rPr>
          <w:rFonts w:ascii="Bookman Old Style" w:eastAsia="Bookman Old Style" w:hAnsi="Bookman Old Style" w:cs="Bookman Old Style"/>
          <w:sz w:val="24"/>
          <w:szCs w:val="24"/>
        </w:rPr>
        <w:t>desa/kelur</w:t>
      </w:r>
      <w:r w:rsidR="00CD2C1D" w:rsidRPr="00AE4C8E">
        <w:rPr>
          <w:rFonts w:ascii="Bookman Old Style" w:eastAsia="Bookman Old Style" w:hAnsi="Bookman Old Style" w:cs="Bookman Old Style"/>
          <w:sz w:val="24"/>
          <w:szCs w:val="24"/>
        </w:rPr>
        <w:t>a</w:t>
      </w:r>
      <w:r w:rsidR="00EC35A7" w:rsidRPr="00AE4C8E">
        <w:rPr>
          <w:rFonts w:ascii="Bookman Old Style" w:eastAsia="Bookman Old Style" w:hAnsi="Bookman Old Style" w:cs="Bookman Old Style"/>
          <w:sz w:val="24"/>
          <w:szCs w:val="24"/>
        </w:rPr>
        <w:t xml:space="preserve">han, </w:t>
      </w:r>
      <w:r w:rsidRPr="00AE4C8E">
        <w:rPr>
          <w:rFonts w:ascii="Bookman Old Style" w:eastAsia="Bookman Old Style" w:hAnsi="Bookman Old Style" w:cs="Bookman Old Style"/>
          <w:sz w:val="24"/>
          <w:szCs w:val="24"/>
        </w:rPr>
        <w:t>Kecamatan sampai tingkat Kabupaten</w:t>
      </w:r>
      <w:r w:rsidR="00FB7862" w:rsidRPr="00AE4C8E">
        <w:rPr>
          <w:rFonts w:ascii="Bookman Old Style" w:eastAsia="Bookman Old Style" w:hAnsi="Bookman Old Style" w:cs="Bookman Old Style"/>
          <w:sz w:val="24"/>
          <w:szCs w:val="24"/>
        </w:rPr>
        <w:t>.</w:t>
      </w:r>
    </w:p>
    <w:p w:rsidR="00FB7862" w:rsidRPr="00AE4C8E" w:rsidRDefault="00EE60D5" w:rsidP="004476B6">
      <w:pPr>
        <w:pStyle w:val="ListParagraph"/>
        <w:numPr>
          <w:ilvl w:val="0"/>
          <w:numId w:val="46"/>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Kategori,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kriter</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z w:val="24"/>
          <w:szCs w:val="24"/>
        </w:rPr>
        <w:t xml:space="preserve">a,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 xml:space="preserve">dan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 xml:space="preserve">bentuk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 xml:space="preserve">mberian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 xml:space="preserve">penghargaan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 xml:space="preserve">sebagaimana dimaksud pada ayat (1) ditetapkan dengan </w:t>
      </w:r>
      <w:r w:rsidR="00FB7862" w:rsidRPr="00AE4C8E">
        <w:rPr>
          <w:rFonts w:ascii="Bookman Old Style" w:eastAsia="Bookman Old Style" w:hAnsi="Bookman Old Style" w:cs="Bookman Old Style"/>
          <w:sz w:val="24"/>
          <w:szCs w:val="24"/>
        </w:rPr>
        <w:t>K</w:t>
      </w:r>
      <w:r w:rsidR="00EC35A7" w:rsidRPr="00AE4C8E">
        <w:rPr>
          <w:rFonts w:ascii="Bookman Old Style" w:eastAsia="Bookman Old Style" w:hAnsi="Bookman Old Style" w:cs="Bookman Old Style"/>
          <w:sz w:val="24"/>
          <w:szCs w:val="24"/>
        </w:rPr>
        <w:t>eputusan Bupati</w:t>
      </w:r>
      <w:r w:rsidR="00FB7862" w:rsidRPr="00AE4C8E">
        <w:rPr>
          <w:rFonts w:ascii="Bookman Old Style" w:eastAsia="Bookman Old Style" w:hAnsi="Bookman Old Style" w:cs="Bookman Old Style"/>
          <w:sz w:val="24"/>
          <w:szCs w:val="24"/>
        </w:rPr>
        <w:t>. dan</w:t>
      </w:r>
    </w:p>
    <w:p w:rsidR="002740B2" w:rsidRPr="00AE4C8E" w:rsidRDefault="00EE60D5" w:rsidP="004476B6">
      <w:pPr>
        <w:pStyle w:val="ListParagraph"/>
        <w:numPr>
          <w:ilvl w:val="0"/>
          <w:numId w:val="46"/>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Pemberian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penghargaan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maksud</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diberikan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pada s</w:t>
      </w:r>
      <w:r w:rsidR="00EC35A7" w:rsidRPr="00AE4C8E">
        <w:rPr>
          <w:rFonts w:ascii="Bookman Old Style" w:eastAsia="Bookman Old Style" w:hAnsi="Bookman Old Style" w:cs="Bookman Old Style"/>
          <w:sz w:val="24"/>
          <w:szCs w:val="24"/>
        </w:rPr>
        <w:t>aat hari besar nasional,</w:t>
      </w:r>
      <w:r w:rsidRPr="00AE4C8E">
        <w:rPr>
          <w:rFonts w:ascii="Bookman Old Style" w:eastAsia="Bookman Old Style" w:hAnsi="Bookman Old Style" w:cs="Bookman Old Style"/>
          <w:sz w:val="24"/>
          <w:szCs w:val="24"/>
        </w:rPr>
        <w:t xml:space="preserve"> hari besar kesehatan</w:t>
      </w:r>
      <w:r w:rsidR="00AE4C8E" w:rsidRPr="00AE4C8E">
        <w:rPr>
          <w:rFonts w:ascii="Bookman Old Style" w:eastAsia="Bookman Old Style" w:hAnsi="Bookman Old Style" w:cs="Bookman Old Style"/>
          <w:sz w:val="24"/>
          <w:szCs w:val="24"/>
        </w:rPr>
        <w:t>, dan/</w:t>
      </w:r>
      <w:r w:rsidR="00EC35A7" w:rsidRPr="00AE4C8E">
        <w:rPr>
          <w:rFonts w:ascii="Bookman Old Style" w:eastAsia="Bookman Old Style" w:hAnsi="Bookman Old Style" w:cs="Bookman Old Style"/>
          <w:sz w:val="24"/>
          <w:szCs w:val="24"/>
        </w:rPr>
        <w:t>atau hari-hari lain yang disepakati.</w:t>
      </w:r>
    </w:p>
    <w:p w:rsidR="00AE4C8E" w:rsidRDefault="00AE4C8E"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FB786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r w:rsidR="004476B6" w:rsidRPr="00AE4C8E">
        <w:rPr>
          <w:rFonts w:ascii="Bookman Old Style" w:eastAsia="Bookman Old Style" w:hAnsi="Bookman Old Style" w:cs="Bookman Old Style"/>
          <w:sz w:val="24"/>
          <w:szCs w:val="24"/>
        </w:rPr>
        <w:t>I</w:t>
      </w:r>
      <w:r w:rsidRPr="00AE4C8E">
        <w:rPr>
          <w:rFonts w:ascii="Bookman Old Style" w:eastAsia="Bookman Old Style" w:hAnsi="Bookman Old Style" w:cs="Bookman Old Style"/>
          <w:sz w:val="24"/>
          <w:szCs w:val="24"/>
        </w:rPr>
        <w:t xml:space="preserve">V </w:t>
      </w:r>
    </w:p>
    <w:p w:rsidR="00FB786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PENDANAAN </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FB7862" w:rsidRPr="00AE4C8E">
        <w:rPr>
          <w:rFonts w:ascii="Bookman Old Style" w:eastAsia="Bookman Old Style" w:hAnsi="Bookman Old Style" w:cs="Bookman Old Style"/>
          <w:sz w:val="24"/>
          <w:szCs w:val="24"/>
        </w:rPr>
        <w:t>3</w:t>
      </w:r>
      <w:r w:rsidR="004476B6" w:rsidRPr="00AE4C8E">
        <w:rPr>
          <w:rFonts w:ascii="Bookman Old Style" w:eastAsia="Bookman Old Style" w:hAnsi="Bookman Old Style" w:cs="Bookman Old Style"/>
          <w:sz w:val="24"/>
          <w:szCs w:val="24"/>
        </w:rPr>
        <w:t>4</w:t>
      </w:r>
    </w:p>
    <w:p w:rsidR="002740B2" w:rsidRPr="00AE4C8E" w:rsidRDefault="002740B2" w:rsidP="004476B6">
      <w:pPr>
        <w:spacing w:line="276" w:lineRule="auto"/>
        <w:ind w:left="1985"/>
        <w:rPr>
          <w:sz w:val="24"/>
          <w:szCs w:val="24"/>
        </w:rPr>
      </w:pPr>
    </w:p>
    <w:p w:rsidR="00B03382" w:rsidRPr="00AE4C8E" w:rsidRDefault="00FB7862"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Sumber </w:t>
      </w:r>
      <w:r w:rsidR="00EE60D5" w:rsidRPr="00AE4C8E">
        <w:rPr>
          <w:rFonts w:ascii="Bookman Old Style" w:eastAsia="Bookman Old Style" w:hAnsi="Bookman Old Style" w:cs="Bookman Old Style"/>
          <w:sz w:val="24"/>
          <w:szCs w:val="24"/>
        </w:rPr>
        <w:t xml:space="preserve">Pendanaan pelaksanaan upaya penurunan </w:t>
      </w:r>
      <w:r w:rsidR="00EE60D5" w:rsidRPr="00202E7B">
        <w:rPr>
          <w:rFonts w:ascii="Bookman Old Style" w:eastAsia="Bookman Old Style" w:hAnsi="Bookman Old Style" w:cs="Bookman Old Style"/>
          <w:i/>
          <w:sz w:val="24"/>
          <w:szCs w:val="24"/>
        </w:rPr>
        <w:t>stunting</w:t>
      </w:r>
      <w:r w:rsidR="00EE60D5"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berasal </w:t>
      </w:r>
      <w:r w:rsidR="00EE60D5" w:rsidRPr="00AE4C8E">
        <w:rPr>
          <w:rFonts w:ascii="Bookman Old Style" w:eastAsia="Bookman Old Style" w:hAnsi="Bookman Old Style" w:cs="Bookman Old Style"/>
          <w:sz w:val="24"/>
          <w:szCs w:val="24"/>
        </w:rPr>
        <w:t>dari Anggaran Pendapatan dan Belanja N</w:t>
      </w:r>
      <w:r w:rsidR="00EE60D5" w:rsidRPr="00AE4C8E">
        <w:rPr>
          <w:rFonts w:ascii="Bookman Old Style" w:eastAsia="Bookman Old Style" w:hAnsi="Bookman Old Style" w:cs="Bookman Old Style"/>
          <w:spacing w:val="2"/>
          <w:sz w:val="24"/>
          <w:szCs w:val="24"/>
        </w:rPr>
        <w:t>e</w:t>
      </w:r>
      <w:r w:rsidR="00EE60D5" w:rsidRPr="00AE4C8E">
        <w:rPr>
          <w:rFonts w:ascii="Bookman Old Style" w:eastAsia="Bookman Old Style" w:hAnsi="Bookman Old Style" w:cs="Bookman Old Style"/>
          <w:sz w:val="24"/>
          <w:szCs w:val="24"/>
        </w:rPr>
        <w:t>gara, Anggaran Pe</w:t>
      </w:r>
      <w:r w:rsidR="00EE60D5" w:rsidRPr="00AE4C8E">
        <w:rPr>
          <w:rFonts w:ascii="Bookman Old Style" w:eastAsia="Bookman Old Style" w:hAnsi="Bookman Old Style" w:cs="Bookman Old Style"/>
          <w:spacing w:val="2"/>
          <w:sz w:val="24"/>
          <w:szCs w:val="24"/>
        </w:rPr>
        <w:t>n</w:t>
      </w:r>
      <w:r w:rsidR="00EE60D5" w:rsidRPr="00AE4C8E">
        <w:rPr>
          <w:rFonts w:ascii="Bookman Old Style" w:eastAsia="Bookman Old Style" w:hAnsi="Bookman Old Style" w:cs="Bookman Old Style"/>
          <w:sz w:val="24"/>
          <w:szCs w:val="24"/>
        </w:rPr>
        <w:t>dapatan dan Belan</w:t>
      </w:r>
      <w:r w:rsidR="00EE60D5" w:rsidRPr="00AE4C8E">
        <w:rPr>
          <w:rFonts w:ascii="Bookman Old Style" w:eastAsia="Bookman Old Style" w:hAnsi="Bookman Old Style" w:cs="Bookman Old Style"/>
          <w:spacing w:val="2"/>
          <w:sz w:val="24"/>
          <w:szCs w:val="24"/>
        </w:rPr>
        <w:t>j</w:t>
      </w:r>
      <w:r w:rsidR="00EE60D5" w:rsidRPr="00AE4C8E">
        <w:rPr>
          <w:rFonts w:ascii="Bookman Old Style" w:eastAsia="Bookman Old Style" w:hAnsi="Bookman Old Style" w:cs="Bookman Old Style"/>
          <w:sz w:val="24"/>
          <w:szCs w:val="24"/>
        </w:rPr>
        <w:t xml:space="preserve">a Daerah, </w:t>
      </w:r>
      <w:r w:rsidR="009D1602" w:rsidRPr="00AE4C8E">
        <w:rPr>
          <w:rFonts w:ascii="Bookman Old Style" w:eastAsia="Bookman Old Style" w:hAnsi="Bookman Old Style" w:cs="Bookman Old Style"/>
          <w:sz w:val="24"/>
          <w:szCs w:val="24"/>
        </w:rPr>
        <w:t xml:space="preserve">APBDEsa </w:t>
      </w:r>
      <w:r w:rsidR="00EE60D5" w:rsidRPr="00AE4C8E">
        <w:rPr>
          <w:rFonts w:ascii="Bookman Old Style" w:eastAsia="Bookman Old Style" w:hAnsi="Bookman Old Style" w:cs="Bookman Old Style"/>
          <w:sz w:val="24"/>
          <w:szCs w:val="24"/>
        </w:rPr>
        <w:t>dan sumb</w:t>
      </w:r>
      <w:r w:rsidR="00EE60D5" w:rsidRPr="00AE4C8E">
        <w:rPr>
          <w:rFonts w:ascii="Bookman Old Style" w:eastAsia="Bookman Old Style" w:hAnsi="Bookman Old Style" w:cs="Bookman Old Style"/>
          <w:spacing w:val="2"/>
          <w:sz w:val="24"/>
          <w:szCs w:val="24"/>
        </w:rPr>
        <w:t>e</w:t>
      </w:r>
      <w:r w:rsidR="00EE60D5" w:rsidRPr="00AE4C8E">
        <w:rPr>
          <w:rFonts w:ascii="Bookman Old Style" w:eastAsia="Bookman Old Style" w:hAnsi="Bookman Old Style" w:cs="Bookman Old Style"/>
          <w:spacing w:val="1"/>
          <w:sz w:val="24"/>
          <w:szCs w:val="24"/>
        </w:rPr>
        <w:t>r</w:t>
      </w:r>
      <w:r w:rsidR="00EE60D5" w:rsidRPr="00AE4C8E">
        <w:rPr>
          <w:rFonts w:ascii="Bookman Old Style" w:eastAsia="Bookman Old Style" w:hAnsi="Bookman Old Style" w:cs="Bookman Old Style"/>
          <w:sz w:val="24"/>
          <w:szCs w:val="24"/>
        </w:rPr>
        <w:t>-sumber lain yang</w:t>
      </w:r>
      <w:r w:rsidR="00EE60D5" w:rsidRPr="00AE4C8E">
        <w:rPr>
          <w:rFonts w:ascii="Bookman Old Style" w:eastAsia="Bookman Old Style" w:hAnsi="Bookman Old Style" w:cs="Bookman Old Style"/>
          <w:spacing w:val="2"/>
          <w:sz w:val="24"/>
          <w:szCs w:val="24"/>
        </w:rPr>
        <w:t xml:space="preserve"> </w:t>
      </w:r>
      <w:r w:rsidR="00EE60D5" w:rsidRPr="00AE4C8E">
        <w:rPr>
          <w:rFonts w:ascii="Bookman Old Style" w:eastAsia="Bookman Old Style" w:hAnsi="Bookman Old Style" w:cs="Bookman Old Style"/>
          <w:sz w:val="24"/>
          <w:szCs w:val="24"/>
        </w:rPr>
        <w:t>sah dan tidak</w:t>
      </w:r>
      <w:r w:rsidR="00EE60D5" w:rsidRPr="00AE4C8E">
        <w:rPr>
          <w:rFonts w:ascii="Bookman Old Style" w:eastAsia="Bookman Old Style" w:hAnsi="Bookman Old Style" w:cs="Bookman Old Style"/>
          <w:spacing w:val="2"/>
          <w:sz w:val="24"/>
          <w:szCs w:val="24"/>
        </w:rPr>
        <w:t xml:space="preserve"> </w:t>
      </w:r>
      <w:r w:rsidR="00EE60D5" w:rsidRPr="00AE4C8E">
        <w:rPr>
          <w:rFonts w:ascii="Bookman Old Style" w:eastAsia="Bookman Old Style" w:hAnsi="Bookman Old Style" w:cs="Bookman Old Style"/>
          <w:sz w:val="24"/>
          <w:szCs w:val="24"/>
        </w:rPr>
        <w:t>m</w:t>
      </w:r>
      <w:r w:rsidR="00EE60D5" w:rsidRPr="00AE4C8E">
        <w:rPr>
          <w:rFonts w:ascii="Bookman Old Style" w:eastAsia="Bookman Old Style" w:hAnsi="Bookman Old Style" w:cs="Bookman Old Style"/>
          <w:spacing w:val="2"/>
          <w:sz w:val="24"/>
          <w:szCs w:val="24"/>
        </w:rPr>
        <w:t>e</w:t>
      </w:r>
      <w:r w:rsidR="00EE60D5" w:rsidRPr="00AE4C8E">
        <w:rPr>
          <w:rFonts w:ascii="Bookman Old Style" w:eastAsia="Bookman Old Style" w:hAnsi="Bookman Old Style" w:cs="Bookman Old Style"/>
          <w:sz w:val="24"/>
          <w:szCs w:val="24"/>
        </w:rPr>
        <w:t>ngikat sesuai deng</w:t>
      </w:r>
      <w:r w:rsidR="00EE60D5" w:rsidRPr="00AE4C8E">
        <w:rPr>
          <w:rFonts w:ascii="Bookman Old Style" w:eastAsia="Bookman Old Style" w:hAnsi="Bookman Old Style" w:cs="Bookman Old Style"/>
          <w:spacing w:val="2"/>
          <w:sz w:val="24"/>
          <w:szCs w:val="24"/>
        </w:rPr>
        <w:t>a</w:t>
      </w:r>
      <w:r w:rsidR="00EE60D5" w:rsidRPr="00AE4C8E">
        <w:rPr>
          <w:rFonts w:ascii="Bookman Old Style" w:eastAsia="Bookman Old Style" w:hAnsi="Bookman Old Style" w:cs="Bookman Old Style"/>
          <w:sz w:val="24"/>
          <w:szCs w:val="24"/>
        </w:rPr>
        <w:t>n ketentuan peraturan perundang-undangan</w:t>
      </w:r>
      <w:r w:rsidR="00F371A4" w:rsidRPr="00AE4C8E">
        <w:rPr>
          <w:rFonts w:ascii="Bookman Old Style" w:eastAsia="Bookman Old Style" w:hAnsi="Bookman Old Style" w:cs="Bookman Old Style"/>
          <w:sz w:val="24"/>
          <w:szCs w:val="24"/>
        </w:rPr>
        <w:t>;</w:t>
      </w:r>
    </w:p>
    <w:p w:rsidR="00AE4C8E" w:rsidRPr="00AE4C8E" w:rsidRDefault="00AE4C8E"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4B0897" w:rsidRDefault="004B0897" w:rsidP="004476B6">
      <w:pPr>
        <w:spacing w:line="276" w:lineRule="auto"/>
        <w:ind w:left="1985"/>
        <w:jc w:val="center"/>
        <w:rPr>
          <w:rFonts w:ascii="Bookman Old Style" w:eastAsia="Bookman Old Style" w:hAnsi="Bookman Old Style" w:cs="Bookman Old Style"/>
          <w:sz w:val="24"/>
          <w:szCs w:val="24"/>
        </w:rPr>
      </w:pPr>
    </w:p>
    <w:p w:rsidR="005D4DFA"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r w:rsidR="004476B6" w:rsidRPr="00AE4C8E">
        <w:rPr>
          <w:rFonts w:ascii="Bookman Old Style" w:eastAsia="Bookman Old Style" w:hAnsi="Bookman Old Style" w:cs="Bookman Old Style"/>
          <w:spacing w:val="2"/>
          <w:sz w:val="24"/>
          <w:szCs w:val="24"/>
        </w:rPr>
        <w:t>V</w:t>
      </w:r>
    </w:p>
    <w:p w:rsidR="005D4DFA"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KETENTUAN PENUTUP</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FB7862" w:rsidRPr="00AE4C8E">
        <w:rPr>
          <w:rFonts w:ascii="Bookman Old Style" w:eastAsia="Bookman Old Style" w:hAnsi="Bookman Old Style" w:cs="Bookman Old Style"/>
          <w:sz w:val="24"/>
          <w:szCs w:val="24"/>
        </w:rPr>
        <w:t>3</w:t>
      </w:r>
      <w:r w:rsidR="004476B6" w:rsidRPr="00AE4C8E">
        <w:rPr>
          <w:rFonts w:ascii="Bookman Old Style" w:eastAsia="Bookman Old Style" w:hAnsi="Bookman Old Style" w:cs="Bookman Old Style"/>
          <w:sz w:val="24"/>
          <w:szCs w:val="24"/>
        </w:rPr>
        <w:t>5</w:t>
      </w:r>
    </w:p>
    <w:p w:rsidR="002740B2" w:rsidRPr="00AE4C8E" w:rsidRDefault="002740B2" w:rsidP="004476B6">
      <w:pPr>
        <w:spacing w:line="276" w:lineRule="auto"/>
        <w:ind w:left="1985"/>
        <w:rPr>
          <w:sz w:val="24"/>
          <w:szCs w:val="24"/>
        </w:rPr>
      </w:pPr>
    </w:p>
    <w:p w:rsidR="00E62836" w:rsidRDefault="00E62836" w:rsidP="00FD31AD">
      <w:pPr>
        <w:spacing w:line="276"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Pada saat Peraturan Bupati ini berlaku, maka Peraturan Bupati Nomor 12 Tahun 202</w:t>
      </w:r>
      <w:r w:rsidR="00A857C8">
        <w:rPr>
          <w:rFonts w:ascii="Bookman Old Style" w:eastAsia="Bookman Old Style" w:hAnsi="Bookman Old Style" w:cs="Bookman Old Style"/>
          <w:sz w:val="24"/>
          <w:szCs w:val="24"/>
        </w:rPr>
        <w:t>0</w:t>
      </w:r>
      <w:r>
        <w:rPr>
          <w:rFonts w:ascii="Bookman Old Style" w:eastAsia="Bookman Old Style" w:hAnsi="Bookman Old Style" w:cs="Bookman Old Style"/>
          <w:sz w:val="24"/>
          <w:szCs w:val="24"/>
        </w:rPr>
        <w:t xml:space="preserve"> tentang Intervensi Penurunan </w:t>
      </w:r>
      <w:r w:rsidRPr="00202E7B">
        <w:rPr>
          <w:rFonts w:ascii="Bookman Old Style" w:eastAsia="Bookman Old Style" w:hAnsi="Bookman Old Style" w:cs="Bookman Old Style"/>
          <w:i/>
          <w:sz w:val="24"/>
          <w:szCs w:val="24"/>
        </w:rPr>
        <w:t>Stunting</w:t>
      </w:r>
      <w:r>
        <w:rPr>
          <w:rFonts w:ascii="Bookman Old Style" w:eastAsia="Bookman Old Style" w:hAnsi="Bookman Old Style" w:cs="Bookman Old Style"/>
          <w:sz w:val="24"/>
          <w:szCs w:val="24"/>
        </w:rPr>
        <w:t xml:space="preserve"> Terintegrasi (Berita Daera</w:t>
      </w:r>
      <w:r w:rsidR="00FD31AD">
        <w:rPr>
          <w:rFonts w:ascii="Bookman Old Style" w:eastAsia="Bookman Old Style" w:hAnsi="Bookman Old Style" w:cs="Bookman Old Style"/>
          <w:sz w:val="24"/>
          <w:szCs w:val="24"/>
        </w:rPr>
        <w:t>h Kabupaten Jeneponto Tahun 202</w:t>
      </w:r>
      <w:r w:rsidR="00A857C8">
        <w:rPr>
          <w:rFonts w:ascii="Bookman Old Style" w:eastAsia="Bookman Old Style" w:hAnsi="Bookman Old Style" w:cs="Bookman Old Style"/>
          <w:sz w:val="24"/>
          <w:szCs w:val="24"/>
        </w:rPr>
        <w:t>0</w:t>
      </w:r>
      <w:r>
        <w:rPr>
          <w:rFonts w:ascii="Bookman Old Style" w:eastAsia="Bookman Old Style" w:hAnsi="Bookman Old Style" w:cs="Bookman Old Style"/>
          <w:sz w:val="24"/>
          <w:szCs w:val="24"/>
        </w:rPr>
        <w:t xml:space="preserve"> Nomor 12), dicabut dan dinyatakan tidak berlaku lagi.</w:t>
      </w:r>
    </w:p>
    <w:p w:rsidR="004B0897" w:rsidRDefault="004B0897" w:rsidP="00E62836">
      <w:pPr>
        <w:spacing w:line="276" w:lineRule="auto"/>
        <w:ind w:left="1985"/>
        <w:jc w:val="center"/>
        <w:rPr>
          <w:rFonts w:ascii="Bookman Old Style" w:eastAsia="Bookman Old Style" w:hAnsi="Bookman Old Style" w:cs="Bookman Old Style"/>
          <w:sz w:val="24"/>
          <w:szCs w:val="24"/>
        </w:rPr>
      </w:pPr>
    </w:p>
    <w:p w:rsidR="00E62836" w:rsidRDefault="00E62836" w:rsidP="00E62836">
      <w:pPr>
        <w:spacing w:line="276" w:lineRule="auto"/>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36</w:t>
      </w:r>
    </w:p>
    <w:p w:rsidR="00E62836" w:rsidRDefault="00E62836" w:rsidP="004476B6">
      <w:pPr>
        <w:spacing w:line="276" w:lineRule="auto"/>
        <w:ind w:left="1985"/>
        <w:rPr>
          <w:rFonts w:ascii="Bookman Old Style" w:eastAsia="Bookman Old Style" w:hAnsi="Bookman Old Style" w:cs="Bookman Old Style"/>
          <w:sz w:val="24"/>
          <w:szCs w:val="24"/>
        </w:rPr>
      </w:pPr>
    </w:p>
    <w:p w:rsidR="002740B2" w:rsidRPr="00AE4C8E" w:rsidRDefault="00EE60D5" w:rsidP="004476B6">
      <w:pPr>
        <w:spacing w:line="276" w:lineRule="auto"/>
        <w:ind w:left="198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 Bupati ini mulai berlaku pada tanggal diundangkan</w:t>
      </w:r>
      <w:r w:rsidR="007D5AAF">
        <w:rPr>
          <w:rFonts w:ascii="Bookman Old Style" w:eastAsia="Bookman Old Style" w:hAnsi="Bookman Old Style" w:cs="Bookman Old Style"/>
          <w:sz w:val="24"/>
          <w:szCs w:val="24"/>
        </w:rPr>
        <w:t>.</w:t>
      </w:r>
    </w:p>
    <w:p w:rsidR="002740B2" w:rsidRPr="00AE4C8E" w:rsidRDefault="002740B2" w:rsidP="004476B6">
      <w:pPr>
        <w:spacing w:line="276" w:lineRule="auto"/>
        <w:ind w:left="1985"/>
        <w:rPr>
          <w:sz w:val="24"/>
          <w:szCs w:val="24"/>
        </w:rPr>
      </w:pPr>
    </w:p>
    <w:p w:rsidR="002740B2" w:rsidRPr="00AE4C8E" w:rsidRDefault="00EE60D5"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Agar</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setiap</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orang</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mengetahuinya,</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memerintahkan</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pengundangan</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Peraturan</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Bupati ini dengan penempatannya dalam Berita Daerah Kabupaten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Jeneponto</w:t>
      </w:r>
      <w:r w:rsidR="007D5AAF">
        <w:rPr>
          <w:rFonts w:ascii="Bookman Old Style" w:eastAsia="Bookman Old Style" w:hAnsi="Bookman Old Style" w:cs="Bookman Old Style"/>
          <w:sz w:val="24"/>
          <w:szCs w:val="24"/>
        </w:rPr>
        <w:t>.</w:t>
      </w: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EE60D5" w:rsidP="004476B6">
      <w:pPr>
        <w:spacing w:line="276" w:lineRule="auto"/>
        <w:ind w:left="523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Ditetapkan di Jeneponto</w:t>
      </w:r>
    </w:p>
    <w:p w:rsidR="002740B2" w:rsidRPr="00AE4C8E" w:rsidRDefault="00EE60D5" w:rsidP="004476B6">
      <w:pPr>
        <w:spacing w:line="276" w:lineRule="auto"/>
        <w:ind w:left="5235"/>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pada</w:t>
      </w:r>
      <w:proofErr w:type="gramEnd"/>
      <w:r w:rsidRPr="00AE4C8E">
        <w:rPr>
          <w:rFonts w:ascii="Bookman Old Style" w:eastAsia="Bookman Old Style" w:hAnsi="Bookman Old Style" w:cs="Bookman Old Style"/>
          <w:sz w:val="24"/>
          <w:szCs w:val="24"/>
        </w:rPr>
        <w:t xml:space="preserve"> tanggal </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202</w:t>
      </w:r>
      <w:r w:rsidR="005D4DFA" w:rsidRPr="00AE4C8E">
        <w:rPr>
          <w:rFonts w:ascii="Bookman Old Style" w:eastAsia="Bookman Old Style" w:hAnsi="Bookman Old Style" w:cs="Bookman Old Style"/>
          <w:sz w:val="24"/>
          <w:szCs w:val="24"/>
        </w:rPr>
        <w:t>1</w:t>
      </w:r>
    </w:p>
    <w:p w:rsidR="002740B2" w:rsidRPr="00AE4C8E" w:rsidRDefault="002740B2" w:rsidP="004476B6">
      <w:pPr>
        <w:spacing w:line="276" w:lineRule="auto"/>
        <w:rPr>
          <w:sz w:val="24"/>
          <w:szCs w:val="24"/>
        </w:rPr>
      </w:pPr>
    </w:p>
    <w:p w:rsidR="002740B2" w:rsidRPr="00AE4C8E" w:rsidRDefault="00EE60D5" w:rsidP="004476B6">
      <w:pPr>
        <w:spacing w:line="276" w:lineRule="auto"/>
        <w:ind w:left="523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BUPATI JENEPONT</w:t>
      </w:r>
      <w:r w:rsidRPr="00AE4C8E">
        <w:rPr>
          <w:rFonts w:ascii="Bookman Old Style" w:eastAsia="Bookman Old Style" w:hAnsi="Bookman Old Style" w:cs="Bookman Old Style"/>
          <w:spacing w:val="1"/>
          <w:sz w:val="24"/>
          <w:szCs w:val="24"/>
        </w:rPr>
        <w:t>O</w:t>
      </w:r>
      <w:r w:rsidRPr="00AE4C8E">
        <w:rPr>
          <w:rFonts w:ascii="Bookman Old Style" w:eastAsia="Bookman Old Style" w:hAnsi="Bookman Old Style" w:cs="Bookman Old Style"/>
          <w:sz w:val="24"/>
          <w:szCs w:val="24"/>
        </w:rPr>
        <w:t>,</w:t>
      </w: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EE60D5" w:rsidP="004476B6">
      <w:pPr>
        <w:spacing w:line="276" w:lineRule="auto"/>
        <w:ind w:left="523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IKSAN ISKANDAR</w:t>
      </w:r>
    </w:p>
    <w:p w:rsidR="005D4DFA" w:rsidRPr="00AE4C8E" w:rsidRDefault="005D4DFA" w:rsidP="004476B6">
      <w:pPr>
        <w:spacing w:line="276" w:lineRule="auto"/>
        <w:ind w:left="5235"/>
        <w:rPr>
          <w:rFonts w:ascii="Bookman Old Style" w:eastAsia="Bookman Old Style" w:hAnsi="Bookman Old Style" w:cs="Bookman Old Style"/>
          <w:sz w:val="24"/>
          <w:szCs w:val="24"/>
        </w:rPr>
      </w:pPr>
    </w:p>
    <w:p w:rsidR="00AE4C8E" w:rsidRPr="00AE4C8E" w:rsidRDefault="00EE60D5" w:rsidP="004B0897">
      <w:pPr>
        <w:spacing w:line="276" w:lineRule="auto"/>
        <w:ind w:left="567"/>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Diundangkan di Jeneponto </w:t>
      </w:r>
    </w:p>
    <w:p w:rsidR="002740B2" w:rsidRPr="00AE4C8E" w:rsidRDefault="00EE60D5" w:rsidP="004B0897">
      <w:pPr>
        <w:spacing w:line="276" w:lineRule="auto"/>
        <w:ind w:left="567"/>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pada</w:t>
      </w:r>
      <w:proofErr w:type="gramEnd"/>
      <w:r w:rsidRPr="00AE4C8E">
        <w:rPr>
          <w:rFonts w:ascii="Bookman Old Style" w:eastAsia="Bookman Old Style" w:hAnsi="Bookman Old Style" w:cs="Bookman Old Style"/>
          <w:sz w:val="24"/>
          <w:szCs w:val="24"/>
        </w:rPr>
        <w:t xml:space="preserve"> tanggal </w:t>
      </w:r>
      <w:r w:rsidR="00970E90">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202</w:t>
      </w:r>
      <w:r w:rsidR="00266644" w:rsidRPr="00AE4C8E">
        <w:rPr>
          <w:rFonts w:ascii="Bookman Old Style" w:eastAsia="Bookman Old Style" w:hAnsi="Bookman Old Style" w:cs="Bookman Old Style"/>
          <w:sz w:val="24"/>
          <w:szCs w:val="24"/>
        </w:rPr>
        <w:t>1</w:t>
      </w:r>
    </w:p>
    <w:p w:rsidR="002740B2" w:rsidRPr="00AE4C8E" w:rsidRDefault="002740B2" w:rsidP="004B0897">
      <w:pPr>
        <w:spacing w:line="276" w:lineRule="auto"/>
        <w:ind w:left="567"/>
        <w:rPr>
          <w:sz w:val="24"/>
          <w:szCs w:val="24"/>
        </w:rPr>
      </w:pPr>
    </w:p>
    <w:p w:rsidR="00AE4C8E" w:rsidRPr="00AE4C8E" w:rsidRDefault="00EE60D5" w:rsidP="004B0897">
      <w:pPr>
        <w:spacing w:line="276" w:lineRule="auto"/>
        <w:ind w:left="567"/>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SEKRETARIS DAERAH KABUPATEN JENEPONTO, </w:t>
      </w:r>
    </w:p>
    <w:p w:rsidR="00AE4C8E" w:rsidRPr="00AE4C8E" w:rsidRDefault="00AE4C8E" w:rsidP="004B0897">
      <w:pPr>
        <w:spacing w:line="276" w:lineRule="auto"/>
        <w:ind w:left="567"/>
        <w:rPr>
          <w:rFonts w:ascii="Bookman Old Style" w:eastAsia="Bookman Old Style" w:hAnsi="Bookman Old Style" w:cs="Bookman Old Style"/>
          <w:sz w:val="24"/>
          <w:szCs w:val="24"/>
        </w:rPr>
      </w:pPr>
    </w:p>
    <w:p w:rsidR="002740B2" w:rsidRPr="00AE4C8E" w:rsidRDefault="002740B2" w:rsidP="004B0897">
      <w:pPr>
        <w:spacing w:line="276" w:lineRule="auto"/>
        <w:ind w:left="567"/>
        <w:rPr>
          <w:rFonts w:ascii="Bookman Old Style" w:eastAsia="Bookman Old Style" w:hAnsi="Bookman Old Style" w:cs="Bookman Old Style"/>
          <w:sz w:val="24"/>
          <w:szCs w:val="24"/>
        </w:rPr>
      </w:pPr>
    </w:p>
    <w:p w:rsidR="00AE4C8E" w:rsidRPr="00AE4C8E" w:rsidRDefault="00AE4C8E" w:rsidP="004B0897">
      <w:pPr>
        <w:spacing w:line="276" w:lineRule="auto"/>
        <w:ind w:left="567"/>
        <w:rPr>
          <w:rFonts w:ascii="Bookman Old Style" w:eastAsia="Bookman Old Style" w:hAnsi="Bookman Old Style" w:cs="Bookman Old Style"/>
          <w:sz w:val="24"/>
          <w:szCs w:val="24"/>
        </w:rPr>
      </w:pPr>
    </w:p>
    <w:p w:rsidR="002740B2" w:rsidRPr="00AE4C8E" w:rsidRDefault="00EE60D5" w:rsidP="004B0897">
      <w:pPr>
        <w:spacing w:line="276" w:lineRule="auto"/>
        <w:ind w:left="567"/>
        <w:rPr>
          <w:rFonts w:ascii="Bookman Old Style" w:eastAsia="Bookman Old Style" w:hAnsi="Bookman Old Style" w:cs="Bookman Old Style"/>
          <w:sz w:val="24"/>
          <w:szCs w:val="24"/>
        </w:rPr>
      </w:pP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UH. SYAFRUDDIN</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NURDIN</w:t>
      </w:r>
    </w:p>
    <w:p w:rsidR="002740B2" w:rsidRPr="00AE4C8E" w:rsidRDefault="002740B2" w:rsidP="004B0897">
      <w:pPr>
        <w:spacing w:line="276" w:lineRule="auto"/>
        <w:ind w:left="567"/>
        <w:rPr>
          <w:sz w:val="24"/>
          <w:szCs w:val="24"/>
        </w:rPr>
      </w:pPr>
    </w:p>
    <w:p w:rsidR="002740B2" w:rsidRPr="00AE4C8E" w:rsidRDefault="002740B2" w:rsidP="004B0897">
      <w:pPr>
        <w:spacing w:line="276" w:lineRule="auto"/>
        <w:ind w:left="567"/>
        <w:rPr>
          <w:sz w:val="24"/>
          <w:szCs w:val="24"/>
        </w:rPr>
      </w:pPr>
    </w:p>
    <w:p w:rsidR="002740B2" w:rsidRPr="00AE4C8E" w:rsidRDefault="002740B2" w:rsidP="004B0897">
      <w:pPr>
        <w:spacing w:line="276" w:lineRule="auto"/>
        <w:ind w:left="567"/>
        <w:rPr>
          <w:sz w:val="24"/>
          <w:szCs w:val="24"/>
        </w:rPr>
      </w:pPr>
    </w:p>
    <w:p w:rsidR="002740B2" w:rsidRPr="00AE4C8E" w:rsidRDefault="002740B2" w:rsidP="004B0897">
      <w:pPr>
        <w:spacing w:line="276" w:lineRule="auto"/>
        <w:ind w:left="567"/>
        <w:rPr>
          <w:sz w:val="24"/>
          <w:szCs w:val="24"/>
        </w:rPr>
      </w:pPr>
    </w:p>
    <w:p w:rsidR="002740B2" w:rsidRPr="00AE4C8E" w:rsidRDefault="002740B2" w:rsidP="004B0897">
      <w:pPr>
        <w:spacing w:line="276" w:lineRule="auto"/>
        <w:ind w:left="567"/>
        <w:rPr>
          <w:sz w:val="24"/>
          <w:szCs w:val="24"/>
        </w:rPr>
      </w:pPr>
    </w:p>
    <w:p w:rsidR="002740B2" w:rsidRDefault="00EE60D5" w:rsidP="004B0897">
      <w:pPr>
        <w:spacing w:line="276" w:lineRule="auto"/>
        <w:ind w:left="567"/>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BERITA DAERAH KABUPATEN JENEPONTO TAHUN 202</w:t>
      </w:r>
      <w:r w:rsidR="005D4DFA"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z w:val="24"/>
          <w:szCs w:val="24"/>
        </w:rPr>
        <w:t xml:space="preserve"> NO</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 xml:space="preserve">OR </w:t>
      </w:r>
    </w:p>
    <w:p w:rsidR="003442F4" w:rsidRDefault="003442F4" w:rsidP="004B0897">
      <w:pPr>
        <w:spacing w:line="276" w:lineRule="auto"/>
        <w:ind w:left="567"/>
        <w:rPr>
          <w:rFonts w:ascii="Bookman Old Style" w:eastAsia="Bookman Old Style" w:hAnsi="Bookman Old Style" w:cs="Bookman Old Style"/>
          <w:sz w:val="24"/>
          <w:szCs w:val="24"/>
        </w:rPr>
      </w:pPr>
    </w:p>
    <w:p w:rsidR="003442F4" w:rsidRDefault="003442F4" w:rsidP="004B0897">
      <w:pPr>
        <w:spacing w:line="276" w:lineRule="auto"/>
        <w:ind w:left="567"/>
        <w:rPr>
          <w:rFonts w:ascii="Bookman Old Style" w:eastAsia="Bookman Old Style" w:hAnsi="Bookman Old Style" w:cs="Bookman Old Style"/>
          <w:sz w:val="24"/>
          <w:szCs w:val="24"/>
        </w:rPr>
      </w:pPr>
    </w:p>
    <w:p w:rsidR="003442F4" w:rsidRDefault="003442F4" w:rsidP="004B0897">
      <w:pPr>
        <w:spacing w:line="276" w:lineRule="auto"/>
        <w:ind w:left="567"/>
        <w:rPr>
          <w:rFonts w:ascii="Bookman Old Style" w:eastAsia="Bookman Old Style" w:hAnsi="Bookman Old Style" w:cs="Bookman Old Style"/>
          <w:sz w:val="24"/>
          <w:szCs w:val="24"/>
        </w:rPr>
      </w:pPr>
    </w:p>
    <w:p w:rsidR="003442F4" w:rsidRDefault="003442F4" w:rsidP="004B0897">
      <w:pPr>
        <w:spacing w:line="276" w:lineRule="auto"/>
        <w:ind w:left="567"/>
        <w:rPr>
          <w:rFonts w:ascii="Bookman Old Style" w:eastAsia="Bookman Old Style" w:hAnsi="Bookman Old Style" w:cs="Bookman Old Style"/>
          <w:sz w:val="24"/>
          <w:szCs w:val="24"/>
        </w:rPr>
      </w:pPr>
    </w:p>
    <w:p w:rsidR="003442F4" w:rsidRDefault="003442F4" w:rsidP="004B0897">
      <w:pPr>
        <w:spacing w:line="276" w:lineRule="auto"/>
        <w:ind w:left="567"/>
        <w:rPr>
          <w:rFonts w:ascii="Bookman Old Style" w:eastAsia="Bookman Old Style" w:hAnsi="Bookman Old Style" w:cs="Bookman Old Style"/>
          <w:sz w:val="24"/>
          <w:szCs w:val="24"/>
        </w:rPr>
      </w:pPr>
    </w:p>
    <w:p w:rsidR="00E45BE7" w:rsidRDefault="00E45BE7" w:rsidP="004B0897">
      <w:pPr>
        <w:spacing w:line="276" w:lineRule="auto"/>
        <w:ind w:left="567"/>
        <w:rPr>
          <w:rFonts w:ascii="Bookman Old Style" w:eastAsia="Bookman Old Style" w:hAnsi="Bookman Old Style" w:cs="Bookman Old Style"/>
          <w:sz w:val="24"/>
          <w:szCs w:val="24"/>
        </w:rPr>
      </w:pPr>
    </w:p>
    <w:p w:rsidR="003442F4" w:rsidRDefault="003442F4" w:rsidP="004B0897">
      <w:pPr>
        <w:spacing w:line="276" w:lineRule="auto"/>
        <w:ind w:left="567"/>
        <w:rPr>
          <w:rFonts w:ascii="Bookman Old Style" w:eastAsia="Bookman Old Style" w:hAnsi="Bookman Old Style" w:cs="Bookman Old Style"/>
          <w:sz w:val="24"/>
          <w:szCs w:val="24"/>
        </w:rPr>
      </w:pPr>
    </w:p>
    <w:p w:rsidR="003442F4" w:rsidRDefault="003442F4" w:rsidP="004B0897">
      <w:pPr>
        <w:spacing w:line="276" w:lineRule="auto"/>
        <w:ind w:left="567"/>
        <w:rPr>
          <w:rFonts w:ascii="Bookman Old Style" w:eastAsia="Bookman Old Style" w:hAnsi="Bookman Old Style" w:cs="Bookman Old Style"/>
          <w:sz w:val="24"/>
          <w:szCs w:val="24"/>
        </w:rPr>
      </w:pPr>
    </w:p>
    <w:p w:rsidR="003442F4" w:rsidRDefault="003442F4" w:rsidP="003442F4">
      <w:pPr>
        <w:spacing w:line="276" w:lineRule="auto"/>
        <w:ind w:left="5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LAMPIRAN </w:t>
      </w:r>
    </w:p>
    <w:p w:rsidR="003442F4" w:rsidRDefault="003442F4" w:rsidP="003442F4">
      <w:pPr>
        <w:spacing w:line="276" w:lineRule="auto"/>
        <w:ind w:left="5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BUPATI JENEPONTO</w:t>
      </w:r>
    </w:p>
    <w:p w:rsidR="003442F4" w:rsidRDefault="003442F4" w:rsidP="003442F4">
      <w:pPr>
        <w:spacing w:line="276" w:lineRule="auto"/>
        <w:ind w:left="5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TAHUN 2021</w:t>
      </w:r>
    </w:p>
    <w:p w:rsidR="003442F4" w:rsidRDefault="003442F4" w:rsidP="003442F4">
      <w:pPr>
        <w:spacing w:line="276" w:lineRule="auto"/>
        <w:ind w:left="5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TENTANG </w:t>
      </w:r>
    </w:p>
    <w:p w:rsidR="003442F4" w:rsidRDefault="003442F4" w:rsidP="003442F4">
      <w:pPr>
        <w:spacing w:line="276" w:lineRule="auto"/>
        <w:ind w:left="5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PERCEPATAN PENURUNAN STUNTING</w:t>
      </w:r>
    </w:p>
    <w:p w:rsidR="003442F4" w:rsidRDefault="003442F4" w:rsidP="003442F4">
      <w:pPr>
        <w:spacing w:line="276" w:lineRule="auto"/>
        <w:ind w:left="5103"/>
        <w:rPr>
          <w:rFonts w:ascii="Bookman Old Style" w:eastAsia="Bookman Old Style" w:hAnsi="Bookman Old Style" w:cs="Bookman Old Style"/>
          <w:sz w:val="24"/>
          <w:szCs w:val="24"/>
        </w:rPr>
      </w:pPr>
    </w:p>
    <w:p w:rsidR="003442F4" w:rsidRDefault="003442F4" w:rsidP="003442F4">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RENCANA AKSI PERCEPATAN PENURUNAN </w:t>
      </w:r>
      <w:r w:rsidRPr="00202E7B">
        <w:rPr>
          <w:rFonts w:ascii="Bookman Old Style" w:eastAsia="Bookman Old Style" w:hAnsi="Bookman Old Style" w:cs="Bookman Old Style"/>
          <w:i/>
          <w:sz w:val="24"/>
          <w:szCs w:val="24"/>
        </w:rPr>
        <w:t>STUNTING</w:t>
      </w:r>
    </w:p>
    <w:p w:rsidR="003442F4" w:rsidRDefault="003442F4" w:rsidP="003442F4">
      <w:pPr>
        <w:spacing w:line="276" w:lineRule="auto"/>
        <w:jc w:val="center"/>
        <w:rPr>
          <w:rFonts w:ascii="Bookman Old Style" w:eastAsia="Bookman Old Style" w:hAnsi="Bookman Old Style" w:cs="Bookman Old Style"/>
          <w:sz w:val="24"/>
          <w:szCs w:val="24"/>
        </w:rPr>
      </w:pPr>
    </w:p>
    <w:p w:rsidR="003442F4" w:rsidRDefault="003442F4" w:rsidP="003442F4">
      <w:pPr>
        <w:spacing w:line="276" w:lineRule="auto"/>
        <w:jc w:val="center"/>
        <w:rPr>
          <w:rFonts w:ascii="Bookman Old Style" w:eastAsia="Bookman Old Style" w:hAnsi="Bookman Old Style" w:cs="Bookman Old Style"/>
          <w:sz w:val="24"/>
          <w:szCs w:val="24"/>
        </w:rPr>
      </w:pPr>
    </w:p>
    <w:p w:rsidR="003442F4" w:rsidRDefault="003442F4" w:rsidP="003442F4">
      <w:pPr>
        <w:spacing w:line="276" w:lineRule="auto"/>
        <w:jc w:val="center"/>
        <w:rPr>
          <w:rFonts w:ascii="Bookman Old Style" w:eastAsia="Bookman Old Style" w:hAnsi="Bookman Old Style" w:cs="Bookman Old Style"/>
          <w:sz w:val="24"/>
          <w:szCs w:val="24"/>
        </w:rPr>
      </w:pPr>
    </w:p>
    <w:p w:rsidR="003442F4" w:rsidRDefault="003442F4" w:rsidP="003442F4">
      <w:pPr>
        <w:spacing w:line="276" w:lineRule="auto"/>
        <w:jc w:val="center"/>
        <w:rPr>
          <w:rFonts w:ascii="Bookman Old Style" w:eastAsia="Bookman Old Style" w:hAnsi="Bookman Old Style" w:cs="Bookman Old Style"/>
          <w:sz w:val="24"/>
          <w:szCs w:val="24"/>
        </w:rPr>
      </w:pPr>
    </w:p>
    <w:p w:rsidR="003442F4" w:rsidRDefault="003442F4" w:rsidP="003442F4">
      <w:pPr>
        <w:spacing w:line="276" w:lineRule="auto"/>
        <w:jc w:val="center"/>
        <w:rPr>
          <w:rFonts w:ascii="Bookman Old Style" w:eastAsia="Bookman Old Style" w:hAnsi="Bookman Old Style" w:cs="Bookman Old Style"/>
          <w:sz w:val="24"/>
          <w:szCs w:val="24"/>
        </w:rPr>
      </w:pPr>
    </w:p>
    <w:p w:rsidR="003442F4" w:rsidRDefault="003442F4" w:rsidP="003442F4">
      <w:pPr>
        <w:spacing w:line="276" w:lineRule="auto"/>
        <w:jc w:val="center"/>
        <w:rPr>
          <w:rFonts w:ascii="Bookman Old Style" w:eastAsia="Bookman Old Style" w:hAnsi="Bookman Old Style" w:cs="Bookman Old Style"/>
          <w:sz w:val="24"/>
          <w:szCs w:val="24"/>
        </w:rPr>
      </w:pPr>
    </w:p>
    <w:p w:rsidR="003442F4" w:rsidRDefault="003442F4" w:rsidP="003442F4">
      <w:pPr>
        <w:spacing w:line="276" w:lineRule="auto"/>
        <w:jc w:val="center"/>
        <w:rPr>
          <w:rFonts w:ascii="Bookman Old Style" w:eastAsia="Bookman Old Style" w:hAnsi="Bookman Old Style" w:cs="Bookman Old Style"/>
          <w:sz w:val="24"/>
          <w:szCs w:val="24"/>
        </w:rPr>
      </w:pPr>
    </w:p>
    <w:p w:rsidR="003442F4" w:rsidRDefault="003442F4" w:rsidP="003442F4">
      <w:pPr>
        <w:spacing w:line="276" w:lineRule="auto"/>
        <w:ind w:left="595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JENEPONTO,</w:t>
      </w:r>
    </w:p>
    <w:p w:rsidR="003442F4" w:rsidRDefault="003442F4" w:rsidP="003442F4">
      <w:pPr>
        <w:spacing w:line="276" w:lineRule="auto"/>
        <w:ind w:left="5954"/>
        <w:jc w:val="both"/>
        <w:rPr>
          <w:rFonts w:ascii="Bookman Old Style" w:eastAsia="Bookman Old Style" w:hAnsi="Bookman Old Style" w:cs="Bookman Old Style"/>
          <w:sz w:val="24"/>
          <w:szCs w:val="24"/>
        </w:rPr>
      </w:pPr>
    </w:p>
    <w:p w:rsidR="003442F4" w:rsidRDefault="003442F4" w:rsidP="003442F4">
      <w:pPr>
        <w:spacing w:line="276" w:lineRule="auto"/>
        <w:ind w:left="5954"/>
        <w:jc w:val="both"/>
        <w:rPr>
          <w:rFonts w:ascii="Bookman Old Style" w:eastAsia="Bookman Old Style" w:hAnsi="Bookman Old Style" w:cs="Bookman Old Style"/>
          <w:sz w:val="24"/>
          <w:szCs w:val="24"/>
        </w:rPr>
      </w:pPr>
    </w:p>
    <w:p w:rsidR="003442F4" w:rsidRDefault="003442F4" w:rsidP="003442F4">
      <w:pPr>
        <w:spacing w:line="276" w:lineRule="auto"/>
        <w:ind w:left="5954"/>
        <w:jc w:val="both"/>
        <w:rPr>
          <w:rFonts w:ascii="Bookman Old Style" w:eastAsia="Bookman Old Style" w:hAnsi="Bookman Old Style" w:cs="Bookman Old Style"/>
          <w:sz w:val="24"/>
          <w:szCs w:val="24"/>
        </w:rPr>
      </w:pPr>
    </w:p>
    <w:p w:rsidR="003442F4" w:rsidRDefault="003442F4" w:rsidP="003442F4">
      <w:pPr>
        <w:spacing w:line="276" w:lineRule="auto"/>
        <w:ind w:left="595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IKSAN ISKANDAR</w:t>
      </w:r>
    </w:p>
    <w:p w:rsidR="003442F4" w:rsidRDefault="003442F4" w:rsidP="004B0897">
      <w:pPr>
        <w:spacing w:line="276" w:lineRule="auto"/>
        <w:ind w:left="567"/>
        <w:rPr>
          <w:rFonts w:ascii="Bookman Old Style" w:eastAsia="Bookman Old Style" w:hAnsi="Bookman Old Style" w:cs="Bookman Old Style"/>
          <w:sz w:val="24"/>
          <w:szCs w:val="24"/>
        </w:rPr>
      </w:pPr>
    </w:p>
    <w:p w:rsidR="003442F4" w:rsidRDefault="003442F4" w:rsidP="004B0897">
      <w:pPr>
        <w:spacing w:line="276" w:lineRule="auto"/>
        <w:ind w:left="567"/>
        <w:rPr>
          <w:rFonts w:ascii="Bookman Old Style" w:eastAsia="Bookman Old Style" w:hAnsi="Bookman Old Style" w:cs="Bookman Old Style"/>
          <w:sz w:val="24"/>
          <w:szCs w:val="24"/>
        </w:rPr>
      </w:pPr>
    </w:p>
    <w:p w:rsidR="003442F4" w:rsidRPr="00AE4C8E" w:rsidRDefault="003442F4" w:rsidP="004B0897">
      <w:pPr>
        <w:spacing w:line="276" w:lineRule="auto"/>
        <w:ind w:left="567"/>
        <w:rPr>
          <w:rFonts w:ascii="Bookman Old Style" w:eastAsia="Bookman Old Style" w:hAnsi="Bookman Old Style" w:cs="Bookman Old Style"/>
          <w:sz w:val="24"/>
          <w:szCs w:val="24"/>
        </w:rPr>
      </w:pPr>
    </w:p>
    <w:sectPr w:rsidR="003442F4" w:rsidRPr="00AE4C8E" w:rsidSect="000A0ADA">
      <w:headerReference w:type="default" r:id="rId9"/>
      <w:pgSz w:w="12242" w:h="20163" w:code="5"/>
      <w:pgMar w:top="1702" w:right="1021" w:bottom="2552"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CA" w:rsidRDefault="008C50CA" w:rsidP="004476B6">
      <w:r>
        <w:separator/>
      </w:r>
    </w:p>
  </w:endnote>
  <w:endnote w:type="continuationSeparator" w:id="0">
    <w:p w:rsidR="008C50CA" w:rsidRDefault="008C50CA" w:rsidP="0044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CA" w:rsidRDefault="008C50CA" w:rsidP="004476B6">
      <w:r>
        <w:separator/>
      </w:r>
    </w:p>
  </w:footnote>
  <w:footnote w:type="continuationSeparator" w:id="0">
    <w:p w:rsidR="008C50CA" w:rsidRDefault="008C50CA" w:rsidP="00447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15" w:rsidRPr="004476B6" w:rsidRDefault="005F3315">
    <w:pPr>
      <w:pStyle w:val="Header"/>
      <w:jc w:val="center"/>
      <w:rPr>
        <w:rFonts w:ascii="Bookman Old Style" w:hAnsi="Bookman Old Style"/>
        <w:sz w:val="24"/>
        <w:szCs w:val="24"/>
      </w:rPr>
    </w:pPr>
    <w:r w:rsidRPr="004476B6">
      <w:rPr>
        <w:rFonts w:ascii="Bookman Old Style" w:hAnsi="Bookman Old Style"/>
        <w:sz w:val="24"/>
        <w:szCs w:val="24"/>
      </w:rPr>
      <w:t xml:space="preserve">- </w:t>
    </w:r>
    <w:sdt>
      <w:sdtPr>
        <w:rPr>
          <w:rFonts w:ascii="Bookman Old Style" w:hAnsi="Bookman Old Style"/>
          <w:sz w:val="24"/>
          <w:szCs w:val="24"/>
        </w:rPr>
        <w:id w:val="427468024"/>
        <w:docPartObj>
          <w:docPartGallery w:val="Page Numbers (Top of Page)"/>
          <w:docPartUnique/>
        </w:docPartObj>
      </w:sdtPr>
      <w:sdtEndPr>
        <w:rPr>
          <w:noProof/>
        </w:rPr>
      </w:sdtEndPr>
      <w:sdtContent>
        <w:r w:rsidRPr="004476B6">
          <w:rPr>
            <w:rFonts w:ascii="Bookman Old Style" w:hAnsi="Bookman Old Style"/>
            <w:sz w:val="24"/>
            <w:szCs w:val="24"/>
          </w:rPr>
          <w:fldChar w:fldCharType="begin"/>
        </w:r>
        <w:r w:rsidRPr="004476B6">
          <w:rPr>
            <w:rFonts w:ascii="Bookman Old Style" w:hAnsi="Bookman Old Style"/>
            <w:sz w:val="24"/>
            <w:szCs w:val="24"/>
          </w:rPr>
          <w:instrText xml:space="preserve"> PAGE   \* MERGEFORMAT </w:instrText>
        </w:r>
        <w:r w:rsidRPr="004476B6">
          <w:rPr>
            <w:rFonts w:ascii="Bookman Old Style" w:hAnsi="Bookman Old Style"/>
            <w:sz w:val="24"/>
            <w:szCs w:val="24"/>
          </w:rPr>
          <w:fldChar w:fldCharType="separate"/>
        </w:r>
        <w:r w:rsidR="00187724">
          <w:rPr>
            <w:rFonts w:ascii="Bookman Old Style" w:hAnsi="Bookman Old Style"/>
            <w:noProof/>
            <w:sz w:val="24"/>
            <w:szCs w:val="24"/>
          </w:rPr>
          <w:t>6</w:t>
        </w:r>
        <w:r w:rsidRPr="004476B6">
          <w:rPr>
            <w:rFonts w:ascii="Bookman Old Style" w:hAnsi="Bookman Old Style"/>
            <w:noProof/>
            <w:sz w:val="24"/>
            <w:szCs w:val="24"/>
          </w:rPr>
          <w:fldChar w:fldCharType="end"/>
        </w:r>
        <w:r w:rsidRPr="004476B6">
          <w:rPr>
            <w:rFonts w:ascii="Bookman Old Style" w:hAnsi="Bookman Old Style"/>
            <w:noProof/>
            <w:sz w:val="24"/>
            <w:szCs w:val="24"/>
          </w:rPr>
          <w:t xml:space="preserve"> -</w:t>
        </w:r>
      </w:sdtContent>
    </w:sdt>
  </w:p>
  <w:p w:rsidR="005F3315" w:rsidRDefault="005F3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F36"/>
    <w:multiLevelType w:val="hybridMultilevel"/>
    <w:tmpl w:val="D52C81C6"/>
    <w:lvl w:ilvl="0" w:tplc="8B8E6D56">
      <w:start w:val="1"/>
      <w:numFmt w:val="decimal"/>
      <w:lvlText w:val="(%1)"/>
      <w:lvlJc w:val="left"/>
      <w:pPr>
        <w:ind w:left="2405" w:hanging="4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0161273C"/>
    <w:multiLevelType w:val="hybridMultilevel"/>
    <w:tmpl w:val="1F9E30A4"/>
    <w:lvl w:ilvl="0" w:tplc="C3669FE8">
      <w:start w:val="1"/>
      <w:numFmt w:val="lowerLetter"/>
      <w:lvlText w:val="%1."/>
      <w:lvlJc w:val="left"/>
      <w:pPr>
        <w:ind w:left="682" w:hanging="57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nsid w:val="0AAD35BE"/>
    <w:multiLevelType w:val="hybridMultilevel"/>
    <w:tmpl w:val="CC1AA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61B1E"/>
    <w:multiLevelType w:val="hybridMultilevel"/>
    <w:tmpl w:val="3522A54A"/>
    <w:lvl w:ilvl="0" w:tplc="CABE6D9A">
      <w:start w:val="1"/>
      <w:numFmt w:val="lowerLetter"/>
      <w:lvlText w:val="%1."/>
      <w:lvlJc w:val="left"/>
      <w:pPr>
        <w:ind w:left="1080" w:hanging="360"/>
      </w:pPr>
      <w:rPr>
        <w:rFonts w:ascii="Times New Roman" w:eastAsia="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1778A"/>
    <w:multiLevelType w:val="hybridMultilevel"/>
    <w:tmpl w:val="DA6029DA"/>
    <w:lvl w:ilvl="0" w:tplc="9F8C2572">
      <w:start w:val="1"/>
      <w:numFmt w:val="decimal"/>
      <w:lvlText w:val="(%1)"/>
      <w:lvlJc w:val="left"/>
      <w:pPr>
        <w:ind w:left="667" w:hanging="555"/>
      </w:pPr>
      <w:rPr>
        <w:rFonts w:hint="default"/>
        <w:color w:val="auto"/>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5">
    <w:nsid w:val="110D4F6B"/>
    <w:multiLevelType w:val="hybridMultilevel"/>
    <w:tmpl w:val="4186203E"/>
    <w:lvl w:ilvl="0" w:tplc="07D61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B48D8"/>
    <w:multiLevelType w:val="hybridMultilevel"/>
    <w:tmpl w:val="6FD255CA"/>
    <w:lvl w:ilvl="0" w:tplc="AA62EF46">
      <w:start w:val="1"/>
      <w:numFmt w:val="lowerLetter"/>
      <w:lvlText w:val="%1."/>
      <w:lvlJc w:val="left"/>
      <w:pPr>
        <w:ind w:left="472" w:hanging="360"/>
      </w:pPr>
      <w:rPr>
        <w:rFonts w:hint="default"/>
        <w:color w:val="auto"/>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7">
    <w:nsid w:val="152D22E9"/>
    <w:multiLevelType w:val="hybridMultilevel"/>
    <w:tmpl w:val="F5507F2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8">
    <w:nsid w:val="1A7F2504"/>
    <w:multiLevelType w:val="hybridMultilevel"/>
    <w:tmpl w:val="78E0A8A2"/>
    <w:lvl w:ilvl="0" w:tplc="46AC9C4C">
      <w:start w:val="1"/>
      <w:numFmt w:val="decimal"/>
      <w:lvlText w:val="(%1)"/>
      <w:lvlJc w:val="left"/>
      <w:pPr>
        <w:ind w:left="502"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C82549E"/>
    <w:multiLevelType w:val="hybridMultilevel"/>
    <w:tmpl w:val="093A4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A3228"/>
    <w:multiLevelType w:val="hybridMultilevel"/>
    <w:tmpl w:val="EBD0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942EE"/>
    <w:multiLevelType w:val="hybridMultilevel"/>
    <w:tmpl w:val="83026506"/>
    <w:lvl w:ilvl="0" w:tplc="81F63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42C93"/>
    <w:multiLevelType w:val="hybridMultilevel"/>
    <w:tmpl w:val="61D0BE94"/>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3">
    <w:nsid w:val="27663F69"/>
    <w:multiLevelType w:val="hybridMultilevel"/>
    <w:tmpl w:val="5ED474E6"/>
    <w:lvl w:ilvl="0" w:tplc="0FD4A33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4">
    <w:nsid w:val="27CF7674"/>
    <w:multiLevelType w:val="hybridMultilevel"/>
    <w:tmpl w:val="86FE47F6"/>
    <w:lvl w:ilvl="0" w:tplc="1FD0F6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B357D"/>
    <w:multiLevelType w:val="hybridMultilevel"/>
    <w:tmpl w:val="5C4A0C48"/>
    <w:lvl w:ilvl="0" w:tplc="46AC9C4C">
      <w:start w:val="1"/>
      <w:numFmt w:val="decimal"/>
      <w:lvlText w:val="(%1)"/>
      <w:lvlJc w:val="left"/>
      <w:pPr>
        <w:ind w:left="2705"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2CB26C67"/>
    <w:multiLevelType w:val="hybridMultilevel"/>
    <w:tmpl w:val="36641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46270"/>
    <w:multiLevelType w:val="hybridMultilevel"/>
    <w:tmpl w:val="43407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7C8C"/>
    <w:multiLevelType w:val="hybridMultilevel"/>
    <w:tmpl w:val="B9989896"/>
    <w:lvl w:ilvl="0" w:tplc="C674EED4">
      <w:start w:val="1"/>
      <w:numFmt w:val="decimal"/>
      <w:lvlText w:val="(%1)"/>
      <w:lvlJc w:val="left"/>
      <w:pPr>
        <w:ind w:left="2345" w:hanging="36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nsid w:val="3B6423CA"/>
    <w:multiLevelType w:val="hybridMultilevel"/>
    <w:tmpl w:val="FDF2EA72"/>
    <w:lvl w:ilvl="0" w:tplc="4256580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0">
    <w:nsid w:val="3D023548"/>
    <w:multiLevelType w:val="hybridMultilevel"/>
    <w:tmpl w:val="1B108A1C"/>
    <w:lvl w:ilvl="0" w:tplc="46AC9C4C">
      <w:start w:val="1"/>
      <w:numFmt w:val="decimal"/>
      <w:lvlText w:val="(%1)"/>
      <w:lvlJc w:val="left"/>
      <w:pPr>
        <w:ind w:left="720"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F06C1"/>
    <w:multiLevelType w:val="hybridMultilevel"/>
    <w:tmpl w:val="92FE7D30"/>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2">
    <w:nsid w:val="42CD627C"/>
    <w:multiLevelType w:val="hybridMultilevel"/>
    <w:tmpl w:val="30B4CCA2"/>
    <w:lvl w:ilvl="0" w:tplc="CD5CBCE4">
      <w:start w:val="1"/>
      <w:numFmt w:val="decimal"/>
      <w:lvlText w:val="(%1)"/>
      <w:lvlJc w:val="left"/>
      <w:pPr>
        <w:ind w:left="667" w:hanging="55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3">
    <w:nsid w:val="43891C5A"/>
    <w:multiLevelType w:val="hybridMultilevel"/>
    <w:tmpl w:val="2E54C6D4"/>
    <w:lvl w:ilvl="0" w:tplc="4F723B5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47652EBE"/>
    <w:multiLevelType w:val="hybridMultilevel"/>
    <w:tmpl w:val="5394C91C"/>
    <w:lvl w:ilvl="0" w:tplc="55421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96B76"/>
    <w:multiLevelType w:val="hybridMultilevel"/>
    <w:tmpl w:val="CDF6D6F4"/>
    <w:lvl w:ilvl="0" w:tplc="6B787B1E">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nsid w:val="49952C67"/>
    <w:multiLevelType w:val="hybridMultilevel"/>
    <w:tmpl w:val="A53C8CD8"/>
    <w:lvl w:ilvl="0" w:tplc="9A6A6B8E">
      <w:start w:val="1"/>
      <w:numFmt w:val="lowerLetter"/>
      <w:lvlText w:val="%1."/>
      <w:lvlJc w:val="left"/>
      <w:pPr>
        <w:ind w:left="2345" w:hanging="360"/>
      </w:pPr>
      <w:rPr>
        <w:rFonts w:ascii="Bookman Old Style" w:eastAsia="Bookman Old Style" w:hAnsi="Bookman Old Style" w:cs="Bookman Old Style"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7">
    <w:nsid w:val="4C1E5586"/>
    <w:multiLevelType w:val="hybridMultilevel"/>
    <w:tmpl w:val="1396D312"/>
    <w:lvl w:ilvl="0" w:tplc="4060F4F6">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8">
    <w:nsid w:val="4FE12FEB"/>
    <w:multiLevelType w:val="hybridMultilevel"/>
    <w:tmpl w:val="D6F0595E"/>
    <w:lvl w:ilvl="0" w:tplc="021C502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855CA"/>
    <w:multiLevelType w:val="hybridMultilevel"/>
    <w:tmpl w:val="8228B27A"/>
    <w:lvl w:ilvl="0" w:tplc="60CE168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0">
    <w:nsid w:val="57B75AE0"/>
    <w:multiLevelType w:val="hybridMultilevel"/>
    <w:tmpl w:val="F2B46FE0"/>
    <w:lvl w:ilvl="0" w:tplc="BF18AF26">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1">
    <w:nsid w:val="594C794E"/>
    <w:multiLevelType w:val="hybridMultilevel"/>
    <w:tmpl w:val="086425F0"/>
    <w:lvl w:ilvl="0" w:tplc="282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9293A"/>
    <w:multiLevelType w:val="hybridMultilevel"/>
    <w:tmpl w:val="27F8AD5E"/>
    <w:lvl w:ilvl="0" w:tplc="4DB47DBC">
      <w:start w:val="1"/>
      <w:numFmt w:val="decimal"/>
      <w:lvlText w:val="(%1)"/>
      <w:lvlJc w:val="left"/>
      <w:pPr>
        <w:ind w:left="2390" w:hanging="405"/>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3">
    <w:nsid w:val="5CC243C8"/>
    <w:multiLevelType w:val="hybridMultilevel"/>
    <w:tmpl w:val="E6AE2A02"/>
    <w:lvl w:ilvl="0" w:tplc="675A5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624E0"/>
    <w:multiLevelType w:val="hybridMultilevel"/>
    <w:tmpl w:val="9F32BF72"/>
    <w:lvl w:ilvl="0" w:tplc="21340C5A">
      <w:start w:val="1"/>
      <w:numFmt w:val="lowerLetter"/>
      <w:lvlText w:val="%1."/>
      <w:lvlJc w:val="left"/>
      <w:pPr>
        <w:ind w:left="1027" w:hanging="360"/>
      </w:pPr>
      <w:rPr>
        <w:rFonts w:hint="default"/>
        <w:color w:val="auto"/>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5">
    <w:nsid w:val="60A6054F"/>
    <w:multiLevelType w:val="hybridMultilevel"/>
    <w:tmpl w:val="CB82E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409A3"/>
    <w:multiLevelType w:val="hybridMultilevel"/>
    <w:tmpl w:val="CB983A2C"/>
    <w:lvl w:ilvl="0" w:tplc="6D20F7FA">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7">
    <w:nsid w:val="63241BB4"/>
    <w:multiLevelType w:val="hybridMultilevel"/>
    <w:tmpl w:val="CD32892A"/>
    <w:lvl w:ilvl="0" w:tplc="4044F118">
      <w:start w:val="1"/>
      <w:numFmt w:val="decimal"/>
      <w:lvlText w:val="(%1)"/>
      <w:lvlJc w:val="left"/>
      <w:pPr>
        <w:ind w:left="667" w:hanging="55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8">
    <w:nsid w:val="636267D5"/>
    <w:multiLevelType w:val="hybridMultilevel"/>
    <w:tmpl w:val="4364DAF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nsid w:val="6D1D3CF5"/>
    <w:multiLevelType w:val="hybridMultilevel"/>
    <w:tmpl w:val="EC1691F8"/>
    <w:lvl w:ilvl="0" w:tplc="6C4E4408">
      <w:start w:val="1"/>
      <w:numFmt w:val="lowerLetter"/>
      <w:lvlText w:val="%1."/>
      <w:lvlJc w:val="left"/>
      <w:pPr>
        <w:ind w:left="720" w:hanging="360"/>
      </w:pPr>
      <w:rPr>
        <w:rFonts w:ascii="Bookman Old Style" w:eastAsia="Times New Roman" w:hAnsi="Bookman Old Style"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F62B0"/>
    <w:multiLevelType w:val="hybridMultilevel"/>
    <w:tmpl w:val="682E15A0"/>
    <w:lvl w:ilvl="0" w:tplc="9058EE9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1">
    <w:nsid w:val="6EDB0C37"/>
    <w:multiLevelType w:val="hybridMultilevel"/>
    <w:tmpl w:val="B1BE7270"/>
    <w:lvl w:ilvl="0" w:tplc="73E8FDF8">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2">
    <w:nsid w:val="740C389B"/>
    <w:multiLevelType w:val="hybridMultilevel"/>
    <w:tmpl w:val="D200D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5D0511"/>
    <w:multiLevelType w:val="hybridMultilevel"/>
    <w:tmpl w:val="235033E2"/>
    <w:lvl w:ilvl="0" w:tplc="FEB8A6F8">
      <w:start w:val="1"/>
      <w:numFmt w:val="decimal"/>
      <w:lvlText w:val="(%1)"/>
      <w:lvlJc w:val="left"/>
      <w:pPr>
        <w:ind w:left="2345" w:hanging="360"/>
      </w:pPr>
      <w:rPr>
        <w:rFonts w:eastAsia="Times New Roman" w:cs="Times New Roman"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4">
    <w:nsid w:val="79EF1738"/>
    <w:multiLevelType w:val="hybridMultilevel"/>
    <w:tmpl w:val="EDB86150"/>
    <w:lvl w:ilvl="0" w:tplc="D9845504">
      <w:start w:val="1"/>
      <w:numFmt w:val="decimal"/>
      <w:lvlText w:val="(%1)"/>
      <w:lvlJc w:val="left"/>
      <w:pPr>
        <w:ind w:left="720"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E6E45"/>
    <w:multiLevelType w:val="hybridMultilevel"/>
    <w:tmpl w:val="2CB0BE8A"/>
    <w:lvl w:ilvl="0" w:tplc="46AC9C4C">
      <w:start w:val="1"/>
      <w:numFmt w:val="decimal"/>
      <w:lvlText w:val="(%1)"/>
      <w:lvlJc w:val="left"/>
      <w:pPr>
        <w:ind w:left="2705"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6">
    <w:nsid w:val="7D462740"/>
    <w:multiLevelType w:val="multilevel"/>
    <w:tmpl w:val="0976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7">
    <w:nsid w:val="7E5319B6"/>
    <w:multiLevelType w:val="hybridMultilevel"/>
    <w:tmpl w:val="38E03642"/>
    <w:lvl w:ilvl="0" w:tplc="C268C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7465C"/>
    <w:multiLevelType w:val="hybridMultilevel"/>
    <w:tmpl w:val="B19650D8"/>
    <w:lvl w:ilvl="0" w:tplc="04090019">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8"/>
  </w:num>
  <w:num w:numId="3">
    <w:abstractNumId w:val="11"/>
  </w:num>
  <w:num w:numId="4">
    <w:abstractNumId w:val="10"/>
  </w:num>
  <w:num w:numId="5">
    <w:abstractNumId w:val="39"/>
  </w:num>
  <w:num w:numId="6">
    <w:abstractNumId w:val="47"/>
  </w:num>
  <w:num w:numId="7">
    <w:abstractNumId w:val="22"/>
  </w:num>
  <w:num w:numId="8">
    <w:abstractNumId w:val="38"/>
  </w:num>
  <w:num w:numId="9">
    <w:abstractNumId w:val="4"/>
  </w:num>
  <w:num w:numId="10">
    <w:abstractNumId w:val="1"/>
  </w:num>
  <w:num w:numId="11">
    <w:abstractNumId w:val="37"/>
  </w:num>
  <w:num w:numId="12">
    <w:abstractNumId w:val="13"/>
  </w:num>
  <w:num w:numId="13">
    <w:abstractNumId w:val="6"/>
  </w:num>
  <w:num w:numId="14">
    <w:abstractNumId w:val="31"/>
  </w:num>
  <w:num w:numId="15">
    <w:abstractNumId w:val="3"/>
  </w:num>
  <w:num w:numId="16">
    <w:abstractNumId w:val="5"/>
  </w:num>
  <w:num w:numId="17">
    <w:abstractNumId w:val="34"/>
  </w:num>
  <w:num w:numId="18">
    <w:abstractNumId w:val="28"/>
  </w:num>
  <w:num w:numId="19">
    <w:abstractNumId w:val="14"/>
  </w:num>
  <w:num w:numId="20">
    <w:abstractNumId w:val="7"/>
  </w:num>
  <w:num w:numId="21">
    <w:abstractNumId w:val="18"/>
  </w:num>
  <w:num w:numId="22">
    <w:abstractNumId w:val="25"/>
  </w:num>
  <w:num w:numId="23">
    <w:abstractNumId w:val="23"/>
  </w:num>
  <w:num w:numId="24">
    <w:abstractNumId w:val="36"/>
  </w:num>
  <w:num w:numId="25">
    <w:abstractNumId w:val="19"/>
  </w:num>
  <w:num w:numId="26">
    <w:abstractNumId w:val="29"/>
  </w:num>
  <w:num w:numId="27">
    <w:abstractNumId w:val="0"/>
  </w:num>
  <w:num w:numId="28">
    <w:abstractNumId w:val="43"/>
  </w:num>
  <w:num w:numId="29">
    <w:abstractNumId w:val="32"/>
  </w:num>
  <w:num w:numId="30">
    <w:abstractNumId w:val="48"/>
  </w:num>
  <w:num w:numId="31">
    <w:abstractNumId w:val="41"/>
  </w:num>
  <w:num w:numId="32">
    <w:abstractNumId w:val="16"/>
  </w:num>
  <w:num w:numId="33">
    <w:abstractNumId w:val="20"/>
  </w:num>
  <w:num w:numId="34">
    <w:abstractNumId w:val="17"/>
  </w:num>
  <w:num w:numId="35">
    <w:abstractNumId w:val="44"/>
  </w:num>
  <w:num w:numId="36">
    <w:abstractNumId w:val="9"/>
  </w:num>
  <w:num w:numId="37">
    <w:abstractNumId w:val="2"/>
  </w:num>
  <w:num w:numId="38">
    <w:abstractNumId w:val="33"/>
  </w:num>
  <w:num w:numId="39">
    <w:abstractNumId w:val="30"/>
  </w:num>
  <w:num w:numId="40">
    <w:abstractNumId w:val="24"/>
  </w:num>
  <w:num w:numId="41">
    <w:abstractNumId w:val="42"/>
  </w:num>
  <w:num w:numId="42">
    <w:abstractNumId w:val="21"/>
  </w:num>
  <w:num w:numId="43">
    <w:abstractNumId w:val="40"/>
  </w:num>
  <w:num w:numId="44">
    <w:abstractNumId w:val="35"/>
  </w:num>
  <w:num w:numId="45">
    <w:abstractNumId w:val="45"/>
  </w:num>
  <w:num w:numId="46">
    <w:abstractNumId w:val="15"/>
  </w:num>
  <w:num w:numId="47">
    <w:abstractNumId w:val="12"/>
  </w:num>
  <w:num w:numId="48">
    <w:abstractNumId w:val="2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B2"/>
    <w:rsid w:val="00000F8D"/>
    <w:rsid w:val="00032B34"/>
    <w:rsid w:val="0003364D"/>
    <w:rsid w:val="00051A5B"/>
    <w:rsid w:val="000603FA"/>
    <w:rsid w:val="00066395"/>
    <w:rsid w:val="0006657B"/>
    <w:rsid w:val="00070D9E"/>
    <w:rsid w:val="000726DB"/>
    <w:rsid w:val="000A0ADA"/>
    <w:rsid w:val="000A7B59"/>
    <w:rsid w:val="000C5B2A"/>
    <w:rsid w:val="000D150C"/>
    <w:rsid w:val="000D6B67"/>
    <w:rsid w:val="00105D7A"/>
    <w:rsid w:val="00113FC3"/>
    <w:rsid w:val="00130F1D"/>
    <w:rsid w:val="00132689"/>
    <w:rsid w:val="00187724"/>
    <w:rsid w:val="001E4940"/>
    <w:rsid w:val="00202E7B"/>
    <w:rsid w:val="00217B9E"/>
    <w:rsid w:val="00224ED3"/>
    <w:rsid w:val="002319FE"/>
    <w:rsid w:val="00266644"/>
    <w:rsid w:val="002740B2"/>
    <w:rsid w:val="0027512C"/>
    <w:rsid w:val="0027536D"/>
    <w:rsid w:val="00277B4C"/>
    <w:rsid w:val="002B1653"/>
    <w:rsid w:val="002B69A4"/>
    <w:rsid w:val="002C1A73"/>
    <w:rsid w:val="002C4575"/>
    <w:rsid w:val="002E7CD0"/>
    <w:rsid w:val="0030077B"/>
    <w:rsid w:val="003018E2"/>
    <w:rsid w:val="0030358A"/>
    <w:rsid w:val="00312A6C"/>
    <w:rsid w:val="00331EA6"/>
    <w:rsid w:val="00342E38"/>
    <w:rsid w:val="00343284"/>
    <w:rsid w:val="003442F4"/>
    <w:rsid w:val="00351874"/>
    <w:rsid w:val="003556D7"/>
    <w:rsid w:val="003631D7"/>
    <w:rsid w:val="003731C3"/>
    <w:rsid w:val="00373F82"/>
    <w:rsid w:val="00391D04"/>
    <w:rsid w:val="003B32A5"/>
    <w:rsid w:val="003C1CC0"/>
    <w:rsid w:val="003F0F4C"/>
    <w:rsid w:val="00407AB8"/>
    <w:rsid w:val="00444C20"/>
    <w:rsid w:val="004476B6"/>
    <w:rsid w:val="00471CB8"/>
    <w:rsid w:val="00486D3F"/>
    <w:rsid w:val="004917BA"/>
    <w:rsid w:val="004A1DB5"/>
    <w:rsid w:val="004B0897"/>
    <w:rsid w:val="004D0F44"/>
    <w:rsid w:val="004E6DA7"/>
    <w:rsid w:val="004F2E99"/>
    <w:rsid w:val="00501249"/>
    <w:rsid w:val="00525858"/>
    <w:rsid w:val="0054253F"/>
    <w:rsid w:val="00550721"/>
    <w:rsid w:val="005A46FA"/>
    <w:rsid w:val="005A7206"/>
    <w:rsid w:val="005B2C43"/>
    <w:rsid w:val="005C0CF4"/>
    <w:rsid w:val="005D4DFA"/>
    <w:rsid w:val="005F30B5"/>
    <w:rsid w:val="005F3315"/>
    <w:rsid w:val="006218E4"/>
    <w:rsid w:val="00632C5C"/>
    <w:rsid w:val="006371D9"/>
    <w:rsid w:val="006376A9"/>
    <w:rsid w:val="00644803"/>
    <w:rsid w:val="006A0BB3"/>
    <w:rsid w:val="006B235D"/>
    <w:rsid w:val="006B4187"/>
    <w:rsid w:val="006C2DAB"/>
    <w:rsid w:val="006D39B4"/>
    <w:rsid w:val="006D3CA3"/>
    <w:rsid w:val="006F0936"/>
    <w:rsid w:val="006F1360"/>
    <w:rsid w:val="00700C6B"/>
    <w:rsid w:val="00717A34"/>
    <w:rsid w:val="0074152F"/>
    <w:rsid w:val="007417AB"/>
    <w:rsid w:val="00751839"/>
    <w:rsid w:val="0076516E"/>
    <w:rsid w:val="0078593D"/>
    <w:rsid w:val="0079462C"/>
    <w:rsid w:val="007A2A7E"/>
    <w:rsid w:val="007A462E"/>
    <w:rsid w:val="007C2EA5"/>
    <w:rsid w:val="007D5AAF"/>
    <w:rsid w:val="007E5378"/>
    <w:rsid w:val="007E7094"/>
    <w:rsid w:val="008023E1"/>
    <w:rsid w:val="00835C43"/>
    <w:rsid w:val="008435BB"/>
    <w:rsid w:val="008667D9"/>
    <w:rsid w:val="0088262A"/>
    <w:rsid w:val="00882D26"/>
    <w:rsid w:val="00884F04"/>
    <w:rsid w:val="0089193F"/>
    <w:rsid w:val="008B0ACB"/>
    <w:rsid w:val="008C19D4"/>
    <w:rsid w:val="008C3594"/>
    <w:rsid w:val="008C50CA"/>
    <w:rsid w:val="008E012E"/>
    <w:rsid w:val="008F30CE"/>
    <w:rsid w:val="00913B51"/>
    <w:rsid w:val="009204E1"/>
    <w:rsid w:val="0092383E"/>
    <w:rsid w:val="00926CBB"/>
    <w:rsid w:val="00934BD5"/>
    <w:rsid w:val="00970E90"/>
    <w:rsid w:val="00996F25"/>
    <w:rsid w:val="009D1602"/>
    <w:rsid w:val="009E71F0"/>
    <w:rsid w:val="009F2B0C"/>
    <w:rsid w:val="009F5023"/>
    <w:rsid w:val="009F534B"/>
    <w:rsid w:val="00A055FF"/>
    <w:rsid w:val="00A260A3"/>
    <w:rsid w:val="00A3251F"/>
    <w:rsid w:val="00A5519D"/>
    <w:rsid w:val="00A6456B"/>
    <w:rsid w:val="00A857C8"/>
    <w:rsid w:val="00A94F03"/>
    <w:rsid w:val="00A95D96"/>
    <w:rsid w:val="00AB3CDA"/>
    <w:rsid w:val="00AB4952"/>
    <w:rsid w:val="00AB600B"/>
    <w:rsid w:val="00AE4C8E"/>
    <w:rsid w:val="00B03357"/>
    <w:rsid w:val="00B03382"/>
    <w:rsid w:val="00B04670"/>
    <w:rsid w:val="00B22B1F"/>
    <w:rsid w:val="00B30602"/>
    <w:rsid w:val="00B47993"/>
    <w:rsid w:val="00B522B8"/>
    <w:rsid w:val="00B57759"/>
    <w:rsid w:val="00B61BB4"/>
    <w:rsid w:val="00B71886"/>
    <w:rsid w:val="00B86843"/>
    <w:rsid w:val="00B97DA1"/>
    <w:rsid w:val="00BA4891"/>
    <w:rsid w:val="00BA52A8"/>
    <w:rsid w:val="00BA673A"/>
    <w:rsid w:val="00BC2AC9"/>
    <w:rsid w:val="00BC76FA"/>
    <w:rsid w:val="00BD2582"/>
    <w:rsid w:val="00BD6876"/>
    <w:rsid w:val="00C01D65"/>
    <w:rsid w:val="00C04D83"/>
    <w:rsid w:val="00C0574B"/>
    <w:rsid w:val="00C11411"/>
    <w:rsid w:val="00C256AA"/>
    <w:rsid w:val="00C34196"/>
    <w:rsid w:val="00C52AC3"/>
    <w:rsid w:val="00C5700F"/>
    <w:rsid w:val="00C573BC"/>
    <w:rsid w:val="00C666BD"/>
    <w:rsid w:val="00C77897"/>
    <w:rsid w:val="00C923C3"/>
    <w:rsid w:val="00C945F9"/>
    <w:rsid w:val="00C94D7E"/>
    <w:rsid w:val="00CA27C1"/>
    <w:rsid w:val="00CB4FD4"/>
    <w:rsid w:val="00CC3663"/>
    <w:rsid w:val="00CD2C1D"/>
    <w:rsid w:val="00D558B4"/>
    <w:rsid w:val="00D55A81"/>
    <w:rsid w:val="00D6291F"/>
    <w:rsid w:val="00D8202C"/>
    <w:rsid w:val="00D85E04"/>
    <w:rsid w:val="00DA50CA"/>
    <w:rsid w:val="00DD2D03"/>
    <w:rsid w:val="00DE1500"/>
    <w:rsid w:val="00DE53E6"/>
    <w:rsid w:val="00E1793E"/>
    <w:rsid w:val="00E37C6E"/>
    <w:rsid w:val="00E45BE7"/>
    <w:rsid w:val="00E62836"/>
    <w:rsid w:val="00E94D55"/>
    <w:rsid w:val="00EA5FE7"/>
    <w:rsid w:val="00EC35A7"/>
    <w:rsid w:val="00ED2B59"/>
    <w:rsid w:val="00ED2F70"/>
    <w:rsid w:val="00ED7C02"/>
    <w:rsid w:val="00EE60D5"/>
    <w:rsid w:val="00F013E7"/>
    <w:rsid w:val="00F15532"/>
    <w:rsid w:val="00F371A4"/>
    <w:rsid w:val="00F6360A"/>
    <w:rsid w:val="00F802A9"/>
    <w:rsid w:val="00F92062"/>
    <w:rsid w:val="00F94AB3"/>
    <w:rsid w:val="00FA5188"/>
    <w:rsid w:val="00FB7862"/>
    <w:rsid w:val="00FC173A"/>
    <w:rsid w:val="00FC27BC"/>
    <w:rsid w:val="00FD31AD"/>
    <w:rsid w:val="00FD3CAA"/>
    <w:rsid w:val="00FE462E"/>
    <w:rsid w:val="00FF0303"/>
    <w:rsid w:val="00FF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AFD247D-69BB-4F4E-85B9-E60216FF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F5023"/>
    <w:pPr>
      <w:ind w:left="720"/>
      <w:contextualSpacing/>
    </w:pPr>
  </w:style>
  <w:style w:type="paragraph" w:styleId="Header">
    <w:name w:val="header"/>
    <w:basedOn w:val="Normal"/>
    <w:link w:val="HeaderChar"/>
    <w:uiPriority w:val="99"/>
    <w:unhideWhenUsed/>
    <w:rsid w:val="004476B6"/>
    <w:pPr>
      <w:tabs>
        <w:tab w:val="center" w:pos="4680"/>
        <w:tab w:val="right" w:pos="9360"/>
      </w:tabs>
    </w:pPr>
  </w:style>
  <w:style w:type="character" w:customStyle="1" w:styleId="HeaderChar">
    <w:name w:val="Header Char"/>
    <w:basedOn w:val="DefaultParagraphFont"/>
    <w:link w:val="Header"/>
    <w:uiPriority w:val="99"/>
    <w:rsid w:val="004476B6"/>
  </w:style>
  <w:style w:type="paragraph" w:styleId="Footer">
    <w:name w:val="footer"/>
    <w:basedOn w:val="Normal"/>
    <w:link w:val="FooterChar"/>
    <w:uiPriority w:val="99"/>
    <w:unhideWhenUsed/>
    <w:rsid w:val="004476B6"/>
    <w:pPr>
      <w:tabs>
        <w:tab w:val="center" w:pos="4680"/>
        <w:tab w:val="right" w:pos="9360"/>
      </w:tabs>
    </w:pPr>
  </w:style>
  <w:style w:type="character" w:customStyle="1" w:styleId="FooterChar">
    <w:name w:val="Footer Char"/>
    <w:basedOn w:val="DefaultParagraphFont"/>
    <w:link w:val="Footer"/>
    <w:uiPriority w:val="99"/>
    <w:rsid w:val="004476B6"/>
  </w:style>
  <w:style w:type="character" w:styleId="Hyperlink">
    <w:name w:val="Hyperlink"/>
    <w:basedOn w:val="DefaultParagraphFont"/>
    <w:uiPriority w:val="99"/>
    <w:semiHidden/>
    <w:unhideWhenUsed/>
    <w:rsid w:val="00486D3F"/>
    <w:rPr>
      <w:color w:val="0000FF"/>
      <w:u w:val="single"/>
    </w:rPr>
  </w:style>
  <w:style w:type="paragraph" w:styleId="BalloonText">
    <w:name w:val="Balloon Text"/>
    <w:basedOn w:val="Normal"/>
    <w:link w:val="BalloonTextChar"/>
    <w:uiPriority w:val="99"/>
    <w:semiHidden/>
    <w:unhideWhenUsed/>
    <w:rsid w:val="00E4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E7"/>
    <w:rPr>
      <w:rFonts w:ascii="Segoe UI" w:hAnsi="Segoe UI" w:cs="Segoe UI"/>
      <w:sz w:val="18"/>
      <w:szCs w:val="18"/>
    </w:rPr>
  </w:style>
  <w:style w:type="character" w:styleId="Strong">
    <w:name w:val="Strong"/>
    <w:basedOn w:val="DefaultParagraphFont"/>
    <w:uiPriority w:val="22"/>
    <w:qFormat/>
    <w:rsid w:val="001E4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80D6-25B1-4A0D-A5EF-7A6D22D1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20</Pages>
  <Words>5105</Words>
  <Characters>29102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83</cp:revision>
  <cp:lastPrinted>2021-10-01T01:36:00Z</cp:lastPrinted>
  <dcterms:created xsi:type="dcterms:W3CDTF">2021-06-19T14:09:00Z</dcterms:created>
  <dcterms:modified xsi:type="dcterms:W3CDTF">2021-11-10T17:12:00Z</dcterms:modified>
</cp:coreProperties>
</file>