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A6" w:rsidRPr="00780BC6" w:rsidRDefault="0049663E" w:rsidP="00780BC6">
      <w:pPr>
        <w:spacing w:before="120" w:after="120"/>
        <w:rPr>
          <w:rFonts w:ascii="Bookman Old Style" w:hAnsi="Bookman Old Style"/>
          <w:b/>
        </w:rPr>
      </w:pPr>
      <w:r w:rsidRPr="00780BC6">
        <w:rPr>
          <w:rFonts w:ascii="Bookman Old Style" w:hAnsi="Bookman Old Style"/>
          <w:b/>
          <w:noProof/>
          <w:lang w:val="en-US"/>
        </w:rPr>
        <w:drawing>
          <wp:anchor distT="0" distB="0" distL="114300" distR="114300" simplePos="0" relativeHeight="251657728" behindDoc="0" locked="0" layoutInCell="1" allowOverlap="1">
            <wp:simplePos x="0" y="0"/>
            <wp:positionH relativeFrom="column">
              <wp:posOffset>2510790</wp:posOffset>
            </wp:positionH>
            <wp:positionV relativeFrom="paragraph">
              <wp:posOffset>12065</wp:posOffset>
            </wp:positionV>
            <wp:extent cx="933450" cy="962025"/>
            <wp:effectExtent l="19050" t="0" r="0" b="0"/>
            <wp:wrapNone/>
            <wp:docPr id="7" name="Picture 1" descr="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ter\Logo-Logo\GARUDA1.GIF"/>
                    <pic:cNvPicPr>
                      <a:picLocks noChangeAspect="1" noChangeArrowheads="1"/>
                    </pic:cNvPicPr>
                  </pic:nvPicPr>
                  <pic:blipFill>
                    <a:blip r:embed="rId6" cstate="print"/>
                    <a:srcRect/>
                    <a:stretch>
                      <a:fillRect/>
                    </a:stretch>
                  </pic:blipFill>
                  <pic:spPr bwMode="auto">
                    <a:xfrm>
                      <a:off x="0" y="0"/>
                      <a:ext cx="933450" cy="962025"/>
                    </a:xfrm>
                    <a:prstGeom prst="rect">
                      <a:avLst/>
                    </a:prstGeom>
                    <a:noFill/>
                    <a:ln w="9525">
                      <a:noFill/>
                      <a:miter lim="800000"/>
                      <a:headEnd/>
                      <a:tailEnd/>
                    </a:ln>
                  </pic:spPr>
                </pic:pic>
              </a:graphicData>
            </a:graphic>
          </wp:anchor>
        </w:drawing>
      </w:r>
    </w:p>
    <w:p w:rsidR="00427E90" w:rsidRPr="00780BC6" w:rsidRDefault="00427E90" w:rsidP="00780BC6">
      <w:pPr>
        <w:spacing w:before="120" w:after="120"/>
        <w:rPr>
          <w:rFonts w:ascii="Bookman Old Style" w:hAnsi="Bookman Old Style"/>
          <w:b/>
        </w:rPr>
      </w:pPr>
    </w:p>
    <w:p w:rsidR="00427E90" w:rsidRPr="00780BC6" w:rsidRDefault="00427E90" w:rsidP="00780BC6">
      <w:pPr>
        <w:spacing w:before="120" w:after="120"/>
        <w:rPr>
          <w:rFonts w:ascii="Bookman Old Style" w:hAnsi="Bookman Old Style"/>
          <w:b/>
        </w:rPr>
      </w:pPr>
    </w:p>
    <w:p w:rsidR="0011279C" w:rsidRPr="00780BC6" w:rsidRDefault="0011279C" w:rsidP="00780BC6">
      <w:pPr>
        <w:pStyle w:val="Title"/>
        <w:spacing w:before="120" w:after="120"/>
        <w:rPr>
          <w:rFonts w:ascii="Bookman Old Style" w:hAnsi="Bookman Old Style"/>
          <w:b/>
          <w:sz w:val="24"/>
          <w:lang w:val="id-ID"/>
        </w:rPr>
      </w:pPr>
    </w:p>
    <w:p w:rsidR="00DC430C" w:rsidRPr="00780BC6" w:rsidRDefault="00701D1F" w:rsidP="00780BC6">
      <w:pPr>
        <w:pStyle w:val="Title"/>
        <w:spacing w:before="120" w:after="120"/>
        <w:rPr>
          <w:rFonts w:ascii="Bookman Old Style" w:hAnsi="Bookman Old Style"/>
          <w:b/>
          <w:sz w:val="24"/>
          <w:lang w:val="id-ID"/>
        </w:rPr>
      </w:pPr>
      <w:r w:rsidRPr="00780BC6">
        <w:rPr>
          <w:rFonts w:ascii="Bookman Old Style" w:hAnsi="Bookman Old Style"/>
          <w:b/>
          <w:sz w:val="24"/>
          <w:lang w:val="es-MX"/>
        </w:rPr>
        <w:t xml:space="preserve">BUPATI </w:t>
      </w:r>
      <w:r w:rsidR="00DC430C" w:rsidRPr="00780BC6">
        <w:rPr>
          <w:rFonts w:ascii="Bookman Old Style" w:hAnsi="Bookman Old Style"/>
          <w:b/>
          <w:sz w:val="24"/>
          <w:lang w:val="es-MX"/>
        </w:rPr>
        <w:t>JENEPONTO</w:t>
      </w:r>
    </w:p>
    <w:p w:rsidR="000C16BB" w:rsidRPr="00780BC6" w:rsidRDefault="000C16BB" w:rsidP="00625E86">
      <w:pPr>
        <w:pStyle w:val="Title"/>
        <w:spacing w:before="120" w:after="240"/>
        <w:rPr>
          <w:rFonts w:ascii="Bookman Old Style" w:hAnsi="Bookman Old Style"/>
          <w:b/>
          <w:sz w:val="24"/>
          <w:lang w:val="id-ID"/>
        </w:rPr>
      </w:pPr>
      <w:r w:rsidRPr="00780BC6">
        <w:rPr>
          <w:rFonts w:ascii="Bookman Old Style" w:hAnsi="Bookman Old Style"/>
          <w:b/>
          <w:sz w:val="24"/>
          <w:lang w:val="id-ID"/>
        </w:rPr>
        <w:t>PROVINSI SULAWESI SELATAN</w:t>
      </w:r>
    </w:p>
    <w:p w:rsidR="00DC430C" w:rsidRPr="00780BC6" w:rsidRDefault="00DC430C" w:rsidP="00780BC6">
      <w:pPr>
        <w:spacing w:before="120" w:after="120"/>
        <w:jc w:val="center"/>
        <w:rPr>
          <w:rFonts w:ascii="Bookman Old Style" w:hAnsi="Bookman Old Style"/>
          <w:b/>
          <w:lang w:val="pt-BR"/>
        </w:rPr>
      </w:pPr>
      <w:r w:rsidRPr="00780BC6">
        <w:rPr>
          <w:rFonts w:ascii="Bookman Old Style" w:hAnsi="Bookman Old Style"/>
          <w:b/>
          <w:lang w:val="pt-BR"/>
        </w:rPr>
        <w:t xml:space="preserve">PERATURAN </w:t>
      </w:r>
      <w:r w:rsidR="008767DD" w:rsidRPr="00780BC6">
        <w:rPr>
          <w:rFonts w:ascii="Bookman Old Style" w:hAnsi="Bookman Old Style"/>
          <w:b/>
          <w:lang w:val="pt-BR"/>
        </w:rPr>
        <w:t>BUPATI</w:t>
      </w:r>
      <w:r w:rsidR="008767DD" w:rsidRPr="00780BC6">
        <w:rPr>
          <w:rFonts w:ascii="Bookman Old Style" w:hAnsi="Bookman Old Style"/>
          <w:b/>
          <w:lang w:val="id-ID"/>
        </w:rPr>
        <w:t xml:space="preserve"> </w:t>
      </w:r>
      <w:r w:rsidRPr="00780BC6">
        <w:rPr>
          <w:rFonts w:ascii="Bookman Old Style" w:hAnsi="Bookman Old Style"/>
          <w:b/>
          <w:lang w:val="pt-BR"/>
        </w:rPr>
        <w:t>JENEPONTO</w:t>
      </w:r>
    </w:p>
    <w:p w:rsidR="00DC430C" w:rsidRPr="0057517C" w:rsidRDefault="00DC430C" w:rsidP="00780BC6">
      <w:pPr>
        <w:spacing w:before="120" w:after="120"/>
        <w:jc w:val="center"/>
        <w:rPr>
          <w:rFonts w:ascii="Bookman Old Style" w:hAnsi="Bookman Old Style"/>
          <w:b/>
          <w:lang w:val="id-ID"/>
        </w:rPr>
      </w:pPr>
      <w:r w:rsidRPr="00780BC6">
        <w:rPr>
          <w:rFonts w:ascii="Bookman Old Style" w:hAnsi="Bookman Old Style"/>
          <w:b/>
          <w:lang w:val="es-MX"/>
        </w:rPr>
        <w:t>NOMOR</w:t>
      </w:r>
      <w:r w:rsidR="00FB454B" w:rsidRPr="00780BC6">
        <w:rPr>
          <w:rFonts w:ascii="Bookman Old Style" w:hAnsi="Bookman Old Style"/>
          <w:b/>
          <w:lang w:val="id-ID"/>
        </w:rPr>
        <w:t xml:space="preserve"> </w:t>
      </w:r>
      <w:r w:rsidR="00F35D0B" w:rsidRPr="00780BC6">
        <w:rPr>
          <w:rFonts w:ascii="Bookman Old Style" w:hAnsi="Bookman Old Style"/>
          <w:b/>
          <w:lang w:val="en-US"/>
        </w:rPr>
        <w:t xml:space="preserve">         </w:t>
      </w:r>
      <w:r w:rsidR="00FB454B" w:rsidRPr="00780BC6">
        <w:rPr>
          <w:rFonts w:ascii="Bookman Old Style" w:hAnsi="Bookman Old Style"/>
          <w:b/>
          <w:lang w:val="id-ID"/>
        </w:rPr>
        <w:t xml:space="preserve"> </w:t>
      </w:r>
      <w:r w:rsidR="00AE6650" w:rsidRPr="00780BC6">
        <w:rPr>
          <w:rFonts w:ascii="Bookman Old Style" w:hAnsi="Bookman Old Style"/>
          <w:b/>
          <w:lang w:val="es-MX"/>
        </w:rPr>
        <w:t>TAHUN 201</w:t>
      </w:r>
      <w:r w:rsidR="00580E1B">
        <w:rPr>
          <w:rFonts w:ascii="Bookman Old Style" w:hAnsi="Bookman Old Style"/>
          <w:b/>
          <w:lang w:val="es-MX"/>
        </w:rPr>
        <w:t>9</w:t>
      </w:r>
    </w:p>
    <w:p w:rsidR="001358ED" w:rsidRPr="00780BC6" w:rsidRDefault="00427E90" w:rsidP="00780BC6">
      <w:pPr>
        <w:spacing w:before="120" w:after="120"/>
        <w:jc w:val="center"/>
        <w:rPr>
          <w:rFonts w:ascii="Bookman Old Style" w:hAnsi="Bookman Old Style"/>
          <w:b/>
          <w:lang w:val="id-ID"/>
        </w:rPr>
      </w:pPr>
      <w:r w:rsidRPr="00780BC6">
        <w:rPr>
          <w:rFonts w:ascii="Bookman Old Style" w:hAnsi="Bookman Old Style"/>
          <w:b/>
          <w:lang w:val="pt-BR"/>
        </w:rPr>
        <w:t>T</w:t>
      </w:r>
      <w:r w:rsidR="00E50724" w:rsidRPr="00780BC6">
        <w:rPr>
          <w:rFonts w:ascii="Bookman Old Style" w:hAnsi="Bookman Old Style"/>
          <w:b/>
          <w:lang w:val="pt-BR"/>
        </w:rPr>
        <w:t xml:space="preserve"> </w:t>
      </w:r>
      <w:r w:rsidRPr="00780BC6">
        <w:rPr>
          <w:rFonts w:ascii="Bookman Old Style" w:hAnsi="Bookman Old Style"/>
          <w:b/>
          <w:lang w:val="pt-BR"/>
        </w:rPr>
        <w:t>E</w:t>
      </w:r>
      <w:r w:rsidR="00E50724" w:rsidRPr="00780BC6">
        <w:rPr>
          <w:rFonts w:ascii="Bookman Old Style" w:hAnsi="Bookman Old Style"/>
          <w:b/>
          <w:lang w:val="pt-BR"/>
        </w:rPr>
        <w:t xml:space="preserve"> </w:t>
      </w:r>
      <w:r w:rsidRPr="00780BC6">
        <w:rPr>
          <w:rFonts w:ascii="Bookman Old Style" w:hAnsi="Bookman Old Style"/>
          <w:b/>
          <w:lang w:val="pt-BR"/>
        </w:rPr>
        <w:t>N</w:t>
      </w:r>
      <w:r w:rsidR="00E50724" w:rsidRPr="00780BC6">
        <w:rPr>
          <w:rFonts w:ascii="Bookman Old Style" w:hAnsi="Bookman Old Style"/>
          <w:b/>
          <w:lang w:val="pt-BR"/>
        </w:rPr>
        <w:t xml:space="preserve"> </w:t>
      </w:r>
      <w:r w:rsidRPr="00780BC6">
        <w:rPr>
          <w:rFonts w:ascii="Bookman Old Style" w:hAnsi="Bookman Old Style"/>
          <w:b/>
          <w:lang w:val="pt-BR"/>
        </w:rPr>
        <w:t>T</w:t>
      </w:r>
      <w:r w:rsidR="00E50724" w:rsidRPr="00780BC6">
        <w:rPr>
          <w:rFonts w:ascii="Bookman Old Style" w:hAnsi="Bookman Old Style"/>
          <w:b/>
          <w:lang w:val="pt-BR"/>
        </w:rPr>
        <w:t xml:space="preserve"> </w:t>
      </w:r>
      <w:r w:rsidRPr="00780BC6">
        <w:rPr>
          <w:rFonts w:ascii="Bookman Old Style" w:hAnsi="Bookman Old Style"/>
          <w:b/>
          <w:lang w:val="pt-BR"/>
        </w:rPr>
        <w:t>A</w:t>
      </w:r>
      <w:r w:rsidR="00E50724" w:rsidRPr="00780BC6">
        <w:rPr>
          <w:rFonts w:ascii="Bookman Old Style" w:hAnsi="Bookman Old Style"/>
          <w:b/>
          <w:lang w:val="pt-BR"/>
        </w:rPr>
        <w:t xml:space="preserve"> </w:t>
      </w:r>
      <w:r w:rsidRPr="00780BC6">
        <w:rPr>
          <w:rFonts w:ascii="Bookman Old Style" w:hAnsi="Bookman Old Style"/>
          <w:b/>
          <w:lang w:val="pt-BR"/>
        </w:rPr>
        <w:t>N</w:t>
      </w:r>
      <w:r w:rsidR="00E50724" w:rsidRPr="00780BC6">
        <w:rPr>
          <w:rFonts w:ascii="Bookman Old Style" w:hAnsi="Bookman Old Style"/>
          <w:b/>
          <w:lang w:val="pt-BR"/>
        </w:rPr>
        <w:t xml:space="preserve"> </w:t>
      </w:r>
      <w:r w:rsidRPr="00780BC6">
        <w:rPr>
          <w:rFonts w:ascii="Bookman Old Style" w:hAnsi="Bookman Old Style"/>
          <w:b/>
          <w:lang w:val="pt-BR"/>
        </w:rPr>
        <w:t>G</w:t>
      </w:r>
    </w:p>
    <w:p w:rsidR="005145A2" w:rsidRDefault="000C16BB" w:rsidP="005145A2">
      <w:pPr>
        <w:jc w:val="center"/>
        <w:rPr>
          <w:rFonts w:ascii="Bookman Old Style" w:hAnsi="Bookman Old Style"/>
          <w:b/>
          <w:lang w:val="it-IT"/>
        </w:rPr>
      </w:pPr>
      <w:r w:rsidRPr="00780BC6">
        <w:rPr>
          <w:rFonts w:ascii="Bookman Old Style" w:hAnsi="Bookman Old Style"/>
          <w:b/>
          <w:lang w:val="id-ID"/>
        </w:rPr>
        <w:t>PERUBAHAN</w:t>
      </w:r>
      <w:r w:rsidRPr="00780BC6">
        <w:rPr>
          <w:rFonts w:ascii="Bookman Old Style" w:hAnsi="Bookman Old Style"/>
          <w:b/>
          <w:lang w:val="it-IT"/>
        </w:rPr>
        <w:t xml:space="preserve"> </w:t>
      </w:r>
      <w:r w:rsidR="00427E90" w:rsidRPr="00780BC6">
        <w:rPr>
          <w:rFonts w:ascii="Bookman Old Style" w:hAnsi="Bookman Old Style"/>
          <w:b/>
          <w:lang w:val="it-IT"/>
        </w:rPr>
        <w:t>RENCANA KERJA PEM</w:t>
      </w:r>
      <w:r w:rsidR="008915D1">
        <w:rPr>
          <w:rFonts w:ascii="Bookman Old Style" w:hAnsi="Bookman Old Style"/>
          <w:b/>
          <w:lang w:val="en-US"/>
        </w:rPr>
        <w:t>ERINTAH</w:t>
      </w:r>
      <w:r w:rsidR="00427E90" w:rsidRPr="00780BC6">
        <w:rPr>
          <w:rFonts w:ascii="Bookman Old Style" w:hAnsi="Bookman Old Style"/>
          <w:b/>
          <w:lang w:val="it-IT"/>
        </w:rPr>
        <w:t xml:space="preserve"> DAERAH </w:t>
      </w:r>
    </w:p>
    <w:p w:rsidR="00427E90" w:rsidRPr="008915D1" w:rsidRDefault="0035324C" w:rsidP="005145A2">
      <w:pPr>
        <w:jc w:val="center"/>
        <w:rPr>
          <w:rFonts w:ascii="Bookman Old Style" w:hAnsi="Bookman Old Style"/>
          <w:b/>
          <w:lang w:val="en-US"/>
        </w:rPr>
      </w:pPr>
      <w:r w:rsidRPr="00780BC6">
        <w:rPr>
          <w:rFonts w:ascii="Bookman Old Style" w:hAnsi="Bookman Old Style"/>
          <w:b/>
          <w:lang w:val="it-IT"/>
        </w:rPr>
        <w:t xml:space="preserve">KABUPATEN JENEPONTO TAHUN </w:t>
      </w:r>
      <w:r w:rsidR="0057517C">
        <w:rPr>
          <w:rFonts w:ascii="Bookman Old Style" w:hAnsi="Bookman Old Style"/>
          <w:b/>
          <w:lang w:val="id-ID"/>
        </w:rPr>
        <w:t xml:space="preserve">ANGGARAN </w:t>
      </w:r>
      <w:r w:rsidRPr="00780BC6">
        <w:rPr>
          <w:rFonts w:ascii="Bookman Old Style" w:hAnsi="Bookman Old Style"/>
          <w:b/>
          <w:lang w:val="it-IT"/>
        </w:rPr>
        <w:t>201</w:t>
      </w:r>
      <w:r w:rsidR="00580E1B">
        <w:rPr>
          <w:rFonts w:ascii="Bookman Old Style" w:hAnsi="Bookman Old Style"/>
          <w:b/>
          <w:lang w:val="en-US"/>
        </w:rPr>
        <w:t>9</w:t>
      </w:r>
    </w:p>
    <w:p w:rsidR="00701D1F" w:rsidRPr="00780BC6" w:rsidRDefault="00701D1F" w:rsidP="00780BC6">
      <w:pPr>
        <w:spacing w:before="120" w:after="120"/>
        <w:jc w:val="center"/>
        <w:rPr>
          <w:rFonts w:ascii="Bookman Old Style" w:hAnsi="Bookman Old Style"/>
          <w:b/>
          <w:lang w:val="it-IT"/>
        </w:rPr>
      </w:pPr>
      <w:r w:rsidRPr="00780BC6">
        <w:rPr>
          <w:rFonts w:ascii="Bookman Old Style" w:hAnsi="Bookman Old Style"/>
          <w:b/>
          <w:lang w:val="it-IT"/>
        </w:rPr>
        <w:t>DENGAN RAHMAT TUHAN YANG MAHA ESA</w:t>
      </w:r>
    </w:p>
    <w:p w:rsidR="00035AC4" w:rsidRDefault="00427E90" w:rsidP="00780BC6">
      <w:pPr>
        <w:spacing w:before="120" w:after="120"/>
        <w:jc w:val="center"/>
        <w:rPr>
          <w:rFonts w:ascii="Bookman Old Style" w:hAnsi="Bookman Old Style"/>
          <w:b/>
          <w:lang w:val="id-ID"/>
        </w:rPr>
      </w:pPr>
      <w:r w:rsidRPr="00780BC6">
        <w:rPr>
          <w:rFonts w:ascii="Bookman Old Style" w:hAnsi="Bookman Old Style"/>
          <w:b/>
          <w:lang w:val="it-IT"/>
        </w:rPr>
        <w:t>BUPATI JENEPONTO</w:t>
      </w:r>
      <w:r w:rsidR="00B46CCE" w:rsidRPr="00780BC6">
        <w:rPr>
          <w:rFonts w:ascii="Bookman Old Style" w:hAnsi="Bookman Old Style"/>
          <w:b/>
          <w:lang w:val="id-ID"/>
        </w:rPr>
        <w:t>,</w:t>
      </w:r>
    </w:p>
    <w:p w:rsidR="00FB5C86" w:rsidRPr="00580E1B" w:rsidRDefault="00FB5C86" w:rsidP="00780BC6">
      <w:pPr>
        <w:spacing w:before="120" w:after="120"/>
        <w:jc w:val="center"/>
        <w:rPr>
          <w:rFonts w:ascii="Bookman Old Style" w:hAnsi="Bookman Old Style"/>
          <w:b/>
          <w:lang w:val="it-IT"/>
        </w:rPr>
      </w:pPr>
    </w:p>
    <w:p w:rsidR="00671E96" w:rsidRPr="00780BC6" w:rsidRDefault="00671E96" w:rsidP="0057517C">
      <w:pPr>
        <w:tabs>
          <w:tab w:val="left" w:pos="1870"/>
          <w:tab w:val="left" w:pos="2244"/>
        </w:tabs>
        <w:spacing w:line="360" w:lineRule="auto"/>
        <w:ind w:left="2693" w:hanging="2693"/>
        <w:jc w:val="both"/>
        <w:rPr>
          <w:rFonts w:ascii="Bookman Old Style" w:hAnsi="Bookman Old Style"/>
          <w:lang w:val="it-IT"/>
        </w:rPr>
      </w:pPr>
      <w:r w:rsidRPr="00780BC6">
        <w:rPr>
          <w:rFonts w:ascii="Bookman Old Style" w:hAnsi="Bookman Old Style"/>
          <w:lang w:val="it-IT"/>
        </w:rPr>
        <w:t>Menimbang</w:t>
      </w:r>
      <w:r w:rsidRPr="00780BC6">
        <w:rPr>
          <w:rFonts w:ascii="Bookman Old Style" w:hAnsi="Bookman Old Style"/>
          <w:lang w:val="it-IT"/>
        </w:rPr>
        <w:tab/>
        <w:t>:</w:t>
      </w:r>
      <w:r w:rsidRPr="00780BC6">
        <w:rPr>
          <w:rFonts w:ascii="Bookman Old Style" w:hAnsi="Bookman Old Style"/>
          <w:lang w:val="it-IT"/>
        </w:rPr>
        <w:tab/>
      </w:r>
      <w:r w:rsidR="00427E90" w:rsidRPr="00780BC6">
        <w:rPr>
          <w:rFonts w:ascii="Bookman Old Style" w:hAnsi="Bookman Old Style"/>
          <w:lang w:val="it-IT"/>
        </w:rPr>
        <w:t>a.</w:t>
      </w:r>
      <w:r w:rsidR="00427E90" w:rsidRPr="00780BC6">
        <w:rPr>
          <w:rFonts w:ascii="Bookman Old Style" w:hAnsi="Bookman Old Style"/>
          <w:lang w:val="it-IT"/>
        </w:rPr>
        <w:tab/>
      </w:r>
      <w:r w:rsidR="000C16BB" w:rsidRPr="00780BC6">
        <w:rPr>
          <w:rFonts w:ascii="Bookman Old Style" w:hAnsi="Bookman Old Style"/>
          <w:lang w:val="id-ID"/>
        </w:rPr>
        <w:t>b</w:t>
      </w:r>
      <w:r w:rsidR="00790C86" w:rsidRPr="00780BC6">
        <w:rPr>
          <w:rFonts w:ascii="Bookman Old Style" w:hAnsi="Bookman Old Style"/>
          <w:lang w:val="id-ID"/>
        </w:rPr>
        <w:t>ahwa berkenaan dengan perkembangan yang tidak sesuai dengan asumsi Re</w:t>
      </w:r>
      <w:r w:rsidR="00CA304A" w:rsidRPr="00780BC6">
        <w:rPr>
          <w:rFonts w:ascii="Bookman Old Style" w:hAnsi="Bookman Old Style"/>
          <w:lang w:val="id-ID"/>
        </w:rPr>
        <w:t>ncana Kerja Pe</w:t>
      </w:r>
      <w:r w:rsidR="008915D1" w:rsidRPr="00580E1B">
        <w:rPr>
          <w:rFonts w:ascii="Bookman Old Style" w:hAnsi="Bookman Old Style"/>
          <w:lang w:val="it-IT"/>
        </w:rPr>
        <w:t>merintah</w:t>
      </w:r>
      <w:r w:rsidR="00CA304A" w:rsidRPr="00780BC6">
        <w:rPr>
          <w:rFonts w:ascii="Bookman Old Style" w:hAnsi="Bookman Old Style"/>
          <w:lang w:val="id-ID"/>
        </w:rPr>
        <w:t xml:space="preserve"> Daerah T</w:t>
      </w:r>
      <w:r w:rsidR="00F35D0B" w:rsidRPr="00780BC6">
        <w:rPr>
          <w:rFonts w:ascii="Bookman Old Style" w:hAnsi="Bookman Old Style"/>
          <w:lang w:val="id-ID"/>
        </w:rPr>
        <w:t>ahun 201</w:t>
      </w:r>
      <w:r w:rsidR="00580E1B">
        <w:rPr>
          <w:rFonts w:ascii="Bookman Old Style" w:hAnsi="Bookman Old Style"/>
          <w:lang w:val="it-IT"/>
        </w:rPr>
        <w:t>9</w:t>
      </w:r>
      <w:r w:rsidR="00790C86" w:rsidRPr="00780BC6">
        <w:rPr>
          <w:rFonts w:ascii="Bookman Old Style" w:hAnsi="Bookman Old Style"/>
          <w:lang w:val="id-ID"/>
        </w:rPr>
        <w:t xml:space="preserve"> </w:t>
      </w:r>
      <w:r w:rsidR="00126445" w:rsidRPr="00580E1B">
        <w:rPr>
          <w:rFonts w:ascii="Bookman Old Style" w:hAnsi="Bookman Old Style"/>
          <w:lang w:val="it-IT"/>
        </w:rPr>
        <w:t>yang telah ditetapkan dengan Pera</w:t>
      </w:r>
      <w:r w:rsidR="00580E1B">
        <w:rPr>
          <w:rFonts w:ascii="Bookman Old Style" w:hAnsi="Bookman Old Style"/>
          <w:lang w:val="it-IT"/>
        </w:rPr>
        <w:t>turan Bupati Nomor 18 Tahun 2018</w:t>
      </w:r>
      <w:r w:rsidR="00126445" w:rsidRPr="00580E1B">
        <w:rPr>
          <w:rFonts w:ascii="Bookman Old Style" w:hAnsi="Bookman Old Style"/>
          <w:lang w:val="it-IT"/>
        </w:rPr>
        <w:t xml:space="preserve"> tentang Rencana Kerja Pemerintah Daerah Kabupaten Jeneponto </w:t>
      </w:r>
      <w:r w:rsidR="00580E1B">
        <w:rPr>
          <w:rFonts w:ascii="Bookman Old Style" w:hAnsi="Bookman Old Style"/>
          <w:lang w:val="it-IT"/>
        </w:rPr>
        <w:t>Tahun 2019</w:t>
      </w:r>
      <w:r w:rsidR="00790C86" w:rsidRPr="00580E1B">
        <w:rPr>
          <w:rFonts w:ascii="Bookman Old Style" w:hAnsi="Bookman Old Style" w:cs="Bookman Old Style"/>
          <w:lang w:val="it-IT"/>
        </w:rPr>
        <w:t>;</w:t>
      </w:r>
    </w:p>
    <w:p w:rsidR="00F74836" w:rsidRPr="00780BC6" w:rsidRDefault="00671E96" w:rsidP="0057517C">
      <w:pPr>
        <w:tabs>
          <w:tab w:val="left" w:pos="1870"/>
          <w:tab w:val="left" w:pos="2244"/>
        </w:tabs>
        <w:spacing w:line="360" w:lineRule="auto"/>
        <w:ind w:left="2693" w:hanging="2693"/>
        <w:jc w:val="both"/>
        <w:rPr>
          <w:rFonts w:ascii="Bookman Old Style" w:hAnsi="Bookman Old Style"/>
          <w:lang w:val="id-ID"/>
        </w:rPr>
      </w:pPr>
      <w:r w:rsidRPr="00780BC6">
        <w:rPr>
          <w:rFonts w:ascii="Bookman Old Style" w:hAnsi="Bookman Old Style"/>
          <w:lang w:val="it-IT"/>
        </w:rPr>
        <w:tab/>
      </w:r>
      <w:r w:rsidRPr="00780BC6">
        <w:rPr>
          <w:rFonts w:ascii="Bookman Old Style" w:hAnsi="Bookman Old Style"/>
          <w:lang w:val="it-IT"/>
        </w:rPr>
        <w:tab/>
        <w:t>b.</w:t>
      </w:r>
      <w:r w:rsidRPr="00780BC6">
        <w:rPr>
          <w:rFonts w:ascii="Bookman Old Style" w:hAnsi="Bookman Old Style"/>
          <w:lang w:val="it-IT"/>
        </w:rPr>
        <w:tab/>
      </w:r>
      <w:r w:rsidR="00006751" w:rsidRPr="00780BC6">
        <w:rPr>
          <w:rFonts w:ascii="Bookman Old Style" w:hAnsi="Bookman Old Style"/>
          <w:lang w:val="it-IT"/>
        </w:rPr>
        <w:t>b</w:t>
      </w:r>
      <w:r w:rsidR="00427E90" w:rsidRPr="00780BC6">
        <w:rPr>
          <w:rFonts w:ascii="Bookman Old Style" w:hAnsi="Bookman Old Style"/>
          <w:lang w:val="it-IT"/>
        </w:rPr>
        <w:t xml:space="preserve">ahwa </w:t>
      </w:r>
      <w:r w:rsidR="00126445">
        <w:rPr>
          <w:rFonts w:ascii="Bookman Old Style" w:hAnsi="Bookman Old Style"/>
          <w:lang w:val="it-IT"/>
        </w:rPr>
        <w:t xml:space="preserve">untuk melaksanakan ketentuan Pasal </w:t>
      </w:r>
      <w:r w:rsidR="00126445" w:rsidRPr="0016614B">
        <w:rPr>
          <w:rFonts w:ascii="Bookman Old Style" w:hAnsi="Bookman Old Style"/>
          <w:lang w:val="it-IT"/>
        </w:rPr>
        <w:t xml:space="preserve">343 ayat (1) </w:t>
      </w:r>
      <w:r w:rsidR="0016614B" w:rsidRPr="0016614B">
        <w:rPr>
          <w:rFonts w:ascii="Bookman Old Style" w:hAnsi="Bookman Old Style"/>
          <w:lang w:val="id-ID"/>
        </w:rPr>
        <w:t xml:space="preserve">Peraturan Menteri Dalam Negeri Nomor </w:t>
      </w:r>
      <w:r w:rsidR="0016614B" w:rsidRPr="0016614B">
        <w:rPr>
          <w:rFonts w:ascii="Bookman Old Style" w:hAnsi="Bookman Old Style"/>
          <w:lang w:val="en-US"/>
        </w:rPr>
        <w:t>86</w:t>
      </w:r>
      <w:r w:rsidR="0016614B" w:rsidRPr="0016614B">
        <w:rPr>
          <w:rFonts w:ascii="Bookman Old Style" w:hAnsi="Bookman Old Style"/>
          <w:lang w:val="id-ID"/>
        </w:rPr>
        <w:t xml:space="preserve"> Tahun 201</w:t>
      </w:r>
      <w:r w:rsidR="0016614B" w:rsidRPr="0016614B">
        <w:rPr>
          <w:rFonts w:ascii="Bookman Old Style" w:hAnsi="Bookman Old Style"/>
          <w:lang w:val="en-US"/>
        </w:rPr>
        <w:t>7</w:t>
      </w:r>
      <w:r w:rsidR="0016614B" w:rsidRPr="0016614B">
        <w:rPr>
          <w:rFonts w:ascii="Bookman Old Style" w:hAnsi="Bookman Old Style"/>
          <w:lang w:val="id-ID"/>
        </w:rPr>
        <w:t xml:space="preserve"> tentang </w:t>
      </w:r>
      <w:r w:rsidR="0016614B" w:rsidRPr="0016614B">
        <w:rPr>
          <w:rFonts w:ascii="Bookman Old Style" w:hAnsi="Bookman Old Style" w:cs="BookmanOldStyle"/>
          <w:lang w:eastAsia="id-ID"/>
        </w:rPr>
        <w:t xml:space="preserve">Tata Cara </w:t>
      </w:r>
      <w:proofErr w:type="spellStart"/>
      <w:r w:rsidR="0016614B" w:rsidRPr="0086600B">
        <w:rPr>
          <w:rFonts w:ascii="Bookman Old Style" w:hAnsi="Bookman Old Style" w:cs="BookmanOldStyle"/>
          <w:lang w:eastAsia="id-ID"/>
        </w:rPr>
        <w:t>Perencanaan</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Pengendalian</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dan</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Evaluasi</w:t>
      </w:r>
      <w:proofErr w:type="spellEnd"/>
      <w:r w:rsidR="0016614B" w:rsidRPr="0086600B">
        <w:rPr>
          <w:rFonts w:ascii="Bookman Old Style" w:hAnsi="Bookman Old Style" w:cs="BookmanOldStyle"/>
          <w:lang w:eastAsia="id-ID"/>
        </w:rPr>
        <w:t xml:space="preserve"> Pembangunan Daerah, Tata Cara </w:t>
      </w:r>
      <w:proofErr w:type="spellStart"/>
      <w:r w:rsidR="0016614B" w:rsidRPr="0086600B">
        <w:rPr>
          <w:rFonts w:ascii="Bookman Old Style" w:hAnsi="Bookman Old Style" w:cs="BookmanOldStyle"/>
          <w:lang w:eastAsia="id-ID"/>
        </w:rPr>
        <w:t>Evaluasi</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Rancangan</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Peraturan</w:t>
      </w:r>
      <w:proofErr w:type="spellEnd"/>
      <w:r w:rsidR="0016614B" w:rsidRPr="0086600B">
        <w:rPr>
          <w:rFonts w:ascii="Bookman Old Style" w:hAnsi="Bookman Old Style" w:cs="BookmanOldStyle"/>
          <w:lang w:eastAsia="id-ID"/>
        </w:rPr>
        <w:t xml:space="preserve"> </w:t>
      </w:r>
      <w:r w:rsidR="0016614B" w:rsidRPr="0086600B">
        <w:rPr>
          <w:rFonts w:ascii="Bookman Old Style" w:hAnsi="Bookman Old Style" w:cs="Arial"/>
          <w:lang w:val="id-ID"/>
        </w:rPr>
        <w:t>Daerah</w:t>
      </w:r>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tentang</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Rencana</w:t>
      </w:r>
      <w:proofErr w:type="spellEnd"/>
      <w:r w:rsidR="0016614B" w:rsidRPr="0086600B">
        <w:rPr>
          <w:rFonts w:ascii="Bookman Old Style" w:hAnsi="Bookman Old Style" w:cs="BookmanOldStyle"/>
          <w:lang w:eastAsia="id-ID"/>
        </w:rPr>
        <w:t xml:space="preserve"> Pembangunan </w:t>
      </w:r>
      <w:proofErr w:type="spellStart"/>
      <w:r w:rsidR="0016614B" w:rsidRPr="0086600B">
        <w:rPr>
          <w:rFonts w:ascii="Bookman Old Style" w:hAnsi="Bookman Old Style" w:cs="BookmanOldStyle"/>
          <w:lang w:eastAsia="id-ID"/>
        </w:rPr>
        <w:t>Jangka</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Panjang</w:t>
      </w:r>
      <w:proofErr w:type="spellEnd"/>
      <w:r w:rsidR="0016614B" w:rsidRPr="0086600B">
        <w:rPr>
          <w:rFonts w:ascii="Bookman Old Style" w:hAnsi="Bookman Old Style" w:cs="BookmanOldStyle"/>
          <w:lang w:eastAsia="id-ID"/>
        </w:rPr>
        <w:t xml:space="preserve"> Daerah </w:t>
      </w:r>
      <w:proofErr w:type="spellStart"/>
      <w:r w:rsidR="0016614B" w:rsidRPr="0086600B">
        <w:rPr>
          <w:rFonts w:ascii="Bookman Old Style" w:hAnsi="Bookman Old Style" w:cs="BookmanOldStyle"/>
          <w:lang w:eastAsia="id-ID"/>
        </w:rPr>
        <w:t>dan</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Rencana</w:t>
      </w:r>
      <w:proofErr w:type="spellEnd"/>
      <w:r w:rsidR="0016614B" w:rsidRPr="0086600B">
        <w:rPr>
          <w:rFonts w:ascii="Bookman Old Style" w:hAnsi="Bookman Old Style" w:cs="BookmanOldStyle"/>
          <w:lang w:eastAsia="id-ID"/>
        </w:rPr>
        <w:t xml:space="preserve"> Pembangunan </w:t>
      </w:r>
      <w:proofErr w:type="spellStart"/>
      <w:r w:rsidR="0016614B" w:rsidRPr="0086600B">
        <w:rPr>
          <w:rFonts w:ascii="Bookman Old Style" w:hAnsi="Bookman Old Style" w:cs="BookmanOldStyle"/>
          <w:lang w:eastAsia="id-ID"/>
        </w:rPr>
        <w:t>Jangka</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Menengah</w:t>
      </w:r>
      <w:proofErr w:type="spellEnd"/>
      <w:r w:rsidR="0016614B" w:rsidRPr="0086600B">
        <w:rPr>
          <w:rFonts w:ascii="Bookman Old Style" w:hAnsi="Bookman Old Style" w:cs="BookmanOldStyle"/>
          <w:lang w:eastAsia="id-ID"/>
        </w:rPr>
        <w:t xml:space="preserve"> Daerah, </w:t>
      </w:r>
      <w:proofErr w:type="spellStart"/>
      <w:r w:rsidR="0016614B" w:rsidRPr="0086600B">
        <w:rPr>
          <w:rFonts w:ascii="Bookman Old Style" w:hAnsi="Bookman Old Style" w:cs="BookmanOldStyle"/>
          <w:lang w:eastAsia="id-ID"/>
        </w:rPr>
        <w:t>serta</w:t>
      </w:r>
      <w:proofErr w:type="spellEnd"/>
      <w:r w:rsidR="0016614B" w:rsidRPr="0086600B">
        <w:rPr>
          <w:rFonts w:ascii="Bookman Old Style" w:hAnsi="Bookman Old Style" w:cs="BookmanOldStyle"/>
          <w:lang w:eastAsia="id-ID"/>
        </w:rPr>
        <w:t xml:space="preserve"> Tata Cara </w:t>
      </w:r>
      <w:proofErr w:type="spellStart"/>
      <w:r w:rsidR="0016614B" w:rsidRPr="0086600B">
        <w:rPr>
          <w:rFonts w:ascii="Bookman Old Style" w:hAnsi="Bookman Old Style" w:cs="BookmanOldStyle"/>
          <w:lang w:eastAsia="id-ID"/>
        </w:rPr>
        <w:t>Perubahan</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Rencana</w:t>
      </w:r>
      <w:proofErr w:type="spellEnd"/>
      <w:r w:rsidR="0016614B" w:rsidRPr="0086600B">
        <w:rPr>
          <w:rFonts w:ascii="Bookman Old Style" w:hAnsi="Bookman Old Style" w:cs="BookmanOldStyle"/>
          <w:lang w:eastAsia="id-ID"/>
        </w:rPr>
        <w:t xml:space="preserve"> Pembangunan </w:t>
      </w:r>
      <w:proofErr w:type="spellStart"/>
      <w:r w:rsidR="0016614B" w:rsidRPr="0086600B">
        <w:rPr>
          <w:rFonts w:ascii="Bookman Old Style" w:hAnsi="Bookman Old Style" w:cs="BookmanOldStyle"/>
          <w:lang w:eastAsia="id-ID"/>
        </w:rPr>
        <w:t>Jangka</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Panjang</w:t>
      </w:r>
      <w:proofErr w:type="spellEnd"/>
      <w:r w:rsidR="0016614B" w:rsidRPr="0086600B">
        <w:rPr>
          <w:rFonts w:ascii="Bookman Old Style" w:hAnsi="Bookman Old Style" w:cs="BookmanOldStyle"/>
          <w:lang w:eastAsia="id-ID"/>
        </w:rPr>
        <w:t xml:space="preserve"> Daerah, </w:t>
      </w:r>
      <w:proofErr w:type="spellStart"/>
      <w:r w:rsidR="0016614B" w:rsidRPr="0086600B">
        <w:rPr>
          <w:rFonts w:ascii="Bookman Old Style" w:hAnsi="Bookman Old Style" w:cs="BookmanOldStyle"/>
          <w:lang w:eastAsia="id-ID"/>
        </w:rPr>
        <w:t>Rencana</w:t>
      </w:r>
      <w:proofErr w:type="spellEnd"/>
      <w:r w:rsidR="0016614B" w:rsidRPr="0086600B">
        <w:rPr>
          <w:rFonts w:ascii="Bookman Old Style" w:hAnsi="Bookman Old Style" w:cs="BookmanOldStyle"/>
          <w:lang w:eastAsia="id-ID"/>
        </w:rPr>
        <w:t xml:space="preserve"> Pembangunan </w:t>
      </w:r>
      <w:proofErr w:type="spellStart"/>
      <w:r w:rsidR="0016614B" w:rsidRPr="0086600B">
        <w:rPr>
          <w:rFonts w:ascii="Bookman Old Style" w:hAnsi="Bookman Old Style" w:cs="BookmanOldStyle"/>
          <w:lang w:eastAsia="id-ID"/>
        </w:rPr>
        <w:t>Jangka</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Menengah</w:t>
      </w:r>
      <w:proofErr w:type="spellEnd"/>
      <w:r w:rsidR="0016614B" w:rsidRPr="0086600B">
        <w:rPr>
          <w:rFonts w:ascii="Bookman Old Style" w:hAnsi="Bookman Old Style" w:cs="BookmanOldStyle"/>
          <w:lang w:eastAsia="id-ID"/>
        </w:rPr>
        <w:t xml:space="preserve"> Daerah, </w:t>
      </w:r>
      <w:proofErr w:type="spellStart"/>
      <w:r w:rsidR="0016614B" w:rsidRPr="0086600B">
        <w:rPr>
          <w:rFonts w:ascii="Bookman Old Style" w:hAnsi="Bookman Old Style" w:cs="BookmanOldStyle"/>
          <w:lang w:eastAsia="id-ID"/>
        </w:rPr>
        <w:t>dan</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Rencana</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Kerja</w:t>
      </w:r>
      <w:proofErr w:type="spellEnd"/>
      <w:r w:rsidR="0016614B" w:rsidRPr="0086600B">
        <w:rPr>
          <w:rFonts w:ascii="Bookman Old Style" w:hAnsi="Bookman Old Style" w:cs="BookmanOldStyle"/>
          <w:lang w:eastAsia="id-ID"/>
        </w:rPr>
        <w:t xml:space="preserve"> </w:t>
      </w:r>
      <w:proofErr w:type="spellStart"/>
      <w:r w:rsidR="0016614B" w:rsidRPr="0086600B">
        <w:rPr>
          <w:rFonts w:ascii="Bookman Old Style" w:hAnsi="Bookman Old Style" w:cs="BookmanOldStyle"/>
          <w:lang w:eastAsia="id-ID"/>
        </w:rPr>
        <w:t>Pemerintah</w:t>
      </w:r>
      <w:proofErr w:type="spellEnd"/>
      <w:r w:rsidR="0016614B" w:rsidRPr="0086600B">
        <w:rPr>
          <w:rFonts w:ascii="Bookman Old Style" w:hAnsi="Bookman Old Style" w:cs="BookmanOldStyle"/>
          <w:lang w:eastAsia="id-ID"/>
        </w:rPr>
        <w:t xml:space="preserve"> Daerah</w:t>
      </w:r>
      <w:r w:rsidR="008522CC">
        <w:rPr>
          <w:rFonts w:ascii="Bookman Old Style" w:hAnsi="Bookman Old Style" w:cs="BookmanOldStyle"/>
          <w:lang w:eastAsia="id-ID"/>
        </w:rPr>
        <w:t xml:space="preserve">, </w:t>
      </w:r>
      <w:proofErr w:type="spellStart"/>
      <w:r w:rsidR="008522CC">
        <w:rPr>
          <w:rFonts w:ascii="Bookman Old Style" w:hAnsi="Bookman Old Style" w:cs="BookmanOldStyle"/>
          <w:lang w:eastAsia="id-ID"/>
        </w:rPr>
        <w:t>perlu</w:t>
      </w:r>
      <w:proofErr w:type="spellEnd"/>
      <w:r w:rsidR="008522CC">
        <w:rPr>
          <w:rFonts w:ascii="Bookman Old Style" w:hAnsi="Bookman Old Style" w:cs="BookmanOldStyle"/>
          <w:lang w:eastAsia="id-ID"/>
        </w:rPr>
        <w:t xml:space="preserve"> </w:t>
      </w:r>
      <w:proofErr w:type="spellStart"/>
      <w:r w:rsidR="008522CC">
        <w:rPr>
          <w:rFonts w:ascii="Bookman Old Style" w:hAnsi="Bookman Old Style" w:cs="BookmanOldStyle"/>
          <w:lang w:eastAsia="id-ID"/>
        </w:rPr>
        <w:t>dilakukan</w:t>
      </w:r>
      <w:proofErr w:type="spellEnd"/>
      <w:r w:rsidR="008522CC">
        <w:rPr>
          <w:rFonts w:ascii="Bookman Old Style" w:hAnsi="Bookman Old Style" w:cs="BookmanOldStyle"/>
          <w:lang w:eastAsia="id-ID"/>
        </w:rPr>
        <w:t xml:space="preserve"> </w:t>
      </w:r>
      <w:proofErr w:type="spellStart"/>
      <w:r w:rsidR="008522CC">
        <w:rPr>
          <w:rFonts w:ascii="Bookman Old Style" w:hAnsi="Bookman Old Style" w:cs="BookmanOldStyle"/>
          <w:lang w:eastAsia="id-ID"/>
        </w:rPr>
        <w:t>penyesuaian</w:t>
      </w:r>
      <w:proofErr w:type="spellEnd"/>
      <w:r w:rsidR="008522CC">
        <w:rPr>
          <w:rFonts w:ascii="Bookman Old Style" w:hAnsi="Bookman Old Style" w:cs="BookmanOldStyle"/>
          <w:lang w:eastAsia="id-ID"/>
        </w:rPr>
        <w:t xml:space="preserve"> </w:t>
      </w:r>
      <w:proofErr w:type="spellStart"/>
      <w:r w:rsidR="008522CC">
        <w:rPr>
          <w:rFonts w:ascii="Bookman Old Style" w:hAnsi="Bookman Old Style" w:cs="BookmanOldStyle"/>
          <w:lang w:eastAsia="id-ID"/>
        </w:rPr>
        <w:t>tentang</w:t>
      </w:r>
      <w:proofErr w:type="spellEnd"/>
      <w:r w:rsidR="008522CC">
        <w:rPr>
          <w:rFonts w:ascii="Bookman Old Style" w:hAnsi="Bookman Old Style" w:cs="BookmanOldStyle"/>
          <w:lang w:eastAsia="id-ID"/>
        </w:rPr>
        <w:t xml:space="preserve"> </w:t>
      </w:r>
      <w:proofErr w:type="spellStart"/>
      <w:r w:rsidR="008522CC">
        <w:rPr>
          <w:rFonts w:ascii="Bookman Old Style" w:hAnsi="Bookman Old Style" w:cs="BookmanOldStyle"/>
          <w:lang w:eastAsia="id-ID"/>
        </w:rPr>
        <w:t>Rencana</w:t>
      </w:r>
      <w:proofErr w:type="spellEnd"/>
      <w:r w:rsidR="008522CC">
        <w:rPr>
          <w:rFonts w:ascii="Bookman Old Style" w:hAnsi="Bookman Old Style" w:cs="BookmanOldStyle"/>
          <w:lang w:eastAsia="id-ID"/>
        </w:rPr>
        <w:t xml:space="preserve"> </w:t>
      </w:r>
      <w:proofErr w:type="spellStart"/>
      <w:r w:rsidR="008522CC">
        <w:rPr>
          <w:rFonts w:ascii="Bookman Old Style" w:hAnsi="Bookman Old Style" w:cs="BookmanOldStyle"/>
          <w:lang w:eastAsia="id-ID"/>
        </w:rPr>
        <w:t>Kerja</w:t>
      </w:r>
      <w:proofErr w:type="spellEnd"/>
      <w:r w:rsidR="008522CC">
        <w:rPr>
          <w:rFonts w:ascii="Bookman Old Style" w:hAnsi="Bookman Old Style" w:cs="BookmanOldStyle"/>
          <w:lang w:eastAsia="id-ID"/>
        </w:rPr>
        <w:t xml:space="preserve"> </w:t>
      </w:r>
      <w:proofErr w:type="spellStart"/>
      <w:r w:rsidR="008522CC">
        <w:rPr>
          <w:rFonts w:ascii="Bookman Old Style" w:hAnsi="Bookman Old Style" w:cs="BookmanOldStyle"/>
          <w:lang w:eastAsia="id-ID"/>
        </w:rPr>
        <w:t>Pemerintah</w:t>
      </w:r>
      <w:proofErr w:type="spellEnd"/>
      <w:r w:rsidR="008522CC">
        <w:rPr>
          <w:rFonts w:ascii="Bookman Old Style" w:hAnsi="Bookman Old Style" w:cs="BookmanOldStyle"/>
          <w:lang w:eastAsia="id-ID"/>
        </w:rPr>
        <w:t xml:space="preserve"> Daera</w:t>
      </w:r>
      <w:r w:rsidR="00580E1B">
        <w:rPr>
          <w:rFonts w:ascii="Bookman Old Style" w:hAnsi="Bookman Old Style" w:cs="BookmanOldStyle"/>
          <w:lang w:eastAsia="id-ID"/>
        </w:rPr>
        <w:t xml:space="preserve">h </w:t>
      </w:r>
      <w:proofErr w:type="spellStart"/>
      <w:r w:rsidR="00580E1B">
        <w:rPr>
          <w:rFonts w:ascii="Bookman Old Style" w:hAnsi="Bookman Old Style" w:cs="BookmanOldStyle"/>
          <w:lang w:eastAsia="id-ID"/>
        </w:rPr>
        <w:t>Kabupaten</w:t>
      </w:r>
      <w:proofErr w:type="spellEnd"/>
      <w:r w:rsidR="00580E1B">
        <w:rPr>
          <w:rFonts w:ascii="Bookman Old Style" w:hAnsi="Bookman Old Style" w:cs="BookmanOldStyle"/>
          <w:lang w:eastAsia="id-ID"/>
        </w:rPr>
        <w:t xml:space="preserve"> </w:t>
      </w:r>
      <w:proofErr w:type="spellStart"/>
      <w:r w:rsidR="00580E1B">
        <w:rPr>
          <w:rFonts w:ascii="Bookman Old Style" w:hAnsi="Bookman Old Style" w:cs="BookmanOldStyle"/>
          <w:lang w:eastAsia="id-ID"/>
        </w:rPr>
        <w:t>Jeneponto</w:t>
      </w:r>
      <w:proofErr w:type="spellEnd"/>
      <w:r w:rsidR="00580E1B">
        <w:rPr>
          <w:rFonts w:ascii="Bookman Old Style" w:hAnsi="Bookman Old Style" w:cs="BookmanOldStyle"/>
          <w:lang w:eastAsia="id-ID"/>
        </w:rPr>
        <w:t xml:space="preserve"> </w:t>
      </w:r>
      <w:proofErr w:type="spellStart"/>
      <w:r w:rsidR="00580E1B">
        <w:rPr>
          <w:rFonts w:ascii="Bookman Old Style" w:hAnsi="Bookman Old Style" w:cs="BookmanOldStyle"/>
          <w:lang w:eastAsia="id-ID"/>
        </w:rPr>
        <w:t>Tahun</w:t>
      </w:r>
      <w:proofErr w:type="spellEnd"/>
      <w:r w:rsidR="00580E1B">
        <w:rPr>
          <w:rFonts w:ascii="Bookman Old Style" w:hAnsi="Bookman Old Style" w:cs="BookmanOldStyle"/>
          <w:lang w:eastAsia="id-ID"/>
        </w:rPr>
        <w:t xml:space="preserve"> 2019</w:t>
      </w:r>
      <w:r w:rsidR="00F74836" w:rsidRPr="00780BC6">
        <w:rPr>
          <w:rFonts w:ascii="Bookman Old Style" w:hAnsi="Bookman Old Style"/>
          <w:lang w:val="id-ID"/>
        </w:rPr>
        <w:t>;</w:t>
      </w:r>
      <w:r w:rsidR="00F74836" w:rsidRPr="00780BC6">
        <w:rPr>
          <w:rFonts w:ascii="Bookman Old Style" w:hAnsi="Bookman Old Style"/>
          <w:lang w:val="id-ID"/>
        </w:rPr>
        <w:tab/>
      </w:r>
    </w:p>
    <w:p w:rsidR="00C65336" w:rsidRPr="00780BC6" w:rsidRDefault="00F74836" w:rsidP="0057517C">
      <w:pPr>
        <w:tabs>
          <w:tab w:val="left" w:pos="1870"/>
          <w:tab w:val="left" w:pos="2244"/>
        </w:tabs>
        <w:spacing w:line="360" w:lineRule="auto"/>
        <w:ind w:left="2693" w:hanging="2693"/>
        <w:jc w:val="both"/>
        <w:rPr>
          <w:rFonts w:ascii="Bookman Old Style" w:hAnsi="Bookman Old Style"/>
          <w:lang w:val="id-ID"/>
        </w:rPr>
      </w:pPr>
      <w:r w:rsidRPr="00780BC6">
        <w:rPr>
          <w:rFonts w:ascii="Bookman Old Style" w:hAnsi="Bookman Old Style"/>
          <w:lang w:val="id-ID"/>
        </w:rPr>
        <w:tab/>
      </w:r>
      <w:r w:rsidRPr="00780BC6">
        <w:rPr>
          <w:rFonts w:ascii="Bookman Old Style" w:hAnsi="Bookman Old Style"/>
          <w:lang w:val="id-ID"/>
        </w:rPr>
        <w:tab/>
        <w:t>c.</w:t>
      </w:r>
      <w:r w:rsidRPr="00780BC6">
        <w:rPr>
          <w:rFonts w:ascii="Bookman Old Style" w:hAnsi="Bookman Old Style"/>
          <w:lang w:val="id-ID"/>
        </w:rPr>
        <w:tab/>
        <w:t xml:space="preserve">bahwa </w:t>
      </w:r>
      <w:r w:rsidR="00B46CCE" w:rsidRPr="00780BC6">
        <w:rPr>
          <w:rFonts w:ascii="Bookman Old Style" w:hAnsi="Bookman Old Style"/>
          <w:lang w:val="id-ID"/>
        </w:rPr>
        <w:t>berdasarkan pertimbangan sebagaimana dimaksud pada huruf a dan huruf b</w:t>
      </w:r>
      <w:r w:rsidR="00625E86">
        <w:rPr>
          <w:rFonts w:ascii="Bookman Old Style" w:hAnsi="Bookman Old Style"/>
          <w:lang w:val="en-US"/>
        </w:rPr>
        <w:t>,</w:t>
      </w:r>
      <w:r w:rsidR="00427E90" w:rsidRPr="00780BC6">
        <w:rPr>
          <w:rFonts w:ascii="Bookman Old Style" w:hAnsi="Bookman Old Style"/>
          <w:lang w:val="it-IT"/>
        </w:rPr>
        <w:t xml:space="preserve"> perlu </w:t>
      </w:r>
      <w:r w:rsidR="008522CC">
        <w:rPr>
          <w:rFonts w:ascii="Bookman Old Style" w:hAnsi="Bookman Old Style"/>
          <w:lang w:val="it-IT"/>
        </w:rPr>
        <w:t>dit</w:t>
      </w:r>
      <w:r w:rsidR="00126445">
        <w:rPr>
          <w:rFonts w:ascii="Bookman Old Style" w:hAnsi="Bookman Old Style"/>
          <w:lang w:val="it-IT"/>
        </w:rPr>
        <w:t>etapkan</w:t>
      </w:r>
      <w:r w:rsidR="00427E90" w:rsidRPr="00780BC6">
        <w:rPr>
          <w:rFonts w:ascii="Bookman Old Style" w:hAnsi="Bookman Old Style"/>
          <w:lang w:val="it-IT"/>
        </w:rPr>
        <w:t xml:space="preserve"> dengan </w:t>
      </w:r>
      <w:r w:rsidR="00637FE1" w:rsidRPr="00780BC6">
        <w:rPr>
          <w:rFonts w:ascii="Bookman Old Style" w:hAnsi="Bookman Old Style"/>
          <w:lang w:val="it-IT"/>
        </w:rPr>
        <w:t>Peraturan</w:t>
      </w:r>
      <w:r w:rsidR="00427E90" w:rsidRPr="00780BC6">
        <w:rPr>
          <w:rFonts w:ascii="Bookman Old Style" w:hAnsi="Bookman Old Style"/>
          <w:lang w:val="it-IT"/>
        </w:rPr>
        <w:t xml:space="preserve"> Bupati</w:t>
      </w:r>
      <w:r w:rsidR="00B46CCE" w:rsidRPr="00780BC6">
        <w:rPr>
          <w:rFonts w:ascii="Bookman Old Style" w:hAnsi="Bookman Old Style"/>
          <w:lang w:val="id-ID"/>
        </w:rPr>
        <w:t xml:space="preserve"> Jeneponto</w:t>
      </w:r>
      <w:r w:rsidR="008522CC">
        <w:rPr>
          <w:rFonts w:ascii="Bookman Old Style" w:hAnsi="Bookman Old Style"/>
          <w:lang w:val="en-US"/>
        </w:rPr>
        <w:t>;</w:t>
      </w:r>
      <w:r w:rsidR="00FB5C86">
        <w:rPr>
          <w:rFonts w:ascii="Bookman Old Style" w:hAnsi="Bookman Old Style"/>
          <w:lang w:val="en-US"/>
        </w:rPr>
        <w:t xml:space="preserve"> </w:t>
      </w:r>
      <w:proofErr w:type="spellStart"/>
      <w:r w:rsidR="00FB5C86" w:rsidRPr="00FB5C86">
        <w:rPr>
          <w:rFonts w:ascii="Bookman Old Style" w:hAnsi="Bookman Old Style"/>
          <w:color w:val="FF0000"/>
          <w:lang w:val="en-US"/>
        </w:rPr>
        <w:t>alasan</w:t>
      </w:r>
      <w:proofErr w:type="spellEnd"/>
      <w:r w:rsidR="00FB5C86" w:rsidRPr="00FB5C86">
        <w:rPr>
          <w:rFonts w:ascii="Bookman Old Style" w:hAnsi="Bookman Old Style"/>
          <w:color w:val="FF0000"/>
          <w:lang w:val="en-US"/>
        </w:rPr>
        <w:t xml:space="preserve"> </w:t>
      </w:r>
      <w:proofErr w:type="spellStart"/>
      <w:r w:rsidR="00FB5C86" w:rsidRPr="00FB5C86">
        <w:rPr>
          <w:rFonts w:ascii="Bookman Old Style" w:hAnsi="Bookman Old Style"/>
          <w:color w:val="FF0000"/>
          <w:lang w:val="en-US"/>
        </w:rPr>
        <w:t>perubahan</w:t>
      </w:r>
      <w:proofErr w:type="spellEnd"/>
      <w:r w:rsidR="00FB5C86" w:rsidRPr="00FB5C86">
        <w:rPr>
          <w:rFonts w:ascii="Bookman Old Style" w:hAnsi="Bookman Old Style"/>
          <w:color w:val="FF0000"/>
          <w:lang w:val="en-US"/>
        </w:rPr>
        <w:t xml:space="preserve"> </w:t>
      </w:r>
      <w:proofErr w:type="spellStart"/>
      <w:r w:rsidR="00FB5C86" w:rsidRPr="00FB5C86">
        <w:rPr>
          <w:rFonts w:ascii="Bookman Old Style" w:hAnsi="Bookman Old Style"/>
          <w:color w:val="FF0000"/>
          <w:lang w:val="en-US"/>
        </w:rPr>
        <w:t>perbup</w:t>
      </w:r>
      <w:proofErr w:type="spellEnd"/>
      <w:r w:rsidR="00FB5C86" w:rsidRPr="00FB5C86">
        <w:rPr>
          <w:rFonts w:ascii="Bookman Old Style" w:hAnsi="Bookman Old Style"/>
          <w:color w:val="FF0000"/>
          <w:lang w:val="en-US"/>
        </w:rPr>
        <w:t xml:space="preserve"> RKPD</w:t>
      </w:r>
    </w:p>
    <w:p w:rsidR="00F35D0B" w:rsidRPr="00780BC6" w:rsidRDefault="00914608" w:rsidP="0057517C">
      <w:pPr>
        <w:tabs>
          <w:tab w:val="left" w:pos="1870"/>
          <w:tab w:val="left" w:pos="2244"/>
          <w:tab w:val="left" w:pos="2700"/>
        </w:tabs>
        <w:spacing w:line="360" w:lineRule="auto"/>
        <w:ind w:left="2700" w:hanging="2700"/>
        <w:jc w:val="both"/>
        <w:rPr>
          <w:rFonts w:ascii="Bookman Old Style" w:hAnsi="Bookman Old Style"/>
          <w:lang w:val="it-IT"/>
        </w:rPr>
      </w:pPr>
      <w:r w:rsidRPr="00780BC6">
        <w:rPr>
          <w:rFonts w:ascii="Bookman Old Style" w:hAnsi="Bookman Old Style"/>
          <w:lang w:val="it-IT"/>
        </w:rPr>
        <w:t>Menimbang</w:t>
      </w:r>
      <w:r w:rsidRPr="00780BC6">
        <w:rPr>
          <w:rFonts w:ascii="Bookman Old Style" w:hAnsi="Bookman Old Style"/>
          <w:lang w:val="it-IT"/>
        </w:rPr>
        <w:tab/>
        <w:t>:</w:t>
      </w:r>
      <w:r w:rsidRPr="00780BC6">
        <w:rPr>
          <w:rFonts w:ascii="Bookman Old Style" w:hAnsi="Bookman Old Style"/>
          <w:lang w:val="it-IT"/>
        </w:rPr>
        <w:tab/>
        <w:t>1.</w:t>
      </w:r>
      <w:r w:rsidRPr="00780BC6">
        <w:rPr>
          <w:rFonts w:ascii="Bookman Old Style" w:hAnsi="Bookman Old Style"/>
          <w:lang w:val="it-IT"/>
        </w:rPr>
        <w:tab/>
      </w:r>
      <w:r w:rsidR="00F35D0B" w:rsidRPr="00780BC6">
        <w:rPr>
          <w:rFonts w:ascii="Bookman Old Style" w:hAnsi="Bookman Old Style"/>
          <w:lang w:val="it-IT"/>
        </w:rPr>
        <w:t>Undang</w:t>
      </w:r>
      <w:r w:rsidR="00F35D0B" w:rsidRPr="00780BC6">
        <w:rPr>
          <w:rFonts w:ascii="Bookman Old Style" w:hAnsi="Bookman Old Style"/>
          <w:lang w:val="id-ID"/>
        </w:rPr>
        <w:t>-</w:t>
      </w:r>
      <w:r w:rsidR="00F35D0B" w:rsidRPr="00780BC6">
        <w:rPr>
          <w:rFonts w:ascii="Bookman Old Style" w:hAnsi="Bookman Old Style"/>
          <w:lang w:val="it-IT"/>
        </w:rPr>
        <w:t xml:space="preserve">Undang </w:t>
      </w:r>
      <w:r w:rsidR="00F35D0B" w:rsidRPr="00780BC6">
        <w:rPr>
          <w:rFonts w:ascii="Bookman Old Style" w:hAnsi="Bookman Old Style"/>
          <w:lang w:val="id-ID"/>
        </w:rPr>
        <w:t xml:space="preserve">Republik Indonesia </w:t>
      </w:r>
      <w:r w:rsidR="00F35D0B" w:rsidRPr="00780BC6">
        <w:rPr>
          <w:rFonts w:ascii="Bookman Old Style" w:hAnsi="Bookman Old Style"/>
          <w:lang w:val="it-IT"/>
        </w:rPr>
        <w:t>Nomor 29 Tahun 1959 tentang Pembentukan Daerah</w:t>
      </w:r>
      <w:r w:rsidR="00F35D0B" w:rsidRPr="00780BC6">
        <w:rPr>
          <w:rFonts w:ascii="Bookman Old Style" w:hAnsi="Bookman Old Style"/>
          <w:lang w:val="id-ID"/>
        </w:rPr>
        <w:t>-</w:t>
      </w:r>
      <w:r w:rsidR="00F35D0B" w:rsidRPr="00780BC6">
        <w:rPr>
          <w:rFonts w:ascii="Bookman Old Style" w:hAnsi="Bookman Old Style"/>
          <w:lang w:val="it-IT"/>
        </w:rPr>
        <w:t>Daerah Tingkat II di Sulawesi (Lembaran Negara Republik Indonesia Tahun 1959 Nomor  74, Tambahan Lembaran Negara Republik Indonesia Nomor 1822);</w:t>
      </w:r>
    </w:p>
    <w:p w:rsidR="00F35D0B" w:rsidRPr="00780BC6" w:rsidRDefault="00F35D0B" w:rsidP="0057517C">
      <w:pPr>
        <w:numPr>
          <w:ilvl w:val="0"/>
          <w:numId w:val="3"/>
        </w:numPr>
        <w:tabs>
          <w:tab w:val="clear" w:pos="2771"/>
          <w:tab w:val="left" w:pos="1870"/>
          <w:tab w:val="left" w:pos="2244"/>
          <w:tab w:val="num" w:pos="2700"/>
        </w:tabs>
        <w:spacing w:line="360" w:lineRule="auto"/>
        <w:ind w:left="2700" w:hanging="449"/>
        <w:jc w:val="both"/>
        <w:rPr>
          <w:rFonts w:ascii="Bookman Old Style" w:hAnsi="Bookman Old Style"/>
          <w:lang w:val="es-ES"/>
        </w:rPr>
      </w:pPr>
      <w:proofErr w:type="spellStart"/>
      <w:r w:rsidRPr="00780BC6">
        <w:rPr>
          <w:rFonts w:ascii="Bookman Old Style" w:hAnsi="Bookman Old Style"/>
          <w:lang w:val="es-ES"/>
        </w:rPr>
        <w:lastRenderedPageBreak/>
        <w:t>Undang-Undang</w:t>
      </w:r>
      <w:proofErr w:type="spellEnd"/>
      <w:r w:rsidRPr="00780BC6">
        <w:rPr>
          <w:rFonts w:ascii="Bookman Old Style" w:hAnsi="Bookman Old Style"/>
          <w:lang w:val="es-ES"/>
        </w:rPr>
        <w:t xml:space="preserve"> </w:t>
      </w:r>
      <w:r w:rsidRPr="00780BC6">
        <w:rPr>
          <w:rFonts w:ascii="Bookman Old Style" w:hAnsi="Bookman Old Style"/>
          <w:lang w:val="id-ID"/>
        </w:rPr>
        <w:t xml:space="preserve">Republik Indonesia </w:t>
      </w:r>
      <w:proofErr w:type="spellStart"/>
      <w:r w:rsidRPr="00780BC6">
        <w:rPr>
          <w:rFonts w:ascii="Bookman Old Style" w:hAnsi="Bookman Old Style"/>
          <w:lang w:val="es-ES"/>
        </w:rPr>
        <w:t>Nomor</w:t>
      </w:r>
      <w:proofErr w:type="spellEnd"/>
      <w:r w:rsidRPr="00780BC6">
        <w:rPr>
          <w:rFonts w:ascii="Bookman Old Style" w:hAnsi="Bookman Old Style"/>
          <w:lang w:val="es-ES"/>
        </w:rPr>
        <w:t xml:space="preserve"> 17 </w:t>
      </w:r>
      <w:proofErr w:type="spellStart"/>
      <w:r w:rsidRPr="00780BC6">
        <w:rPr>
          <w:rFonts w:ascii="Bookman Old Style" w:hAnsi="Bookman Old Style"/>
          <w:lang w:val="es-ES"/>
        </w:rPr>
        <w:t>Tahun</w:t>
      </w:r>
      <w:proofErr w:type="spellEnd"/>
      <w:r w:rsidRPr="00780BC6">
        <w:rPr>
          <w:rFonts w:ascii="Bookman Old Style" w:hAnsi="Bookman Old Style"/>
          <w:lang w:val="es-ES"/>
        </w:rPr>
        <w:t xml:space="preserve"> 2003, </w:t>
      </w:r>
      <w:proofErr w:type="spellStart"/>
      <w:r w:rsidRPr="00780BC6">
        <w:rPr>
          <w:rFonts w:ascii="Bookman Old Style" w:hAnsi="Bookman Old Style"/>
          <w:lang w:val="es-ES"/>
        </w:rPr>
        <w:t>tentang</w:t>
      </w:r>
      <w:proofErr w:type="spellEnd"/>
      <w:r w:rsidRPr="00780BC6">
        <w:rPr>
          <w:rFonts w:ascii="Bookman Old Style" w:hAnsi="Bookman Old Style"/>
          <w:lang w:val="es-ES"/>
        </w:rPr>
        <w:t xml:space="preserve"> </w:t>
      </w:r>
      <w:proofErr w:type="spellStart"/>
      <w:r w:rsidRPr="00780BC6">
        <w:rPr>
          <w:rFonts w:ascii="Bookman Old Style" w:hAnsi="Bookman Old Style"/>
          <w:lang w:val="es-ES"/>
        </w:rPr>
        <w:t>Keuangan</w:t>
      </w:r>
      <w:proofErr w:type="spellEnd"/>
      <w:r w:rsidRPr="00780BC6">
        <w:rPr>
          <w:rFonts w:ascii="Bookman Old Style" w:hAnsi="Bookman Old Style"/>
          <w:lang w:val="es-ES"/>
        </w:rPr>
        <w:t xml:space="preserve"> Negara (</w:t>
      </w:r>
      <w:proofErr w:type="spellStart"/>
      <w:r w:rsidRPr="00780BC6">
        <w:rPr>
          <w:rFonts w:ascii="Bookman Old Style" w:hAnsi="Bookman Old Style"/>
          <w:lang w:val="es-ES"/>
        </w:rPr>
        <w:t>Lembaran</w:t>
      </w:r>
      <w:proofErr w:type="spellEnd"/>
      <w:r w:rsidRPr="00780BC6">
        <w:rPr>
          <w:rFonts w:ascii="Bookman Old Style" w:hAnsi="Bookman Old Style"/>
          <w:lang w:val="es-ES"/>
        </w:rPr>
        <w:t xml:space="preserve"> Negara </w:t>
      </w:r>
      <w:proofErr w:type="spellStart"/>
      <w:r w:rsidRPr="00780BC6">
        <w:rPr>
          <w:rFonts w:ascii="Bookman Old Style" w:hAnsi="Bookman Old Style"/>
          <w:lang w:val="es-ES"/>
        </w:rPr>
        <w:t>Republik</w:t>
      </w:r>
      <w:proofErr w:type="spellEnd"/>
      <w:r w:rsidRPr="00780BC6">
        <w:rPr>
          <w:rFonts w:ascii="Bookman Old Style" w:hAnsi="Bookman Old Style"/>
          <w:lang w:val="es-ES"/>
        </w:rPr>
        <w:t xml:space="preserve"> Indonesia </w:t>
      </w:r>
      <w:proofErr w:type="spellStart"/>
      <w:r w:rsidR="00625E86">
        <w:rPr>
          <w:rFonts w:ascii="Bookman Old Style" w:hAnsi="Bookman Old Style"/>
          <w:lang w:val="es-ES"/>
        </w:rPr>
        <w:t>Tahun</w:t>
      </w:r>
      <w:proofErr w:type="spellEnd"/>
      <w:r w:rsidR="00625E86">
        <w:rPr>
          <w:rFonts w:ascii="Bookman Old Style" w:hAnsi="Bookman Old Style"/>
          <w:lang w:val="es-ES"/>
        </w:rPr>
        <w:t xml:space="preserve"> 2013 </w:t>
      </w:r>
      <w:proofErr w:type="spellStart"/>
      <w:r w:rsidRPr="00780BC6">
        <w:rPr>
          <w:rFonts w:ascii="Bookman Old Style" w:hAnsi="Bookman Old Style"/>
          <w:lang w:val="es-ES"/>
        </w:rPr>
        <w:t>Nomor</w:t>
      </w:r>
      <w:proofErr w:type="spellEnd"/>
      <w:r w:rsidRPr="00780BC6">
        <w:rPr>
          <w:rFonts w:ascii="Bookman Old Style" w:hAnsi="Bookman Old Style"/>
          <w:lang w:val="es-ES"/>
        </w:rPr>
        <w:t xml:space="preserve"> 4</w:t>
      </w:r>
      <w:r w:rsidRPr="00780BC6">
        <w:rPr>
          <w:rFonts w:ascii="Bookman Old Style" w:hAnsi="Bookman Old Style"/>
          <w:lang w:val="id-ID"/>
        </w:rPr>
        <w:t>7</w:t>
      </w:r>
      <w:r w:rsidRPr="00780BC6">
        <w:rPr>
          <w:rFonts w:ascii="Bookman Old Style" w:hAnsi="Bookman Old Style"/>
          <w:lang w:val="es-ES"/>
        </w:rPr>
        <w:t xml:space="preserve">, </w:t>
      </w:r>
      <w:proofErr w:type="spellStart"/>
      <w:r w:rsidRPr="00780BC6">
        <w:rPr>
          <w:rFonts w:ascii="Bookman Old Style" w:hAnsi="Bookman Old Style"/>
          <w:lang w:val="es-ES"/>
        </w:rPr>
        <w:t>Tambahan</w:t>
      </w:r>
      <w:proofErr w:type="spellEnd"/>
      <w:r w:rsidRPr="00780BC6">
        <w:rPr>
          <w:rFonts w:ascii="Bookman Old Style" w:hAnsi="Bookman Old Style"/>
          <w:lang w:val="es-ES"/>
        </w:rPr>
        <w:t xml:space="preserve"> </w:t>
      </w:r>
      <w:proofErr w:type="spellStart"/>
      <w:r w:rsidRPr="00780BC6">
        <w:rPr>
          <w:rFonts w:ascii="Bookman Old Style" w:hAnsi="Bookman Old Style"/>
          <w:lang w:val="es-ES"/>
        </w:rPr>
        <w:t>Lembaran</w:t>
      </w:r>
      <w:proofErr w:type="spellEnd"/>
      <w:r w:rsidRPr="00780BC6">
        <w:rPr>
          <w:rFonts w:ascii="Bookman Old Style" w:hAnsi="Bookman Old Style"/>
          <w:lang w:val="es-ES"/>
        </w:rPr>
        <w:t xml:space="preserve"> Negara </w:t>
      </w:r>
      <w:proofErr w:type="spellStart"/>
      <w:r w:rsidRPr="00780BC6">
        <w:rPr>
          <w:rFonts w:ascii="Bookman Old Style" w:hAnsi="Bookman Old Style"/>
          <w:lang w:val="es-ES"/>
        </w:rPr>
        <w:t>Republik</w:t>
      </w:r>
      <w:proofErr w:type="spellEnd"/>
      <w:r w:rsidRPr="00780BC6">
        <w:rPr>
          <w:rFonts w:ascii="Bookman Old Style" w:hAnsi="Bookman Old Style"/>
          <w:lang w:val="es-ES"/>
        </w:rPr>
        <w:t xml:space="preserve"> Indonesia </w:t>
      </w:r>
      <w:proofErr w:type="spellStart"/>
      <w:r w:rsidRPr="00780BC6">
        <w:rPr>
          <w:rFonts w:ascii="Bookman Old Style" w:hAnsi="Bookman Old Style"/>
          <w:lang w:val="es-ES"/>
        </w:rPr>
        <w:t>Nomor</w:t>
      </w:r>
      <w:proofErr w:type="spellEnd"/>
      <w:r w:rsidRPr="00780BC6">
        <w:rPr>
          <w:rFonts w:ascii="Bookman Old Style" w:hAnsi="Bookman Old Style"/>
          <w:lang w:val="es-ES"/>
        </w:rPr>
        <w:t xml:space="preserve"> 4286);</w:t>
      </w:r>
    </w:p>
    <w:p w:rsidR="00F35D0B" w:rsidRPr="00780BC6" w:rsidRDefault="00F35D0B" w:rsidP="0057517C">
      <w:pPr>
        <w:numPr>
          <w:ilvl w:val="0"/>
          <w:numId w:val="3"/>
        </w:numPr>
        <w:tabs>
          <w:tab w:val="left" w:pos="1870"/>
          <w:tab w:val="left" w:pos="2244"/>
          <w:tab w:val="left" w:pos="2700"/>
        </w:tabs>
        <w:spacing w:line="360" w:lineRule="auto"/>
        <w:ind w:left="2700" w:hanging="449"/>
        <w:jc w:val="both"/>
        <w:rPr>
          <w:rFonts w:ascii="Bookman Old Style" w:hAnsi="Bookman Old Style" w:cs="Arial"/>
        </w:rPr>
      </w:pPr>
      <w:proofErr w:type="spellStart"/>
      <w:r w:rsidRPr="00780BC6">
        <w:rPr>
          <w:rFonts w:ascii="Bookman Old Style" w:hAnsi="Bookman Old Style" w:cs="Arial"/>
        </w:rPr>
        <w:t>Undang-Undang</w:t>
      </w:r>
      <w:proofErr w:type="spellEnd"/>
      <w:r w:rsidRPr="00780BC6">
        <w:rPr>
          <w:rFonts w:ascii="Bookman Old Style" w:hAnsi="Bookman Old Style" w:cs="Arial"/>
        </w:rPr>
        <w:t xml:space="preserve"> </w:t>
      </w:r>
      <w:r w:rsidRPr="00780BC6">
        <w:rPr>
          <w:rFonts w:ascii="Bookman Old Style" w:hAnsi="Bookman Old Style"/>
          <w:lang w:val="id-ID"/>
        </w:rPr>
        <w:t xml:space="preserve">Republik Indonesia </w:t>
      </w:r>
      <w:proofErr w:type="spellStart"/>
      <w:r w:rsidRPr="00780BC6">
        <w:rPr>
          <w:rFonts w:ascii="Bookman Old Style" w:hAnsi="Bookman Old Style" w:cs="Arial"/>
        </w:rPr>
        <w:t>Nomor</w:t>
      </w:r>
      <w:proofErr w:type="spellEnd"/>
      <w:r w:rsidRPr="00780BC6">
        <w:rPr>
          <w:rFonts w:ascii="Bookman Old Style" w:hAnsi="Bookman Old Style" w:cs="Arial"/>
        </w:rPr>
        <w:t xml:space="preserve"> 1</w:t>
      </w:r>
      <w:r w:rsidRPr="00780BC6">
        <w:rPr>
          <w:rFonts w:ascii="Bookman Old Style" w:hAnsi="Bookman Old Style" w:cs="Arial"/>
          <w:lang w:val="id-ID"/>
        </w:rPr>
        <w:t xml:space="preserve"> </w:t>
      </w:r>
      <w:proofErr w:type="spellStart"/>
      <w:r w:rsidRPr="00780BC6">
        <w:rPr>
          <w:rFonts w:ascii="Bookman Old Style" w:hAnsi="Bookman Old Style" w:cs="Arial"/>
        </w:rPr>
        <w:t>Tahun</w:t>
      </w:r>
      <w:proofErr w:type="spellEnd"/>
      <w:r w:rsidRPr="00780BC6">
        <w:rPr>
          <w:rFonts w:ascii="Bookman Old Style" w:hAnsi="Bookman Old Style" w:cs="Arial"/>
        </w:rPr>
        <w:t xml:space="preserve"> 2004 </w:t>
      </w:r>
      <w:proofErr w:type="spellStart"/>
      <w:r w:rsidRPr="00780BC6">
        <w:rPr>
          <w:rFonts w:ascii="Bookman Old Style" w:hAnsi="Bookman Old Style" w:cs="Arial"/>
        </w:rPr>
        <w:t>tentang</w:t>
      </w:r>
      <w:proofErr w:type="spellEnd"/>
      <w:r w:rsidRPr="00780BC6">
        <w:rPr>
          <w:rFonts w:ascii="Bookman Old Style" w:hAnsi="Bookman Old Style" w:cs="Arial"/>
        </w:rPr>
        <w:t xml:space="preserve"> </w:t>
      </w:r>
      <w:proofErr w:type="spellStart"/>
      <w:r w:rsidRPr="00780BC6">
        <w:rPr>
          <w:rFonts w:ascii="Bookman Old Style" w:hAnsi="Bookman Old Style" w:cs="Arial"/>
        </w:rPr>
        <w:t>Perbendaharaan</w:t>
      </w:r>
      <w:proofErr w:type="spellEnd"/>
      <w:r w:rsidRPr="00780BC6">
        <w:rPr>
          <w:rFonts w:ascii="Bookman Old Style" w:hAnsi="Bookman Old Style" w:cs="Arial"/>
        </w:rPr>
        <w:t xml:space="preserve"> Negara (</w:t>
      </w:r>
      <w:proofErr w:type="spellStart"/>
      <w:r w:rsidRPr="00780BC6">
        <w:rPr>
          <w:rFonts w:ascii="Bookman Old Style" w:hAnsi="Bookman Old Style" w:cs="Arial"/>
        </w:rPr>
        <w:t>Lembaran</w:t>
      </w:r>
      <w:proofErr w:type="spellEnd"/>
      <w:r w:rsidRPr="00780BC6">
        <w:rPr>
          <w:rFonts w:ascii="Bookman Old Style" w:hAnsi="Bookman Old Style" w:cs="Arial"/>
        </w:rPr>
        <w:t xml:space="preserve"> Negara </w:t>
      </w:r>
      <w:proofErr w:type="spellStart"/>
      <w:r w:rsidRPr="00780BC6">
        <w:rPr>
          <w:rFonts w:ascii="Bookman Old Style" w:hAnsi="Bookman Old Style" w:cs="Arial"/>
        </w:rPr>
        <w:t>Republik</w:t>
      </w:r>
      <w:proofErr w:type="spellEnd"/>
      <w:r w:rsidRPr="00780BC6">
        <w:rPr>
          <w:rFonts w:ascii="Bookman Old Style" w:hAnsi="Bookman Old Style" w:cs="Arial"/>
        </w:rPr>
        <w:t xml:space="preserve"> Indonesia </w:t>
      </w:r>
      <w:proofErr w:type="spellStart"/>
      <w:r w:rsidRPr="00780BC6">
        <w:rPr>
          <w:rFonts w:ascii="Bookman Old Style" w:hAnsi="Bookman Old Style" w:cs="Arial"/>
        </w:rPr>
        <w:t>Tahun</w:t>
      </w:r>
      <w:proofErr w:type="spellEnd"/>
      <w:r w:rsidRPr="00780BC6">
        <w:rPr>
          <w:rFonts w:ascii="Bookman Old Style" w:hAnsi="Bookman Old Style" w:cs="Arial"/>
        </w:rPr>
        <w:t xml:space="preserve"> 2004 </w:t>
      </w:r>
      <w:proofErr w:type="spellStart"/>
      <w:r w:rsidRPr="00780BC6">
        <w:rPr>
          <w:rFonts w:ascii="Bookman Old Style" w:hAnsi="Bookman Old Style" w:cs="Arial"/>
        </w:rPr>
        <w:t>Nomor</w:t>
      </w:r>
      <w:proofErr w:type="spellEnd"/>
      <w:r w:rsidRPr="00780BC6">
        <w:rPr>
          <w:rFonts w:ascii="Bookman Old Style" w:hAnsi="Bookman Old Style" w:cs="Arial"/>
        </w:rPr>
        <w:t xml:space="preserve"> 5, </w:t>
      </w:r>
      <w:proofErr w:type="spellStart"/>
      <w:r w:rsidRPr="00780BC6">
        <w:rPr>
          <w:rFonts w:ascii="Bookman Old Style" w:hAnsi="Bookman Old Style" w:cs="Arial"/>
        </w:rPr>
        <w:t>Tambahan</w:t>
      </w:r>
      <w:proofErr w:type="spellEnd"/>
      <w:r w:rsidRPr="00780BC6">
        <w:rPr>
          <w:rFonts w:ascii="Bookman Old Style" w:hAnsi="Bookman Old Style" w:cs="Arial"/>
        </w:rPr>
        <w:t xml:space="preserve"> </w:t>
      </w:r>
      <w:proofErr w:type="spellStart"/>
      <w:r w:rsidRPr="00780BC6">
        <w:rPr>
          <w:rFonts w:ascii="Bookman Old Style" w:hAnsi="Bookman Old Style" w:cs="Arial"/>
        </w:rPr>
        <w:t>Lembaran</w:t>
      </w:r>
      <w:proofErr w:type="spellEnd"/>
      <w:r w:rsidRPr="00780BC6">
        <w:rPr>
          <w:rFonts w:ascii="Bookman Old Style" w:hAnsi="Bookman Old Style" w:cs="Arial"/>
        </w:rPr>
        <w:t xml:space="preserve"> Negara </w:t>
      </w:r>
      <w:proofErr w:type="spellStart"/>
      <w:r w:rsidRPr="00780BC6">
        <w:rPr>
          <w:rFonts w:ascii="Bookman Old Style" w:hAnsi="Bookman Old Style" w:cs="Arial"/>
        </w:rPr>
        <w:t>Republik</w:t>
      </w:r>
      <w:proofErr w:type="spellEnd"/>
      <w:r w:rsidRPr="00780BC6">
        <w:rPr>
          <w:rFonts w:ascii="Bookman Old Style" w:hAnsi="Bookman Old Style" w:cs="Arial"/>
        </w:rPr>
        <w:t xml:space="preserve"> Indonesia  </w:t>
      </w:r>
      <w:proofErr w:type="spellStart"/>
      <w:r w:rsidRPr="00780BC6">
        <w:rPr>
          <w:rFonts w:ascii="Bookman Old Style" w:hAnsi="Bookman Old Style" w:cs="Arial"/>
        </w:rPr>
        <w:t>Nomor</w:t>
      </w:r>
      <w:proofErr w:type="spellEnd"/>
      <w:r w:rsidRPr="00780BC6">
        <w:rPr>
          <w:rFonts w:ascii="Bookman Old Style" w:hAnsi="Bookman Old Style" w:cs="Arial"/>
        </w:rPr>
        <w:t xml:space="preserve"> 4355);</w:t>
      </w:r>
    </w:p>
    <w:p w:rsidR="00F35D0B" w:rsidRPr="00780BC6" w:rsidRDefault="00F35D0B" w:rsidP="0057517C">
      <w:pPr>
        <w:numPr>
          <w:ilvl w:val="0"/>
          <w:numId w:val="3"/>
        </w:numPr>
        <w:tabs>
          <w:tab w:val="left" w:pos="1870"/>
          <w:tab w:val="left" w:pos="2244"/>
          <w:tab w:val="left" w:pos="2700"/>
        </w:tabs>
        <w:spacing w:line="360" w:lineRule="auto"/>
        <w:ind w:left="2700" w:hanging="449"/>
        <w:jc w:val="both"/>
        <w:rPr>
          <w:rFonts w:ascii="Bookman Old Style" w:hAnsi="Bookman Old Style"/>
          <w:lang w:val="es-ES"/>
        </w:rPr>
      </w:pPr>
      <w:r w:rsidRPr="00780BC6">
        <w:rPr>
          <w:rFonts w:ascii="Bookman Old Style" w:hAnsi="Bookman Old Style" w:cs="Arial"/>
          <w:lang w:val="fi-FI"/>
        </w:rPr>
        <w:t>Undang-Undang</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25 Tahun 2004 tentang Sistem Perencanaan Pembangunan Nasional (Lembaran Negara Republik Indonesia Tahun 2004 Nomor 104, Tambahan Lembaran Negara Republik Indonesia  Nomor 4421);</w:t>
      </w:r>
    </w:p>
    <w:p w:rsidR="00F35D0B" w:rsidRPr="00780BC6" w:rsidRDefault="00F35D0B" w:rsidP="0057517C">
      <w:pPr>
        <w:numPr>
          <w:ilvl w:val="0"/>
          <w:numId w:val="3"/>
        </w:numPr>
        <w:tabs>
          <w:tab w:val="left" w:pos="1870"/>
          <w:tab w:val="left" w:pos="2244"/>
          <w:tab w:val="left" w:pos="2700"/>
        </w:tabs>
        <w:spacing w:line="360" w:lineRule="auto"/>
        <w:ind w:left="2699" w:hanging="449"/>
        <w:jc w:val="both"/>
        <w:rPr>
          <w:rFonts w:ascii="Bookman Old Style" w:hAnsi="Bookman Old Style" w:cs="Arial"/>
          <w:lang w:val="id-ID"/>
        </w:rPr>
      </w:pPr>
      <w:r w:rsidRPr="00780BC6">
        <w:rPr>
          <w:rFonts w:ascii="Bookman Old Style" w:hAnsi="Bookman Old Style" w:cs="Arial"/>
          <w:lang w:val="fi-FI"/>
        </w:rPr>
        <w:t xml:space="preserve">Undang-Undang </w:t>
      </w:r>
      <w:r w:rsidRPr="00780BC6">
        <w:rPr>
          <w:rFonts w:ascii="Bookman Old Style" w:hAnsi="Bookman Old Style"/>
          <w:lang w:val="id-ID"/>
        </w:rPr>
        <w:t xml:space="preserve">Republik Indonesia </w:t>
      </w:r>
      <w:r w:rsidRPr="00780BC6">
        <w:rPr>
          <w:rFonts w:ascii="Bookman Old Style" w:hAnsi="Bookman Old Style" w:cs="Arial"/>
          <w:lang w:val="fi-FI"/>
        </w:rPr>
        <w:t>Nomor 33 Tahun 2004 tentang Perimbangan Keuangan Antara Pemerintah Pusat dan Pemerintahan Daerah (Lembaran Negara Republik Indonesia Tahun 2004 Nomor 126, Tambahan Lembaran Negara Republik Indonesia Nomor 4438);</w:t>
      </w:r>
    </w:p>
    <w:p w:rsidR="00F35D0B" w:rsidRPr="00780BC6" w:rsidRDefault="00F35D0B" w:rsidP="0057517C">
      <w:pPr>
        <w:numPr>
          <w:ilvl w:val="0"/>
          <w:numId w:val="3"/>
        </w:numPr>
        <w:tabs>
          <w:tab w:val="left" w:pos="1870"/>
          <w:tab w:val="left" w:pos="2244"/>
          <w:tab w:val="left" w:pos="2700"/>
        </w:tabs>
        <w:spacing w:line="360" w:lineRule="auto"/>
        <w:ind w:left="2699" w:hanging="449"/>
        <w:jc w:val="both"/>
        <w:rPr>
          <w:rFonts w:ascii="Bookman Old Style" w:hAnsi="Bookman Old Style"/>
          <w:lang w:val="es-ES"/>
        </w:rPr>
      </w:pPr>
      <w:r w:rsidRPr="00780BC6">
        <w:rPr>
          <w:rFonts w:ascii="Bookman Old Style" w:hAnsi="Bookman Old Style" w:cs="Arial"/>
          <w:lang w:val="fi-FI"/>
        </w:rPr>
        <w:t xml:space="preserve">Undang-Undang </w:t>
      </w:r>
      <w:r w:rsidRPr="00780BC6">
        <w:rPr>
          <w:rFonts w:ascii="Bookman Old Style" w:hAnsi="Bookman Old Style"/>
          <w:lang w:val="id-ID"/>
        </w:rPr>
        <w:t xml:space="preserve">Republik Indonesia </w:t>
      </w:r>
      <w:r w:rsidRPr="00780BC6">
        <w:rPr>
          <w:rFonts w:ascii="Bookman Old Style" w:hAnsi="Bookman Old Style" w:cs="Arial"/>
          <w:lang w:val="fi-FI"/>
        </w:rPr>
        <w:t xml:space="preserve">Nomor </w:t>
      </w:r>
      <w:r w:rsidRPr="00780BC6">
        <w:rPr>
          <w:rFonts w:ascii="Bookman Old Style" w:hAnsi="Bookman Old Style" w:cs="Arial"/>
          <w:lang w:val="id-ID"/>
        </w:rPr>
        <w:t>17</w:t>
      </w:r>
      <w:r w:rsidRPr="00780BC6">
        <w:rPr>
          <w:rFonts w:ascii="Bookman Old Style" w:hAnsi="Bookman Old Style" w:cs="Arial"/>
          <w:lang w:val="fi-FI"/>
        </w:rPr>
        <w:t xml:space="preserve"> Tahun 200</w:t>
      </w:r>
      <w:r w:rsidRPr="00780BC6">
        <w:rPr>
          <w:rFonts w:ascii="Bookman Old Style" w:hAnsi="Bookman Old Style" w:cs="Arial"/>
          <w:lang w:val="id-ID"/>
        </w:rPr>
        <w:t>7</w:t>
      </w:r>
      <w:r w:rsidRPr="00780BC6">
        <w:rPr>
          <w:rFonts w:ascii="Bookman Old Style" w:hAnsi="Bookman Old Style" w:cs="Arial"/>
          <w:lang w:val="fi-FI"/>
        </w:rPr>
        <w:t xml:space="preserve"> tentang </w:t>
      </w:r>
      <w:r w:rsidRPr="00780BC6">
        <w:rPr>
          <w:rFonts w:ascii="Bookman Old Style" w:hAnsi="Bookman Old Style" w:cs="Arial"/>
          <w:lang w:val="id-ID"/>
        </w:rPr>
        <w:t>Rencana Pembangunan Jangka Panjang Nasional Tahun 2005-2025</w:t>
      </w:r>
      <w:r w:rsidRPr="00780BC6">
        <w:rPr>
          <w:rFonts w:ascii="Bookman Old Style" w:hAnsi="Bookman Old Style" w:cs="Arial"/>
          <w:lang w:val="fi-FI"/>
        </w:rPr>
        <w:t xml:space="preserve"> (Lembaran Negara Republik Indonesia Tahun 200</w:t>
      </w:r>
      <w:r w:rsidRPr="00780BC6">
        <w:rPr>
          <w:rFonts w:ascii="Bookman Old Style" w:hAnsi="Bookman Old Style" w:cs="Arial"/>
          <w:lang w:val="id-ID"/>
        </w:rPr>
        <w:t>7</w:t>
      </w:r>
      <w:r w:rsidRPr="00780BC6">
        <w:rPr>
          <w:rFonts w:ascii="Bookman Old Style" w:hAnsi="Bookman Old Style" w:cs="Arial"/>
          <w:lang w:val="fi-FI"/>
        </w:rPr>
        <w:t xml:space="preserve"> Nomor </w:t>
      </w:r>
      <w:r w:rsidRPr="00780BC6">
        <w:rPr>
          <w:rFonts w:ascii="Bookman Old Style" w:hAnsi="Bookman Old Style" w:cs="Arial"/>
          <w:lang w:val="id-ID"/>
        </w:rPr>
        <w:t>33</w:t>
      </w:r>
      <w:r w:rsidRPr="00780BC6">
        <w:rPr>
          <w:rFonts w:ascii="Bookman Old Style" w:hAnsi="Bookman Old Style" w:cs="Arial"/>
          <w:lang w:val="fi-FI"/>
        </w:rPr>
        <w:t>, Tambahan Lembaran Negara Republik Indonesia Nomor 4</w:t>
      </w:r>
      <w:r w:rsidRPr="00780BC6">
        <w:rPr>
          <w:rFonts w:ascii="Bookman Old Style" w:hAnsi="Bookman Old Style" w:cs="Arial"/>
          <w:lang w:val="id-ID"/>
        </w:rPr>
        <w:t>700</w:t>
      </w:r>
      <w:r w:rsidRPr="00780BC6">
        <w:rPr>
          <w:rFonts w:ascii="Bookman Old Style" w:hAnsi="Bookman Old Style" w:cs="Arial"/>
          <w:lang w:val="fi-FI"/>
        </w:rPr>
        <w:t>);</w:t>
      </w:r>
    </w:p>
    <w:p w:rsidR="00F35D0B" w:rsidRPr="00780BC6" w:rsidRDefault="00F35D0B" w:rsidP="0057517C">
      <w:pPr>
        <w:numPr>
          <w:ilvl w:val="0"/>
          <w:numId w:val="3"/>
        </w:numPr>
        <w:tabs>
          <w:tab w:val="left" w:pos="1870"/>
          <w:tab w:val="left" w:pos="2244"/>
          <w:tab w:val="left" w:pos="2700"/>
        </w:tabs>
        <w:spacing w:line="360" w:lineRule="auto"/>
        <w:ind w:left="2699" w:hanging="449"/>
        <w:jc w:val="both"/>
        <w:rPr>
          <w:rFonts w:ascii="Bookman Old Style" w:hAnsi="Bookman Old Style"/>
          <w:lang w:val="es-ES"/>
        </w:rPr>
      </w:pPr>
      <w:r w:rsidRPr="00780BC6">
        <w:rPr>
          <w:rFonts w:ascii="Bookman Old Style" w:hAnsi="Bookman Old Style" w:cs="Arial"/>
          <w:lang w:val="fi-FI"/>
        </w:rPr>
        <w:t xml:space="preserve">Undang-Undang </w:t>
      </w:r>
      <w:r w:rsidRPr="00780BC6">
        <w:rPr>
          <w:rFonts w:ascii="Bookman Old Style" w:hAnsi="Bookman Old Style"/>
          <w:lang w:val="id-ID"/>
        </w:rPr>
        <w:t xml:space="preserve">Republik Indonesia </w:t>
      </w:r>
      <w:r w:rsidRPr="00780BC6">
        <w:rPr>
          <w:rFonts w:ascii="Bookman Old Style" w:hAnsi="Bookman Old Style" w:cs="Arial"/>
          <w:lang w:val="fi-FI"/>
        </w:rPr>
        <w:t>Nomor 26 Tahun 2007 tentang Penataan Ruang (Lembaran Negara Republik Indonesia Tahun 2007 Nomor 68, Tambahan Lembaran Negara Republik Indonesia  Nomor 472</w:t>
      </w:r>
      <w:r w:rsidRPr="00780BC6">
        <w:rPr>
          <w:rFonts w:ascii="Bookman Old Style" w:hAnsi="Bookman Old Style" w:cs="Arial"/>
          <w:lang w:val="id-ID"/>
        </w:rPr>
        <w:t>5</w:t>
      </w:r>
      <w:r w:rsidRPr="00780BC6">
        <w:rPr>
          <w:rFonts w:ascii="Bookman Old Style" w:hAnsi="Bookman Old Style" w:cs="Arial"/>
          <w:lang w:val="fi-FI"/>
        </w:rPr>
        <w:t>);</w:t>
      </w:r>
    </w:p>
    <w:p w:rsidR="00F35D0B" w:rsidRPr="00780BC6" w:rsidRDefault="00F35D0B" w:rsidP="0057517C">
      <w:pPr>
        <w:numPr>
          <w:ilvl w:val="0"/>
          <w:numId w:val="3"/>
        </w:numPr>
        <w:tabs>
          <w:tab w:val="left" w:pos="1870"/>
          <w:tab w:val="left" w:pos="2244"/>
          <w:tab w:val="left" w:pos="2700"/>
        </w:tabs>
        <w:spacing w:line="360" w:lineRule="auto"/>
        <w:ind w:left="2699" w:hanging="449"/>
        <w:jc w:val="both"/>
        <w:rPr>
          <w:rFonts w:ascii="Bookman Old Style" w:hAnsi="Bookman Old Style"/>
          <w:lang w:val="es-ES"/>
        </w:rPr>
      </w:pPr>
      <w:r w:rsidRPr="00780BC6">
        <w:rPr>
          <w:rFonts w:ascii="Bookman Old Style" w:hAnsi="Bookman Old Style" w:cs="Arial"/>
          <w:lang w:val="sv-SE"/>
        </w:rPr>
        <w:t xml:space="preserve">Undang-Undang </w:t>
      </w:r>
      <w:r w:rsidRPr="00780BC6">
        <w:rPr>
          <w:rFonts w:ascii="Bookman Old Style" w:hAnsi="Bookman Old Style"/>
          <w:lang w:val="id-ID"/>
        </w:rPr>
        <w:t xml:space="preserve">Republik Indonesia </w:t>
      </w:r>
      <w:r w:rsidRPr="00780BC6">
        <w:rPr>
          <w:rFonts w:ascii="Bookman Old Style" w:hAnsi="Bookman Old Style" w:cs="Arial"/>
          <w:lang w:val="sv-SE"/>
        </w:rPr>
        <w:t>Nomor 12 Tahun 2011 tentang Pembentukan Peraturan Perundang-Undangan</w:t>
      </w:r>
      <w:r w:rsidRPr="00780BC6">
        <w:rPr>
          <w:rFonts w:ascii="Bookman Old Style" w:hAnsi="Bookman Old Style" w:cs="Arial"/>
          <w:lang w:val="id-ID"/>
        </w:rPr>
        <w:t xml:space="preserve"> </w:t>
      </w:r>
      <w:r w:rsidRPr="00780BC6">
        <w:rPr>
          <w:rFonts w:ascii="Bookman Old Style" w:hAnsi="Bookman Old Style" w:cs="Arial"/>
          <w:lang w:val="sv-SE"/>
        </w:rPr>
        <w:t>(Lembaran Negara Republik Indonesia Tahun 2011 Nomor 82, Tambahan Lembaran Negara Republik Indonesia Nomor 5234);</w:t>
      </w:r>
    </w:p>
    <w:p w:rsidR="00F35D0B" w:rsidRPr="00780BC6" w:rsidRDefault="00F35D0B" w:rsidP="0057517C">
      <w:pPr>
        <w:numPr>
          <w:ilvl w:val="0"/>
          <w:numId w:val="3"/>
        </w:numPr>
        <w:tabs>
          <w:tab w:val="left" w:pos="1870"/>
          <w:tab w:val="left" w:pos="2244"/>
          <w:tab w:val="left" w:pos="2700"/>
        </w:tabs>
        <w:spacing w:line="360" w:lineRule="auto"/>
        <w:ind w:left="2699" w:hanging="449"/>
        <w:jc w:val="both"/>
        <w:rPr>
          <w:rFonts w:ascii="Bookman Old Style" w:hAnsi="Bookman Old Style"/>
          <w:lang w:val="es-ES"/>
        </w:rPr>
      </w:pPr>
      <w:r w:rsidRPr="00780BC6">
        <w:rPr>
          <w:rFonts w:ascii="Bookman Old Style" w:hAnsi="Bookman Old Style"/>
          <w:lang w:val="it-IT"/>
        </w:rPr>
        <w:t>Undang-Undang Republik Indonesia Nomor 23 Tahun 2014 tentang Pemerintahan Daerah (Lembaran Negara Republik Indonesia Tahun 2014 Nomor 244, Tambahan Lembaran Negara Republik Indonesia Nomor 5587) sebagaimana telah diubah beberapa kali terakhir dengan Undang-Undang Republik Indonesia Nomor 09 Tahu</w:t>
      </w:r>
      <w:r w:rsidR="00625E86">
        <w:rPr>
          <w:rFonts w:ascii="Bookman Old Style" w:hAnsi="Bookman Old Style"/>
          <w:lang w:val="it-IT"/>
        </w:rPr>
        <w:t>n 2015 tentang Perubahan Kedua a</w:t>
      </w:r>
      <w:r w:rsidRPr="00780BC6">
        <w:rPr>
          <w:rFonts w:ascii="Bookman Old Style" w:hAnsi="Bookman Old Style"/>
          <w:lang w:val="it-IT"/>
        </w:rPr>
        <w:t xml:space="preserve">tas Undang-Undang </w:t>
      </w:r>
      <w:r w:rsidRPr="00780BC6">
        <w:rPr>
          <w:rFonts w:ascii="Bookman Old Style" w:hAnsi="Bookman Old Style"/>
          <w:lang w:val="it-IT"/>
        </w:rPr>
        <w:lastRenderedPageBreak/>
        <w:t>Nomor 23 Tahun 2014 tentang Pemerintahan Daerah (Lembaran Negara Republik Indonesia Tahun 2015 Nomor 58, Tambahan Lembaran Negara Republik Indonesia Nomor 5679);</w:t>
      </w:r>
    </w:p>
    <w:p w:rsidR="00F35D0B" w:rsidRPr="00780BC6" w:rsidRDefault="00F35D0B" w:rsidP="0057517C">
      <w:pPr>
        <w:numPr>
          <w:ilvl w:val="0"/>
          <w:numId w:val="3"/>
        </w:numPr>
        <w:tabs>
          <w:tab w:val="left" w:pos="1870"/>
          <w:tab w:val="left" w:pos="2244"/>
          <w:tab w:val="left" w:pos="2700"/>
        </w:tabs>
        <w:spacing w:line="360" w:lineRule="auto"/>
        <w:ind w:left="2699" w:hanging="450"/>
        <w:jc w:val="both"/>
        <w:rPr>
          <w:rFonts w:ascii="Bookman Old Style" w:hAnsi="Bookman Old Style"/>
          <w:lang w:val="es-ES"/>
        </w:rPr>
      </w:pPr>
      <w:r w:rsidRPr="00780BC6">
        <w:rPr>
          <w:rFonts w:ascii="Bookman Old Style" w:hAnsi="Bookman Old Style"/>
          <w:lang w:val="it-IT"/>
        </w:rPr>
        <w:t>Undang-Undang Republik Indonesia Nomor 30 Tahun 2014 tentang Administrasi Pemerintahan (Lembaran Negara Republik Indonesia Tahun 2014 Nomor 292, Tambahan Lembaran Negara Republik Indonesia Nomor 5601);</w:t>
      </w:r>
    </w:p>
    <w:p w:rsidR="00F35D0B" w:rsidRPr="00780BC6" w:rsidRDefault="00F35D0B" w:rsidP="0057517C">
      <w:pPr>
        <w:numPr>
          <w:ilvl w:val="0"/>
          <w:numId w:val="3"/>
        </w:numPr>
        <w:tabs>
          <w:tab w:val="left" w:pos="1870"/>
          <w:tab w:val="left" w:pos="2244"/>
          <w:tab w:val="left" w:pos="2700"/>
        </w:tabs>
        <w:spacing w:line="360" w:lineRule="auto"/>
        <w:ind w:left="2699" w:hanging="450"/>
        <w:jc w:val="both"/>
        <w:rPr>
          <w:rFonts w:ascii="Bookman Old Style" w:hAnsi="Bookman Old Style"/>
          <w:lang w:val="es-ES"/>
        </w:rPr>
      </w:pPr>
      <w:r w:rsidRPr="00780BC6">
        <w:rPr>
          <w:rFonts w:ascii="Bookman Old Style" w:hAnsi="Bookman Old Style" w:cs="Arial"/>
          <w:lang w:val="fi-FI"/>
        </w:rPr>
        <w:t>Peraturan Pemerintah</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6 Tahun 1988 tentang Koordinasi Kegiatan Instansi Vertikal di Daerah (Lembaran Negara Republik Indonesia Tahun 1988 Nomor 10, Tambahan Lembaran Negara Republik Indonesia  Nomor 3373);</w:t>
      </w:r>
    </w:p>
    <w:p w:rsidR="00F35D0B" w:rsidRPr="00780BC6" w:rsidRDefault="00F35D0B" w:rsidP="0057517C">
      <w:pPr>
        <w:numPr>
          <w:ilvl w:val="0"/>
          <w:numId w:val="3"/>
        </w:numPr>
        <w:tabs>
          <w:tab w:val="left" w:pos="1870"/>
          <w:tab w:val="left" w:pos="2244"/>
          <w:tab w:val="left" w:pos="2700"/>
        </w:tabs>
        <w:spacing w:line="360" w:lineRule="auto"/>
        <w:ind w:left="2699" w:hanging="449"/>
        <w:jc w:val="both"/>
        <w:rPr>
          <w:rFonts w:ascii="Bookman Old Style" w:hAnsi="Bookman Old Style"/>
          <w:lang w:val="es-ES"/>
        </w:rPr>
      </w:pPr>
      <w:r w:rsidRPr="00780BC6">
        <w:rPr>
          <w:rFonts w:ascii="Bookman Old Style" w:hAnsi="Bookman Old Style" w:cs="Arial"/>
          <w:lang w:val="fi-FI"/>
        </w:rPr>
        <w:t xml:space="preserve">Peraturan Pemerintah </w:t>
      </w:r>
      <w:r w:rsidRPr="00780BC6">
        <w:rPr>
          <w:rFonts w:ascii="Bookman Old Style" w:hAnsi="Bookman Old Style"/>
          <w:lang w:val="id-ID"/>
        </w:rPr>
        <w:t xml:space="preserve">Republik Indonesia </w:t>
      </w:r>
      <w:r w:rsidRPr="00780BC6">
        <w:rPr>
          <w:rFonts w:ascii="Bookman Old Style" w:hAnsi="Bookman Old Style" w:cs="Arial"/>
          <w:lang w:val="fi-FI"/>
        </w:rPr>
        <w:t>Nomor 58 Tahun 2005 tentang Pengelolaan Keuangan Daerah (Lembaran Negara Republik Indonesia Tahun 2005 Nomor 140, Tambahan Lembaran Negara Republik Indonesia  Nomor 4578);</w:t>
      </w:r>
    </w:p>
    <w:p w:rsidR="007806B2" w:rsidRPr="007806B2" w:rsidRDefault="007806B2" w:rsidP="0057517C">
      <w:pPr>
        <w:numPr>
          <w:ilvl w:val="0"/>
          <w:numId w:val="3"/>
        </w:numPr>
        <w:tabs>
          <w:tab w:val="left" w:pos="1870"/>
          <w:tab w:val="left" w:pos="2244"/>
          <w:tab w:val="left" w:pos="2700"/>
        </w:tabs>
        <w:spacing w:line="360" w:lineRule="auto"/>
        <w:ind w:left="2699" w:hanging="449"/>
        <w:jc w:val="both"/>
        <w:rPr>
          <w:rFonts w:ascii="Bookman Old Style" w:hAnsi="Bookman Old Style"/>
          <w:lang w:val="es-ES"/>
        </w:rPr>
      </w:pPr>
      <w:r w:rsidRPr="00780BC6">
        <w:rPr>
          <w:rFonts w:ascii="Bookman Old Style" w:hAnsi="Bookman Old Style" w:cs="Arial"/>
          <w:lang w:val="fi-FI"/>
        </w:rPr>
        <w:t>Peraturan Pemerintah</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6 Tahun 2008 tentang Pedoman Evaluasi Penyelenggaraan Pemerintahan Daerah (Lembaran Negara Republik Indonesia Tahun 2008 Nomor 19, Tambahan Lembaran Negara Republik Indonesia Nomor 4815);</w:t>
      </w:r>
    </w:p>
    <w:p w:rsidR="007806B2" w:rsidRPr="007806B2" w:rsidRDefault="007806B2" w:rsidP="0057517C">
      <w:pPr>
        <w:numPr>
          <w:ilvl w:val="0"/>
          <w:numId w:val="3"/>
        </w:numPr>
        <w:tabs>
          <w:tab w:val="left" w:pos="1870"/>
          <w:tab w:val="left" w:pos="2244"/>
          <w:tab w:val="left" w:pos="2700"/>
        </w:tabs>
        <w:spacing w:line="360" w:lineRule="auto"/>
        <w:ind w:left="2699" w:hanging="449"/>
        <w:jc w:val="both"/>
        <w:rPr>
          <w:rFonts w:ascii="Bookman Old Style" w:hAnsi="Bookman Old Style"/>
          <w:lang w:val="es-ES"/>
        </w:rPr>
      </w:pPr>
      <w:r w:rsidRPr="00780BC6">
        <w:rPr>
          <w:rFonts w:ascii="Bookman Old Style" w:hAnsi="Bookman Old Style" w:cs="Arial"/>
          <w:lang w:val="fi-FI"/>
        </w:rPr>
        <w:t xml:space="preserve">Peraturan Pemerintah </w:t>
      </w:r>
      <w:r w:rsidRPr="00780BC6">
        <w:rPr>
          <w:rFonts w:ascii="Bookman Old Style" w:hAnsi="Bookman Old Style"/>
          <w:lang w:val="id-ID"/>
        </w:rPr>
        <w:t xml:space="preserve">Republik Indonesia </w:t>
      </w:r>
      <w:r w:rsidRPr="00780BC6">
        <w:rPr>
          <w:rFonts w:ascii="Bookman Old Style" w:hAnsi="Bookman Old Style" w:cs="Arial"/>
          <w:lang w:val="fi-FI"/>
        </w:rPr>
        <w:t>Nomor 8 Tahun 2008 tentang Tahapan, Tata Cara Penyusunan, Pengendalian dan Evaluasi Pelaksanaan Rencana Pembangunan Daerah (Lembaran Negara Republik Indonesia Tahun 2008 Nomor 21, Tambahan Lembaran Negara Republik Indonesia  Nomor 4817);</w:t>
      </w:r>
    </w:p>
    <w:p w:rsidR="00F35D0B" w:rsidRPr="00780BC6" w:rsidRDefault="00F35D0B" w:rsidP="0057517C">
      <w:pPr>
        <w:numPr>
          <w:ilvl w:val="0"/>
          <w:numId w:val="3"/>
        </w:numPr>
        <w:tabs>
          <w:tab w:val="left" w:pos="1870"/>
          <w:tab w:val="left" w:pos="2244"/>
          <w:tab w:val="left" w:pos="2700"/>
        </w:tabs>
        <w:spacing w:line="360" w:lineRule="auto"/>
        <w:ind w:left="2699" w:hanging="449"/>
        <w:jc w:val="both"/>
        <w:rPr>
          <w:rFonts w:ascii="Bookman Old Style" w:hAnsi="Bookman Old Style"/>
          <w:lang w:val="es-ES"/>
        </w:rPr>
      </w:pPr>
      <w:r w:rsidRPr="00780BC6">
        <w:rPr>
          <w:rFonts w:ascii="Bookman Old Style" w:hAnsi="Bookman Old Style" w:cs="Arial"/>
          <w:lang w:val="fi-FI"/>
        </w:rPr>
        <w:t xml:space="preserve">Peraturan Pemerintah </w:t>
      </w:r>
      <w:r w:rsidRPr="00780BC6">
        <w:rPr>
          <w:rFonts w:ascii="Bookman Old Style" w:hAnsi="Bookman Old Style"/>
          <w:lang w:val="id-ID"/>
        </w:rPr>
        <w:t xml:space="preserve">Republik Indonesia </w:t>
      </w:r>
      <w:r w:rsidRPr="00780BC6">
        <w:rPr>
          <w:rFonts w:ascii="Bookman Old Style" w:hAnsi="Bookman Old Style" w:cs="Arial"/>
          <w:lang w:val="fi-FI"/>
        </w:rPr>
        <w:t xml:space="preserve">Nomor </w:t>
      </w:r>
      <w:r w:rsidR="007806B2">
        <w:rPr>
          <w:rFonts w:ascii="Bookman Old Style" w:hAnsi="Bookman Old Style" w:cs="Arial"/>
          <w:lang w:val="fi-FI"/>
        </w:rPr>
        <w:t>12</w:t>
      </w:r>
      <w:r w:rsidRPr="00780BC6">
        <w:rPr>
          <w:rFonts w:ascii="Bookman Old Style" w:hAnsi="Bookman Old Style" w:cs="Arial"/>
          <w:lang w:val="fi-FI"/>
        </w:rPr>
        <w:t xml:space="preserve"> Tahun 20</w:t>
      </w:r>
      <w:r w:rsidR="007806B2">
        <w:rPr>
          <w:rFonts w:ascii="Bookman Old Style" w:hAnsi="Bookman Old Style" w:cs="Arial"/>
          <w:lang w:val="fi-FI"/>
        </w:rPr>
        <w:t>17</w:t>
      </w:r>
      <w:r w:rsidRPr="00780BC6">
        <w:rPr>
          <w:rFonts w:ascii="Bookman Old Style" w:hAnsi="Bookman Old Style" w:cs="Arial"/>
          <w:lang w:val="fi-FI"/>
        </w:rPr>
        <w:t xml:space="preserve"> tentang Pembinaan </w:t>
      </w:r>
      <w:r w:rsidRPr="00780BC6">
        <w:rPr>
          <w:rFonts w:ascii="Bookman Old Style" w:hAnsi="Bookman Old Style" w:cs="Arial"/>
          <w:lang w:val="id-ID"/>
        </w:rPr>
        <w:t xml:space="preserve">dan </w:t>
      </w:r>
      <w:r w:rsidRPr="00780BC6">
        <w:rPr>
          <w:rFonts w:ascii="Bookman Old Style" w:hAnsi="Bookman Old Style" w:cs="Arial"/>
          <w:lang w:val="fi-FI"/>
        </w:rPr>
        <w:t>Pengawasan Penyelenggaraan Pemerintahan Daerah (Lembaran Negara Republik Indonesia Tahun 20</w:t>
      </w:r>
      <w:r w:rsidR="007806B2">
        <w:rPr>
          <w:rFonts w:ascii="Bookman Old Style" w:hAnsi="Bookman Old Style" w:cs="Arial"/>
          <w:lang w:val="fi-FI"/>
        </w:rPr>
        <w:t>17</w:t>
      </w:r>
      <w:r w:rsidRPr="00780BC6">
        <w:rPr>
          <w:rFonts w:ascii="Bookman Old Style" w:hAnsi="Bookman Old Style" w:cs="Arial"/>
          <w:lang w:val="fi-FI"/>
        </w:rPr>
        <w:t xml:space="preserve"> Nomor </w:t>
      </w:r>
      <w:r w:rsidR="007806B2">
        <w:rPr>
          <w:rFonts w:ascii="Bookman Old Style" w:hAnsi="Bookman Old Style" w:cs="Arial"/>
          <w:lang w:val="fi-FI"/>
        </w:rPr>
        <w:t>73</w:t>
      </w:r>
      <w:r w:rsidRPr="00780BC6">
        <w:rPr>
          <w:rFonts w:ascii="Bookman Old Style" w:hAnsi="Bookman Old Style" w:cs="Arial"/>
          <w:lang w:val="fi-FI"/>
        </w:rPr>
        <w:t xml:space="preserve">, Tambahan Lembaran Negara Republik Indonesia  Nomor </w:t>
      </w:r>
      <w:r w:rsidR="007806B2">
        <w:rPr>
          <w:rFonts w:ascii="Bookman Old Style" w:hAnsi="Bookman Old Style" w:cs="Arial"/>
          <w:lang w:val="fi-FI"/>
        </w:rPr>
        <w:t>6041</w:t>
      </w:r>
      <w:r w:rsidRPr="00780BC6">
        <w:rPr>
          <w:rFonts w:ascii="Bookman Old Style" w:hAnsi="Bookman Old Style" w:cs="Arial"/>
          <w:lang w:val="fi-FI"/>
        </w:rPr>
        <w:t>);</w:t>
      </w:r>
    </w:p>
    <w:p w:rsidR="00F35D0B" w:rsidRPr="0057517C" w:rsidRDefault="00F35D0B" w:rsidP="0057517C">
      <w:pPr>
        <w:numPr>
          <w:ilvl w:val="0"/>
          <w:numId w:val="3"/>
        </w:numPr>
        <w:tabs>
          <w:tab w:val="left" w:pos="1870"/>
          <w:tab w:val="left" w:pos="2244"/>
          <w:tab w:val="left" w:pos="2700"/>
        </w:tabs>
        <w:spacing w:line="360" w:lineRule="auto"/>
        <w:ind w:left="2700" w:hanging="449"/>
        <w:jc w:val="both"/>
        <w:rPr>
          <w:rFonts w:ascii="Bookman Old Style" w:hAnsi="Bookman Old Style"/>
          <w:lang w:val="es-ES"/>
        </w:rPr>
      </w:pPr>
      <w:r w:rsidRPr="00780BC6">
        <w:rPr>
          <w:rFonts w:ascii="Bookman Old Style" w:hAnsi="Bookman Old Style" w:cs="Arial"/>
          <w:lang w:val="id-ID"/>
        </w:rPr>
        <w:t xml:space="preserve">Peraturan Presiden </w:t>
      </w:r>
      <w:r w:rsidRPr="00780BC6">
        <w:rPr>
          <w:rFonts w:ascii="Bookman Old Style" w:hAnsi="Bookman Old Style"/>
          <w:lang w:val="id-ID"/>
        </w:rPr>
        <w:t xml:space="preserve">Republik Indonesia </w:t>
      </w:r>
      <w:r w:rsidRPr="00780BC6">
        <w:rPr>
          <w:rFonts w:ascii="Bookman Old Style" w:hAnsi="Bookman Old Style" w:cs="Arial"/>
          <w:lang w:val="id-ID"/>
        </w:rPr>
        <w:t xml:space="preserve">Nomor 2 Tahun 2015 tentang Rencana Pembangunan Jangka Menengah </w:t>
      </w:r>
      <w:r w:rsidRPr="00780BC6">
        <w:rPr>
          <w:rFonts w:ascii="Bookman Old Style" w:hAnsi="Bookman Old Style" w:cs="Arial"/>
          <w:lang w:val="id-ID"/>
        </w:rPr>
        <w:lastRenderedPageBreak/>
        <w:t xml:space="preserve">Nasional (RPJMN) 2015-2019 (Lembaran Negara </w:t>
      </w:r>
      <w:r w:rsidRPr="00780BC6">
        <w:rPr>
          <w:rFonts w:ascii="Bookman Old Style" w:hAnsi="Bookman Old Style"/>
          <w:lang w:val="id-ID"/>
        </w:rPr>
        <w:t>Republik Indonesia Tahun 2015 Nomor 3);</w:t>
      </w:r>
    </w:p>
    <w:p w:rsidR="007806B2" w:rsidRPr="007806B2" w:rsidRDefault="007806B2" w:rsidP="0057517C">
      <w:pPr>
        <w:numPr>
          <w:ilvl w:val="0"/>
          <w:numId w:val="3"/>
        </w:numPr>
        <w:tabs>
          <w:tab w:val="left" w:pos="1870"/>
          <w:tab w:val="left" w:pos="2244"/>
          <w:tab w:val="left" w:pos="2700"/>
        </w:tabs>
        <w:spacing w:line="360" w:lineRule="auto"/>
        <w:ind w:left="2700" w:hanging="449"/>
        <w:jc w:val="both"/>
        <w:rPr>
          <w:rFonts w:ascii="Bookman Old Style" w:hAnsi="Bookman Old Style"/>
          <w:lang w:val="es-ES"/>
        </w:rPr>
      </w:pPr>
      <w:r w:rsidRPr="008E510E">
        <w:rPr>
          <w:rFonts w:ascii="Bookman Old Style" w:hAnsi="Bookman Old Style" w:cs="Arial"/>
          <w:lang w:val="fi-FI"/>
        </w:rPr>
        <w:t xml:space="preserve">Peraturan Menteri Dalam Negeri Republik Indonesia Nomor 27 Tahun 2014 tentang Pedoman Penyusunan, Pengendalian dan Evaluasi Rencana Kerja Pembangunan Daerah </w:t>
      </w:r>
      <w:r w:rsidRPr="0057517C">
        <w:rPr>
          <w:rFonts w:ascii="Bookman Old Style" w:hAnsi="Bookman Old Style" w:cs="Arial"/>
          <w:lang w:val="id-ID"/>
        </w:rPr>
        <w:t xml:space="preserve">Tahun 2015 (Berita Negara Republik Indonesia </w:t>
      </w:r>
      <w:r w:rsidRPr="008E510E">
        <w:rPr>
          <w:rFonts w:ascii="Bookman Old Style" w:hAnsi="Bookman Old Style" w:cs="Arial"/>
          <w:lang w:val="id-ID"/>
        </w:rPr>
        <w:t xml:space="preserve">Tahun 2014 </w:t>
      </w:r>
      <w:r w:rsidRPr="0057517C">
        <w:rPr>
          <w:rFonts w:ascii="Bookman Old Style" w:hAnsi="Bookman Old Style" w:cs="Arial"/>
          <w:lang w:val="id-ID"/>
        </w:rPr>
        <w:t>Nomor 470);</w:t>
      </w:r>
    </w:p>
    <w:p w:rsidR="0057517C" w:rsidRPr="00780BC6" w:rsidRDefault="008915D1" w:rsidP="0057517C">
      <w:pPr>
        <w:numPr>
          <w:ilvl w:val="0"/>
          <w:numId w:val="3"/>
        </w:numPr>
        <w:tabs>
          <w:tab w:val="left" w:pos="1870"/>
          <w:tab w:val="left" w:pos="2244"/>
          <w:tab w:val="left" w:pos="2700"/>
        </w:tabs>
        <w:spacing w:line="360" w:lineRule="auto"/>
        <w:ind w:left="2700" w:hanging="449"/>
        <w:jc w:val="both"/>
        <w:rPr>
          <w:rFonts w:ascii="Bookman Old Style" w:hAnsi="Bookman Old Style"/>
          <w:lang w:val="es-ES"/>
        </w:rPr>
      </w:pPr>
      <w:r w:rsidRPr="003071DD">
        <w:rPr>
          <w:rFonts w:ascii="Bookman Old Style" w:hAnsi="Bookman Old Style"/>
          <w:lang w:val="id-ID"/>
        </w:rPr>
        <w:t xml:space="preserve">Peraturan Menteri Dalam Negeri Nomor </w:t>
      </w:r>
      <w:r>
        <w:rPr>
          <w:rFonts w:ascii="Bookman Old Style" w:hAnsi="Bookman Old Style"/>
          <w:lang w:val="en-US"/>
        </w:rPr>
        <w:t>86</w:t>
      </w:r>
      <w:r>
        <w:rPr>
          <w:rFonts w:ascii="Bookman Old Style" w:hAnsi="Bookman Old Style"/>
          <w:lang w:val="id-ID"/>
        </w:rPr>
        <w:t xml:space="preserve"> Tahun 201</w:t>
      </w:r>
      <w:r>
        <w:rPr>
          <w:rFonts w:ascii="Bookman Old Style" w:hAnsi="Bookman Old Style"/>
          <w:lang w:val="en-US"/>
        </w:rPr>
        <w:t>7</w:t>
      </w:r>
      <w:r w:rsidRPr="003071DD">
        <w:rPr>
          <w:rFonts w:ascii="Bookman Old Style" w:hAnsi="Bookman Old Style"/>
          <w:lang w:val="id-ID"/>
        </w:rPr>
        <w:t xml:space="preserve"> tentang </w:t>
      </w:r>
      <w:r w:rsidRPr="0086600B">
        <w:rPr>
          <w:rFonts w:ascii="Bookman Old Style" w:hAnsi="Bookman Old Style" w:cs="BookmanOldStyle"/>
          <w:lang w:eastAsia="id-ID"/>
        </w:rPr>
        <w:t xml:space="preserve">Tata Cara </w:t>
      </w:r>
      <w:proofErr w:type="spellStart"/>
      <w:r w:rsidRPr="0086600B">
        <w:rPr>
          <w:rFonts w:ascii="Bookman Old Style" w:hAnsi="Bookman Old Style" w:cs="BookmanOldStyle"/>
          <w:lang w:eastAsia="id-ID"/>
        </w:rPr>
        <w:t>Perencanaan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Pengendalian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dan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Evaluasi</w:t>
      </w:r>
      <w:proofErr w:type="spellEnd"/>
      <w:r w:rsidRPr="0086600B">
        <w:rPr>
          <w:rFonts w:ascii="Bookman Old Style" w:hAnsi="Bookman Old Style" w:cs="BookmanOldStyle"/>
          <w:lang w:eastAsia="id-ID"/>
        </w:rPr>
        <w:t xml:space="preserve"> Pembangunan Daerah, Tata Cara </w:t>
      </w:r>
      <w:proofErr w:type="spellStart"/>
      <w:r w:rsidRPr="0086600B">
        <w:rPr>
          <w:rFonts w:ascii="Bookman Old Style" w:hAnsi="Bookman Old Style" w:cs="BookmanOldStyle"/>
          <w:lang w:eastAsia="id-ID"/>
        </w:rPr>
        <w:t>Evaluasi</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Rancangan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Peraturan</w:t>
      </w:r>
      <w:proofErr w:type="spellEnd"/>
      <w:r w:rsidRPr="0086600B">
        <w:rPr>
          <w:rFonts w:ascii="Bookman Old Style" w:hAnsi="Bookman Old Style" w:cs="BookmanOldStyle"/>
          <w:lang w:eastAsia="id-ID"/>
        </w:rPr>
        <w:t xml:space="preserve"> </w:t>
      </w:r>
      <w:r w:rsidRPr="0086600B">
        <w:rPr>
          <w:rFonts w:ascii="Bookman Old Style" w:hAnsi="Bookman Old Style" w:cs="Arial"/>
          <w:lang w:val="id-ID"/>
        </w:rPr>
        <w:t>Daerah</w:t>
      </w:r>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tentang</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Pembangunan </w:t>
      </w:r>
      <w:proofErr w:type="spellStart"/>
      <w:r w:rsidRPr="0086600B">
        <w:rPr>
          <w:rFonts w:ascii="Bookman Old Style" w:hAnsi="Bookman Old Style" w:cs="BookmanOldStyle"/>
          <w:lang w:eastAsia="id-ID"/>
        </w:rPr>
        <w:t>Jangka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Panjang</w:t>
      </w:r>
      <w:proofErr w:type="spellEnd"/>
      <w:r w:rsidRPr="0086600B">
        <w:rPr>
          <w:rFonts w:ascii="Bookman Old Style" w:hAnsi="Bookman Old Style" w:cs="BookmanOldStyle"/>
          <w:lang w:eastAsia="id-ID"/>
        </w:rPr>
        <w:t xml:space="preserve"> Daerah </w:t>
      </w:r>
      <w:proofErr w:type="spellStart"/>
      <w:r w:rsidRPr="0086600B">
        <w:rPr>
          <w:rFonts w:ascii="Bookman Old Style" w:hAnsi="Bookman Old Style" w:cs="BookmanOldStyle"/>
          <w:lang w:eastAsia="id-ID"/>
        </w:rPr>
        <w:t>dan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Pembangunan </w:t>
      </w:r>
      <w:proofErr w:type="spellStart"/>
      <w:r w:rsidRPr="0086600B">
        <w:rPr>
          <w:rFonts w:ascii="Bookman Old Style" w:hAnsi="Bookman Old Style" w:cs="BookmanOldStyle"/>
          <w:lang w:eastAsia="id-ID"/>
        </w:rPr>
        <w:t>Jangka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Menengah</w:t>
      </w:r>
      <w:proofErr w:type="spellEnd"/>
      <w:r w:rsidRPr="0086600B">
        <w:rPr>
          <w:rFonts w:ascii="Bookman Old Style" w:hAnsi="Bookman Old Style" w:cs="BookmanOldStyle"/>
          <w:lang w:eastAsia="id-ID"/>
        </w:rPr>
        <w:t xml:space="preserve"> Daerah, </w:t>
      </w:r>
      <w:proofErr w:type="spellStart"/>
      <w:r w:rsidRPr="0086600B">
        <w:rPr>
          <w:rFonts w:ascii="Bookman Old Style" w:hAnsi="Bookman Old Style" w:cs="BookmanOldStyle"/>
          <w:lang w:eastAsia="id-ID"/>
        </w:rPr>
        <w:t>serta</w:t>
      </w:r>
      <w:proofErr w:type="spellEnd"/>
      <w:r w:rsidRPr="0086600B">
        <w:rPr>
          <w:rFonts w:ascii="Bookman Old Style" w:hAnsi="Bookman Old Style" w:cs="BookmanOldStyle"/>
          <w:lang w:eastAsia="id-ID"/>
        </w:rPr>
        <w:t xml:space="preserve"> Tata Cara </w:t>
      </w:r>
      <w:proofErr w:type="spellStart"/>
      <w:r w:rsidRPr="0086600B">
        <w:rPr>
          <w:rFonts w:ascii="Bookman Old Style" w:hAnsi="Bookman Old Style" w:cs="BookmanOldStyle"/>
          <w:lang w:eastAsia="id-ID"/>
        </w:rPr>
        <w:t>Perubahan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Pembangunan </w:t>
      </w:r>
      <w:proofErr w:type="spellStart"/>
      <w:r w:rsidRPr="0086600B">
        <w:rPr>
          <w:rFonts w:ascii="Bookman Old Style" w:hAnsi="Bookman Old Style" w:cs="BookmanOldStyle"/>
          <w:lang w:eastAsia="id-ID"/>
        </w:rPr>
        <w:t>Jangka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Panjang</w:t>
      </w:r>
      <w:proofErr w:type="spellEnd"/>
      <w:r w:rsidRPr="0086600B">
        <w:rPr>
          <w:rFonts w:ascii="Bookman Old Style" w:hAnsi="Bookman Old Style" w:cs="BookmanOldStyle"/>
          <w:lang w:eastAsia="id-ID"/>
        </w:rPr>
        <w:t xml:space="preserve"> Daerah,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Pembangunan </w:t>
      </w:r>
      <w:proofErr w:type="spellStart"/>
      <w:r w:rsidRPr="0086600B">
        <w:rPr>
          <w:rFonts w:ascii="Bookman Old Style" w:hAnsi="Bookman Old Style" w:cs="BookmanOldStyle"/>
          <w:lang w:eastAsia="id-ID"/>
        </w:rPr>
        <w:t>Jangka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Menengah</w:t>
      </w:r>
      <w:proofErr w:type="spellEnd"/>
      <w:r w:rsidRPr="0086600B">
        <w:rPr>
          <w:rFonts w:ascii="Bookman Old Style" w:hAnsi="Bookman Old Style" w:cs="BookmanOldStyle"/>
          <w:lang w:eastAsia="id-ID"/>
        </w:rPr>
        <w:t xml:space="preserve"> Daerah, </w:t>
      </w:r>
      <w:proofErr w:type="spellStart"/>
      <w:r w:rsidRPr="0086600B">
        <w:rPr>
          <w:rFonts w:ascii="Bookman Old Style" w:hAnsi="Bookman Old Style" w:cs="BookmanOldStyle"/>
          <w:lang w:eastAsia="id-ID"/>
        </w:rPr>
        <w:t>dan</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Rencana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Kerja</w:t>
      </w:r>
      <w:proofErr w:type="spellEnd"/>
      <w:r w:rsidRPr="0086600B">
        <w:rPr>
          <w:rFonts w:ascii="Bookman Old Style" w:hAnsi="Bookman Old Style" w:cs="BookmanOldStyle"/>
          <w:lang w:eastAsia="id-ID"/>
        </w:rPr>
        <w:t xml:space="preserve"> </w:t>
      </w:r>
      <w:proofErr w:type="spellStart"/>
      <w:r w:rsidRPr="0086600B">
        <w:rPr>
          <w:rFonts w:ascii="Bookman Old Style" w:hAnsi="Bookman Old Style" w:cs="BookmanOldStyle"/>
          <w:lang w:eastAsia="id-ID"/>
        </w:rPr>
        <w:t>Pemerintah</w:t>
      </w:r>
      <w:proofErr w:type="spellEnd"/>
      <w:r w:rsidRPr="0086600B">
        <w:rPr>
          <w:rFonts w:ascii="Bookman Old Style" w:hAnsi="Bookman Old Style" w:cs="BookmanOldStyle"/>
          <w:lang w:eastAsia="id-ID"/>
        </w:rPr>
        <w:t xml:space="preserve"> Daerah</w:t>
      </w:r>
      <w:r w:rsidRPr="003071DD">
        <w:rPr>
          <w:rFonts w:ascii="Bookman Old Style" w:hAnsi="Bookman Old Style"/>
        </w:rPr>
        <w:t xml:space="preserve"> (</w:t>
      </w:r>
      <w:proofErr w:type="spellStart"/>
      <w:r>
        <w:rPr>
          <w:rFonts w:ascii="Bookman Old Style" w:hAnsi="Bookman Old Style"/>
        </w:rPr>
        <w:t>Berita</w:t>
      </w:r>
      <w:proofErr w:type="spellEnd"/>
      <w:r w:rsidRPr="003071DD">
        <w:rPr>
          <w:rFonts w:ascii="Bookman Old Style" w:hAnsi="Bookman Old Style"/>
        </w:rPr>
        <w:t xml:space="preserve"> Negara </w:t>
      </w:r>
      <w:proofErr w:type="spellStart"/>
      <w:r w:rsidRPr="003071DD">
        <w:rPr>
          <w:rFonts w:ascii="Bookman Old Style" w:hAnsi="Bookman Old Style"/>
        </w:rPr>
        <w:t>Republik</w:t>
      </w:r>
      <w:proofErr w:type="spellEnd"/>
      <w:r w:rsidRPr="003071DD">
        <w:rPr>
          <w:rFonts w:ascii="Bookman Old Style" w:hAnsi="Bookman Old Style"/>
        </w:rPr>
        <w:t xml:space="preserve"> Indonesia </w:t>
      </w:r>
      <w:proofErr w:type="spellStart"/>
      <w:r w:rsidRPr="003071DD">
        <w:rPr>
          <w:rFonts w:ascii="Bookman Old Style" w:hAnsi="Bookman Old Style"/>
        </w:rPr>
        <w:t>Tahun</w:t>
      </w:r>
      <w:proofErr w:type="spellEnd"/>
      <w:r w:rsidRPr="003071DD">
        <w:rPr>
          <w:rFonts w:ascii="Bookman Old Style" w:hAnsi="Bookman Old Style"/>
        </w:rPr>
        <w:t xml:space="preserve"> 20</w:t>
      </w:r>
      <w:r>
        <w:rPr>
          <w:rFonts w:ascii="Bookman Old Style" w:hAnsi="Bookman Old Style"/>
          <w:lang w:val="id-ID"/>
        </w:rPr>
        <w:t>1</w:t>
      </w:r>
      <w:r>
        <w:rPr>
          <w:rFonts w:ascii="Bookman Old Style" w:hAnsi="Bookman Old Style"/>
          <w:lang w:val="en-US"/>
        </w:rPr>
        <w:t>7</w:t>
      </w:r>
      <w:r w:rsidRPr="003071DD">
        <w:rPr>
          <w:rFonts w:ascii="Bookman Old Style" w:hAnsi="Bookman Old Style"/>
        </w:rPr>
        <w:t xml:space="preserve"> </w:t>
      </w:r>
      <w:proofErr w:type="spellStart"/>
      <w:r w:rsidRPr="003071DD">
        <w:rPr>
          <w:rFonts w:ascii="Bookman Old Style" w:hAnsi="Bookman Old Style"/>
        </w:rPr>
        <w:t>Nomor</w:t>
      </w:r>
      <w:proofErr w:type="spellEnd"/>
      <w:r w:rsidRPr="003071DD">
        <w:rPr>
          <w:rFonts w:ascii="Bookman Old Style" w:hAnsi="Bookman Old Style"/>
        </w:rPr>
        <w:t xml:space="preserve"> </w:t>
      </w:r>
      <w:r>
        <w:rPr>
          <w:rFonts w:ascii="Bookman Old Style" w:hAnsi="Bookman Old Style"/>
        </w:rPr>
        <w:t>1312</w:t>
      </w:r>
      <w:r w:rsidRPr="003071DD">
        <w:rPr>
          <w:rFonts w:ascii="Bookman Old Style" w:hAnsi="Bookman Old Style"/>
        </w:rPr>
        <w:t>);</w:t>
      </w:r>
    </w:p>
    <w:p w:rsidR="0057517C" w:rsidRPr="0057517C" w:rsidRDefault="0057517C" w:rsidP="0057517C">
      <w:pPr>
        <w:numPr>
          <w:ilvl w:val="0"/>
          <w:numId w:val="3"/>
        </w:numPr>
        <w:tabs>
          <w:tab w:val="left" w:pos="1870"/>
          <w:tab w:val="left" w:pos="2244"/>
          <w:tab w:val="left" w:pos="2700"/>
        </w:tabs>
        <w:spacing w:line="360" w:lineRule="auto"/>
        <w:ind w:left="2700" w:hanging="449"/>
        <w:jc w:val="both"/>
        <w:rPr>
          <w:rFonts w:ascii="Bookman Old Style" w:hAnsi="Bookman Old Style" w:cs="Arial"/>
          <w:lang w:val="id-ID"/>
        </w:rPr>
      </w:pPr>
      <w:r w:rsidRPr="0057517C">
        <w:rPr>
          <w:rFonts w:ascii="Bookman Old Style" w:hAnsi="Bookman Old Style" w:cs="Arial"/>
          <w:lang w:val="id-ID"/>
        </w:rPr>
        <w:t>Peraturan Daerah Kabupaten Jeneponto Nomor</w:t>
      </w:r>
      <w:r w:rsidR="007806B2">
        <w:rPr>
          <w:rFonts w:ascii="Bookman Old Style" w:hAnsi="Bookman Old Style" w:cs="Arial"/>
          <w:lang w:val="en-US"/>
        </w:rPr>
        <w:t xml:space="preserve"> </w:t>
      </w:r>
      <w:r w:rsidRPr="0057517C">
        <w:rPr>
          <w:rFonts w:ascii="Bookman Old Style" w:hAnsi="Bookman Old Style" w:cs="Arial"/>
          <w:lang w:val="id-ID"/>
        </w:rPr>
        <w:t xml:space="preserve">03 Tahun 2006 Tentang Rencana Pembangunan Jangka Panjang </w:t>
      </w:r>
      <w:r w:rsidRPr="008E510E">
        <w:rPr>
          <w:rFonts w:ascii="Bookman Old Style" w:hAnsi="Bookman Old Style" w:cs="Arial"/>
          <w:lang w:val="id-ID"/>
        </w:rPr>
        <w:t xml:space="preserve">Daerah (RPJPD) </w:t>
      </w:r>
      <w:r w:rsidRPr="0057517C">
        <w:rPr>
          <w:rFonts w:ascii="Bookman Old Style" w:hAnsi="Bookman Old Style" w:cs="Arial"/>
          <w:lang w:val="id-ID"/>
        </w:rPr>
        <w:t>Kabupaten Jeneponto Tahun 2006–2026 (Lembaran Daerah Kabupaten Jeneponto Tahun 2006 Nomor 151);</w:t>
      </w:r>
    </w:p>
    <w:p w:rsidR="0057517C" w:rsidRPr="00E13CD3" w:rsidRDefault="0057517C" w:rsidP="0057517C">
      <w:pPr>
        <w:numPr>
          <w:ilvl w:val="0"/>
          <w:numId w:val="3"/>
        </w:numPr>
        <w:tabs>
          <w:tab w:val="left" w:pos="1870"/>
          <w:tab w:val="left" w:pos="2244"/>
          <w:tab w:val="left" w:pos="2700"/>
        </w:tabs>
        <w:spacing w:line="360" w:lineRule="auto"/>
        <w:ind w:left="2700" w:hanging="449"/>
        <w:jc w:val="both"/>
        <w:rPr>
          <w:rFonts w:ascii="Bookman Old Style" w:hAnsi="Bookman Old Style" w:cs="Arial"/>
          <w:lang w:val="id-ID"/>
        </w:rPr>
      </w:pPr>
      <w:r w:rsidRPr="0057517C">
        <w:rPr>
          <w:rFonts w:ascii="Bookman Old Style" w:hAnsi="Bookman Old Style" w:cs="Arial"/>
          <w:lang w:val="id-ID"/>
        </w:rPr>
        <w:t>Peraturan Daerah Kabupaten Jeneponto Nomor 04 Tahun 2016 tentang Pembentukan dan Susunan Perangkat Daerah (Lembaran Daerah Kabupaten Jeneponto Tahun 2016 Nomor 246);</w:t>
      </w:r>
    </w:p>
    <w:p w:rsidR="00E13CD3" w:rsidRPr="0057517C" w:rsidRDefault="00E13CD3" w:rsidP="0057517C">
      <w:pPr>
        <w:numPr>
          <w:ilvl w:val="0"/>
          <w:numId w:val="3"/>
        </w:numPr>
        <w:tabs>
          <w:tab w:val="left" w:pos="1870"/>
          <w:tab w:val="left" w:pos="2244"/>
          <w:tab w:val="left" w:pos="2700"/>
        </w:tabs>
        <w:spacing w:line="360" w:lineRule="auto"/>
        <w:ind w:left="2700" w:hanging="449"/>
        <w:jc w:val="both"/>
        <w:rPr>
          <w:rFonts w:ascii="Bookman Old Style" w:hAnsi="Bookman Old Style" w:cs="Arial"/>
          <w:lang w:val="id-ID"/>
        </w:rPr>
      </w:pPr>
      <w:r w:rsidRPr="0057517C">
        <w:rPr>
          <w:rFonts w:ascii="Bookman Old Style" w:hAnsi="Bookman Old Style" w:cs="Arial"/>
          <w:lang w:val="id-ID"/>
        </w:rPr>
        <w:t>Peraturan Bupati Kabupaten Jenepon</w:t>
      </w:r>
      <w:r>
        <w:rPr>
          <w:rFonts w:ascii="Bookman Old Style" w:hAnsi="Bookman Old Style" w:cs="Arial"/>
          <w:lang w:val="id-ID"/>
        </w:rPr>
        <w:t>to Nomor 1</w:t>
      </w:r>
      <w:r>
        <w:rPr>
          <w:rFonts w:ascii="Bookman Old Style" w:hAnsi="Bookman Old Style" w:cs="Arial"/>
          <w:lang w:val="en-US"/>
        </w:rPr>
        <w:t>8</w:t>
      </w:r>
      <w:r>
        <w:rPr>
          <w:rFonts w:ascii="Bookman Old Style" w:hAnsi="Bookman Old Style" w:cs="Arial"/>
          <w:lang w:val="id-ID"/>
        </w:rPr>
        <w:t xml:space="preserve"> Tahun 201</w:t>
      </w:r>
      <w:r>
        <w:rPr>
          <w:rFonts w:ascii="Bookman Old Style" w:hAnsi="Bookman Old Style" w:cs="Arial"/>
          <w:lang w:val="en-US"/>
        </w:rPr>
        <w:t>8</w:t>
      </w:r>
      <w:r w:rsidRPr="008E510E">
        <w:rPr>
          <w:rFonts w:ascii="Bookman Old Style" w:hAnsi="Bookman Old Style"/>
          <w:lang w:val="fi-FI"/>
        </w:rPr>
        <w:t xml:space="preserve"> tentang </w:t>
      </w:r>
      <w:r>
        <w:rPr>
          <w:rFonts w:ascii="Bookman Old Style" w:hAnsi="Bookman Old Style"/>
          <w:lang w:val="fi-FI"/>
        </w:rPr>
        <w:t>Rencana Kerja Pemerintah Daerah Kabupaten Jeneponto Tahun 2019</w:t>
      </w:r>
      <w:r w:rsidRPr="008E510E">
        <w:rPr>
          <w:rFonts w:ascii="Bookman Old Style" w:hAnsi="Bookman Old Style"/>
          <w:lang w:val="fi-FI"/>
        </w:rPr>
        <w:t xml:space="preserve"> (Berita Daera</w:t>
      </w:r>
      <w:r>
        <w:rPr>
          <w:rFonts w:ascii="Bookman Old Style" w:hAnsi="Bookman Old Style"/>
          <w:lang w:val="fi-FI"/>
        </w:rPr>
        <w:t>h Kabupaten Jeneponto Tahun 2018 Nomor 18</w:t>
      </w:r>
      <w:r w:rsidRPr="008E510E">
        <w:rPr>
          <w:rFonts w:ascii="Bookman Old Style" w:hAnsi="Bookman Old Style"/>
          <w:lang w:val="fi-FI"/>
        </w:rPr>
        <w:t>)</w:t>
      </w:r>
      <w:r>
        <w:rPr>
          <w:rFonts w:ascii="Bookman Old Style" w:hAnsi="Bookman Old Style"/>
          <w:lang w:val="fi-FI"/>
        </w:rPr>
        <w:t>;</w:t>
      </w:r>
    </w:p>
    <w:p w:rsidR="0057517C" w:rsidRPr="00E13CD3" w:rsidRDefault="0057517C" w:rsidP="0057517C">
      <w:pPr>
        <w:numPr>
          <w:ilvl w:val="0"/>
          <w:numId w:val="3"/>
        </w:numPr>
        <w:tabs>
          <w:tab w:val="left" w:pos="1870"/>
          <w:tab w:val="left" w:pos="2244"/>
          <w:tab w:val="left" w:pos="2700"/>
        </w:tabs>
        <w:spacing w:line="360" w:lineRule="auto"/>
        <w:ind w:left="2700" w:hanging="449"/>
        <w:jc w:val="both"/>
        <w:rPr>
          <w:rFonts w:ascii="Bookman Old Style" w:hAnsi="Bookman Old Style" w:cs="Arial"/>
          <w:lang w:val="id-ID"/>
        </w:rPr>
      </w:pPr>
      <w:r w:rsidRPr="0057517C">
        <w:rPr>
          <w:rFonts w:ascii="Bookman Old Style" w:hAnsi="Bookman Old Style" w:cs="Arial"/>
          <w:lang w:val="id-ID"/>
        </w:rPr>
        <w:t>Peraturan Dae</w:t>
      </w:r>
      <w:r w:rsidR="008915D1">
        <w:rPr>
          <w:rFonts w:ascii="Bookman Old Style" w:hAnsi="Bookman Old Style" w:cs="Arial"/>
          <w:lang w:val="id-ID"/>
        </w:rPr>
        <w:t xml:space="preserve">rah Kabupaten Jeneponto Nomor </w:t>
      </w:r>
      <w:r w:rsidR="008915D1">
        <w:rPr>
          <w:rFonts w:ascii="Bookman Old Style" w:hAnsi="Bookman Old Style" w:cs="Arial"/>
          <w:lang w:val="en-US"/>
        </w:rPr>
        <w:t>1</w:t>
      </w:r>
      <w:r w:rsidR="009319FB">
        <w:rPr>
          <w:rFonts w:ascii="Bookman Old Style" w:hAnsi="Bookman Old Style" w:cs="Arial"/>
          <w:lang w:val="en-US"/>
        </w:rPr>
        <w:t>4</w:t>
      </w:r>
      <w:r w:rsidR="008915D1">
        <w:rPr>
          <w:rFonts w:ascii="Bookman Old Style" w:hAnsi="Bookman Old Style" w:cs="Arial"/>
          <w:lang w:val="id-ID"/>
        </w:rPr>
        <w:t xml:space="preserve"> Tahun 201</w:t>
      </w:r>
      <w:r w:rsidR="008915D1">
        <w:rPr>
          <w:rFonts w:ascii="Bookman Old Style" w:hAnsi="Bookman Old Style" w:cs="Arial"/>
          <w:lang w:val="en-US"/>
        </w:rPr>
        <w:t>8</w:t>
      </w:r>
      <w:r w:rsidRPr="0057517C">
        <w:rPr>
          <w:rFonts w:ascii="Bookman Old Style" w:hAnsi="Bookman Old Style" w:cs="Arial"/>
          <w:lang w:val="id-ID"/>
        </w:rPr>
        <w:t xml:space="preserve"> tentang Anggaran Pendapatan dan Belanja Daerah </w:t>
      </w:r>
      <w:r w:rsidR="008915D1">
        <w:rPr>
          <w:rFonts w:ascii="Bookman Old Style" w:hAnsi="Bookman Old Style" w:cs="Arial"/>
          <w:lang w:val="id-ID"/>
        </w:rPr>
        <w:t>Kabupaten Jeneponto Tahun 201</w:t>
      </w:r>
      <w:r w:rsidR="009319FB">
        <w:rPr>
          <w:rFonts w:ascii="Bookman Old Style" w:hAnsi="Bookman Old Style" w:cs="Arial"/>
          <w:lang w:val="en-US"/>
        </w:rPr>
        <w:t>9</w:t>
      </w:r>
      <w:r w:rsidRPr="0057517C">
        <w:rPr>
          <w:rFonts w:ascii="Bookman Old Style" w:hAnsi="Bookman Old Style" w:cs="Arial"/>
          <w:lang w:val="id-ID"/>
        </w:rPr>
        <w:t xml:space="preserve"> (Lembaran Daera</w:t>
      </w:r>
      <w:r w:rsidR="008915D1">
        <w:rPr>
          <w:rFonts w:ascii="Bookman Old Style" w:hAnsi="Bookman Old Style" w:cs="Arial"/>
          <w:lang w:val="id-ID"/>
        </w:rPr>
        <w:t>h Kabupaten Jeneponto Tahun 201</w:t>
      </w:r>
      <w:r w:rsidR="008915D1">
        <w:rPr>
          <w:rFonts w:ascii="Bookman Old Style" w:hAnsi="Bookman Old Style" w:cs="Arial"/>
          <w:lang w:val="en-US"/>
        </w:rPr>
        <w:t>8</w:t>
      </w:r>
      <w:r w:rsidRPr="0057517C">
        <w:rPr>
          <w:rFonts w:ascii="Bookman Old Style" w:hAnsi="Bookman Old Style" w:cs="Arial"/>
          <w:lang w:val="id-ID"/>
        </w:rPr>
        <w:t xml:space="preserve"> Nomor 2</w:t>
      </w:r>
      <w:r w:rsidR="009319FB">
        <w:rPr>
          <w:rFonts w:ascii="Bookman Old Style" w:hAnsi="Bookman Old Style" w:cs="Arial"/>
          <w:lang w:val="en-US"/>
        </w:rPr>
        <w:t>73</w:t>
      </w:r>
      <w:r w:rsidRPr="0057517C">
        <w:rPr>
          <w:rFonts w:ascii="Bookman Old Style" w:hAnsi="Bookman Old Style" w:cs="Arial"/>
          <w:lang w:val="id-ID"/>
        </w:rPr>
        <w:t>);</w:t>
      </w:r>
    </w:p>
    <w:p w:rsidR="00E13CD3" w:rsidRPr="0057517C" w:rsidRDefault="00E13CD3" w:rsidP="00E13CD3">
      <w:pPr>
        <w:tabs>
          <w:tab w:val="left" w:pos="1870"/>
          <w:tab w:val="left" w:pos="2244"/>
          <w:tab w:val="left" w:pos="2700"/>
        </w:tabs>
        <w:spacing w:line="360" w:lineRule="auto"/>
        <w:ind w:left="2700"/>
        <w:jc w:val="both"/>
        <w:rPr>
          <w:rFonts w:ascii="Bookman Old Style" w:hAnsi="Bookman Old Style" w:cs="Arial"/>
          <w:lang w:val="id-ID"/>
        </w:rPr>
      </w:pPr>
    </w:p>
    <w:p w:rsidR="0057517C" w:rsidRPr="0057517C" w:rsidRDefault="008915D1" w:rsidP="0057517C">
      <w:pPr>
        <w:numPr>
          <w:ilvl w:val="0"/>
          <w:numId w:val="3"/>
        </w:numPr>
        <w:tabs>
          <w:tab w:val="left" w:pos="1870"/>
          <w:tab w:val="left" w:pos="2244"/>
          <w:tab w:val="left" w:pos="2700"/>
        </w:tabs>
        <w:spacing w:line="360" w:lineRule="auto"/>
        <w:ind w:left="2700" w:hanging="449"/>
        <w:jc w:val="both"/>
        <w:rPr>
          <w:rFonts w:ascii="Bookman Old Style" w:hAnsi="Bookman Old Style" w:cs="Arial"/>
          <w:lang w:val="id-ID"/>
        </w:rPr>
      </w:pPr>
      <w:r w:rsidRPr="0057517C">
        <w:rPr>
          <w:rFonts w:ascii="Bookman Old Style" w:hAnsi="Bookman Old Style" w:cs="Arial"/>
          <w:lang w:val="id-ID"/>
        </w:rPr>
        <w:t>Peraturan Bupati Kabupaten Jenepon</w:t>
      </w:r>
      <w:r w:rsidR="009319FB">
        <w:rPr>
          <w:rFonts w:ascii="Bookman Old Style" w:hAnsi="Bookman Old Style" w:cs="Arial"/>
          <w:lang w:val="id-ID"/>
        </w:rPr>
        <w:t xml:space="preserve">to Nomor </w:t>
      </w:r>
      <w:r w:rsidR="009319FB">
        <w:rPr>
          <w:rFonts w:ascii="Bookman Old Style" w:hAnsi="Bookman Old Style" w:cs="Arial"/>
          <w:lang w:val="en-US"/>
        </w:rPr>
        <w:t>46</w:t>
      </w:r>
      <w:r>
        <w:rPr>
          <w:rFonts w:ascii="Bookman Old Style" w:hAnsi="Bookman Old Style" w:cs="Arial"/>
          <w:lang w:val="id-ID"/>
        </w:rPr>
        <w:t xml:space="preserve"> Tahun 201</w:t>
      </w:r>
      <w:r>
        <w:rPr>
          <w:rFonts w:ascii="Bookman Old Style" w:hAnsi="Bookman Old Style" w:cs="Arial"/>
          <w:lang w:val="en-US"/>
        </w:rPr>
        <w:t>8</w:t>
      </w:r>
      <w:r w:rsidRPr="008E510E">
        <w:rPr>
          <w:rFonts w:ascii="Bookman Old Style" w:hAnsi="Bookman Old Style"/>
          <w:lang w:val="fi-FI"/>
        </w:rPr>
        <w:t xml:space="preserve"> tentang Penjabaran Anggaran Pendapatan dan Belanja Daerah </w:t>
      </w:r>
      <w:r w:rsidRPr="005267A2">
        <w:rPr>
          <w:rFonts w:ascii="Bookman Old Style" w:hAnsi="Bookman Old Style" w:cs="Arial"/>
          <w:lang w:val="id-ID"/>
        </w:rPr>
        <w:t>Tahun</w:t>
      </w:r>
      <w:r w:rsidR="009319FB">
        <w:rPr>
          <w:rFonts w:ascii="Bookman Old Style" w:hAnsi="Bookman Old Style"/>
          <w:lang w:val="fi-FI"/>
        </w:rPr>
        <w:t xml:space="preserve"> 2019</w:t>
      </w:r>
      <w:r w:rsidRPr="008E510E">
        <w:rPr>
          <w:rFonts w:ascii="Bookman Old Style" w:hAnsi="Bookman Old Style"/>
          <w:lang w:val="fi-FI"/>
        </w:rPr>
        <w:t xml:space="preserve"> (Berita Daera</w:t>
      </w:r>
      <w:r>
        <w:rPr>
          <w:rFonts w:ascii="Bookman Old Style" w:hAnsi="Bookman Old Style"/>
          <w:lang w:val="fi-FI"/>
        </w:rPr>
        <w:t>h Kabupaten Jeneponto Tahun 2018</w:t>
      </w:r>
      <w:r w:rsidR="00BA687A">
        <w:rPr>
          <w:rFonts w:ascii="Bookman Old Style" w:hAnsi="Bookman Old Style"/>
          <w:lang w:val="fi-FI"/>
        </w:rPr>
        <w:t xml:space="preserve"> Nomor </w:t>
      </w:r>
      <w:r w:rsidR="009319FB">
        <w:rPr>
          <w:rFonts w:ascii="Bookman Old Style" w:hAnsi="Bookman Old Style"/>
          <w:lang w:val="fi-FI"/>
        </w:rPr>
        <w:t>46</w:t>
      </w:r>
      <w:r w:rsidRPr="008E510E">
        <w:rPr>
          <w:rFonts w:ascii="Bookman Old Style" w:hAnsi="Bookman Old Style"/>
          <w:lang w:val="fi-FI"/>
        </w:rPr>
        <w:t>).</w:t>
      </w:r>
    </w:p>
    <w:p w:rsidR="00625E86" w:rsidRDefault="00625E86" w:rsidP="0057517C">
      <w:pPr>
        <w:tabs>
          <w:tab w:val="left" w:pos="1870"/>
          <w:tab w:val="left" w:pos="2244"/>
        </w:tabs>
        <w:spacing w:line="360" w:lineRule="auto"/>
        <w:ind w:left="2700"/>
        <w:jc w:val="both"/>
        <w:rPr>
          <w:rFonts w:ascii="Bookman Old Style" w:hAnsi="Bookman Old Style"/>
          <w:lang w:val="en-US"/>
        </w:rPr>
      </w:pPr>
    </w:p>
    <w:p w:rsidR="002F722B" w:rsidRPr="00780BC6" w:rsidRDefault="002F722B" w:rsidP="0057517C">
      <w:pPr>
        <w:tabs>
          <w:tab w:val="left" w:pos="2057"/>
        </w:tabs>
        <w:spacing w:line="360" w:lineRule="auto"/>
        <w:ind w:left="2620" w:hanging="2620"/>
        <w:jc w:val="center"/>
        <w:rPr>
          <w:rFonts w:ascii="Bookman Old Style" w:hAnsi="Bookman Old Style"/>
          <w:b/>
          <w:lang w:val="pt-BR"/>
        </w:rPr>
      </w:pPr>
      <w:r w:rsidRPr="00780BC6">
        <w:rPr>
          <w:rFonts w:ascii="Bookman Old Style" w:hAnsi="Bookman Old Style"/>
          <w:b/>
          <w:lang w:val="pt-BR"/>
        </w:rPr>
        <w:t>M E M U T U S K A N</w:t>
      </w:r>
      <w:r w:rsidR="0057729B">
        <w:rPr>
          <w:rFonts w:ascii="Bookman Old Style" w:hAnsi="Bookman Old Style"/>
          <w:b/>
          <w:lang w:val="pt-BR"/>
        </w:rPr>
        <w:t xml:space="preserve"> :</w:t>
      </w:r>
    </w:p>
    <w:p w:rsidR="002F722B" w:rsidRPr="008915D1" w:rsidRDefault="002F722B" w:rsidP="0057517C">
      <w:pPr>
        <w:tabs>
          <w:tab w:val="left" w:pos="1870"/>
        </w:tabs>
        <w:spacing w:line="360" w:lineRule="auto"/>
        <w:ind w:left="2268" w:hanging="2268"/>
        <w:jc w:val="both"/>
        <w:rPr>
          <w:rFonts w:ascii="Bookman Old Style" w:hAnsi="Bookman Old Style"/>
          <w:b/>
          <w:lang w:val="en-US"/>
        </w:rPr>
      </w:pPr>
      <w:r w:rsidRPr="00780BC6">
        <w:rPr>
          <w:rFonts w:ascii="Bookman Old Style" w:hAnsi="Bookman Old Style"/>
          <w:lang w:val="it-IT"/>
        </w:rPr>
        <w:t>Menetapkan</w:t>
      </w:r>
      <w:r w:rsidRPr="00780BC6">
        <w:rPr>
          <w:rFonts w:ascii="Bookman Old Style" w:hAnsi="Bookman Old Style"/>
          <w:lang w:val="pt-BR"/>
        </w:rPr>
        <w:t xml:space="preserve"> </w:t>
      </w:r>
      <w:r w:rsidRPr="00780BC6">
        <w:rPr>
          <w:rFonts w:ascii="Bookman Old Style" w:hAnsi="Bookman Old Style"/>
          <w:lang w:val="pt-BR"/>
        </w:rPr>
        <w:tab/>
        <w:t>:</w:t>
      </w:r>
      <w:r w:rsidRPr="00780BC6">
        <w:rPr>
          <w:rFonts w:ascii="Bookman Old Style" w:hAnsi="Bookman Old Style"/>
          <w:lang w:val="pt-BR"/>
        </w:rPr>
        <w:tab/>
      </w:r>
      <w:r w:rsidRPr="00780BC6">
        <w:rPr>
          <w:rFonts w:ascii="Bookman Old Style" w:hAnsi="Bookman Old Style"/>
          <w:b/>
          <w:lang w:val="id-ID"/>
        </w:rPr>
        <w:t xml:space="preserve">PERATURAN BUPATI TENTANG PERUBAHAN </w:t>
      </w:r>
      <w:r w:rsidR="00CA304A" w:rsidRPr="00780BC6">
        <w:rPr>
          <w:rFonts w:ascii="Bookman Old Style" w:hAnsi="Bookman Old Style"/>
          <w:b/>
          <w:lang w:val="it-IT"/>
        </w:rPr>
        <w:t>RENCANA KERJA PEM</w:t>
      </w:r>
      <w:r w:rsidR="008915D1">
        <w:rPr>
          <w:rFonts w:ascii="Bookman Old Style" w:hAnsi="Bookman Old Style"/>
          <w:b/>
          <w:lang w:val="en-US"/>
        </w:rPr>
        <w:t>ERINTAH</w:t>
      </w:r>
      <w:r w:rsidRPr="00780BC6">
        <w:rPr>
          <w:rFonts w:ascii="Bookman Old Style" w:hAnsi="Bookman Old Style"/>
          <w:b/>
          <w:lang w:val="it-IT"/>
        </w:rPr>
        <w:t xml:space="preserve"> DAERAH KABUPATEN JENEPONTO TAHUN </w:t>
      </w:r>
      <w:r w:rsidR="005B1B2E">
        <w:rPr>
          <w:rFonts w:ascii="Bookman Old Style" w:hAnsi="Bookman Old Style"/>
          <w:b/>
          <w:lang w:val="id-ID"/>
        </w:rPr>
        <w:t xml:space="preserve">ANGGARAN </w:t>
      </w:r>
      <w:r w:rsidRPr="00780BC6">
        <w:rPr>
          <w:rFonts w:ascii="Bookman Old Style" w:hAnsi="Bookman Old Style"/>
          <w:b/>
          <w:lang w:val="it-IT"/>
        </w:rPr>
        <w:t>201</w:t>
      </w:r>
      <w:r w:rsidR="009319FB">
        <w:rPr>
          <w:rFonts w:ascii="Bookman Old Style" w:hAnsi="Bookman Old Style"/>
          <w:b/>
          <w:lang w:val="en-US"/>
        </w:rPr>
        <w:t>9</w:t>
      </w:r>
    </w:p>
    <w:p w:rsidR="002F722B" w:rsidRPr="00780BC6" w:rsidRDefault="002F722B" w:rsidP="00A9164F">
      <w:pPr>
        <w:widowControl w:val="0"/>
        <w:autoSpaceDE w:val="0"/>
        <w:autoSpaceDN w:val="0"/>
        <w:adjustRightInd w:val="0"/>
        <w:spacing w:before="120" w:line="360" w:lineRule="auto"/>
        <w:ind w:right="-23"/>
        <w:jc w:val="center"/>
        <w:rPr>
          <w:rFonts w:ascii="Bookman Old Style" w:hAnsi="Bookman Old Style" w:cs="Bookman Old Style"/>
          <w:b/>
          <w:bCs/>
          <w:lang w:val="id-ID"/>
        </w:rPr>
      </w:pPr>
      <w:r w:rsidRPr="00780BC6">
        <w:rPr>
          <w:rFonts w:ascii="Bookman Old Style" w:hAnsi="Bookman Old Style" w:cs="Bookman Old Style"/>
          <w:b/>
          <w:bCs/>
        </w:rPr>
        <w:t>BAB I</w:t>
      </w:r>
    </w:p>
    <w:p w:rsidR="002F722B" w:rsidRPr="00780BC6" w:rsidRDefault="002F722B" w:rsidP="0057517C">
      <w:pPr>
        <w:widowControl w:val="0"/>
        <w:autoSpaceDE w:val="0"/>
        <w:autoSpaceDN w:val="0"/>
        <w:adjustRightInd w:val="0"/>
        <w:spacing w:line="360" w:lineRule="auto"/>
        <w:ind w:right="-23"/>
        <w:jc w:val="center"/>
        <w:rPr>
          <w:rFonts w:ascii="Bookman Old Style" w:hAnsi="Bookman Old Style" w:cs="Bookman Old Style"/>
        </w:rPr>
      </w:pPr>
      <w:r w:rsidRPr="00780BC6">
        <w:rPr>
          <w:rFonts w:ascii="Bookman Old Style" w:hAnsi="Bookman Old Style" w:cs="Bookman Old Style"/>
          <w:b/>
          <w:bCs/>
        </w:rPr>
        <w:t>KETENTUAN UMUM</w:t>
      </w:r>
    </w:p>
    <w:p w:rsidR="002F722B" w:rsidRPr="00780BC6" w:rsidRDefault="002F722B" w:rsidP="00A9164F">
      <w:pPr>
        <w:widowControl w:val="0"/>
        <w:autoSpaceDE w:val="0"/>
        <w:autoSpaceDN w:val="0"/>
        <w:adjustRightInd w:val="0"/>
        <w:spacing w:before="120" w:line="360" w:lineRule="auto"/>
        <w:ind w:right="-23"/>
        <w:jc w:val="center"/>
        <w:rPr>
          <w:rFonts w:ascii="Bookman Old Style" w:hAnsi="Bookman Old Style" w:cs="Bookman Old Style"/>
        </w:rPr>
      </w:pPr>
      <w:proofErr w:type="spellStart"/>
      <w:r w:rsidRPr="00780BC6">
        <w:rPr>
          <w:rFonts w:ascii="Bookman Old Style" w:hAnsi="Bookman Old Style" w:cs="Bookman Old Style"/>
          <w:b/>
          <w:bCs/>
        </w:rPr>
        <w:t>Pasal</w:t>
      </w:r>
      <w:proofErr w:type="spellEnd"/>
      <w:r w:rsidRPr="00780BC6">
        <w:rPr>
          <w:rFonts w:ascii="Bookman Old Style" w:hAnsi="Bookman Old Style" w:cs="Bookman Old Style"/>
          <w:b/>
          <w:bCs/>
        </w:rPr>
        <w:t xml:space="preserve"> 1</w:t>
      </w:r>
    </w:p>
    <w:p w:rsidR="002F722B" w:rsidRPr="00780BC6" w:rsidRDefault="002F722B" w:rsidP="0057517C">
      <w:pPr>
        <w:widowControl w:val="0"/>
        <w:autoSpaceDE w:val="0"/>
        <w:autoSpaceDN w:val="0"/>
        <w:adjustRightInd w:val="0"/>
        <w:spacing w:line="360" w:lineRule="auto"/>
        <w:ind w:left="567" w:right="-24" w:hanging="567"/>
        <w:rPr>
          <w:rFonts w:ascii="Bookman Old Style" w:hAnsi="Bookman Old Style" w:cs="Bookman Old Style"/>
        </w:rPr>
      </w:pPr>
      <w:proofErr w:type="spellStart"/>
      <w:r w:rsidRPr="00780BC6">
        <w:rPr>
          <w:rFonts w:ascii="Bookman Old Style" w:hAnsi="Bookman Old Style" w:cs="Bookman Old Style"/>
        </w:rPr>
        <w:t>Dalam</w:t>
      </w:r>
      <w:proofErr w:type="spellEnd"/>
      <w:r w:rsidRPr="00780BC6">
        <w:rPr>
          <w:rFonts w:ascii="Bookman Old Style" w:hAnsi="Bookman Old Style" w:cs="Bookman Old Style"/>
        </w:rPr>
        <w:t xml:space="preserve"> </w:t>
      </w:r>
      <w:proofErr w:type="spellStart"/>
      <w:r w:rsidRPr="00780BC6">
        <w:rPr>
          <w:rFonts w:ascii="Bookman Old Style" w:hAnsi="Bookman Old Style" w:cs="Bookman Old Style"/>
        </w:rPr>
        <w:t>Peraturan</w:t>
      </w:r>
      <w:proofErr w:type="spellEnd"/>
      <w:r w:rsidRPr="00780BC6">
        <w:rPr>
          <w:rFonts w:ascii="Bookman Old Style" w:hAnsi="Bookman Old Style" w:cs="Bookman Old Style"/>
        </w:rPr>
        <w:t xml:space="preserve"> </w:t>
      </w:r>
      <w:r w:rsidRPr="00780BC6">
        <w:rPr>
          <w:rFonts w:ascii="Bookman Old Style" w:hAnsi="Bookman Old Style" w:cs="Bookman Old Style"/>
          <w:lang w:val="id-ID"/>
        </w:rPr>
        <w:t>Bupati</w:t>
      </w:r>
      <w:r w:rsidRPr="00780BC6">
        <w:rPr>
          <w:rFonts w:ascii="Bookman Old Style" w:hAnsi="Bookman Old Style" w:cs="Bookman Old Style"/>
        </w:rPr>
        <w:t xml:space="preserve"> </w:t>
      </w:r>
      <w:proofErr w:type="spellStart"/>
      <w:r w:rsidRPr="00780BC6">
        <w:rPr>
          <w:rFonts w:ascii="Bookman Old Style" w:hAnsi="Bookman Old Style" w:cs="Bookman Old Style"/>
        </w:rPr>
        <w:t>ini</w:t>
      </w:r>
      <w:proofErr w:type="spellEnd"/>
      <w:r w:rsidRPr="00780BC6">
        <w:rPr>
          <w:rFonts w:ascii="Bookman Old Style" w:hAnsi="Bookman Old Style" w:cs="Bookman Old Style"/>
        </w:rPr>
        <w:t xml:space="preserve">, yang </w:t>
      </w:r>
      <w:proofErr w:type="spellStart"/>
      <w:r w:rsidRPr="00780BC6">
        <w:rPr>
          <w:rFonts w:ascii="Bookman Old Style" w:hAnsi="Bookman Old Style" w:cs="Bookman Old Style"/>
        </w:rPr>
        <w:t>dimaksud</w:t>
      </w:r>
      <w:proofErr w:type="spellEnd"/>
      <w:r w:rsidRPr="00780BC6">
        <w:rPr>
          <w:rFonts w:ascii="Bookman Old Style" w:hAnsi="Bookman Old Style" w:cs="Bookman Old Style"/>
        </w:rPr>
        <w:t xml:space="preserve"> </w:t>
      </w:r>
      <w:proofErr w:type="spellStart"/>
      <w:proofErr w:type="gramStart"/>
      <w:r w:rsidRPr="00780BC6">
        <w:rPr>
          <w:rFonts w:ascii="Bookman Old Style" w:hAnsi="Bookman Old Style" w:cs="Bookman Old Style"/>
        </w:rPr>
        <w:t>dengan</w:t>
      </w:r>
      <w:proofErr w:type="spellEnd"/>
      <w:r w:rsidRPr="00780BC6">
        <w:rPr>
          <w:rFonts w:ascii="Bookman Old Style" w:hAnsi="Bookman Old Style" w:cs="Bookman Old Style"/>
        </w:rPr>
        <w:t xml:space="preserve"> :</w:t>
      </w:r>
      <w:proofErr w:type="gramEnd"/>
    </w:p>
    <w:p w:rsidR="002F722B" w:rsidRPr="00625E86" w:rsidRDefault="002F722B" w:rsidP="0057517C">
      <w:pPr>
        <w:widowControl w:val="0"/>
        <w:numPr>
          <w:ilvl w:val="0"/>
          <w:numId w:val="9"/>
        </w:numPr>
        <w:tabs>
          <w:tab w:val="left" w:pos="567"/>
        </w:tabs>
        <w:autoSpaceDE w:val="0"/>
        <w:autoSpaceDN w:val="0"/>
        <w:adjustRightInd w:val="0"/>
        <w:spacing w:line="360" w:lineRule="auto"/>
        <w:ind w:left="567" w:right="-23" w:hanging="567"/>
        <w:jc w:val="both"/>
        <w:rPr>
          <w:rFonts w:ascii="Bookman Old Style" w:hAnsi="Bookman Old Style" w:cs="Bookman Old Style"/>
          <w:spacing w:val="-2"/>
        </w:rPr>
      </w:pPr>
      <w:proofErr w:type="spellStart"/>
      <w:r w:rsidRPr="00625E86">
        <w:rPr>
          <w:rFonts w:ascii="Bookman Old Style" w:hAnsi="Bookman Old Style" w:cs="Bookman Old Style"/>
          <w:spacing w:val="-2"/>
        </w:rPr>
        <w:t>Pemerintah</w:t>
      </w:r>
      <w:proofErr w:type="spellEnd"/>
      <w:r w:rsidRPr="00625E86">
        <w:rPr>
          <w:rFonts w:ascii="Bookman Old Style" w:hAnsi="Bookman Old Style" w:cs="Bookman Old Style"/>
          <w:spacing w:val="-2"/>
        </w:rPr>
        <w:t xml:space="preserve"> Daerah </w:t>
      </w:r>
      <w:proofErr w:type="spellStart"/>
      <w:r w:rsidRPr="00625E86">
        <w:rPr>
          <w:rFonts w:ascii="Bookman Old Style" w:hAnsi="Bookman Old Style" w:cs="Bookman Old Style"/>
          <w:spacing w:val="-2"/>
        </w:rPr>
        <w:t>adalah</w:t>
      </w:r>
      <w:proofErr w:type="spellEnd"/>
      <w:r w:rsidRPr="00625E86">
        <w:rPr>
          <w:rFonts w:ascii="Bookman Old Style" w:hAnsi="Bookman Old Style" w:cs="Bookman Old Style"/>
          <w:spacing w:val="-2"/>
        </w:rPr>
        <w:t xml:space="preserve"> </w:t>
      </w:r>
      <w:r w:rsidRPr="00625E86">
        <w:rPr>
          <w:rFonts w:ascii="Bookman Old Style" w:hAnsi="Bookman Old Style" w:cs="Bookman Old Style"/>
          <w:spacing w:val="-2"/>
          <w:lang w:val="id-ID"/>
        </w:rPr>
        <w:t xml:space="preserve">Bupati </w:t>
      </w:r>
      <w:proofErr w:type="spellStart"/>
      <w:r w:rsidRPr="00625E86">
        <w:rPr>
          <w:rFonts w:ascii="Bookman Old Style" w:hAnsi="Bookman Old Style" w:cs="Bookman Old Style"/>
          <w:spacing w:val="-2"/>
        </w:rPr>
        <w:t>dan</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Perangkat</w:t>
      </w:r>
      <w:proofErr w:type="spellEnd"/>
      <w:r w:rsidRPr="00625E86">
        <w:rPr>
          <w:rFonts w:ascii="Bookman Old Style" w:hAnsi="Bookman Old Style" w:cs="Bookman Old Style"/>
          <w:spacing w:val="-2"/>
        </w:rPr>
        <w:t xml:space="preserve"> Daerah </w:t>
      </w:r>
      <w:proofErr w:type="spellStart"/>
      <w:r w:rsidRPr="00625E86">
        <w:rPr>
          <w:rFonts w:ascii="Bookman Old Style" w:hAnsi="Bookman Old Style" w:cs="Bookman Old Style"/>
          <w:spacing w:val="-2"/>
        </w:rPr>
        <w:t>sebagai</w:t>
      </w:r>
      <w:proofErr w:type="spellEnd"/>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unsur</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penyelenggara</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Pemerintahan</w:t>
      </w:r>
      <w:proofErr w:type="spellEnd"/>
      <w:r w:rsidRPr="00625E86">
        <w:rPr>
          <w:rFonts w:ascii="Bookman Old Style" w:hAnsi="Bookman Old Style" w:cs="Bookman Old Style"/>
          <w:spacing w:val="-2"/>
        </w:rPr>
        <w:t xml:space="preserve"> Daerah</w:t>
      </w:r>
      <w:r w:rsidRPr="00625E86">
        <w:rPr>
          <w:rFonts w:ascii="Bookman Old Style" w:hAnsi="Bookman Old Style" w:cs="Bookman Old Style"/>
          <w:spacing w:val="-2"/>
          <w:lang w:val="id-ID"/>
        </w:rPr>
        <w:t>.</w:t>
      </w:r>
    </w:p>
    <w:p w:rsidR="002F722B" w:rsidRPr="00625E86" w:rsidRDefault="002F722B" w:rsidP="0057517C">
      <w:pPr>
        <w:widowControl w:val="0"/>
        <w:numPr>
          <w:ilvl w:val="0"/>
          <w:numId w:val="9"/>
        </w:numPr>
        <w:tabs>
          <w:tab w:val="left" w:pos="567"/>
        </w:tabs>
        <w:autoSpaceDE w:val="0"/>
        <w:autoSpaceDN w:val="0"/>
        <w:adjustRightInd w:val="0"/>
        <w:spacing w:line="360" w:lineRule="auto"/>
        <w:ind w:left="567" w:right="-23" w:hanging="567"/>
        <w:jc w:val="both"/>
        <w:rPr>
          <w:rFonts w:ascii="Bookman Old Style" w:hAnsi="Bookman Old Style" w:cs="Bookman Old Style"/>
          <w:spacing w:val="-2"/>
        </w:rPr>
      </w:pPr>
      <w:r w:rsidRPr="00625E86">
        <w:rPr>
          <w:rFonts w:ascii="Bookman Old Style" w:hAnsi="Bookman Old Style" w:cs="Bookman Old Style"/>
          <w:spacing w:val="-2"/>
          <w:lang w:val="id-ID"/>
        </w:rPr>
        <w:t>Kabupaten adalah Kabupaten Jeneponto;</w:t>
      </w:r>
    </w:p>
    <w:p w:rsidR="002F722B" w:rsidRPr="00625E86" w:rsidRDefault="002F722B" w:rsidP="0057517C">
      <w:pPr>
        <w:widowControl w:val="0"/>
        <w:numPr>
          <w:ilvl w:val="0"/>
          <w:numId w:val="9"/>
        </w:numPr>
        <w:tabs>
          <w:tab w:val="left" w:pos="567"/>
        </w:tabs>
        <w:autoSpaceDE w:val="0"/>
        <w:autoSpaceDN w:val="0"/>
        <w:adjustRightInd w:val="0"/>
        <w:spacing w:line="360" w:lineRule="auto"/>
        <w:ind w:left="567" w:right="-23" w:hanging="567"/>
        <w:jc w:val="both"/>
        <w:rPr>
          <w:rFonts w:ascii="Bookman Old Style" w:hAnsi="Bookman Old Style" w:cs="Bookman Old Style"/>
          <w:spacing w:val="-2"/>
        </w:rPr>
      </w:pPr>
      <w:r w:rsidRPr="00625E86">
        <w:rPr>
          <w:rFonts w:ascii="Bookman Old Style" w:hAnsi="Bookman Old Style" w:cs="Bookman Old Style"/>
          <w:spacing w:val="-2"/>
          <w:lang w:val="id-ID"/>
        </w:rPr>
        <w:t>Bupati</w:t>
      </w:r>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adalah</w:t>
      </w:r>
      <w:proofErr w:type="spellEnd"/>
      <w:r w:rsidRPr="00625E86">
        <w:rPr>
          <w:rFonts w:ascii="Bookman Old Style" w:hAnsi="Bookman Old Style" w:cs="Bookman Old Style"/>
          <w:spacing w:val="-2"/>
        </w:rPr>
        <w:t xml:space="preserve"> </w:t>
      </w:r>
      <w:r w:rsidRPr="00625E86">
        <w:rPr>
          <w:rFonts w:ascii="Bookman Old Style" w:hAnsi="Bookman Old Style" w:cs="Bookman Old Style"/>
          <w:spacing w:val="-2"/>
          <w:lang w:val="id-ID"/>
        </w:rPr>
        <w:t>Bupati Jeneponto</w:t>
      </w:r>
      <w:r w:rsidRPr="00625E86">
        <w:rPr>
          <w:rFonts w:ascii="Bookman Old Style" w:hAnsi="Bookman Old Style" w:cs="Bookman Old Style"/>
          <w:spacing w:val="-2"/>
        </w:rPr>
        <w:t>.</w:t>
      </w:r>
    </w:p>
    <w:p w:rsidR="002F722B" w:rsidRPr="00625E86" w:rsidRDefault="002F722B" w:rsidP="0057517C">
      <w:pPr>
        <w:widowControl w:val="0"/>
        <w:numPr>
          <w:ilvl w:val="0"/>
          <w:numId w:val="9"/>
        </w:numPr>
        <w:tabs>
          <w:tab w:val="left" w:pos="567"/>
        </w:tabs>
        <w:autoSpaceDE w:val="0"/>
        <w:autoSpaceDN w:val="0"/>
        <w:adjustRightInd w:val="0"/>
        <w:spacing w:line="360" w:lineRule="auto"/>
        <w:ind w:left="567" w:right="-23" w:hanging="567"/>
        <w:jc w:val="both"/>
        <w:rPr>
          <w:rFonts w:ascii="Bookman Old Style" w:hAnsi="Bookman Old Style" w:cs="Bookman Old Style"/>
          <w:spacing w:val="-2"/>
        </w:rPr>
      </w:pPr>
      <w:proofErr w:type="spellStart"/>
      <w:r w:rsidRPr="00625E86">
        <w:rPr>
          <w:rFonts w:ascii="Bookman Old Style" w:hAnsi="Bookman Old Style" w:cs="Bookman Old Style"/>
          <w:spacing w:val="-2"/>
        </w:rPr>
        <w:t>Dewan</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Perwakilan</w:t>
      </w:r>
      <w:proofErr w:type="spellEnd"/>
      <w:r w:rsidRPr="00625E86">
        <w:rPr>
          <w:rFonts w:ascii="Bookman Old Style" w:hAnsi="Bookman Old Style" w:cs="Bookman Old Style"/>
          <w:spacing w:val="-2"/>
        </w:rPr>
        <w:t xml:space="preserve"> Rakyat Daerah yang </w:t>
      </w:r>
      <w:proofErr w:type="spellStart"/>
      <w:r w:rsidRPr="00625E86">
        <w:rPr>
          <w:rFonts w:ascii="Bookman Old Style" w:hAnsi="Bookman Old Style" w:cs="Bookman Old Style"/>
          <w:spacing w:val="-2"/>
        </w:rPr>
        <w:t>selanjutnya</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disingkat</w:t>
      </w:r>
      <w:proofErr w:type="spellEnd"/>
      <w:r w:rsidRPr="00625E86">
        <w:rPr>
          <w:rFonts w:ascii="Bookman Old Style" w:hAnsi="Bookman Old Style" w:cs="Bookman Old Style"/>
          <w:spacing w:val="-2"/>
        </w:rPr>
        <w:t xml:space="preserve"> DPR</w:t>
      </w:r>
      <w:r w:rsidRPr="00625E86">
        <w:rPr>
          <w:rFonts w:ascii="Bookman Old Style" w:hAnsi="Bookman Old Style" w:cs="Bookman Old Style"/>
          <w:spacing w:val="-2"/>
          <w:lang w:val="id-ID"/>
        </w:rPr>
        <w:t xml:space="preserve">D </w:t>
      </w:r>
      <w:proofErr w:type="spellStart"/>
      <w:r w:rsidRPr="00625E86">
        <w:rPr>
          <w:rFonts w:ascii="Bookman Old Style" w:hAnsi="Bookman Old Style" w:cs="Bookman Old Style"/>
          <w:spacing w:val="-2"/>
        </w:rPr>
        <w:t>adalah</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Dewan</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Perwakilan</w:t>
      </w:r>
      <w:proofErr w:type="spellEnd"/>
      <w:r w:rsidRPr="00625E86">
        <w:rPr>
          <w:rFonts w:ascii="Bookman Old Style" w:hAnsi="Bookman Old Style" w:cs="Bookman Old Style"/>
          <w:spacing w:val="-2"/>
        </w:rPr>
        <w:t xml:space="preserve"> Rakyat Daerah </w:t>
      </w:r>
      <w:r w:rsidRPr="00625E86">
        <w:rPr>
          <w:rFonts w:ascii="Bookman Old Style" w:hAnsi="Bookman Old Style" w:cs="Bookman Old Style"/>
          <w:spacing w:val="-2"/>
          <w:lang w:val="id-ID"/>
        </w:rPr>
        <w:t>Kabupaten Jeneponto</w:t>
      </w:r>
      <w:r w:rsidRPr="00625E86">
        <w:rPr>
          <w:rFonts w:ascii="Bookman Old Style" w:hAnsi="Bookman Old Style" w:cs="Bookman Old Style"/>
          <w:spacing w:val="-2"/>
        </w:rPr>
        <w:t>.</w:t>
      </w:r>
    </w:p>
    <w:p w:rsidR="002F722B" w:rsidRPr="00625E86" w:rsidRDefault="002F722B" w:rsidP="0057517C">
      <w:pPr>
        <w:widowControl w:val="0"/>
        <w:numPr>
          <w:ilvl w:val="0"/>
          <w:numId w:val="9"/>
        </w:numPr>
        <w:tabs>
          <w:tab w:val="left" w:pos="567"/>
        </w:tabs>
        <w:autoSpaceDE w:val="0"/>
        <w:autoSpaceDN w:val="0"/>
        <w:adjustRightInd w:val="0"/>
        <w:spacing w:line="360" w:lineRule="auto"/>
        <w:ind w:left="567" w:right="-23" w:hanging="567"/>
        <w:jc w:val="both"/>
        <w:rPr>
          <w:rFonts w:ascii="Bookman Old Style" w:hAnsi="Bookman Old Style" w:cs="Bookman Old Style"/>
          <w:spacing w:val="-2"/>
        </w:rPr>
      </w:pPr>
      <w:proofErr w:type="spellStart"/>
      <w:r w:rsidRPr="00625E86">
        <w:rPr>
          <w:rFonts w:ascii="Bookman Old Style" w:hAnsi="Bookman Old Style" w:cs="Bookman Old Style"/>
          <w:spacing w:val="-2"/>
        </w:rPr>
        <w:t>Rencana</w:t>
      </w:r>
      <w:proofErr w:type="spellEnd"/>
      <w:r w:rsidRPr="00625E86">
        <w:rPr>
          <w:rFonts w:ascii="Bookman Old Style" w:hAnsi="Bookman Old Style" w:cs="Bookman Old Style"/>
          <w:spacing w:val="-2"/>
        </w:rPr>
        <w:t xml:space="preserve"> Pembangunan </w:t>
      </w:r>
      <w:proofErr w:type="spellStart"/>
      <w:r w:rsidRPr="00625E86">
        <w:rPr>
          <w:rFonts w:ascii="Bookman Old Style" w:hAnsi="Bookman Old Style" w:cs="Bookman Old Style"/>
          <w:spacing w:val="-2"/>
        </w:rPr>
        <w:t>Jangka</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Menengah</w:t>
      </w:r>
      <w:proofErr w:type="spellEnd"/>
      <w:r w:rsidRPr="00625E86">
        <w:rPr>
          <w:rFonts w:ascii="Bookman Old Style" w:hAnsi="Bookman Old Style" w:cs="Bookman Old Style"/>
          <w:spacing w:val="-2"/>
        </w:rPr>
        <w:t xml:space="preserve"> Daerah yang </w:t>
      </w:r>
      <w:proofErr w:type="spellStart"/>
      <w:r w:rsidRPr="00625E86">
        <w:rPr>
          <w:rFonts w:ascii="Bookman Old Style" w:hAnsi="Bookman Old Style" w:cs="Bookman Old Style"/>
          <w:spacing w:val="-2"/>
        </w:rPr>
        <w:t>selanjutnya</w:t>
      </w:r>
      <w:proofErr w:type="spellEnd"/>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disingkat</w:t>
      </w:r>
      <w:proofErr w:type="spellEnd"/>
      <w:r w:rsidRPr="00625E86">
        <w:rPr>
          <w:rFonts w:ascii="Bookman Old Style" w:hAnsi="Bookman Old Style" w:cs="Bookman Old Style"/>
          <w:spacing w:val="-2"/>
        </w:rPr>
        <w:t xml:space="preserve"> RPJM Daerah </w:t>
      </w:r>
      <w:proofErr w:type="spellStart"/>
      <w:r w:rsidRPr="00625E86">
        <w:rPr>
          <w:rFonts w:ascii="Bookman Old Style" w:hAnsi="Bookman Old Style" w:cs="Bookman Old Style"/>
          <w:spacing w:val="-2"/>
        </w:rPr>
        <w:t>adalah</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dokumen</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perencanaan</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pembangunan</w:t>
      </w:r>
      <w:proofErr w:type="spellEnd"/>
      <w:r w:rsidRPr="00625E86">
        <w:rPr>
          <w:rFonts w:ascii="Bookman Old Style" w:hAnsi="Bookman Old Style" w:cs="Bookman Old Style"/>
          <w:spacing w:val="-2"/>
        </w:rPr>
        <w:t xml:space="preserve"> Daerah </w:t>
      </w:r>
      <w:proofErr w:type="spellStart"/>
      <w:r w:rsidRPr="00625E86">
        <w:rPr>
          <w:rFonts w:ascii="Bookman Old Style" w:hAnsi="Bookman Old Style" w:cs="Bookman Old Style"/>
          <w:spacing w:val="-2"/>
        </w:rPr>
        <w:t>untuk</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periode</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Tahun</w:t>
      </w:r>
      <w:proofErr w:type="spellEnd"/>
      <w:r w:rsidRPr="00625E86">
        <w:rPr>
          <w:rFonts w:ascii="Bookman Old Style" w:hAnsi="Bookman Old Style" w:cs="Bookman Old Style"/>
          <w:spacing w:val="-2"/>
        </w:rPr>
        <w:t xml:space="preserve"> 201</w:t>
      </w:r>
      <w:r w:rsidR="009319FB">
        <w:rPr>
          <w:rFonts w:ascii="Bookman Old Style" w:hAnsi="Bookman Old Style" w:cs="Bookman Old Style"/>
          <w:spacing w:val="-2"/>
          <w:lang w:val="en-US"/>
        </w:rPr>
        <w:t>8</w:t>
      </w:r>
      <w:r w:rsidR="009319FB">
        <w:rPr>
          <w:rFonts w:ascii="Bookman Old Style" w:hAnsi="Bookman Old Style" w:cs="Bookman Old Style"/>
          <w:spacing w:val="-2"/>
        </w:rPr>
        <w:t>-2023</w:t>
      </w:r>
      <w:r w:rsidRPr="00625E86">
        <w:rPr>
          <w:rFonts w:ascii="Bookman Old Style" w:hAnsi="Bookman Old Style" w:cs="Bookman Old Style"/>
          <w:spacing w:val="-2"/>
        </w:rPr>
        <w:t xml:space="preserve">, yang </w:t>
      </w:r>
      <w:proofErr w:type="spellStart"/>
      <w:r w:rsidRPr="00625E86">
        <w:rPr>
          <w:rFonts w:ascii="Bookman Old Style" w:hAnsi="Bookman Old Style" w:cs="Bookman Old Style"/>
          <w:spacing w:val="-2"/>
        </w:rPr>
        <w:t>merupakan</w:t>
      </w:r>
      <w:proofErr w:type="spellEnd"/>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penjabaran</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dari</w:t>
      </w:r>
      <w:proofErr w:type="spellEnd"/>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Visi</w:t>
      </w:r>
      <w:proofErr w:type="spellEnd"/>
      <w:r w:rsidRPr="00625E86">
        <w:rPr>
          <w:rFonts w:ascii="Bookman Old Style" w:hAnsi="Bookman Old Style" w:cs="Bookman Old Style"/>
          <w:spacing w:val="-2"/>
        </w:rPr>
        <w:t>,</w:t>
      </w:r>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Misi</w:t>
      </w:r>
      <w:proofErr w:type="spellEnd"/>
      <w:r w:rsidRPr="00625E86">
        <w:rPr>
          <w:rFonts w:ascii="Bookman Old Style" w:hAnsi="Bookman Old Style" w:cs="Bookman Old Style"/>
          <w:spacing w:val="-2"/>
        </w:rPr>
        <w:t>,</w:t>
      </w:r>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dan</w:t>
      </w:r>
      <w:proofErr w:type="spellEnd"/>
      <w:r w:rsidRPr="00625E86">
        <w:rPr>
          <w:rFonts w:ascii="Bookman Old Style" w:hAnsi="Bookman Old Style" w:cs="Bookman Old Style"/>
          <w:spacing w:val="-2"/>
          <w:lang w:val="id-ID"/>
        </w:rPr>
        <w:t xml:space="preserve"> </w:t>
      </w:r>
      <w:r w:rsidRPr="00625E86">
        <w:rPr>
          <w:rFonts w:ascii="Bookman Old Style" w:hAnsi="Bookman Old Style" w:cs="Bookman Old Style"/>
          <w:spacing w:val="-2"/>
        </w:rPr>
        <w:t>program</w:t>
      </w:r>
      <w:r w:rsidRPr="00625E86">
        <w:rPr>
          <w:rFonts w:ascii="Bookman Old Style" w:hAnsi="Bookman Old Style" w:cs="Bookman Old Style"/>
          <w:spacing w:val="-2"/>
          <w:lang w:val="id-ID"/>
        </w:rPr>
        <w:t xml:space="preserve"> Bupati</w:t>
      </w:r>
      <w:r w:rsidRPr="00625E86">
        <w:rPr>
          <w:rFonts w:ascii="Bookman Old Style" w:hAnsi="Bookman Old Style" w:cs="Bookman Old Style"/>
          <w:spacing w:val="-2"/>
        </w:rPr>
        <w:t>/</w:t>
      </w:r>
      <w:proofErr w:type="spellStart"/>
      <w:r w:rsidRPr="00625E86">
        <w:rPr>
          <w:rFonts w:ascii="Bookman Old Style" w:hAnsi="Bookman Old Style" w:cs="Bookman Old Style"/>
          <w:spacing w:val="-2"/>
        </w:rPr>
        <w:t>Kepala</w:t>
      </w:r>
      <w:proofErr w:type="spellEnd"/>
      <w:r w:rsidRPr="00625E86">
        <w:rPr>
          <w:rFonts w:ascii="Bookman Old Style" w:hAnsi="Bookman Old Style" w:cs="Bookman Old Style"/>
          <w:spacing w:val="-2"/>
          <w:lang w:val="id-ID"/>
        </w:rPr>
        <w:t xml:space="preserve"> </w:t>
      </w:r>
      <w:r w:rsidRPr="00625E86">
        <w:rPr>
          <w:rFonts w:ascii="Bookman Old Style" w:hAnsi="Bookman Old Style" w:cs="Bookman Old Style"/>
          <w:spacing w:val="-2"/>
        </w:rPr>
        <w:t>Daerah</w:t>
      </w:r>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dengan</w:t>
      </w:r>
      <w:proofErr w:type="spellEnd"/>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berpedoman</w:t>
      </w:r>
      <w:proofErr w:type="spellEnd"/>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pada</w:t>
      </w:r>
      <w:proofErr w:type="spellEnd"/>
      <w:r w:rsidRPr="00625E86">
        <w:rPr>
          <w:rFonts w:ascii="Bookman Old Style" w:hAnsi="Bookman Old Style" w:cs="Bookman Old Style"/>
          <w:spacing w:val="-2"/>
          <w:lang w:val="id-ID"/>
        </w:rPr>
        <w:t xml:space="preserve"> </w:t>
      </w:r>
      <w:r w:rsidRPr="00625E86">
        <w:rPr>
          <w:rFonts w:ascii="Bookman Old Style" w:hAnsi="Bookman Old Style" w:cs="Bookman Old Style"/>
          <w:spacing w:val="-2"/>
        </w:rPr>
        <w:t>RPJP</w:t>
      </w:r>
      <w:r w:rsidRPr="00625E86">
        <w:rPr>
          <w:rFonts w:ascii="Bookman Old Style" w:hAnsi="Bookman Old Style" w:cs="Bookman Old Style"/>
          <w:spacing w:val="-2"/>
          <w:lang w:val="id-ID"/>
        </w:rPr>
        <w:t xml:space="preserve"> </w:t>
      </w:r>
      <w:r w:rsidRPr="00625E86">
        <w:rPr>
          <w:rFonts w:ascii="Bookman Old Style" w:hAnsi="Bookman Old Style" w:cs="Bookman Old Style"/>
          <w:spacing w:val="-2"/>
        </w:rPr>
        <w:t>Daerah</w:t>
      </w:r>
      <w:r w:rsidRPr="00625E86">
        <w:rPr>
          <w:rFonts w:ascii="Bookman Old Style" w:hAnsi="Bookman Old Style" w:cs="Bookman Old Style"/>
          <w:spacing w:val="-2"/>
          <w:lang w:val="id-ID"/>
        </w:rPr>
        <w:t xml:space="preserve"> </w:t>
      </w:r>
      <w:proofErr w:type="spellStart"/>
      <w:r w:rsidRPr="00625E86">
        <w:rPr>
          <w:rFonts w:ascii="Bookman Old Style" w:hAnsi="Bookman Old Style" w:cs="Bookman Old Style"/>
          <w:spacing w:val="-2"/>
        </w:rPr>
        <w:t>serta</w:t>
      </w:r>
      <w:proofErr w:type="spellEnd"/>
      <w:r w:rsidRPr="00625E86">
        <w:rPr>
          <w:rFonts w:ascii="Bookman Old Style" w:hAnsi="Bookman Old Style" w:cs="Bookman Old Style"/>
          <w:spacing w:val="-2"/>
        </w:rPr>
        <w:t xml:space="preserve"> </w:t>
      </w:r>
      <w:proofErr w:type="spellStart"/>
      <w:r w:rsidRPr="00625E86">
        <w:rPr>
          <w:rFonts w:ascii="Bookman Old Style" w:hAnsi="Bookman Old Style" w:cs="Bookman Old Style"/>
          <w:spacing w:val="-2"/>
        </w:rPr>
        <w:t>memperhatikan</w:t>
      </w:r>
      <w:proofErr w:type="spellEnd"/>
      <w:r w:rsidRPr="00625E86">
        <w:rPr>
          <w:rFonts w:ascii="Bookman Old Style" w:hAnsi="Bookman Old Style" w:cs="Bookman Old Style"/>
          <w:spacing w:val="-2"/>
        </w:rPr>
        <w:t xml:space="preserve"> RPJM </w:t>
      </w:r>
      <w:r w:rsidRPr="00625E86">
        <w:rPr>
          <w:rFonts w:ascii="Bookman Old Style" w:hAnsi="Bookman Old Style" w:cs="Bookman Old Style"/>
          <w:spacing w:val="-2"/>
          <w:lang w:val="id-ID"/>
        </w:rPr>
        <w:t>Provinsi Sulawesi Selatan</w:t>
      </w:r>
      <w:r w:rsidRPr="00625E86">
        <w:rPr>
          <w:rFonts w:ascii="Bookman Old Style" w:hAnsi="Bookman Old Style" w:cs="Bookman Old Style"/>
          <w:spacing w:val="-2"/>
        </w:rPr>
        <w:t>.</w:t>
      </w:r>
    </w:p>
    <w:p w:rsidR="002F722B" w:rsidRPr="00625E86" w:rsidRDefault="002F722B" w:rsidP="0057517C">
      <w:pPr>
        <w:widowControl w:val="0"/>
        <w:numPr>
          <w:ilvl w:val="0"/>
          <w:numId w:val="9"/>
        </w:numPr>
        <w:tabs>
          <w:tab w:val="left" w:pos="567"/>
        </w:tabs>
        <w:autoSpaceDE w:val="0"/>
        <w:autoSpaceDN w:val="0"/>
        <w:adjustRightInd w:val="0"/>
        <w:spacing w:line="360" w:lineRule="auto"/>
        <w:ind w:left="567" w:right="-23" w:hanging="567"/>
        <w:jc w:val="both"/>
        <w:rPr>
          <w:rFonts w:ascii="Bookman Old Style" w:hAnsi="Bookman Old Style" w:cs="Bookman Old Style"/>
          <w:spacing w:val="-2"/>
          <w:lang w:val="id-ID"/>
        </w:rPr>
      </w:pPr>
      <w:r w:rsidRPr="00625E86">
        <w:rPr>
          <w:rFonts w:ascii="Bookman Old Style" w:hAnsi="Bookman Old Style" w:cs="Bookman Old Style"/>
          <w:spacing w:val="-2"/>
          <w:lang w:val="id-ID"/>
        </w:rPr>
        <w:t>Rencana Pembangunan Jangka Menengah Satuan Kerja Perangkat Daerah, yang selanjutnya disebut Rencana Strategis Satuan Kerja Perangkat Daerah yang disingkat Renstra-SKPD adalah dokumen perencanaan pembangunan daerah</w:t>
      </w:r>
      <w:r w:rsidR="009319FB">
        <w:rPr>
          <w:rFonts w:ascii="Bookman Old Style" w:hAnsi="Bookman Old Style" w:cs="Bookman Old Style"/>
          <w:spacing w:val="-2"/>
          <w:lang w:val="id-ID"/>
        </w:rPr>
        <w:t xml:space="preserve"> untuk periode selama Tahun 201</w:t>
      </w:r>
      <w:r w:rsidR="009319FB">
        <w:rPr>
          <w:rFonts w:ascii="Bookman Old Style" w:hAnsi="Bookman Old Style" w:cs="Bookman Old Style"/>
          <w:spacing w:val="-2"/>
          <w:lang w:val="en-US"/>
        </w:rPr>
        <w:t>8</w:t>
      </w:r>
      <w:r w:rsidR="009319FB">
        <w:rPr>
          <w:rFonts w:ascii="Bookman Old Style" w:hAnsi="Bookman Old Style" w:cs="Bookman Old Style"/>
          <w:spacing w:val="-2"/>
          <w:lang w:val="id-ID"/>
        </w:rPr>
        <w:t>-20</w:t>
      </w:r>
      <w:r w:rsidR="009319FB">
        <w:rPr>
          <w:rFonts w:ascii="Bookman Old Style" w:hAnsi="Bookman Old Style" w:cs="Bookman Old Style"/>
          <w:spacing w:val="-2"/>
          <w:lang w:val="en-US"/>
        </w:rPr>
        <w:t>23</w:t>
      </w:r>
      <w:r w:rsidRPr="00625E86">
        <w:rPr>
          <w:rFonts w:ascii="Bookman Old Style" w:hAnsi="Bookman Old Style" w:cs="Bookman Old Style"/>
          <w:spacing w:val="-2"/>
          <w:lang w:val="id-ID"/>
        </w:rPr>
        <w:t>;</w:t>
      </w:r>
    </w:p>
    <w:p w:rsidR="002F722B" w:rsidRPr="00580E1B" w:rsidRDefault="002F722B" w:rsidP="0057517C">
      <w:pPr>
        <w:widowControl w:val="0"/>
        <w:numPr>
          <w:ilvl w:val="0"/>
          <w:numId w:val="9"/>
        </w:numPr>
        <w:tabs>
          <w:tab w:val="left" w:pos="567"/>
        </w:tabs>
        <w:autoSpaceDE w:val="0"/>
        <w:autoSpaceDN w:val="0"/>
        <w:adjustRightInd w:val="0"/>
        <w:spacing w:line="360" w:lineRule="auto"/>
        <w:ind w:left="567" w:right="-24" w:hanging="567"/>
        <w:jc w:val="both"/>
        <w:rPr>
          <w:rFonts w:ascii="Bookman Old Style" w:hAnsi="Bookman Old Style" w:cs="Bookman Old Style"/>
          <w:lang w:val="id-ID"/>
        </w:rPr>
      </w:pPr>
      <w:r w:rsidRPr="00780BC6">
        <w:rPr>
          <w:rFonts w:ascii="Bookman Old Style" w:hAnsi="Bookman Old Style" w:cs="Bookman Old Style"/>
          <w:lang w:val="id-ID"/>
        </w:rPr>
        <w:t>Rencana Kerja Pembangunan Daerah yang selanjutnya disingkat RKPD adalah dokumen perencanaan daerah untuk periode selama 1 (satu) tahun atau disebut dengan Rencana Pembangunan Tahunan Daerah;</w:t>
      </w:r>
    </w:p>
    <w:p w:rsidR="002F722B" w:rsidRPr="00E13CD3" w:rsidRDefault="002F722B" w:rsidP="0057517C">
      <w:pPr>
        <w:widowControl w:val="0"/>
        <w:numPr>
          <w:ilvl w:val="0"/>
          <w:numId w:val="9"/>
        </w:numPr>
        <w:tabs>
          <w:tab w:val="left" w:pos="567"/>
        </w:tabs>
        <w:autoSpaceDE w:val="0"/>
        <w:autoSpaceDN w:val="0"/>
        <w:adjustRightInd w:val="0"/>
        <w:spacing w:line="360" w:lineRule="auto"/>
        <w:ind w:left="567" w:right="-24" w:hanging="567"/>
        <w:jc w:val="both"/>
        <w:rPr>
          <w:rFonts w:ascii="Bookman Old Style" w:hAnsi="Bookman Old Style" w:cs="Bookman Old Style"/>
          <w:lang w:val="id-ID"/>
        </w:rPr>
      </w:pPr>
      <w:r w:rsidRPr="00780BC6">
        <w:rPr>
          <w:rFonts w:ascii="Bookman Old Style" w:hAnsi="Bookman Old Style" w:cs="Bookman Old Style"/>
          <w:lang w:val="id-ID"/>
        </w:rPr>
        <w:t>Perubahan Rencana Kerja Pembangunan Daerah yang selanjutnya disebut Perubahan Rencana Kerja Pembangunan Daerah yang disingkat Perubahan RKPD adalah dokumen perencanaan untuk periode selama 1 (satu) tahun;</w:t>
      </w:r>
    </w:p>
    <w:p w:rsidR="002F722B" w:rsidRPr="00780BC6" w:rsidRDefault="002F722B" w:rsidP="00A9164F">
      <w:pPr>
        <w:widowControl w:val="0"/>
        <w:autoSpaceDE w:val="0"/>
        <w:autoSpaceDN w:val="0"/>
        <w:adjustRightInd w:val="0"/>
        <w:spacing w:before="120" w:line="360" w:lineRule="auto"/>
        <w:ind w:right="-23"/>
        <w:jc w:val="center"/>
        <w:rPr>
          <w:rFonts w:ascii="Bookman Old Style" w:hAnsi="Bookman Old Style" w:cs="Bookman Old Style"/>
          <w:lang w:val="id-ID"/>
        </w:rPr>
      </w:pPr>
      <w:r w:rsidRPr="00780BC6">
        <w:rPr>
          <w:rFonts w:ascii="Bookman Old Style" w:hAnsi="Bookman Old Style" w:cs="Bookman Old Style"/>
          <w:b/>
          <w:bCs/>
        </w:rPr>
        <w:t>BAB II</w:t>
      </w:r>
    </w:p>
    <w:p w:rsidR="002F722B" w:rsidRPr="00780BC6" w:rsidRDefault="002F722B" w:rsidP="0057517C">
      <w:pPr>
        <w:widowControl w:val="0"/>
        <w:autoSpaceDE w:val="0"/>
        <w:autoSpaceDN w:val="0"/>
        <w:adjustRightInd w:val="0"/>
        <w:spacing w:line="360" w:lineRule="auto"/>
        <w:ind w:right="-23"/>
        <w:jc w:val="center"/>
        <w:rPr>
          <w:rFonts w:ascii="Bookman Old Style" w:hAnsi="Bookman Old Style" w:cs="Bookman Old Style"/>
          <w:b/>
          <w:bCs/>
          <w:lang w:val="id-ID"/>
        </w:rPr>
      </w:pPr>
      <w:r w:rsidRPr="00780BC6">
        <w:rPr>
          <w:rFonts w:ascii="Bookman Old Style" w:hAnsi="Bookman Old Style" w:cs="Bookman Old Style"/>
          <w:b/>
          <w:bCs/>
          <w:lang w:val="id-ID"/>
        </w:rPr>
        <w:t>PE</w:t>
      </w:r>
      <w:r w:rsidR="00CA304A" w:rsidRPr="00780BC6">
        <w:rPr>
          <w:rFonts w:ascii="Bookman Old Style" w:hAnsi="Bookman Old Style" w:cs="Bookman Old Style"/>
          <w:b/>
          <w:bCs/>
          <w:lang w:val="id-ID"/>
        </w:rPr>
        <w:t>RUBAHAN RENCANA KERJA PEM</w:t>
      </w:r>
      <w:r w:rsidR="008915D1">
        <w:rPr>
          <w:rFonts w:ascii="Bookman Old Style" w:hAnsi="Bookman Old Style" w:cs="Bookman Old Style"/>
          <w:b/>
          <w:bCs/>
          <w:lang w:val="en-US"/>
        </w:rPr>
        <w:t>ERINTAH</w:t>
      </w:r>
      <w:r w:rsidRPr="00780BC6">
        <w:rPr>
          <w:rFonts w:ascii="Bookman Old Style" w:hAnsi="Bookman Old Style" w:cs="Bookman Old Style"/>
          <w:b/>
          <w:bCs/>
          <w:lang w:val="id-ID"/>
        </w:rPr>
        <w:t xml:space="preserve"> DAERAH</w:t>
      </w:r>
      <w:r w:rsidRPr="00780BC6">
        <w:rPr>
          <w:rFonts w:ascii="Bookman Old Style" w:hAnsi="Bookman Old Style" w:cs="Bookman Old Style"/>
          <w:b/>
          <w:bCs/>
        </w:rPr>
        <w:t xml:space="preserve"> </w:t>
      </w:r>
    </w:p>
    <w:p w:rsidR="002F722B" w:rsidRPr="00780BC6" w:rsidRDefault="002F722B" w:rsidP="0057517C">
      <w:pPr>
        <w:widowControl w:val="0"/>
        <w:autoSpaceDE w:val="0"/>
        <w:autoSpaceDN w:val="0"/>
        <w:adjustRightInd w:val="0"/>
        <w:spacing w:line="360" w:lineRule="auto"/>
        <w:ind w:right="-24"/>
        <w:jc w:val="center"/>
        <w:rPr>
          <w:rFonts w:ascii="Bookman Old Style" w:hAnsi="Bookman Old Style" w:cs="Bookman Old Style"/>
        </w:rPr>
      </w:pPr>
      <w:proofErr w:type="spellStart"/>
      <w:r w:rsidRPr="00780BC6">
        <w:rPr>
          <w:rFonts w:ascii="Bookman Old Style" w:hAnsi="Bookman Old Style" w:cs="Bookman Old Style"/>
          <w:b/>
          <w:bCs/>
        </w:rPr>
        <w:t>Pasal</w:t>
      </w:r>
      <w:proofErr w:type="spellEnd"/>
      <w:r w:rsidRPr="00780BC6">
        <w:rPr>
          <w:rFonts w:ascii="Bookman Old Style" w:hAnsi="Bookman Old Style" w:cs="Bookman Old Style"/>
          <w:b/>
          <w:bCs/>
        </w:rPr>
        <w:t xml:space="preserve"> 2</w:t>
      </w:r>
    </w:p>
    <w:p w:rsidR="00234FD9" w:rsidRPr="00780BC6" w:rsidRDefault="002F722B" w:rsidP="0057517C">
      <w:pPr>
        <w:widowControl w:val="0"/>
        <w:autoSpaceDE w:val="0"/>
        <w:autoSpaceDN w:val="0"/>
        <w:adjustRightInd w:val="0"/>
        <w:spacing w:line="360" w:lineRule="auto"/>
        <w:ind w:right="-23"/>
        <w:jc w:val="both"/>
        <w:rPr>
          <w:rFonts w:ascii="Bookman Old Style" w:hAnsi="Bookman Old Style" w:cs="Bookman Old Style"/>
          <w:b/>
          <w:bCs/>
          <w:lang w:val="id-ID"/>
        </w:rPr>
      </w:pPr>
      <w:r w:rsidRPr="00780BC6">
        <w:rPr>
          <w:rFonts w:ascii="Bookman Old Style" w:hAnsi="Bookman Old Style" w:cs="Bookman Old Style"/>
          <w:lang w:val="id-ID"/>
        </w:rPr>
        <w:t xml:space="preserve">Perubahan RKPD merupakan landasan penyusunan Perubahan Kebijakan Umum Anggaran dan Prioritas Plafon Anggaran Sementara untuk menyusun Perubahan Rancangan Anggaran Pendapatan dan </w:t>
      </w:r>
      <w:r w:rsidR="00F35D0B" w:rsidRPr="00780BC6">
        <w:rPr>
          <w:rFonts w:ascii="Bookman Old Style" w:hAnsi="Bookman Old Style" w:cs="Bookman Old Style"/>
          <w:lang w:val="id-ID"/>
        </w:rPr>
        <w:t>Belanja Daerah Tahun 201</w:t>
      </w:r>
      <w:r w:rsidR="009319FB">
        <w:rPr>
          <w:rFonts w:ascii="Bookman Old Style" w:hAnsi="Bookman Old Style" w:cs="Bookman Old Style"/>
          <w:lang w:val="en-US"/>
        </w:rPr>
        <w:t>9</w:t>
      </w:r>
      <w:r w:rsidRPr="00780BC6">
        <w:rPr>
          <w:rFonts w:ascii="Bookman Old Style" w:hAnsi="Bookman Old Style" w:cs="Bookman Old Style"/>
          <w:lang w:val="id-ID"/>
        </w:rPr>
        <w:t>.</w:t>
      </w:r>
    </w:p>
    <w:p w:rsidR="002F722B" w:rsidRPr="00780BC6" w:rsidRDefault="002F722B" w:rsidP="00A9164F">
      <w:pPr>
        <w:widowControl w:val="0"/>
        <w:autoSpaceDE w:val="0"/>
        <w:autoSpaceDN w:val="0"/>
        <w:adjustRightInd w:val="0"/>
        <w:spacing w:before="120" w:line="360" w:lineRule="auto"/>
        <w:ind w:right="-23"/>
        <w:jc w:val="center"/>
        <w:rPr>
          <w:rFonts w:ascii="Bookman Old Style" w:hAnsi="Bookman Old Style" w:cs="Bookman Old Style"/>
          <w:b/>
          <w:bCs/>
          <w:lang w:val="id-ID"/>
        </w:rPr>
      </w:pPr>
      <w:r w:rsidRPr="00780BC6">
        <w:rPr>
          <w:rFonts w:ascii="Bookman Old Style" w:hAnsi="Bookman Old Style" w:cs="Bookman Old Style"/>
          <w:b/>
          <w:bCs/>
          <w:lang w:val="id-ID"/>
        </w:rPr>
        <w:t>P</w:t>
      </w:r>
      <w:proofErr w:type="spellStart"/>
      <w:r w:rsidRPr="00780BC6">
        <w:rPr>
          <w:rFonts w:ascii="Bookman Old Style" w:hAnsi="Bookman Old Style" w:cs="Bookman Old Style"/>
          <w:b/>
          <w:bCs/>
        </w:rPr>
        <w:t>asal</w:t>
      </w:r>
      <w:proofErr w:type="spellEnd"/>
      <w:r w:rsidRPr="00780BC6">
        <w:rPr>
          <w:rFonts w:ascii="Bookman Old Style" w:hAnsi="Bookman Old Style" w:cs="Bookman Old Style"/>
          <w:b/>
          <w:bCs/>
        </w:rPr>
        <w:t xml:space="preserve"> 3</w:t>
      </w:r>
    </w:p>
    <w:p w:rsidR="00C65336" w:rsidRPr="00780BC6" w:rsidRDefault="00234FD9" w:rsidP="0057517C">
      <w:pPr>
        <w:widowControl w:val="0"/>
        <w:tabs>
          <w:tab w:val="left" w:pos="680"/>
        </w:tabs>
        <w:autoSpaceDE w:val="0"/>
        <w:autoSpaceDN w:val="0"/>
        <w:adjustRightInd w:val="0"/>
        <w:spacing w:line="360" w:lineRule="auto"/>
        <w:ind w:right="-23"/>
        <w:jc w:val="both"/>
        <w:rPr>
          <w:rFonts w:ascii="Bookman Old Style" w:hAnsi="Bookman Old Style" w:cs="Bookman Old Style"/>
          <w:b/>
          <w:bCs/>
          <w:lang w:val="id-ID"/>
        </w:rPr>
      </w:pPr>
      <w:r w:rsidRPr="00780BC6">
        <w:rPr>
          <w:rFonts w:ascii="Bookman Old Style" w:hAnsi="Bookman Old Style" w:cs="Bookman Old Style"/>
          <w:lang w:val="id-ID"/>
        </w:rPr>
        <w:t xml:space="preserve">Perubahan </w:t>
      </w:r>
      <w:r w:rsidR="002F722B" w:rsidRPr="00780BC6">
        <w:rPr>
          <w:rFonts w:ascii="Bookman Old Style" w:hAnsi="Bookman Old Style" w:cs="Bookman Old Style"/>
          <w:lang w:val="id-ID"/>
        </w:rPr>
        <w:t xml:space="preserve">RKPD sebagaimana dimaksud dalam Pasal 2 </w:t>
      </w:r>
      <w:r w:rsidRPr="00780BC6">
        <w:rPr>
          <w:rFonts w:ascii="Bookman Old Style" w:hAnsi="Bookman Old Style" w:cs="Bookman Old Style"/>
          <w:lang w:val="id-ID"/>
        </w:rPr>
        <w:t xml:space="preserve">menguraikan </w:t>
      </w:r>
      <w:r w:rsidRPr="00780BC6">
        <w:rPr>
          <w:rFonts w:ascii="Bookman Old Style" w:hAnsi="Bookman Old Style" w:cs="Bookman Old Style"/>
          <w:lang w:val="id-ID"/>
        </w:rPr>
        <w:lastRenderedPageBreak/>
        <w:t>Perubahan Program dan Kegiatan yang a</w:t>
      </w:r>
      <w:r w:rsidR="00F35D0B" w:rsidRPr="00780BC6">
        <w:rPr>
          <w:rFonts w:ascii="Bookman Old Style" w:hAnsi="Bookman Old Style" w:cs="Bookman Old Style"/>
          <w:lang w:val="id-ID"/>
        </w:rPr>
        <w:t>kan dilaksanakan pada Tahun 201</w:t>
      </w:r>
      <w:r w:rsidR="00980E6B">
        <w:rPr>
          <w:rFonts w:ascii="Bookman Old Style" w:hAnsi="Bookman Old Style" w:cs="Bookman Old Style"/>
          <w:lang w:val="en-US"/>
        </w:rPr>
        <w:t>9</w:t>
      </w:r>
      <w:r w:rsidR="002F722B" w:rsidRPr="00780BC6">
        <w:rPr>
          <w:rFonts w:ascii="Bookman Old Style" w:hAnsi="Bookman Old Style" w:cs="Bookman Old Style"/>
          <w:lang w:val="id-ID"/>
        </w:rPr>
        <w:t>.</w:t>
      </w:r>
    </w:p>
    <w:p w:rsidR="002F722B" w:rsidRPr="00780BC6" w:rsidRDefault="002F722B" w:rsidP="00A9164F">
      <w:pPr>
        <w:widowControl w:val="0"/>
        <w:autoSpaceDE w:val="0"/>
        <w:autoSpaceDN w:val="0"/>
        <w:adjustRightInd w:val="0"/>
        <w:spacing w:before="120" w:line="360" w:lineRule="auto"/>
        <w:ind w:right="-23"/>
        <w:jc w:val="center"/>
        <w:rPr>
          <w:rFonts w:ascii="Bookman Old Style" w:hAnsi="Bookman Old Style" w:cs="Bookman Old Style"/>
          <w:b/>
          <w:bCs/>
          <w:lang w:val="id-ID"/>
        </w:rPr>
      </w:pPr>
      <w:proofErr w:type="spellStart"/>
      <w:r w:rsidRPr="00780BC6">
        <w:rPr>
          <w:rFonts w:ascii="Bookman Old Style" w:hAnsi="Bookman Old Style" w:cs="Bookman Old Style"/>
          <w:b/>
          <w:bCs/>
        </w:rPr>
        <w:t>Pasal</w:t>
      </w:r>
      <w:proofErr w:type="spellEnd"/>
      <w:r w:rsidRPr="00780BC6">
        <w:rPr>
          <w:rFonts w:ascii="Bookman Old Style" w:hAnsi="Bookman Old Style" w:cs="Bookman Old Style"/>
          <w:b/>
          <w:bCs/>
        </w:rPr>
        <w:t xml:space="preserve"> 4</w:t>
      </w:r>
    </w:p>
    <w:p w:rsidR="002F722B" w:rsidRPr="00780BC6" w:rsidRDefault="00234FD9" w:rsidP="0057517C">
      <w:pPr>
        <w:widowControl w:val="0"/>
        <w:numPr>
          <w:ilvl w:val="0"/>
          <w:numId w:val="10"/>
        </w:numPr>
        <w:autoSpaceDE w:val="0"/>
        <w:autoSpaceDN w:val="0"/>
        <w:adjustRightInd w:val="0"/>
        <w:spacing w:line="360" w:lineRule="auto"/>
        <w:ind w:left="426" w:right="-24"/>
        <w:jc w:val="both"/>
        <w:rPr>
          <w:rFonts w:ascii="Bookman Old Style" w:hAnsi="Bookman Old Style" w:cs="Bookman Old Style"/>
          <w:lang w:val="id-ID"/>
        </w:rPr>
      </w:pPr>
      <w:r w:rsidRPr="00780BC6">
        <w:rPr>
          <w:rFonts w:ascii="Bookman Old Style" w:hAnsi="Bookman Old Style" w:cs="Bookman Old Style"/>
          <w:lang w:val="id-ID"/>
        </w:rPr>
        <w:t xml:space="preserve">Perubahan </w:t>
      </w:r>
      <w:r w:rsidR="002F722B" w:rsidRPr="00780BC6">
        <w:rPr>
          <w:rFonts w:ascii="Bookman Old Style" w:hAnsi="Bookman Old Style" w:cs="Bookman Old Style"/>
        </w:rPr>
        <w:t>R</w:t>
      </w:r>
      <w:r w:rsidR="002F722B" w:rsidRPr="00780BC6">
        <w:rPr>
          <w:rFonts w:ascii="Bookman Old Style" w:hAnsi="Bookman Old Style" w:cs="Bookman Old Style"/>
          <w:lang w:val="id-ID"/>
        </w:rPr>
        <w:t>KPD Tahun</w:t>
      </w:r>
      <w:r w:rsidR="00F35D0B" w:rsidRPr="00780BC6">
        <w:rPr>
          <w:rFonts w:ascii="Bookman Old Style" w:hAnsi="Bookman Old Style" w:cs="Bookman Old Style"/>
          <w:lang w:val="id-ID"/>
        </w:rPr>
        <w:t xml:space="preserve"> 201</w:t>
      </w:r>
      <w:r w:rsidR="00980E6B">
        <w:rPr>
          <w:rFonts w:ascii="Bookman Old Style" w:hAnsi="Bookman Old Style" w:cs="Bookman Old Style"/>
          <w:lang w:val="en-US"/>
        </w:rPr>
        <w:t>9</w:t>
      </w:r>
      <w:r w:rsidR="002F722B" w:rsidRPr="00780BC6">
        <w:rPr>
          <w:rFonts w:ascii="Bookman Old Style" w:hAnsi="Bookman Old Style" w:cs="Bookman Old Style"/>
          <w:lang w:val="id-ID"/>
        </w:rPr>
        <w:t xml:space="preserve"> disusun dengan s</w:t>
      </w:r>
      <w:proofErr w:type="spellStart"/>
      <w:r w:rsidR="002F722B" w:rsidRPr="00780BC6">
        <w:rPr>
          <w:rFonts w:ascii="Bookman Old Style" w:hAnsi="Bookman Old Style" w:cs="Bookman Old Style"/>
        </w:rPr>
        <w:t>istematika</w:t>
      </w:r>
      <w:proofErr w:type="spellEnd"/>
      <w:r w:rsidR="002F722B" w:rsidRPr="00780BC6">
        <w:rPr>
          <w:rFonts w:ascii="Bookman Old Style" w:hAnsi="Bookman Old Style" w:cs="Bookman Old Style"/>
        </w:rPr>
        <w:t xml:space="preserve">  </w:t>
      </w:r>
      <w:r w:rsidR="002F722B" w:rsidRPr="00780BC6">
        <w:rPr>
          <w:rFonts w:ascii="Bookman Old Style" w:hAnsi="Bookman Old Style" w:cs="Bookman Old Style"/>
          <w:lang w:val="id-ID"/>
        </w:rPr>
        <w:t>penyusunan</w:t>
      </w:r>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sebagai</w:t>
      </w:r>
      <w:proofErr w:type="spell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berikut</w:t>
      </w:r>
      <w:proofErr w:type="spellEnd"/>
      <w:r w:rsidR="002F722B" w:rsidRPr="00780BC6">
        <w:rPr>
          <w:rFonts w:ascii="Bookman Old Style" w:hAnsi="Bookman Old Style" w:cs="Bookman Old Style"/>
        </w:rPr>
        <w:t xml:space="preserve"> :</w:t>
      </w:r>
    </w:p>
    <w:p w:rsidR="002F722B" w:rsidRPr="00780BC6" w:rsidRDefault="002F722B" w:rsidP="0057517C">
      <w:pPr>
        <w:widowControl w:val="0"/>
        <w:tabs>
          <w:tab w:val="left" w:pos="1560"/>
        </w:tabs>
        <w:autoSpaceDE w:val="0"/>
        <w:autoSpaceDN w:val="0"/>
        <w:adjustRightInd w:val="0"/>
        <w:spacing w:line="360" w:lineRule="auto"/>
        <w:ind w:left="426" w:right="-23"/>
        <w:jc w:val="both"/>
        <w:rPr>
          <w:rFonts w:ascii="Bookman Old Style" w:hAnsi="Bookman Old Style" w:cs="Bookman Old Style"/>
          <w:lang w:val="id-ID"/>
        </w:rPr>
      </w:pPr>
      <w:r w:rsidRPr="00780BC6">
        <w:rPr>
          <w:rFonts w:ascii="Bookman Old Style" w:hAnsi="Bookman Old Style" w:cs="Bookman Old Style"/>
        </w:rPr>
        <w:t>BAB I</w:t>
      </w:r>
      <w:r w:rsidRPr="00780BC6">
        <w:rPr>
          <w:rFonts w:ascii="Bookman Old Style" w:hAnsi="Bookman Old Style" w:cs="Bookman Old Style"/>
        </w:rPr>
        <w:tab/>
        <w:t>PENDAHULUAN</w:t>
      </w:r>
    </w:p>
    <w:p w:rsidR="002F722B" w:rsidRPr="008915D1" w:rsidRDefault="002F722B" w:rsidP="0057517C">
      <w:pPr>
        <w:widowControl w:val="0"/>
        <w:tabs>
          <w:tab w:val="left" w:pos="1560"/>
        </w:tabs>
        <w:autoSpaceDE w:val="0"/>
        <w:autoSpaceDN w:val="0"/>
        <w:adjustRightInd w:val="0"/>
        <w:spacing w:line="360" w:lineRule="auto"/>
        <w:ind w:left="1560" w:right="-23" w:hanging="1134"/>
        <w:jc w:val="both"/>
        <w:rPr>
          <w:rFonts w:ascii="Bookman Old Style" w:hAnsi="Bookman Old Style" w:cs="Bookman Old Style"/>
          <w:lang w:val="en-US"/>
        </w:rPr>
      </w:pPr>
      <w:r w:rsidRPr="00780BC6">
        <w:rPr>
          <w:rFonts w:ascii="Bookman Old Style" w:hAnsi="Bookman Old Style" w:cs="Bookman Old Style"/>
        </w:rPr>
        <w:t>BAB II</w:t>
      </w:r>
      <w:r w:rsidRPr="00780BC6">
        <w:rPr>
          <w:rFonts w:ascii="Bookman Old Style" w:hAnsi="Bookman Old Style" w:cs="Bookman Old Style"/>
          <w:lang w:val="id-ID"/>
        </w:rPr>
        <w:tab/>
        <w:t xml:space="preserve">EVALUASI HASIL PELAKSANAAN RKPD </w:t>
      </w:r>
      <w:r w:rsidR="00234FD9" w:rsidRPr="00780BC6">
        <w:rPr>
          <w:rFonts w:ascii="Bookman Old Style" w:hAnsi="Bookman Old Style" w:cs="Bookman Old Style"/>
          <w:lang w:val="id-ID"/>
        </w:rPr>
        <w:t>SAMPAI DENGAN TRIWULAN II</w:t>
      </w:r>
      <w:r w:rsidR="008915D1">
        <w:rPr>
          <w:rFonts w:ascii="Bookman Old Style" w:hAnsi="Bookman Old Style" w:cs="Bookman Old Style"/>
          <w:lang w:val="en-US"/>
        </w:rPr>
        <w:t xml:space="preserve"> TAHUN BERKENAAN</w:t>
      </w:r>
    </w:p>
    <w:p w:rsidR="002F722B" w:rsidRPr="00BF4056" w:rsidRDefault="002F722B" w:rsidP="0057517C">
      <w:pPr>
        <w:widowControl w:val="0"/>
        <w:tabs>
          <w:tab w:val="left" w:pos="1560"/>
        </w:tabs>
        <w:autoSpaceDE w:val="0"/>
        <w:autoSpaceDN w:val="0"/>
        <w:adjustRightInd w:val="0"/>
        <w:spacing w:line="360" w:lineRule="auto"/>
        <w:ind w:left="1560" w:right="-23" w:hanging="1134"/>
        <w:jc w:val="both"/>
        <w:rPr>
          <w:rFonts w:ascii="Bookman Old Style" w:hAnsi="Bookman Old Style" w:cs="Bookman Old Style"/>
          <w:lang w:val="en-US"/>
        </w:rPr>
      </w:pPr>
      <w:r w:rsidRPr="00780BC6">
        <w:rPr>
          <w:rFonts w:ascii="Bookman Old Style" w:hAnsi="Bookman Old Style" w:cs="Bookman Old Style"/>
        </w:rPr>
        <w:t>BAB III</w:t>
      </w:r>
      <w:r w:rsidRPr="00780BC6">
        <w:rPr>
          <w:rFonts w:ascii="Bookman Old Style" w:hAnsi="Bookman Old Style" w:cs="Bookman Old Style"/>
          <w:lang w:val="id-ID"/>
        </w:rPr>
        <w:tab/>
      </w:r>
      <w:r w:rsidR="00BF4056">
        <w:rPr>
          <w:rFonts w:ascii="Bookman Old Style" w:hAnsi="Bookman Old Style" w:cs="Bookman Old Style"/>
          <w:lang w:val="en-US"/>
        </w:rPr>
        <w:t>KERANGKA EKONOMI DAN KEUANGAN DAERAH</w:t>
      </w:r>
    </w:p>
    <w:p w:rsidR="002F722B" w:rsidRPr="00BF4056" w:rsidRDefault="002F722B" w:rsidP="00BF4056">
      <w:pPr>
        <w:widowControl w:val="0"/>
        <w:tabs>
          <w:tab w:val="left" w:pos="1560"/>
        </w:tabs>
        <w:autoSpaceDE w:val="0"/>
        <w:autoSpaceDN w:val="0"/>
        <w:adjustRightInd w:val="0"/>
        <w:spacing w:line="360" w:lineRule="auto"/>
        <w:ind w:left="1560" w:right="-23" w:hanging="1134"/>
        <w:jc w:val="both"/>
        <w:rPr>
          <w:rFonts w:ascii="Bookman Old Style" w:hAnsi="Bookman Old Style" w:cs="Bookman Old Style"/>
          <w:lang w:val="en-US"/>
        </w:rPr>
      </w:pPr>
      <w:r w:rsidRPr="00780BC6">
        <w:rPr>
          <w:rFonts w:ascii="Bookman Old Style" w:hAnsi="Bookman Old Style" w:cs="Bookman Old Style"/>
        </w:rPr>
        <w:t xml:space="preserve">BAB </w:t>
      </w:r>
      <w:r w:rsidR="00234FD9" w:rsidRPr="00780BC6">
        <w:rPr>
          <w:rFonts w:ascii="Bookman Old Style" w:hAnsi="Bookman Old Style" w:cs="Bookman Old Style"/>
          <w:lang w:val="id-ID"/>
        </w:rPr>
        <w:t>I</w:t>
      </w:r>
      <w:r w:rsidRPr="00780BC6">
        <w:rPr>
          <w:rFonts w:ascii="Bookman Old Style" w:hAnsi="Bookman Old Style" w:cs="Bookman Old Style"/>
        </w:rPr>
        <w:t>V</w:t>
      </w:r>
      <w:r w:rsidRPr="00780BC6">
        <w:rPr>
          <w:rFonts w:ascii="Bookman Old Style" w:hAnsi="Bookman Old Style" w:cs="Bookman Old Style"/>
          <w:lang w:val="id-ID"/>
        </w:rPr>
        <w:tab/>
      </w:r>
      <w:r w:rsidR="00BF4056" w:rsidRPr="00780BC6">
        <w:rPr>
          <w:rFonts w:ascii="Bookman Old Style" w:hAnsi="Bookman Old Style" w:cs="Bookman Old Style"/>
          <w:lang w:val="id-ID"/>
        </w:rPr>
        <w:t xml:space="preserve">RENCANA </w:t>
      </w:r>
      <w:r w:rsidR="00BF4056">
        <w:rPr>
          <w:rFonts w:ascii="Bookman Old Style" w:hAnsi="Bookman Old Style" w:cs="Bookman Old Style"/>
          <w:lang w:val="en-US"/>
        </w:rPr>
        <w:t>KERJA DAN PENDANAAN DAERAH</w:t>
      </w:r>
    </w:p>
    <w:p w:rsidR="008915D1" w:rsidRPr="008915D1" w:rsidRDefault="008915D1" w:rsidP="0057517C">
      <w:pPr>
        <w:widowControl w:val="0"/>
        <w:tabs>
          <w:tab w:val="left" w:pos="1560"/>
        </w:tabs>
        <w:autoSpaceDE w:val="0"/>
        <w:autoSpaceDN w:val="0"/>
        <w:adjustRightInd w:val="0"/>
        <w:spacing w:line="360" w:lineRule="auto"/>
        <w:ind w:left="426" w:right="-23"/>
        <w:jc w:val="both"/>
        <w:rPr>
          <w:rFonts w:ascii="Bookman Old Style" w:hAnsi="Bookman Old Style" w:cs="Bookman Old Style"/>
          <w:lang w:val="en-US"/>
        </w:rPr>
      </w:pPr>
      <w:r>
        <w:rPr>
          <w:rFonts w:ascii="Bookman Old Style" w:hAnsi="Bookman Old Style" w:cs="Bookman Old Style"/>
          <w:lang w:val="en-US"/>
        </w:rPr>
        <w:t>BAB V</w:t>
      </w:r>
      <w:r>
        <w:rPr>
          <w:rFonts w:ascii="Bookman Old Style" w:hAnsi="Bookman Old Style" w:cs="Bookman Old Style"/>
          <w:lang w:val="en-US"/>
        </w:rPr>
        <w:tab/>
      </w:r>
      <w:r w:rsidRPr="00780BC6">
        <w:rPr>
          <w:rFonts w:ascii="Bookman Old Style" w:hAnsi="Bookman Old Style" w:cs="Bookman Old Style"/>
          <w:lang w:val="id-ID"/>
        </w:rPr>
        <w:t>PENUTUP</w:t>
      </w:r>
    </w:p>
    <w:p w:rsidR="002F722B" w:rsidRPr="00780BC6" w:rsidRDefault="002F722B" w:rsidP="0057517C">
      <w:pPr>
        <w:widowControl w:val="0"/>
        <w:numPr>
          <w:ilvl w:val="0"/>
          <w:numId w:val="10"/>
        </w:numPr>
        <w:autoSpaceDE w:val="0"/>
        <w:autoSpaceDN w:val="0"/>
        <w:adjustRightInd w:val="0"/>
        <w:spacing w:line="360" w:lineRule="auto"/>
        <w:ind w:left="426" w:right="-23" w:hanging="403"/>
        <w:jc w:val="both"/>
        <w:rPr>
          <w:rFonts w:ascii="Bookman Old Style" w:hAnsi="Bookman Old Style" w:cs="Bookman Old Style"/>
        </w:rPr>
      </w:pPr>
      <w:r w:rsidRPr="00780BC6">
        <w:rPr>
          <w:rFonts w:ascii="Bookman Old Style" w:hAnsi="Bookman Old Style" w:cs="Bookman Old Style"/>
          <w:lang w:val="id-ID"/>
        </w:rPr>
        <w:t xml:space="preserve">Uraian secara rinci </w:t>
      </w:r>
      <w:r w:rsidR="00234FD9" w:rsidRPr="00780BC6">
        <w:rPr>
          <w:rFonts w:ascii="Bookman Old Style" w:hAnsi="Bookman Old Style" w:cs="Bookman Old Style"/>
          <w:lang w:val="id-ID"/>
        </w:rPr>
        <w:t>Perubahan R</w:t>
      </w:r>
      <w:r w:rsidRPr="00780BC6">
        <w:rPr>
          <w:rFonts w:ascii="Bookman Old Style" w:hAnsi="Bookman Old Style" w:cs="Bookman Old Style"/>
          <w:lang w:val="id-ID"/>
        </w:rPr>
        <w:t>KPD Tahun 201</w:t>
      </w:r>
      <w:r w:rsidR="00980E6B">
        <w:rPr>
          <w:rFonts w:ascii="Bookman Old Style" w:hAnsi="Bookman Old Style" w:cs="Bookman Old Style"/>
          <w:lang w:val="en-US"/>
        </w:rPr>
        <w:t>9</w:t>
      </w:r>
      <w:r w:rsidRPr="00780BC6">
        <w:rPr>
          <w:rFonts w:ascii="Bookman Old Style" w:hAnsi="Bookman Old Style" w:cs="Bookman Old Style"/>
          <w:lang w:val="id-ID"/>
        </w:rPr>
        <w:t xml:space="preserve"> dimaksud pada ayat (1) dimuat dalam lampiran yang merupakan bagian yang tidak terpisahkan dari Peraturan Bupati ini.</w:t>
      </w:r>
    </w:p>
    <w:p w:rsidR="002F722B" w:rsidRPr="00780BC6" w:rsidRDefault="002F722B" w:rsidP="00A9164F">
      <w:pPr>
        <w:widowControl w:val="0"/>
        <w:autoSpaceDE w:val="0"/>
        <w:autoSpaceDN w:val="0"/>
        <w:adjustRightInd w:val="0"/>
        <w:spacing w:before="120" w:line="360" w:lineRule="auto"/>
        <w:ind w:right="-23" w:firstLine="6"/>
        <w:jc w:val="center"/>
        <w:rPr>
          <w:rFonts w:ascii="Bookman Old Style" w:hAnsi="Bookman Old Style" w:cs="Bookman Old Style"/>
          <w:b/>
          <w:bCs/>
          <w:lang w:val="id-ID"/>
        </w:rPr>
      </w:pPr>
      <w:proofErr w:type="spellStart"/>
      <w:r w:rsidRPr="00780BC6">
        <w:rPr>
          <w:rFonts w:ascii="Bookman Old Style" w:hAnsi="Bookman Old Style" w:cs="Bookman Old Style"/>
          <w:b/>
          <w:bCs/>
        </w:rPr>
        <w:t>Pasal</w:t>
      </w:r>
      <w:proofErr w:type="spellEnd"/>
      <w:r w:rsidRPr="00780BC6">
        <w:rPr>
          <w:rFonts w:ascii="Bookman Old Style" w:hAnsi="Bookman Old Style" w:cs="Bookman Old Style"/>
          <w:b/>
          <w:bCs/>
        </w:rPr>
        <w:t xml:space="preserve"> </w:t>
      </w:r>
      <w:r w:rsidRPr="00780BC6">
        <w:rPr>
          <w:rFonts w:ascii="Bookman Old Style" w:hAnsi="Bookman Old Style" w:cs="Bookman Old Style"/>
          <w:b/>
          <w:bCs/>
          <w:lang w:val="id-ID"/>
        </w:rPr>
        <w:t>5</w:t>
      </w:r>
    </w:p>
    <w:p w:rsidR="002F722B" w:rsidRDefault="00234FD9" w:rsidP="0057517C">
      <w:pPr>
        <w:widowControl w:val="0"/>
        <w:tabs>
          <w:tab w:val="left" w:pos="820"/>
        </w:tabs>
        <w:autoSpaceDE w:val="0"/>
        <w:autoSpaceDN w:val="0"/>
        <w:adjustRightInd w:val="0"/>
        <w:spacing w:line="360" w:lineRule="auto"/>
        <w:ind w:right="-24"/>
        <w:jc w:val="both"/>
        <w:rPr>
          <w:rFonts w:ascii="Bookman Old Style" w:hAnsi="Bookman Old Style" w:cs="Bookman Old Style"/>
          <w:lang w:val="id-ID"/>
        </w:rPr>
      </w:pPr>
      <w:r w:rsidRPr="00780BC6">
        <w:rPr>
          <w:rFonts w:ascii="Bookman Old Style" w:hAnsi="Bookman Old Style" w:cs="Bookman Old Style"/>
          <w:lang w:val="id-ID"/>
        </w:rPr>
        <w:t xml:space="preserve">Perubahan </w:t>
      </w:r>
      <w:r w:rsidR="002F722B" w:rsidRPr="00780BC6">
        <w:rPr>
          <w:rFonts w:ascii="Bookman Old Style" w:hAnsi="Bookman Old Style" w:cs="Bookman Old Style"/>
          <w:lang w:val="id-ID"/>
        </w:rPr>
        <w:t>RKPD</w:t>
      </w:r>
      <w:r w:rsidR="00780BC6" w:rsidRPr="00780BC6">
        <w:rPr>
          <w:rFonts w:ascii="Bookman Old Style" w:hAnsi="Bookman Old Style" w:cs="Bookman Old Style"/>
          <w:lang w:val="id-ID"/>
        </w:rPr>
        <w:t xml:space="preserve"> Tahun 201</w:t>
      </w:r>
      <w:r w:rsidR="00980E6B">
        <w:rPr>
          <w:rFonts w:ascii="Bookman Old Style" w:hAnsi="Bookman Old Style" w:cs="Bookman Old Style"/>
          <w:lang w:val="en-US"/>
        </w:rPr>
        <w:t>9</w:t>
      </w:r>
      <w:r w:rsidR="002F722B" w:rsidRPr="00780BC6">
        <w:rPr>
          <w:rFonts w:ascii="Bookman Old Style" w:hAnsi="Bookman Old Style" w:cs="Bookman Old Style"/>
          <w:lang w:val="id-ID"/>
        </w:rPr>
        <w:t xml:space="preserve"> sebagaimana dimaksud dalam Pasal 4 digunakan sebagai :</w:t>
      </w:r>
      <w:bookmarkStart w:id="0" w:name="_GoBack"/>
      <w:bookmarkEnd w:id="0"/>
    </w:p>
    <w:p w:rsidR="00A9164F" w:rsidRPr="00780BC6" w:rsidRDefault="00A9164F" w:rsidP="0057517C">
      <w:pPr>
        <w:widowControl w:val="0"/>
        <w:tabs>
          <w:tab w:val="left" w:pos="820"/>
        </w:tabs>
        <w:autoSpaceDE w:val="0"/>
        <w:autoSpaceDN w:val="0"/>
        <w:adjustRightInd w:val="0"/>
        <w:spacing w:line="360" w:lineRule="auto"/>
        <w:ind w:right="-24"/>
        <w:jc w:val="both"/>
        <w:rPr>
          <w:rFonts w:ascii="Bookman Old Style" w:hAnsi="Bookman Old Style" w:cs="Bookman Old Style"/>
          <w:lang w:val="id-ID"/>
        </w:rPr>
      </w:pPr>
    </w:p>
    <w:p w:rsidR="002F722B" w:rsidRPr="00780BC6" w:rsidRDefault="002F722B" w:rsidP="0057517C">
      <w:pPr>
        <w:pStyle w:val="ListParagraph"/>
        <w:widowControl w:val="0"/>
        <w:numPr>
          <w:ilvl w:val="0"/>
          <w:numId w:val="11"/>
        </w:numPr>
        <w:tabs>
          <w:tab w:val="left" w:pos="426"/>
        </w:tabs>
        <w:autoSpaceDE w:val="0"/>
        <w:autoSpaceDN w:val="0"/>
        <w:adjustRightInd w:val="0"/>
        <w:spacing w:line="360" w:lineRule="auto"/>
        <w:ind w:left="426" w:right="-24" w:hanging="426"/>
        <w:jc w:val="both"/>
        <w:rPr>
          <w:rFonts w:ascii="Bookman Old Style" w:hAnsi="Bookman Old Style" w:cs="Bookman Old Style"/>
          <w:lang w:val="id-ID"/>
        </w:rPr>
      </w:pPr>
      <w:r w:rsidRPr="00780BC6">
        <w:rPr>
          <w:rFonts w:ascii="Bookman Old Style" w:hAnsi="Bookman Old Style" w:cs="Bookman Old Style"/>
          <w:lang w:val="id-ID"/>
        </w:rPr>
        <w:t xml:space="preserve">Pedoman bagi Perangkat Daerah di Lingkungan Pemerintah Kabupaten Jeneponto dalam menyusun </w:t>
      </w:r>
      <w:r w:rsidR="00234FD9" w:rsidRPr="00780BC6">
        <w:rPr>
          <w:rFonts w:ascii="Bookman Old Style" w:hAnsi="Bookman Old Style" w:cs="Bookman Old Style"/>
          <w:lang w:val="id-ID"/>
        </w:rPr>
        <w:t xml:space="preserve">Perubahan </w:t>
      </w:r>
      <w:r w:rsidRPr="00780BC6">
        <w:rPr>
          <w:rFonts w:ascii="Bookman Old Style" w:hAnsi="Bookman Old Style" w:cs="Bookman Old Style"/>
          <w:lang w:val="id-ID"/>
        </w:rPr>
        <w:t xml:space="preserve">Rencana Kerja </w:t>
      </w:r>
      <w:r w:rsidR="00980E6B">
        <w:rPr>
          <w:rFonts w:ascii="Bookman Old Style" w:hAnsi="Bookman Old Style" w:cs="Bookman Old Style"/>
          <w:lang w:val="en-US"/>
        </w:rPr>
        <w:t>(</w:t>
      </w:r>
      <w:proofErr w:type="spellStart"/>
      <w:r w:rsidR="00980E6B">
        <w:rPr>
          <w:rFonts w:ascii="Bookman Old Style" w:hAnsi="Bookman Old Style" w:cs="Bookman Old Style"/>
          <w:lang w:val="en-US"/>
        </w:rPr>
        <w:t>Renja</w:t>
      </w:r>
      <w:proofErr w:type="spellEnd"/>
      <w:r w:rsidR="00980E6B">
        <w:rPr>
          <w:rFonts w:ascii="Bookman Old Style" w:hAnsi="Bookman Old Style" w:cs="Bookman Old Style"/>
          <w:lang w:val="en-US"/>
        </w:rPr>
        <w:t xml:space="preserve">) </w:t>
      </w:r>
      <w:r w:rsidR="00980E6B">
        <w:rPr>
          <w:rFonts w:ascii="Bookman Old Style" w:hAnsi="Bookman Old Style" w:cs="Bookman Old Style"/>
          <w:lang w:val="id-ID"/>
        </w:rPr>
        <w:t>Perangkat Daerah</w:t>
      </w:r>
      <w:r w:rsidRPr="00780BC6">
        <w:rPr>
          <w:rFonts w:ascii="Bookman Old Style" w:hAnsi="Bookman Old Style" w:cs="Bookman Old Style"/>
          <w:lang w:val="id-ID"/>
        </w:rPr>
        <w:t>;</w:t>
      </w:r>
    </w:p>
    <w:p w:rsidR="002F722B" w:rsidRPr="00780BC6" w:rsidRDefault="002F722B" w:rsidP="0057517C">
      <w:pPr>
        <w:pStyle w:val="ListParagraph"/>
        <w:widowControl w:val="0"/>
        <w:numPr>
          <w:ilvl w:val="0"/>
          <w:numId w:val="11"/>
        </w:numPr>
        <w:tabs>
          <w:tab w:val="left" w:pos="426"/>
        </w:tabs>
        <w:autoSpaceDE w:val="0"/>
        <w:autoSpaceDN w:val="0"/>
        <w:adjustRightInd w:val="0"/>
        <w:spacing w:line="360" w:lineRule="auto"/>
        <w:ind w:left="426" w:right="-24" w:hanging="426"/>
        <w:jc w:val="both"/>
        <w:rPr>
          <w:rFonts w:ascii="Bookman Old Style" w:hAnsi="Bookman Old Style" w:cs="Bookman Old Style"/>
          <w:lang w:val="id-ID"/>
        </w:rPr>
      </w:pPr>
      <w:r w:rsidRPr="00780BC6">
        <w:rPr>
          <w:rFonts w:ascii="Bookman Old Style" w:hAnsi="Bookman Old Style" w:cs="Bookman Old Style"/>
          <w:lang w:val="id-ID"/>
        </w:rPr>
        <w:t xml:space="preserve">Pedoman bagi Pemerintah Kabupaten Jeneponto dalam menyusun Rancangan Anggaran Pendapatan dan Belanja Daerah </w:t>
      </w:r>
      <w:r w:rsidR="00234FD9" w:rsidRPr="00780BC6">
        <w:rPr>
          <w:rFonts w:ascii="Bookman Old Style" w:hAnsi="Bookman Old Style" w:cs="Bookman Old Style"/>
          <w:lang w:val="id-ID"/>
        </w:rPr>
        <w:t xml:space="preserve">Perubahan </w:t>
      </w:r>
      <w:r w:rsidRPr="00780BC6">
        <w:rPr>
          <w:rFonts w:ascii="Bookman Old Style" w:hAnsi="Bookman Old Style" w:cs="Bookman Old Style"/>
          <w:lang w:val="id-ID"/>
        </w:rPr>
        <w:t>(RAPBD</w:t>
      </w:r>
      <w:r w:rsidR="00234FD9" w:rsidRPr="00780BC6">
        <w:rPr>
          <w:rFonts w:ascii="Bookman Old Style" w:hAnsi="Bookman Old Style" w:cs="Bookman Old Style"/>
          <w:lang w:val="id-ID"/>
        </w:rPr>
        <w:t>-P</w:t>
      </w:r>
      <w:r w:rsidRPr="00780BC6">
        <w:rPr>
          <w:rFonts w:ascii="Bookman Old Style" w:hAnsi="Bookman Old Style" w:cs="Bookman Old Style"/>
          <w:lang w:val="id-ID"/>
        </w:rPr>
        <w:t>) Kabupa</w:t>
      </w:r>
      <w:r w:rsidR="00234FD9" w:rsidRPr="00780BC6">
        <w:rPr>
          <w:rFonts w:ascii="Bookman Old Style" w:hAnsi="Bookman Old Style" w:cs="Bookman Old Style"/>
          <w:lang w:val="id-ID"/>
        </w:rPr>
        <w:t xml:space="preserve">ten Jeneponto Tahun Anggaran </w:t>
      </w:r>
      <w:r w:rsidR="00ED09AD" w:rsidRPr="00780BC6">
        <w:rPr>
          <w:rFonts w:ascii="Bookman Old Style" w:hAnsi="Bookman Old Style" w:cs="Bookman Old Style"/>
          <w:lang w:val="id-ID"/>
        </w:rPr>
        <w:t>201</w:t>
      </w:r>
      <w:r w:rsidR="00980E6B">
        <w:rPr>
          <w:rFonts w:ascii="Bookman Old Style" w:hAnsi="Bookman Old Style" w:cs="Bookman Old Style"/>
          <w:lang w:val="en-US"/>
        </w:rPr>
        <w:t>9</w:t>
      </w:r>
      <w:r w:rsidRPr="00780BC6">
        <w:rPr>
          <w:rFonts w:ascii="Bookman Old Style" w:hAnsi="Bookman Old Style" w:cs="Bookman Old Style"/>
          <w:lang w:val="id-ID"/>
        </w:rPr>
        <w:t>.</w:t>
      </w:r>
    </w:p>
    <w:p w:rsidR="002F722B" w:rsidRPr="00780BC6" w:rsidRDefault="002F722B" w:rsidP="00A9164F">
      <w:pPr>
        <w:widowControl w:val="0"/>
        <w:autoSpaceDE w:val="0"/>
        <w:autoSpaceDN w:val="0"/>
        <w:adjustRightInd w:val="0"/>
        <w:spacing w:before="120" w:line="360" w:lineRule="auto"/>
        <w:ind w:right="-23"/>
        <w:jc w:val="center"/>
        <w:rPr>
          <w:rFonts w:ascii="Bookman Old Style" w:hAnsi="Bookman Old Style" w:cs="Bookman Old Style"/>
          <w:lang w:val="id-ID"/>
        </w:rPr>
      </w:pPr>
      <w:proofErr w:type="spellStart"/>
      <w:r w:rsidRPr="00780BC6">
        <w:rPr>
          <w:rFonts w:ascii="Bookman Old Style" w:hAnsi="Bookman Old Style" w:cs="Bookman Old Style"/>
          <w:b/>
          <w:bCs/>
        </w:rPr>
        <w:t>Pasal</w:t>
      </w:r>
      <w:proofErr w:type="spellEnd"/>
      <w:r w:rsidRPr="00780BC6">
        <w:rPr>
          <w:rFonts w:ascii="Bookman Old Style" w:hAnsi="Bookman Old Style" w:cs="Bookman Old Style"/>
          <w:b/>
          <w:bCs/>
        </w:rPr>
        <w:t xml:space="preserve"> </w:t>
      </w:r>
      <w:r w:rsidRPr="00780BC6">
        <w:rPr>
          <w:rFonts w:ascii="Bookman Old Style" w:hAnsi="Bookman Old Style" w:cs="Bookman Old Style"/>
          <w:b/>
          <w:bCs/>
          <w:lang w:val="id-ID"/>
        </w:rPr>
        <w:t>6</w:t>
      </w:r>
    </w:p>
    <w:p w:rsidR="002F722B" w:rsidRDefault="00234FD9" w:rsidP="0057517C">
      <w:pPr>
        <w:pStyle w:val="ListParagraph"/>
        <w:widowControl w:val="0"/>
        <w:autoSpaceDE w:val="0"/>
        <w:autoSpaceDN w:val="0"/>
        <w:adjustRightInd w:val="0"/>
        <w:spacing w:line="360" w:lineRule="auto"/>
        <w:ind w:left="0" w:right="-24"/>
        <w:jc w:val="both"/>
        <w:rPr>
          <w:rFonts w:ascii="Bookman Old Style" w:hAnsi="Bookman Old Style"/>
          <w:lang w:val="en-US"/>
        </w:rPr>
      </w:pPr>
      <w:r w:rsidRPr="00780BC6">
        <w:rPr>
          <w:rFonts w:ascii="Bookman Old Style" w:hAnsi="Bookman Old Style" w:cs="Bookman Old Style"/>
          <w:lang w:val="id-ID"/>
        </w:rPr>
        <w:t xml:space="preserve">Hal-hal yang tidak mengalami perubahan sebagaimana dimaksud pada Pasal 4 dilaksanakan sesuai dengan ketentuan Peraturan Daerah Kabupaten Jeneponto </w:t>
      </w:r>
      <w:r w:rsidR="00980E6B">
        <w:rPr>
          <w:rFonts w:ascii="Bookman Old Style" w:hAnsi="Bookman Old Style" w:cs="Arial"/>
          <w:lang w:val="id-ID"/>
        </w:rPr>
        <w:t xml:space="preserve">Nomor </w:t>
      </w:r>
      <w:r w:rsidR="00980E6B">
        <w:rPr>
          <w:rFonts w:ascii="Bookman Old Style" w:hAnsi="Bookman Old Style" w:cs="Arial"/>
          <w:lang w:val="en-US"/>
        </w:rPr>
        <w:t>14</w:t>
      </w:r>
      <w:r w:rsidR="00980E6B">
        <w:rPr>
          <w:rFonts w:ascii="Bookman Old Style" w:hAnsi="Bookman Old Style" w:cs="Arial"/>
          <w:lang w:val="id-ID"/>
        </w:rPr>
        <w:t xml:space="preserve"> Tahun 201</w:t>
      </w:r>
      <w:r w:rsidR="00980E6B">
        <w:rPr>
          <w:rFonts w:ascii="Bookman Old Style" w:hAnsi="Bookman Old Style" w:cs="Arial"/>
          <w:lang w:val="en-US"/>
        </w:rPr>
        <w:t>8</w:t>
      </w:r>
      <w:r w:rsidR="00980E6B" w:rsidRPr="0057517C">
        <w:rPr>
          <w:rFonts w:ascii="Bookman Old Style" w:hAnsi="Bookman Old Style" w:cs="Arial"/>
          <w:lang w:val="id-ID"/>
        </w:rPr>
        <w:t xml:space="preserve"> tentang Anggaran Pendapatan dan Belanja Daerah </w:t>
      </w:r>
      <w:r w:rsidR="00980E6B">
        <w:rPr>
          <w:rFonts w:ascii="Bookman Old Style" w:hAnsi="Bookman Old Style" w:cs="Arial"/>
          <w:lang w:val="id-ID"/>
        </w:rPr>
        <w:t>Kabupaten Jeneponto Tahun 201</w:t>
      </w:r>
      <w:r w:rsidR="00980E6B">
        <w:rPr>
          <w:rFonts w:ascii="Bookman Old Style" w:hAnsi="Bookman Old Style" w:cs="Arial"/>
          <w:lang w:val="en-US"/>
        </w:rPr>
        <w:t>9</w:t>
      </w:r>
      <w:r w:rsidR="0011279C" w:rsidRPr="00780BC6">
        <w:rPr>
          <w:rFonts w:ascii="Bookman Old Style" w:hAnsi="Bookman Old Style"/>
          <w:lang w:val="id-ID"/>
        </w:rPr>
        <w:t>.</w:t>
      </w:r>
    </w:p>
    <w:p w:rsidR="00E13CD3" w:rsidRDefault="00E13CD3" w:rsidP="0057517C">
      <w:pPr>
        <w:pStyle w:val="ListParagraph"/>
        <w:widowControl w:val="0"/>
        <w:autoSpaceDE w:val="0"/>
        <w:autoSpaceDN w:val="0"/>
        <w:adjustRightInd w:val="0"/>
        <w:spacing w:line="360" w:lineRule="auto"/>
        <w:ind w:left="0" w:right="-24"/>
        <w:jc w:val="both"/>
        <w:rPr>
          <w:rFonts w:ascii="Bookman Old Style" w:hAnsi="Bookman Old Style"/>
          <w:lang w:val="en-US"/>
        </w:rPr>
      </w:pPr>
    </w:p>
    <w:p w:rsidR="00E13CD3" w:rsidRPr="00E13CD3" w:rsidRDefault="00E13CD3" w:rsidP="0057517C">
      <w:pPr>
        <w:pStyle w:val="ListParagraph"/>
        <w:widowControl w:val="0"/>
        <w:autoSpaceDE w:val="0"/>
        <w:autoSpaceDN w:val="0"/>
        <w:adjustRightInd w:val="0"/>
        <w:spacing w:line="360" w:lineRule="auto"/>
        <w:ind w:left="0" w:right="-24"/>
        <w:jc w:val="both"/>
        <w:rPr>
          <w:rFonts w:ascii="Bookman Old Style" w:hAnsi="Bookman Old Style" w:cs="Bookman Old Style"/>
          <w:lang w:val="en-US"/>
        </w:rPr>
      </w:pPr>
    </w:p>
    <w:p w:rsidR="002F722B" w:rsidRPr="00780BC6" w:rsidRDefault="002F722B" w:rsidP="0057517C">
      <w:pPr>
        <w:pStyle w:val="ListParagraph"/>
        <w:widowControl w:val="0"/>
        <w:autoSpaceDE w:val="0"/>
        <w:autoSpaceDN w:val="0"/>
        <w:adjustRightInd w:val="0"/>
        <w:spacing w:line="360" w:lineRule="auto"/>
        <w:ind w:left="0" w:right="-24"/>
        <w:jc w:val="center"/>
        <w:rPr>
          <w:rFonts w:ascii="Bookman Old Style" w:hAnsi="Bookman Old Style" w:cs="Bookman Old Style"/>
          <w:b/>
          <w:lang w:val="id-ID"/>
        </w:rPr>
      </w:pPr>
      <w:r w:rsidRPr="00780BC6">
        <w:rPr>
          <w:rFonts w:ascii="Bookman Old Style" w:hAnsi="Bookman Old Style" w:cs="Bookman Old Style"/>
          <w:b/>
          <w:lang w:val="id-ID"/>
        </w:rPr>
        <w:t>BAB III</w:t>
      </w:r>
    </w:p>
    <w:p w:rsidR="002F722B" w:rsidRPr="00780BC6" w:rsidRDefault="002F722B" w:rsidP="00A9164F">
      <w:pPr>
        <w:pStyle w:val="ListParagraph"/>
        <w:widowControl w:val="0"/>
        <w:autoSpaceDE w:val="0"/>
        <w:autoSpaceDN w:val="0"/>
        <w:adjustRightInd w:val="0"/>
        <w:spacing w:after="120" w:line="360" w:lineRule="auto"/>
        <w:ind w:left="0" w:right="-23"/>
        <w:jc w:val="center"/>
        <w:rPr>
          <w:rFonts w:ascii="Bookman Old Style" w:hAnsi="Bookman Old Style" w:cs="Bookman Old Style"/>
          <w:b/>
          <w:lang w:val="id-ID"/>
        </w:rPr>
      </w:pPr>
      <w:r w:rsidRPr="00780BC6">
        <w:rPr>
          <w:rFonts w:ascii="Bookman Old Style" w:hAnsi="Bookman Old Style" w:cs="Bookman Old Style"/>
          <w:b/>
          <w:lang w:val="id-ID"/>
        </w:rPr>
        <w:t>PENUTUP</w:t>
      </w:r>
    </w:p>
    <w:p w:rsidR="002F722B" w:rsidRPr="00780BC6" w:rsidRDefault="002F722B" w:rsidP="0057517C">
      <w:pPr>
        <w:pStyle w:val="ListParagraph"/>
        <w:widowControl w:val="0"/>
        <w:autoSpaceDE w:val="0"/>
        <w:autoSpaceDN w:val="0"/>
        <w:adjustRightInd w:val="0"/>
        <w:spacing w:line="360" w:lineRule="auto"/>
        <w:ind w:left="0" w:right="-24"/>
        <w:jc w:val="center"/>
        <w:rPr>
          <w:rFonts w:ascii="Bookman Old Style" w:hAnsi="Bookman Old Style" w:cs="Bookman Old Style"/>
          <w:b/>
          <w:lang w:val="id-ID"/>
        </w:rPr>
      </w:pPr>
      <w:r w:rsidRPr="00780BC6">
        <w:rPr>
          <w:rFonts w:ascii="Bookman Old Style" w:hAnsi="Bookman Old Style" w:cs="Bookman Old Style"/>
          <w:b/>
          <w:lang w:val="id-ID"/>
        </w:rPr>
        <w:t>Pasal 7</w:t>
      </w:r>
    </w:p>
    <w:p w:rsidR="002F722B" w:rsidRPr="00780BC6" w:rsidRDefault="002F722B" w:rsidP="0057517C">
      <w:pPr>
        <w:pStyle w:val="ListParagraph"/>
        <w:widowControl w:val="0"/>
        <w:autoSpaceDE w:val="0"/>
        <w:autoSpaceDN w:val="0"/>
        <w:adjustRightInd w:val="0"/>
        <w:spacing w:line="360" w:lineRule="auto"/>
        <w:ind w:left="0" w:right="-24"/>
        <w:jc w:val="both"/>
        <w:rPr>
          <w:rFonts w:ascii="Bookman Old Style" w:hAnsi="Bookman Old Style" w:cs="Bookman Old Style"/>
          <w:lang w:val="id-ID"/>
        </w:rPr>
      </w:pPr>
      <w:r w:rsidRPr="00780BC6">
        <w:rPr>
          <w:rFonts w:ascii="Bookman Old Style" w:hAnsi="Bookman Old Style" w:cs="Bookman Old Style"/>
          <w:lang w:val="id-ID"/>
        </w:rPr>
        <w:t>Peraturan Bupati ini mulai berlaku pada tanggal diundangkan.</w:t>
      </w:r>
    </w:p>
    <w:p w:rsidR="002F722B" w:rsidRDefault="002F722B" w:rsidP="0057517C">
      <w:pPr>
        <w:widowControl w:val="0"/>
        <w:autoSpaceDE w:val="0"/>
        <w:autoSpaceDN w:val="0"/>
        <w:adjustRightInd w:val="0"/>
        <w:spacing w:line="360" w:lineRule="auto"/>
        <w:ind w:right="-24"/>
        <w:jc w:val="both"/>
        <w:rPr>
          <w:rFonts w:ascii="Bookman Old Style" w:hAnsi="Bookman Old Style" w:cs="Bookman Old Style"/>
          <w:lang w:val="en-US"/>
        </w:rPr>
      </w:pPr>
      <w:r w:rsidRPr="00780BC6">
        <w:rPr>
          <w:rFonts w:ascii="Bookman Old Style" w:hAnsi="Bookman Old Style" w:cs="Bookman Old Style"/>
        </w:rPr>
        <w:t xml:space="preserve">Agar </w:t>
      </w:r>
      <w:proofErr w:type="spellStart"/>
      <w:r w:rsidRPr="00780BC6">
        <w:rPr>
          <w:rFonts w:ascii="Bookman Old Style" w:hAnsi="Bookman Old Style" w:cs="Bookman Old Style"/>
        </w:rPr>
        <w:t>setiap</w:t>
      </w:r>
      <w:proofErr w:type="spellEnd"/>
      <w:r w:rsidRPr="00780BC6">
        <w:rPr>
          <w:rFonts w:ascii="Bookman Old Style" w:hAnsi="Bookman Old Style" w:cs="Bookman Old Style"/>
        </w:rPr>
        <w:t xml:space="preserve"> orang </w:t>
      </w:r>
      <w:proofErr w:type="spellStart"/>
      <w:r w:rsidRPr="00780BC6">
        <w:rPr>
          <w:rFonts w:ascii="Bookman Old Style" w:hAnsi="Bookman Old Style" w:cs="Bookman Old Style"/>
        </w:rPr>
        <w:t>mengetahuinya</w:t>
      </w:r>
      <w:proofErr w:type="spellEnd"/>
      <w:r w:rsidRPr="00780BC6">
        <w:rPr>
          <w:rFonts w:ascii="Bookman Old Style" w:hAnsi="Bookman Old Style" w:cs="Bookman Old Style"/>
        </w:rPr>
        <w:t xml:space="preserve">, </w:t>
      </w:r>
      <w:proofErr w:type="spellStart"/>
      <w:r w:rsidRPr="00780BC6">
        <w:rPr>
          <w:rFonts w:ascii="Bookman Old Style" w:hAnsi="Bookman Old Style" w:cs="Bookman Old Style"/>
        </w:rPr>
        <w:t>memerintahkan</w:t>
      </w:r>
      <w:proofErr w:type="spellEnd"/>
      <w:r w:rsidRPr="00780BC6">
        <w:rPr>
          <w:rFonts w:ascii="Bookman Old Style" w:hAnsi="Bookman Old Style" w:cs="Bookman Old Style"/>
        </w:rPr>
        <w:t xml:space="preserve"> </w:t>
      </w:r>
      <w:proofErr w:type="spellStart"/>
      <w:r w:rsidRPr="00780BC6">
        <w:rPr>
          <w:rFonts w:ascii="Bookman Old Style" w:hAnsi="Bookman Old Style" w:cs="Bookman Old Style"/>
        </w:rPr>
        <w:t>pengundangan</w:t>
      </w:r>
      <w:proofErr w:type="spellEnd"/>
      <w:r w:rsidRPr="00780BC6">
        <w:rPr>
          <w:rFonts w:ascii="Bookman Old Style" w:hAnsi="Bookman Old Style" w:cs="Bookman Old Style"/>
        </w:rPr>
        <w:t xml:space="preserve"> </w:t>
      </w:r>
      <w:proofErr w:type="spellStart"/>
      <w:r w:rsidRPr="00780BC6">
        <w:rPr>
          <w:rFonts w:ascii="Bookman Old Style" w:hAnsi="Bookman Old Style" w:cs="Bookman Old Style"/>
        </w:rPr>
        <w:t>Peraturan</w:t>
      </w:r>
      <w:proofErr w:type="spellEnd"/>
      <w:r w:rsidRPr="00780BC6">
        <w:rPr>
          <w:rFonts w:ascii="Bookman Old Style" w:hAnsi="Bookman Old Style" w:cs="Bookman Old Style"/>
        </w:rPr>
        <w:t xml:space="preserve"> </w:t>
      </w:r>
      <w:r w:rsidRPr="00780BC6">
        <w:rPr>
          <w:rFonts w:ascii="Bookman Old Style" w:hAnsi="Bookman Old Style" w:cs="Bookman Old Style"/>
          <w:lang w:val="id-ID"/>
        </w:rPr>
        <w:t xml:space="preserve">Bupati </w:t>
      </w:r>
      <w:proofErr w:type="spellStart"/>
      <w:r w:rsidRPr="00780BC6">
        <w:rPr>
          <w:rFonts w:ascii="Bookman Old Style" w:hAnsi="Bookman Old Style" w:cs="Bookman Old Style"/>
        </w:rPr>
        <w:t>ini</w:t>
      </w:r>
      <w:proofErr w:type="spellEnd"/>
      <w:r w:rsidRPr="00780BC6">
        <w:rPr>
          <w:rFonts w:ascii="Bookman Old Style" w:hAnsi="Bookman Old Style" w:cs="Bookman Old Style"/>
          <w:lang w:val="id-ID"/>
        </w:rPr>
        <w:t xml:space="preserve"> </w:t>
      </w:r>
      <w:proofErr w:type="spellStart"/>
      <w:r w:rsidRPr="00780BC6">
        <w:rPr>
          <w:rFonts w:ascii="Bookman Old Style" w:hAnsi="Bookman Old Style" w:cs="Bookman Old Style"/>
        </w:rPr>
        <w:t>dengan</w:t>
      </w:r>
      <w:proofErr w:type="spellEnd"/>
      <w:r w:rsidRPr="00780BC6">
        <w:rPr>
          <w:rFonts w:ascii="Bookman Old Style" w:hAnsi="Bookman Old Style" w:cs="Bookman Old Style"/>
          <w:lang w:val="id-ID"/>
        </w:rPr>
        <w:t xml:space="preserve"> </w:t>
      </w:r>
      <w:proofErr w:type="spellStart"/>
      <w:r w:rsidRPr="00780BC6">
        <w:rPr>
          <w:rFonts w:ascii="Bookman Old Style" w:hAnsi="Bookman Old Style" w:cs="Bookman Old Style"/>
        </w:rPr>
        <w:t>penempatannya</w:t>
      </w:r>
      <w:proofErr w:type="spellEnd"/>
      <w:r w:rsidRPr="00780BC6">
        <w:rPr>
          <w:rFonts w:ascii="Bookman Old Style" w:hAnsi="Bookman Old Style" w:cs="Bookman Old Style"/>
          <w:lang w:val="id-ID"/>
        </w:rPr>
        <w:t xml:space="preserve"> </w:t>
      </w:r>
      <w:proofErr w:type="spellStart"/>
      <w:r w:rsidRPr="00780BC6">
        <w:rPr>
          <w:rFonts w:ascii="Bookman Old Style" w:hAnsi="Bookman Old Style" w:cs="Bookman Old Style"/>
        </w:rPr>
        <w:t>dalam</w:t>
      </w:r>
      <w:proofErr w:type="spellEnd"/>
      <w:r w:rsidRPr="00780BC6">
        <w:rPr>
          <w:rFonts w:ascii="Bookman Old Style" w:hAnsi="Bookman Old Style" w:cs="Bookman Old Style"/>
          <w:lang w:val="id-ID"/>
        </w:rPr>
        <w:t xml:space="preserve"> </w:t>
      </w:r>
      <w:proofErr w:type="spellStart"/>
      <w:r w:rsidRPr="00780BC6">
        <w:rPr>
          <w:rFonts w:ascii="Bookman Old Style" w:hAnsi="Bookman Old Style" w:cs="Bookman Old Style"/>
        </w:rPr>
        <w:t>Lembaran</w:t>
      </w:r>
      <w:proofErr w:type="spellEnd"/>
      <w:r w:rsidRPr="00780BC6">
        <w:rPr>
          <w:rFonts w:ascii="Bookman Old Style" w:hAnsi="Bookman Old Style" w:cs="Bookman Old Style"/>
          <w:lang w:val="id-ID"/>
        </w:rPr>
        <w:t xml:space="preserve"> </w:t>
      </w:r>
      <w:r w:rsidRPr="00780BC6">
        <w:rPr>
          <w:rFonts w:ascii="Bookman Old Style" w:hAnsi="Bookman Old Style" w:cs="Bookman Old Style"/>
        </w:rPr>
        <w:t>Daerah</w:t>
      </w:r>
      <w:r w:rsidRPr="00780BC6">
        <w:rPr>
          <w:rFonts w:ascii="Bookman Old Style" w:hAnsi="Bookman Old Style" w:cs="Bookman Old Style"/>
          <w:lang w:val="id-ID"/>
        </w:rPr>
        <w:t xml:space="preserve"> Kabupaten Jeneponto.</w:t>
      </w:r>
    </w:p>
    <w:p w:rsidR="002F722B" w:rsidRPr="00780BC6" w:rsidRDefault="005145A2" w:rsidP="00905D65">
      <w:pPr>
        <w:widowControl w:val="0"/>
        <w:tabs>
          <w:tab w:val="left" w:pos="6237"/>
          <w:tab w:val="left" w:pos="6521"/>
        </w:tabs>
        <w:autoSpaceDE w:val="0"/>
        <w:autoSpaceDN w:val="0"/>
        <w:adjustRightInd w:val="0"/>
        <w:spacing w:before="120" w:after="120"/>
        <w:ind w:left="4536" w:right="-23"/>
        <w:rPr>
          <w:rFonts w:ascii="Bookman Old Style" w:hAnsi="Bookman Old Style" w:cs="Bookman Old Style"/>
        </w:rPr>
      </w:pPr>
      <w:proofErr w:type="spellStart"/>
      <w:proofErr w:type="gramStart"/>
      <w:r>
        <w:rPr>
          <w:rFonts w:ascii="Bookman Old Style" w:hAnsi="Bookman Old Style" w:cs="Bookman Old Style"/>
        </w:rPr>
        <w:t>d</w:t>
      </w:r>
      <w:r w:rsidR="002F722B" w:rsidRPr="00780BC6">
        <w:rPr>
          <w:rFonts w:ascii="Bookman Old Style" w:hAnsi="Bookman Old Style" w:cs="Bookman Old Style"/>
        </w:rPr>
        <w:t>itetapkan</w:t>
      </w:r>
      <w:proofErr w:type="spellEnd"/>
      <w:proofErr w:type="gramEnd"/>
      <w:r w:rsidR="002F722B" w:rsidRPr="00780BC6">
        <w:rPr>
          <w:rFonts w:ascii="Bookman Old Style" w:hAnsi="Bookman Old Style" w:cs="Bookman Old Style"/>
        </w:rPr>
        <w:t xml:space="preserve"> di</w:t>
      </w:r>
      <w:r w:rsidR="002F722B" w:rsidRPr="00780BC6">
        <w:rPr>
          <w:rFonts w:ascii="Bookman Old Style" w:hAnsi="Bookman Old Style" w:cs="Bookman Old Style"/>
          <w:lang w:val="id-ID"/>
        </w:rPr>
        <w:tab/>
      </w:r>
      <w:r w:rsidR="002F722B" w:rsidRPr="00780BC6">
        <w:rPr>
          <w:rFonts w:ascii="Bookman Old Style" w:hAnsi="Bookman Old Style" w:cs="Bookman Old Style"/>
          <w:lang w:val="id-ID"/>
        </w:rPr>
        <w:tab/>
        <w:t>Jeneponto</w:t>
      </w:r>
    </w:p>
    <w:p w:rsidR="002F722B" w:rsidRPr="00780BC6" w:rsidRDefault="005145A2" w:rsidP="00905D65">
      <w:pPr>
        <w:widowControl w:val="0"/>
        <w:tabs>
          <w:tab w:val="left" w:pos="6237"/>
          <w:tab w:val="left" w:pos="6521"/>
        </w:tabs>
        <w:autoSpaceDE w:val="0"/>
        <w:autoSpaceDN w:val="0"/>
        <w:adjustRightInd w:val="0"/>
        <w:spacing w:before="120" w:after="120"/>
        <w:ind w:left="4536" w:right="-23"/>
        <w:rPr>
          <w:rFonts w:ascii="Bookman Old Style" w:hAnsi="Bookman Old Style" w:cs="Bookman Old Style"/>
          <w:lang w:val="id-ID"/>
        </w:rPr>
      </w:pPr>
      <w:proofErr w:type="gramStart"/>
      <w:r>
        <w:rPr>
          <w:rFonts w:ascii="Bookman Old Style" w:hAnsi="Bookman Old Style" w:cs="Bookman Old Style"/>
          <w:lang w:val="en-US"/>
        </w:rPr>
        <w:lastRenderedPageBreak/>
        <w:t>p</w:t>
      </w:r>
      <w:proofErr w:type="spellStart"/>
      <w:r w:rsidR="002F722B" w:rsidRPr="00780BC6">
        <w:rPr>
          <w:rFonts w:ascii="Bookman Old Style" w:hAnsi="Bookman Old Style" w:cs="Bookman Old Style"/>
        </w:rPr>
        <w:t>ada</w:t>
      </w:r>
      <w:proofErr w:type="spellEnd"/>
      <w:proofErr w:type="gram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tanggal</w:t>
      </w:r>
      <w:proofErr w:type="spellEnd"/>
      <w:r w:rsidR="002F722B" w:rsidRPr="00780BC6">
        <w:rPr>
          <w:rFonts w:ascii="Bookman Old Style" w:hAnsi="Bookman Old Style" w:cs="Bookman Old Style"/>
          <w:lang w:val="id-ID"/>
        </w:rPr>
        <w:tab/>
      </w:r>
      <w:r w:rsidR="00905D65">
        <w:rPr>
          <w:rFonts w:ascii="Bookman Old Style" w:hAnsi="Bookman Old Style" w:cs="Bookman Old Style"/>
          <w:lang w:val="id-ID"/>
        </w:rPr>
        <w:tab/>
      </w:r>
      <w:r w:rsidR="004201EC">
        <w:rPr>
          <w:rFonts w:ascii="Bookman Old Style" w:hAnsi="Bookman Old Style" w:cs="Bookman Old Style"/>
          <w:lang w:val="id-ID"/>
        </w:rPr>
        <w:t xml:space="preserve">                   </w:t>
      </w:r>
      <w:r w:rsidR="00A9164F">
        <w:rPr>
          <w:rFonts w:ascii="Bookman Old Style" w:hAnsi="Bookman Old Style" w:cs="Bookman Old Style"/>
          <w:lang w:val="id-ID"/>
        </w:rPr>
        <w:t xml:space="preserve">  </w:t>
      </w:r>
      <w:r w:rsidR="005B1B2E">
        <w:rPr>
          <w:rFonts w:ascii="Bookman Old Style" w:hAnsi="Bookman Old Style" w:cs="Bookman Old Style"/>
          <w:lang w:val="en-US"/>
        </w:rPr>
        <w:t>201</w:t>
      </w:r>
      <w:r w:rsidR="0072794F">
        <w:rPr>
          <w:rFonts w:ascii="Bookman Old Style" w:hAnsi="Bookman Old Style" w:cs="Bookman Old Style"/>
          <w:lang w:val="en-US"/>
        </w:rPr>
        <w:t>9</w:t>
      </w:r>
      <w:r w:rsidR="00ED09AD" w:rsidRPr="00780BC6">
        <w:rPr>
          <w:rFonts w:ascii="Bookman Old Style" w:hAnsi="Bookman Old Style" w:cs="Bookman Old Style"/>
          <w:lang w:val="id-ID"/>
        </w:rPr>
        <w:t xml:space="preserve">  </w:t>
      </w:r>
      <w:r w:rsidR="002F722B" w:rsidRPr="00780BC6">
        <w:rPr>
          <w:rFonts w:ascii="Bookman Old Style" w:hAnsi="Bookman Old Style" w:cs="Bookman Old Style"/>
          <w:lang w:val="id-ID"/>
        </w:rPr>
        <w:t xml:space="preserve">                           </w:t>
      </w:r>
    </w:p>
    <w:p w:rsidR="002F722B" w:rsidRPr="00780BC6" w:rsidRDefault="002F722B" w:rsidP="00905D65">
      <w:pPr>
        <w:widowControl w:val="0"/>
        <w:tabs>
          <w:tab w:val="left" w:pos="6237"/>
          <w:tab w:val="left" w:pos="6521"/>
        </w:tabs>
        <w:autoSpaceDE w:val="0"/>
        <w:autoSpaceDN w:val="0"/>
        <w:adjustRightInd w:val="0"/>
        <w:spacing w:before="120" w:after="120"/>
        <w:ind w:left="4536" w:right="-23"/>
        <w:rPr>
          <w:rFonts w:ascii="Bookman Old Style" w:hAnsi="Bookman Old Style"/>
          <w:b/>
          <w:lang w:val="id-ID"/>
        </w:rPr>
      </w:pPr>
      <w:r w:rsidRPr="00780BC6">
        <w:rPr>
          <w:rFonts w:ascii="Bookman Old Style" w:hAnsi="Bookman Old Style"/>
          <w:b/>
          <w:lang w:val="id-ID"/>
        </w:rPr>
        <w:t>BUPATI JENEPONTO,</w:t>
      </w:r>
      <w:r w:rsidR="007B419E" w:rsidRPr="00780BC6">
        <w:rPr>
          <w:rFonts w:ascii="Calibri" w:eastAsia="Calibri" w:hAnsi="Calibri"/>
          <w:noProof/>
          <w:lang w:val="id-ID" w:eastAsia="id-ID"/>
        </w:rPr>
        <w:t xml:space="preserve"> </w:t>
      </w:r>
    </w:p>
    <w:p w:rsidR="002F722B" w:rsidRPr="00780BC6" w:rsidRDefault="002F722B" w:rsidP="00625E86">
      <w:pPr>
        <w:widowControl w:val="0"/>
        <w:tabs>
          <w:tab w:val="left" w:pos="4820"/>
        </w:tabs>
        <w:autoSpaceDE w:val="0"/>
        <w:autoSpaceDN w:val="0"/>
        <w:adjustRightInd w:val="0"/>
        <w:spacing w:before="120" w:after="120"/>
        <w:ind w:left="4820" w:right="-24"/>
        <w:rPr>
          <w:rFonts w:ascii="Bookman Old Style" w:hAnsi="Bookman Old Style"/>
          <w:b/>
          <w:lang w:val="id-ID"/>
        </w:rPr>
      </w:pPr>
    </w:p>
    <w:p w:rsidR="002F722B" w:rsidRPr="00780BC6" w:rsidRDefault="002F722B" w:rsidP="00625E86">
      <w:pPr>
        <w:widowControl w:val="0"/>
        <w:tabs>
          <w:tab w:val="left" w:pos="4820"/>
        </w:tabs>
        <w:autoSpaceDE w:val="0"/>
        <w:autoSpaceDN w:val="0"/>
        <w:adjustRightInd w:val="0"/>
        <w:spacing w:before="120" w:after="120"/>
        <w:ind w:left="4820" w:right="-24"/>
        <w:rPr>
          <w:rFonts w:ascii="Bookman Old Style" w:hAnsi="Bookman Old Style"/>
          <w:b/>
          <w:lang w:val="id-ID"/>
        </w:rPr>
      </w:pPr>
    </w:p>
    <w:p w:rsidR="002F722B" w:rsidRPr="00780BC6" w:rsidRDefault="002F722B" w:rsidP="00905D65">
      <w:pPr>
        <w:widowControl w:val="0"/>
        <w:tabs>
          <w:tab w:val="left" w:pos="6237"/>
          <w:tab w:val="left" w:pos="6521"/>
        </w:tabs>
        <w:autoSpaceDE w:val="0"/>
        <w:autoSpaceDN w:val="0"/>
        <w:adjustRightInd w:val="0"/>
        <w:spacing w:before="120" w:after="120"/>
        <w:ind w:left="4536" w:right="-23"/>
        <w:rPr>
          <w:rFonts w:ascii="Bookman Old Style" w:hAnsi="Bookman Old Style"/>
          <w:b/>
          <w:lang w:val="id-ID"/>
        </w:rPr>
      </w:pPr>
      <w:r w:rsidRPr="00780BC6">
        <w:rPr>
          <w:rFonts w:ascii="Bookman Old Style" w:hAnsi="Bookman Old Style"/>
          <w:b/>
          <w:lang w:val="id-ID"/>
        </w:rPr>
        <w:t>IKSAN ISKANDAR</w:t>
      </w:r>
    </w:p>
    <w:p w:rsidR="00625E86" w:rsidRDefault="00625E86" w:rsidP="00780BC6">
      <w:pPr>
        <w:widowControl w:val="0"/>
        <w:tabs>
          <w:tab w:val="left" w:pos="1701"/>
          <w:tab w:val="left" w:pos="1985"/>
        </w:tabs>
        <w:autoSpaceDE w:val="0"/>
        <w:autoSpaceDN w:val="0"/>
        <w:adjustRightInd w:val="0"/>
        <w:spacing w:before="120" w:after="120"/>
        <w:ind w:right="-24"/>
        <w:jc w:val="both"/>
        <w:rPr>
          <w:rFonts w:ascii="Bookman Old Style" w:hAnsi="Bookman Old Style" w:cs="Bookman Old Style"/>
        </w:rPr>
      </w:pPr>
    </w:p>
    <w:p w:rsidR="00625E86" w:rsidRDefault="00625E86" w:rsidP="00780BC6">
      <w:pPr>
        <w:widowControl w:val="0"/>
        <w:tabs>
          <w:tab w:val="left" w:pos="1701"/>
          <w:tab w:val="left" w:pos="1985"/>
        </w:tabs>
        <w:autoSpaceDE w:val="0"/>
        <w:autoSpaceDN w:val="0"/>
        <w:adjustRightInd w:val="0"/>
        <w:spacing w:before="120" w:after="120"/>
        <w:ind w:right="-24"/>
        <w:jc w:val="both"/>
        <w:rPr>
          <w:rFonts w:ascii="Bookman Old Style" w:hAnsi="Bookman Old Style" w:cs="Bookman Old Style"/>
        </w:rPr>
      </w:pPr>
    </w:p>
    <w:p w:rsidR="00A9164F" w:rsidRDefault="00A9164F" w:rsidP="00905D65">
      <w:pPr>
        <w:widowControl w:val="0"/>
        <w:tabs>
          <w:tab w:val="left" w:pos="2127"/>
          <w:tab w:val="left" w:pos="2410"/>
        </w:tabs>
        <w:autoSpaceDE w:val="0"/>
        <w:autoSpaceDN w:val="0"/>
        <w:adjustRightInd w:val="0"/>
        <w:spacing w:before="120" w:after="120"/>
        <w:ind w:right="-24"/>
        <w:jc w:val="both"/>
        <w:rPr>
          <w:rFonts w:ascii="Bookman Old Style" w:hAnsi="Bookman Old Style" w:cs="Bookman Old Style"/>
          <w:lang w:val="id-ID"/>
        </w:rPr>
      </w:pPr>
    </w:p>
    <w:p w:rsidR="002F722B" w:rsidRPr="00780BC6" w:rsidRDefault="005145A2" w:rsidP="00905D65">
      <w:pPr>
        <w:widowControl w:val="0"/>
        <w:tabs>
          <w:tab w:val="left" w:pos="2127"/>
          <w:tab w:val="left" w:pos="2410"/>
        </w:tabs>
        <w:autoSpaceDE w:val="0"/>
        <w:autoSpaceDN w:val="0"/>
        <w:adjustRightInd w:val="0"/>
        <w:spacing w:before="120" w:after="120"/>
        <w:ind w:right="-24"/>
        <w:jc w:val="both"/>
        <w:rPr>
          <w:rFonts w:ascii="Bookman Old Style" w:hAnsi="Bookman Old Style" w:cs="Bookman Old Style"/>
          <w:lang w:val="id-ID"/>
        </w:rPr>
      </w:pPr>
      <w:proofErr w:type="spellStart"/>
      <w:proofErr w:type="gramStart"/>
      <w:r>
        <w:rPr>
          <w:rFonts w:ascii="Bookman Old Style" w:hAnsi="Bookman Old Style" w:cs="Bookman Old Style"/>
        </w:rPr>
        <w:t>d</w:t>
      </w:r>
      <w:r w:rsidR="00905D65">
        <w:rPr>
          <w:rFonts w:ascii="Bookman Old Style" w:hAnsi="Bookman Old Style" w:cs="Bookman Old Style"/>
        </w:rPr>
        <w:t>iundangkan</w:t>
      </w:r>
      <w:proofErr w:type="spellEnd"/>
      <w:proofErr w:type="gramEnd"/>
      <w:r w:rsidR="00905D65">
        <w:rPr>
          <w:rFonts w:ascii="Bookman Old Style" w:hAnsi="Bookman Old Style" w:cs="Bookman Old Style"/>
        </w:rPr>
        <w:t xml:space="preserve"> di</w:t>
      </w:r>
      <w:r w:rsidR="00905D65">
        <w:rPr>
          <w:rFonts w:ascii="Bookman Old Style" w:hAnsi="Bookman Old Style" w:cs="Bookman Old Style"/>
          <w:lang w:val="id-ID"/>
        </w:rPr>
        <w:tab/>
      </w:r>
      <w:r w:rsidR="002F722B" w:rsidRPr="00780BC6">
        <w:rPr>
          <w:rFonts w:ascii="Bookman Old Style" w:hAnsi="Bookman Old Style" w:cs="Bookman Old Style"/>
          <w:lang w:val="id-ID"/>
        </w:rPr>
        <w:t>Jeneponto</w:t>
      </w:r>
    </w:p>
    <w:p w:rsidR="002F722B" w:rsidRPr="00BF4056" w:rsidRDefault="005145A2" w:rsidP="00905D65">
      <w:pPr>
        <w:widowControl w:val="0"/>
        <w:tabs>
          <w:tab w:val="left" w:pos="2127"/>
          <w:tab w:val="left" w:pos="2410"/>
        </w:tabs>
        <w:autoSpaceDE w:val="0"/>
        <w:autoSpaceDN w:val="0"/>
        <w:adjustRightInd w:val="0"/>
        <w:spacing w:before="120" w:after="120"/>
        <w:ind w:right="-24"/>
        <w:jc w:val="both"/>
        <w:rPr>
          <w:rFonts w:ascii="Bookman Old Style" w:hAnsi="Bookman Old Style" w:cs="Bookman Old Style"/>
          <w:lang w:val="en-US"/>
        </w:rPr>
      </w:pPr>
      <w:proofErr w:type="gramStart"/>
      <w:r>
        <w:rPr>
          <w:rFonts w:ascii="Bookman Old Style" w:hAnsi="Bookman Old Style" w:cs="Bookman Old Style"/>
          <w:lang w:val="en-US"/>
        </w:rPr>
        <w:t>p</w:t>
      </w:r>
      <w:proofErr w:type="spellStart"/>
      <w:r w:rsidR="002F722B" w:rsidRPr="00780BC6">
        <w:rPr>
          <w:rFonts w:ascii="Bookman Old Style" w:hAnsi="Bookman Old Style" w:cs="Bookman Old Style"/>
        </w:rPr>
        <w:t>ada</w:t>
      </w:r>
      <w:proofErr w:type="spellEnd"/>
      <w:proofErr w:type="gram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tanggal</w:t>
      </w:r>
      <w:proofErr w:type="spellEnd"/>
      <w:r w:rsidR="00FB454B" w:rsidRPr="00780BC6">
        <w:rPr>
          <w:rFonts w:ascii="Bookman Old Style" w:hAnsi="Bookman Old Style" w:cs="Bookman Old Style"/>
          <w:lang w:val="id-ID"/>
        </w:rPr>
        <w:tab/>
      </w:r>
      <w:r w:rsidR="002F722B" w:rsidRPr="00780BC6">
        <w:rPr>
          <w:rFonts w:ascii="Bookman Old Style" w:hAnsi="Bookman Old Style" w:cs="Bookman Old Style"/>
          <w:lang w:val="id-ID"/>
        </w:rPr>
        <w:tab/>
      </w:r>
      <w:r w:rsidR="00ED09AD" w:rsidRPr="00780BC6">
        <w:rPr>
          <w:rFonts w:ascii="Bookman Old Style" w:hAnsi="Bookman Old Style" w:cs="Bookman Old Style"/>
          <w:lang w:val="id-ID"/>
        </w:rPr>
        <w:t xml:space="preserve">       </w:t>
      </w:r>
      <w:r w:rsidR="004201EC">
        <w:rPr>
          <w:rFonts w:ascii="Bookman Old Style" w:hAnsi="Bookman Old Style" w:cs="Bookman Old Style"/>
          <w:lang w:val="id-ID"/>
        </w:rPr>
        <w:t xml:space="preserve">           </w:t>
      </w:r>
      <w:r w:rsidR="00A9164F">
        <w:rPr>
          <w:rFonts w:ascii="Bookman Old Style" w:hAnsi="Bookman Old Style" w:cs="Bookman Old Style"/>
          <w:lang w:val="id-ID"/>
        </w:rPr>
        <w:t xml:space="preserve">   </w:t>
      </w:r>
      <w:r w:rsidR="005B1B2E">
        <w:rPr>
          <w:rFonts w:ascii="Bookman Old Style" w:hAnsi="Bookman Old Style" w:cs="Bookman Old Style"/>
          <w:lang w:val="en-US"/>
        </w:rPr>
        <w:t>201</w:t>
      </w:r>
      <w:r w:rsidR="0072794F">
        <w:rPr>
          <w:rFonts w:ascii="Bookman Old Style" w:hAnsi="Bookman Old Style" w:cs="Bookman Old Style"/>
          <w:lang w:val="en-US"/>
        </w:rPr>
        <w:t>9</w:t>
      </w:r>
    </w:p>
    <w:p w:rsidR="002F722B" w:rsidRDefault="007806B2" w:rsidP="00BF4056">
      <w:pPr>
        <w:widowControl w:val="0"/>
        <w:tabs>
          <w:tab w:val="left" w:pos="0"/>
          <w:tab w:val="left" w:pos="450"/>
        </w:tabs>
        <w:autoSpaceDE w:val="0"/>
        <w:autoSpaceDN w:val="0"/>
        <w:adjustRightInd w:val="0"/>
        <w:spacing w:before="120" w:after="120"/>
        <w:ind w:right="-24"/>
        <w:rPr>
          <w:rFonts w:ascii="Bookman Old Style" w:hAnsi="Bookman Old Style" w:cs="Bookman Old Style"/>
          <w:b/>
          <w:bCs/>
        </w:rPr>
      </w:pPr>
      <w:r>
        <w:rPr>
          <w:rFonts w:ascii="Bookman Old Style" w:hAnsi="Bookman Old Style" w:cs="Bookman Old Style"/>
          <w:b/>
          <w:bCs/>
        </w:rPr>
        <w:t>SEKRETARIS DAERAH</w:t>
      </w:r>
    </w:p>
    <w:p w:rsidR="007806B2" w:rsidRPr="00780BC6" w:rsidRDefault="007806B2" w:rsidP="00BF4056">
      <w:pPr>
        <w:widowControl w:val="0"/>
        <w:tabs>
          <w:tab w:val="left" w:pos="0"/>
          <w:tab w:val="left" w:pos="450"/>
        </w:tabs>
        <w:autoSpaceDE w:val="0"/>
        <w:autoSpaceDN w:val="0"/>
        <w:adjustRightInd w:val="0"/>
        <w:spacing w:before="120" w:after="120"/>
        <w:ind w:right="-24"/>
        <w:rPr>
          <w:rFonts w:ascii="Bookman Old Style" w:hAnsi="Bookman Old Style" w:cs="Bookman Old Style"/>
          <w:b/>
          <w:bCs/>
          <w:lang w:val="id-ID"/>
        </w:rPr>
      </w:pPr>
      <w:r>
        <w:rPr>
          <w:rFonts w:ascii="Bookman Old Style" w:hAnsi="Bookman Old Style" w:cs="Bookman Old Style"/>
          <w:b/>
          <w:bCs/>
        </w:rPr>
        <w:t>KABUPATEN JENEPONTO</w:t>
      </w:r>
    </w:p>
    <w:p w:rsidR="002F722B" w:rsidRPr="00780BC6" w:rsidRDefault="002F722B" w:rsidP="00780BC6">
      <w:pPr>
        <w:widowControl w:val="0"/>
        <w:tabs>
          <w:tab w:val="left" w:pos="0"/>
        </w:tabs>
        <w:autoSpaceDE w:val="0"/>
        <w:autoSpaceDN w:val="0"/>
        <w:adjustRightInd w:val="0"/>
        <w:spacing w:before="120" w:after="120"/>
        <w:ind w:right="-24"/>
        <w:rPr>
          <w:rFonts w:ascii="Bookman Old Style" w:hAnsi="Bookman Old Style" w:cs="Bookman Old Style"/>
          <w:b/>
          <w:bCs/>
          <w:lang w:val="id-ID"/>
        </w:rPr>
      </w:pPr>
    </w:p>
    <w:p w:rsidR="002F722B" w:rsidRDefault="002F722B" w:rsidP="00780BC6">
      <w:pPr>
        <w:widowControl w:val="0"/>
        <w:tabs>
          <w:tab w:val="left" w:pos="0"/>
        </w:tabs>
        <w:autoSpaceDE w:val="0"/>
        <w:autoSpaceDN w:val="0"/>
        <w:adjustRightInd w:val="0"/>
        <w:spacing w:before="120" w:after="120"/>
        <w:ind w:right="-24"/>
        <w:rPr>
          <w:rFonts w:ascii="Bookman Old Style" w:hAnsi="Bookman Old Style" w:cs="Bookman Old Style"/>
          <w:b/>
          <w:bCs/>
          <w:lang w:val="en-US"/>
        </w:rPr>
      </w:pPr>
    </w:p>
    <w:p w:rsidR="00E13CD3" w:rsidRPr="00E13CD3" w:rsidRDefault="00E13CD3" w:rsidP="00780BC6">
      <w:pPr>
        <w:widowControl w:val="0"/>
        <w:tabs>
          <w:tab w:val="left" w:pos="0"/>
        </w:tabs>
        <w:autoSpaceDE w:val="0"/>
        <w:autoSpaceDN w:val="0"/>
        <w:adjustRightInd w:val="0"/>
        <w:spacing w:before="120" w:after="120"/>
        <w:ind w:right="-24"/>
        <w:rPr>
          <w:rFonts w:ascii="Bookman Old Style" w:hAnsi="Bookman Old Style" w:cs="Bookman Old Style"/>
          <w:b/>
          <w:bCs/>
          <w:lang w:val="en-US"/>
        </w:rPr>
      </w:pPr>
    </w:p>
    <w:p w:rsidR="002F722B" w:rsidRPr="00FE59E4" w:rsidRDefault="00BF4056" w:rsidP="00BF4056">
      <w:pPr>
        <w:widowControl w:val="0"/>
        <w:tabs>
          <w:tab w:val="left" w:pos="0"/>
          <w:tab w:val="left" w:pos="450"/>
        </w:tabs>
        <w:autoSpaceDE w:val="0"/>
        <w:autoSpaceDN w:val="0"/>
        <w:adjustRightInd w:val="0"/>
        <w:ind w:right="-29"/>
        <w:rPr>
          <w:rFonts w:ascii="Bookman Old Style" w:hAnsi="Bookman Old Style" w:cs="Bookman Old Style"/>
          <w:b/>
          <w:bCs/>
          <w:lang w:val="id-ID"/>
        </w:rPr>
      </w:pPr>
      <w:r w:rsidRPr="00FE59E4">
        <w:rPr>
          <w:rFonts w:ascii="Bookman Old Style" w:eastAsia="Arial Unicode MS" w:hAnsi="Bookman Old Style" w:cs="Arial"/>
          <w:b/>
          <w:lang w:val="sv-SE"/>
        </w:rPr>
        <w:t>M</w:t>
      </w:r>
      <w:r w:rsidR="00355861">
        <w:rPr>
          <w:rFonts w:ascii="Bookman Old Style" w:eastAsia="Arial Unicode MS" w:hAnsi="Bookman Old Style" w:cs="Arial"/>
          <w:b/>
          <w:lang w:val="sv-SE"/>
        </w:rPr>
        <w:t>UH</w:t>
      </w:r>
      <w:r w:rsidRPr="00FE59E4">
        <w:rPr>
          <w:rFonts w:ascii="Bookman Old Style" w:eastAsia="Arial Unicode MS" w:hAnsi="Bookman Old Style" w:cs="Arial"/>
          <w:b/>
          <w:lang w:val="sv-SE"/>
        </w:rPr>
        <w:t>. SYAFRUDDIN NURDIN</w:t>
      </w:r>
    </w:p>
    <w:p w:rsidR="00625E86" w:rsidRPr="00625E86" w:rsidRDefault="00625E86" w:rsidP="00625E86">
      <w:pPr>
        <w:widowControl w:val="0"/>
        <w:tabs>
          <w:tab w:val="left" w:pos="0"/>
        </w:tabs>
        <w:autoSpaceDE w:val="0"/>
        <w:autoSpaceDN w:val="0"/>
        <w:adjustRightInd w:val="0"/>
        <w:ind w:right="-23"/>
        <w:rPr>
          <w:rFonts w:ascii="Bookman Old Style" w:hAnsi="Bookman Old Style" w:cs="Bookman Old Style"/>
          <w:lang w:val="en-US"/>
        </w:rPr>
      </w:pPr>
    </w:p>
    <w:p w:rsidR="00D520FC" w:rsidRPr="00780BC6" w:rsidRDefault="00B46CCE" w:rsidP="00780BC6">
      <w:pPr>
        <w:spacing w:before="120" w:after="120"/>
        <w:ind w:left="374" w:hanging="374"/>
        <w:jc w:val="both"/>
        <w:rPr>
          <w:rFonts w:ascii="Bookman Old Style" w:hAnsi="Bookman Old Style"/>
          <w:lang w:val="id-ID"/>
        </w:rPr>
      </w:pPr>
      <w:r w:rsidRPr="00780BC6">
        <w:rPr>
          <w:rFonts w:ascii="Bookman Old Style" w:hAnsi="Bookman Old Style" w:cs="Bookman Old Style"/>
          <w:lang w:val="id-ID"/>
        </w:rPr>
        <w:t>BERITA</w:t>
      </w:r>
      <w:r w:rsidR="002F722B" w:rsidRPr="00780BC6">
        <w:rPr>
          <w:rFonts w:ascii="Bookman Old Style" w:hAnsi="Bookman Old Style" w:cs="Bookman Old Style"/>
        </w:rPr>
        <w:t xml:space="preserve"> DAERAH </w:t>
      </w:r>
      <w:r w:rsidR="002F722B" w:rsidRPr="00780BC6">
        <w:rPr>
          <w:rFonts w:ascii="Bookman Old Style" w:hAnsi="Bookman Old Style" w:cs="Bookman Old Style"/>
          <w:lang w:val="id-ID"/>
        </w:rPr>
        <w:t>KABUPATEN JENEPONTO</w:t>
      </w:r>
      <w:r w:rsidR="002F722B" w:rsidRPr="00780BC6">
        <w:rPr>
          <w:rFonts w:ascii="Bookman Old Style" w:hAnsi="Bookman Old Style" w:cs="Bookman Old Style"/>
        </w:rPr>
        <w:t xml:space="preserve"> TAHUN 201</w:t>
      </w:r>
      <w:r w:rsidR="0072794F">
        <w:rPr>
          <w:rFonts w:ascii="Bookman Old Style" w:hAnsi="Bookman Old Style" w:cs="Bookman Old Style"/>
          <w:lang w:val="en-US"/>
        </w:rPr>
        <w:t>9</w:t>
      </w:r>
      <w:r w:rsidR="002F722B" w:rsidRPr="00780BC6">
        <w:rPr>
          <w:rFonts w:ascii="Bookman Old Style" w:hAnsi="Bookman Old Style" w:cs="Bookman Old Style"/>
          <w:lang w:val="id-ID"/>
        </w:rPr>
        <w:t xml:space="preserve"> </w:t>
      </w:r>
      <w:r w:rsidR="002F722B" w:rsidRPr="00780BC6">
        <w:rPr>
          <w:rFonts w:ascii="Bookman Old Style" w:hAnsi="Bookman Old Style" w:cs="Bookman Old Style"/>
        </w:rPr>
        <w:t>NOMOR</w:t>
      </w:r>
      <w:r w:rsidR="001F3444" w:rsidRPr="00780BC6">
        <w:rPr>
          <w:rFonts w:ascii="Bookman Old Style" w:hAnsi="Bookman Old Style" w:cs="Bookman Old Style"/>
          <w:lang w:val="id-ID"/>
        </w:rPr>
        <w:t xml:space="preserve"> </w:t>
      </w:r>
    </w:p>
    <w:p w:rsidR="00D520FC" w:rsidRPr="00780BC6" w:rsidRDefault="00D520FC" w:rsidP="00780BC6">
      <w:pPr>
        <w:spacing w:before="120" w:after="120"/>
        <w:rPr>
          <w:rFonts w:ascii="Bookman Old Style" w:hAnsi="Bookman Old Style"/>
          <w:lang w:val="id-ID"/>
        </w:rPr>
      </w:pPr>
    </w:p>
    <w:p w:rsidR="00E50724" w:rsidRPr="00780BC6" w:rsidRDefault="00E50724" w:rsidP="00780BC6">
      <w:pPr>
        <w:spacing w:before="120" w:after="120"/>
        <w:rPr>
          <w:rFonts w:ascii="Bookman Old Style" w:hAnsi="Bookman Old Style"/>
          <w:lang w:val="id-ID"/>
        </w:rPr>
      </w:pPr>
    </w:p>
    <w:sectPr w:rsidR="00E50724" w:rsidRPr="00780BC6" w:rsidSect="00310B93">
      <w:pgSz w:w="12242" w:h="18711" w:code="1"/>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73E"/>
    <w:multiLevelType w:val="hybridMultilevel"/>
    <w:tmpl w:val="A7C48E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5F26091"/>
    <w:multiLevelType w:val="hybridMultilevel"/>
    <w:tmpl w:val="B5481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F83FD8"/>
    <w:multiLevelType w:val="hybridMultilevel"/>
    <w:tmpl w:val="49128490"/>
    <w:lvl w:ilvl="0" w:tplc="04090019">
      <w:start w:val="1"/>
      <w:numFmt w:val="lowerLetter"/>
      <w:lvlText w:val="%1."/>
      <w:lvlJc w:val="left"/>
      <w:pPr>
        <w:tabs>
          <w:tab w:val="num" w:pos="1440"/>
        </w:tabs>
        <w:ind w:left="1440" w:hanging="360"/>
      </w:pPr>
    </w:lvl>
    <w:lvl w:ilvl="1" w:tplc="E86C3B1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DA726F6"/>
    <w:multiLevelType w:val="hybridMultilevel"/>
    <w:tmpl w:val="AA24C46C"/>
    <w:lvl w:ilvl="0" w:tplc="A8AC77D6">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447683"/>
    <w:multiLevelType w:val="multilevel"/>
    <w:tmpl w:val="31560888"/>
    <w:lvl w:ilvl="0">
      <w:start w:val="2"/>
      <w:numFmt w:val="lowerLetter"/>
      <w:lvlText w:val="%1."/>
      <w:lvlJc w:val="left"/>
      <w:pPr>
        <w:tabs>
          <w:tab w:val="num" w:pos="2340"/>
        </w:tabs>
        <w:ind w:left="2340" w:hanging="360"/>
      </w:pPr>
      <w:rPr>
        <w:rFonts w:hint="default"/>
      </w:rPr>
    </w:lvl>
    <w:lvl w:ilvl="1">
      <w:start w:val="2"/>
      <w:numFmt w:val="decimal"/>
      <w:lvlText w:val="%2."/>
      <w:lvlJc w:val="left"/>
      <w:pPr>
        <w:tabs>
          <w:tab w:val="num" w:pos="3060"/>
        </w:tabs>
        <w:ind w:left="3060" w:hanging="360"/>
      </w:pPr>
      <w:rPr>
        <w:rFonts w:hint="default"/>
      </w:r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5">
    <w:nsid w:val="4D1C7DA1"/>
    <w:multiLevelType w:val="multilevel"/>
    <w:tmpl w:val="529CC580"/>
    <w:lvl w:ilvl="0">
      <w:start w:val="1"/>
      <w:numFmt w:val="decimal"/>
      <w:lvlText w:val="%1."/>
      <w:lvlJc w:val="left"/>
      <w:pPr>
        <w:ind w:left="480" w:hanging="480"/>
      </w:pPr>
      <w:rPr>
        <w:rFonts w:ascii="Verdana" w:hAnsi="Verdana" w:hint="default"/>
        <w:color w:val="auto"/>
        <w:sz w:val="24"/>
        <w:szCs w:val="24"/>
      </w:rPr>
    </w:lvl>
    <w:lvl w:ilvl="1">
      <w:start w:val="1"/>
      <w:numFmt w:val="decimal"/>
      <w:lvlText w:val="%1.%2."/>
      <w:lvlJc w:val="left"/>
      <w:pPr>
        <w:ind w:left="228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55224F0C"/>
    <w:multiLevelType w:val="hybridMultilevel"/>
    <w:tmpl w:val="0E346796"/>
    <w:lvl w:ilvl="0" w:tplc="BF00E09A">
      <w:start w:val="2"/>
      <w:numFmt w:val="decimal"/>
      <w:lvlText w:val="%1."/>
      <w:lvlJc w:val="left"/>
      <w:pPr>
        <w:tabs>
          <w:tab w:val="num" w:pos="2610"/>
        </w:tabs>
        <w:ind w:left="2610" w:hanging="360"/>
      </w:pPr>
      <w:rPr>
        <w:rFonts w:hint="default"/>
      </w:rPr>
    </w:lvl>
    <w:lvl w:ilvl="1" w:tplc="08090019" w:tentative="1">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7">
    <w:nsid w:val="59997F7D"/>
    <w:multiLevelType w:val="hybridMultilevel"/>
    <w:tmpl w:val="3D80B22A"/>
    <w:lvl w:ilvl="0" w:tplc="D5ACB7A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1E3750"/>
    <w:multiLevelType w:val="hybridMultilevel"/>
    <w:tmpl w:val="7EDE68B6"/>
    <w:lvl w:ilvl="0" w:tplc="EBCC75B8">
      <w:start w:val="2"/>
      <w:numFmt w:val="lowerLetter"/>
      <w:lvlText w:val="%1."/>
      <w:lvlJc w:val="left"/>
      <w:pPr>
        <w:tabs>
          <w:tab w:val="num" w:pos="2790"/>
        </w:tabs>
        <w:ind w:left="2790" w:hanging="360"/>
      </w:pPr>
      <w:rPr>
        <w:rFonts w:hint="default"/>
      </w:rPr>
    </w:lvl>
    <w:lvl w:ilvl="1" w:tplc="08090019" w:tentative="1">
      <w:start w:val="1"/>
      <w:numFmt w:val="lowerLetter"/>
      <w:lvlText w:val="%2."/>
      <w:lvlJc w:val="left"/>
      <w:pPr>
        <w:tabs>
          <w:tab w:val="num" w:pos="3510"/>
        </w:tabs>
        <w:ind w:left="3510" w:hanging="360"/>
      </w:pPr>
    </w:lvl>
    <w:lvl w:ilvl="2" w:tplc="0809001B" w:tentative="1">
      <w:start w:val="1"/>
      <w:numFmt w:val="lowerRoman"/>
      <w:lvlText w:val="%3."/>
      <w:lvlJc w:val="right"/>
      <w:pPr>
        <w:tabs>
          <w:tab w:val="num" w:pos="4230"/>
        </w:tabs>
        <w:ind w:left="4230" w:hanging="180"/>
      </w:pPr>
    </w:lvl>
    <w:lvl w:ilvl="3" w:tplc="0809000F" w:tentative="1">
      <w:start w:val="1"/>
      <w:numFmt w:val="decimal"/>
      <w:lvlText w:val="%4."/>
      <w:lvlJc w:val="left"/>
      <w:pPr>
        <w:tabs>
          <w:tab w:val="num" w:pos="4950"/>
        </w:tabs>
        <w:ind w:left="4950" w:hanging="360"/>
      </w:pPr>
    </w:lvl>
    <w:lvl w:ilvl="4" w:tplc="08090019" w:tentative="1">
      <w:start w:val="1"/>
      <w:numFmt w:val="lowerLetter"/>
      <w:lvlText w:val="%5."/>
      <w:lvlJc w:val="left"/>
      <w:pPr>
        <w:tabs>
          <w:tab w:val="num" w:pos="5670"/>
        </w:tabs>
        <w:ind w:left="5670" w:hanging="360"/>
      </w:pPr>
    </w:lvl>
    <w:lvl w:ilvl="5" w:tplc="0809001B" w:tentative="1">
      <w:start w:val="1"/>
      <w:numFmt w:val="lowerRoman"/>
      <w:lvlText w:val="%6."/>
      <w:lvlJc w:val="right"/>
      <w:pPr>
        <w:tabs>
          <w:tab w:val="num" w:pos="6390"/>
        </w:tabs>
        <w:ind w:left="6390" w:hanging="180"/>
      </w:pPr>
    </w:lvl>
    <w:lvl w:ilvl="6" w:tplc="0809000F" w:tentative="1">
      <w:start w:val="1"/>
      <w:numFmt w:val="decimal"/>
      <w:lvlText w:val="%7."/>
      <w:lvlJc w:val="left"/>
      <w:pPr>
        <w:tabs>
          <w:tab w:val="num" w:pos="7110"/>
        </w:tabs>
        <w:ind w:left="7110" w:hanging="360"/>
      </w:pPr>
    </w:lvl>
    <w:lvl w:ilvl="7" w:tplc="08090019" w:tentative="1">
      <w:start w:val="1"/>
      <w:numFmt w:val="lowerLetter"/>
      <w:lvlText w:val="%8."/>
      <w:lvlJc w:val="left"/>
      <w:pPr>
        <w:tabs>
          <w:tab w:val="num" w:pos="7830"/>
        </w:tabs>
        <w:ind w:left="7830" w:hanging="360"/>
      </w:pPr>
    </w:lvl>
    <w:lvl w:ilvl="8" w:tplc="0809001B" w:tentative="1">
      <w:start w:val="1"/>
      <w:numFmt w:val="lowerRoman"/>
      <w:lvlText w:val="%9."/>
      <w:lvlJc w:val="right"/>
      <w:pPr>
        <w:tabs>
          <w:tab w:val="num" w:pos="8550"/>
        </w:tabs>
        <w:ind w:left="8550" w:hanging="180"/>
      </w:pPr>
    </w:lvl>
  </w:abstractNum>
  <w:abstractNum w:abstractNumId="9">
    <w:nsid w:val="70095CB9"/>
    <w:multiLevelType w:val="hybridMultilevel"/>
    <w:tmpl w:val="263AF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1137B7"/>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11">
    <w:nsid w:val="782736D0"/>
    <w:multiLevelType w:val="hybridMultilevel"/>
    <w:tmpl w:val="0C3254B6"/>
    <w:lvl w:ilvl="0" w:tplc="F272B1C0">
      <w:start w:val="1"/>
      <w:numFmt w:val="lowerLetter"/>
      <w:lvlText w:val="%1."/>
      <w:lvlJc w:val="left"/>
      <w:pPr>
        <w:tabs>
          <w:tab w:val="num" w:pos="1153"/>
        </w:tabs>
        <w:ind w:left="1153" w:hanging="405"/>
      </w:pPr>
      <w:rPr>
        <w:rFonts w:hint="default"/>
      </w:rPr>
    </w:lvl>
    <w:lvl w:ilvl="1" w:tplc="DBCA7FE6">
      <w:start w:val="1"/>
      <w:numFmt w:val="upperRoman"/>
      <w:lvlText w:val="%2."/>
      <w:lvlJc w:val="left"/>
      <w:pPr>
        <w:tabs>
          <w:tab w:val="num" w:pos="2188"/>
        </w:tabs>
        <w:ind w:left="2188" w:hanging="720"/>
      </w:pPr>
      <w:rPr>
        <w:rFonts w:hint="default"/>
      </w:rPr>
    </w:lvl>
    <w:lvl w:ilvl="2" w:tplc="31923EDE">
      <w:start w:val="1"/>
      <w:numFmt w:val="lowerLetter"/>
      <w:lvlText w:val="%3."/>
      <w:lvlJc w:val="left"/>
      <w:pPr>
        <w:tabs>
          <w:tab w:val="num" w:pos="2728"/>
        </w:tabs>
        <w:ind w:left="2728" w:hanging="360"/>
      </w:pPr>
      <w:rPr>
        <w:rFonts w:hint="default"/>
      </w:rPr>
    </w:lvl>
    <w:lvl w:ilvl="3" w:tplc="0809000F" w:tentative="1">
      <w:start w:val="1"/>
      <w:numFmt w:val="decimal"/>
      <w:lvlText w:val="%4."/>
      <w:lvlJc w:val="left"/>
      <w:pPr>
        <w:tabs>
          <w:tab w:val="num" w:pos="3268"/>
        </w:tabs>
        <w:ind w:left="3268" w:hanging="360"/>
      </w:pPr>
    </w:lvl>
    <w:lvl w:ilvl="4" w:tplc="08090019" w:tentative="1">
      <w:start w:val="1"/>
      <w:numFmt w:val="lowerLetter"/>
      <w:lvlText w:val="%5."/>
      <w:lvlJc w:val="left"/>
      <w:pPr>
        <w:tabs>
          <w:tab w:val="num" w:pos="3988"/>
        </w:tabs>
        <w:ind w:left="3988" w:hanging="360"/>
      </w:pPr>
    </w:lvl>
    <w:lvl w:ilvl="5" w:tplc="0809001B" w:tentative="1">
      <w:start w:val="1"/>
      <w:numFmt w:val="lowerRoman"/>
      <w:lvlText w:val="%6."/>
      <w:lvlJc w:val="right"/>
      <w:pPr>
        <w:tabs>
          <w:tab w:val="num" w:pos="4708"/>
        </w:tabs>
        <w:ind w:left="4708" w:hanging="180"/>
      </w:pPr>
    </w:lvl>
    <w:lvl w:ilvl="6" w:tplc="0809000F" w:tentative="1">
      <w:start w:val="1"/>
      <w:numFmt w:val="decimal"/>
      <w:lvlText w:val="%7."/>
      <w:lvlJc w:val="left"/>
      <w:pPr>
        <w:tabs>
          <w:tab w:val="num" w:pos="5428"/>
        </w:tabs>
        <w:ind w:left="5428" w:hanging="360"/>
      </w:pPr>
    </w:lvl>
    <w:lvl w:ilvl="7" w:tplc="08090019" w:tentative="1">
      <w:start w:val="1"/>
      <w:numFmt w:val="lowerLetter"/>
      <w:lvlText w:val="%8."/>
      <w:lvlJc w:val="left"/>
      <w:pPr>
        <w:tabs>
          <w:tab w:val="num" w:pos="6148"/>
        </w:tabs>
        <w:ind w:left="6148" w:hanging="360"/>
      </w:pPr>
    </w:lvl>
    <w:lvl w:ilvl="8" w:tplc="0809001B" w:tentative="1">
      <w:start w:val="1"/>
      <w:numFmt w:val="lowerRoman"/>
      <w:lvlText w:val="%9."/>
      <w:lvlJc w:val="right"/>
      <w:pPr>
        <w:tabs>
          <w:tab w:val="num" w:pos="6868"/>
        </w:tabs>
        <w:ind w:left="6868" w:hanging="180"/>
      </w:pPr>
    </w:lvl>
  </w:abstractNum>
  <w:num w:numId="1">
    <w:abstractNumId w:val="8"/>
  </w:num>
  <w:num w:numId="2">
    <w:abstractNumId w:val="6"/>
  </w:num>
  <w:num w:numId="3">
    <w:abstractNumId w:val="10"/>
  </w:num>
  <w:num w:numId="4">
    <w:abstractNumId w:val="4"/>
  </w:num>
  <w:num w:numId="5">
    <w:abstractNumId w:val="2"/>
  </w:num>
  <w:num w:numId="6">
    <w:abstractNumId w:val="5"/>
  </w:num>
  <w:num w:numId="7">
    <w:abstractNumId w:val="11"/>
  </w:num>
  <w:num w:numId="8">
    <w:abstractNumId w:val="0"/>
  </w:num>
  <w:num w:numId="9">
    <w:abstractNumId w:val="3"/>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90"/>
    <w:rsid w:val="00006751"/>
    <w:rsid w:val="00035AC4"/>
    <w:rsid w:val="000860F8"/>
    <w:rsid w:val="000A1F35"/>
    <w:rsid w:val="000B15CF"/>
    <w:rsid w:val="000C16BB"/>
    <w:rsid w:val="000F349C"/>
    <w:rsid w:val="0011279C"/>
    <w:rsid w:val="00120815"/>
    <w:rsid w:val="00126445"/>
    <w:rsid w:val="001358ED"/>
    <w:rsid w:val="0016614B"/>
    <w:rsid w:val="001D4252"/>
    <w:rsid w:val="001F3444"/>
    <w:rsid w:val="00226355"/>
    <w:rsid w:val="00234FD9"/>
    <w:rsid w:val="00253BC5"/>
    <w:rsid w:val="00266972"/>
    <w:rsid w:val="00277C88"/>
    <w:rsid w:val="0028053D"/>
    <w:rsid w:val="002E7331"/>
    <w:rsid w:val="002E7B94"/>
    <w:rsid w:val="002F722B"/>
    <w:rsid w:val="00310B93"/>
    <w:rsid w:val="00312BC0"/>
    <w:rsid w:val="0035324C"/>
    <w:rsid w:val="00355861"/>
    <w:rsid w:val="003578FB"/>
    <w:rsid w:val="003607B8"/>
    <w:rsid w:val="0037178B"/>
    <w:rsid w:val="00381A2F"/>
    <w:rsid w:val="003A1558"/>
    <w:rsid w:val="003C146C"/>
    <w:rsid w:val="003C65B2"/>
    <w:rsid w:val="003D40C1"/>
    <w:rsid w:val="003E642E"/>
    <w:rsid w:val="003F0143"/>
    <w:rsid w:val="00406861"/>
    <w:rsid w:val="004201EC"/>
    <w:rsid w:val="00427E90"/>
    <w:rsid w:val="00474674"/>
    <w:rsid w:val="00477557"/>
    <w:rsid w:val="00490BE6"/>
    <w:rsid w:val="0049663E"/>
    <w:rsid w:val="004C3F26"/>
    <w:rsid w:val="004D7CD1"/>
    <w:rsid w:val="004E23F6"/>
    <w:rsid w:val="004F3C4C"/>
    <w:rsid w:val="005145A2"/>
    <w:rsid w:val="0053180F"/>
    <w:rsid w:val="00534B1F"/>
    <w:rsid w:val="005351C6"/>
    <w:rsid w:val="00542C87"/>
    <w:rsid w:val="005542CC"/>
    <w:rsid w:val="0057517C"/>
    <w:rsid w:val="0057729B"/>
    <w:rsid w:val="00580E1B"/>
    <w:rsid w:val="005B1B2E"/>
    <w:rsid w:val="005B5F6D"/>
    <w:rsid w:val="005F3A70"/>
    <w:rsid w:val="005F6434"/>
    <w:rsid w:val="00601497"/>
    <w:rsid w:val="00606DE3"/>
    <w:rsid w:val="00621AB2"/>
    <w:rsid w:val="00625E86"/>
    <w:rsid w:val="00632722"/>
    <w:rsid w:val="00637FE1"/>
    <w:rsid w:val="00671E96"/>
    <w:rsid w:val="006754E3"/>
    <w:rsid w:val="006775DA"/>
    <w:rsid w:val="00684147"/>
    <w:rsid w:val="006871EE"/>
    <w:rsid w:val="0068752D"/>
    <w:rsid w:val="006A142D"/>
    <w:rsid w:val="006A51BD"/>
    <w:rsid w:val="00701D1F"/>
    <w:rsid w:val="00717D74"/>
    <w:rsid w:val="0072794F"/>
    <w:rsid w:val="00774751"/>
    <w:rsid w:val="00777AF9"/>
    <w:rsid w:val="007806B2"/>
    <w:rsid w:val="00780BC6"/>
    <w:rsid w:val="00790C86"/>
    <w:rsid w:val="007A3E6A"/>
    <w:rsid w:val="007A49B1"/>
    <w:rsid w:val="007A5898"/>
    <w:rsid w:val="007B2ED7"/>
    <w:rsid w:val="007B419E"/>
    <w:rsid w:val="007D1282"/>
    <w:rsid w:val="007D577E"/>
    <w:rsid w:val="007F0246"/>
    <w:rsid w:val="008077B3"/>
    <w:rsid w:val="00811452"/>
    <w:rsid w:val="008267C4"/>
    <w:rsid w:val="008522CC"/>
    <w:rsid w:val="008540EA"/>
    <w:rsid w:val="00863586"/>
    <w:rsid w:val="008767DD"/>
    <w:rsid w:val="008915D1"/>
    <w:rsid w:val="008934C3"/>
    <w:rsid w:val="008D2703"/>
    <w:rsid w:val="008E2C3B"/>
    <w:rsid w:val="008F1C26"/>
    <w:rsid w:val="00905D65"/>
    <w:rsid w:val="00914608"/>
    <w:rsid w:val="00931471"/>
    <w:rsid w:val="009319FB"/>
    <w:rsid w:val="00934997"/>
    <w:rsid w:val="0094302D"/>
    <w:rsid w:val="009562E3"/>
    <w:rsid w:val="00960EC8"/>
    <w:rsid w:val="00980E6B"/>
    <w:rsid w:val="00994EA4"/>
    <w:rsid w:val="009A26F9"/>
    <w:rsid w:val="009A45DD"/>
    <w:rsid w:val="009B024F"/>
    <w:rsid w:val="009B7477"/>
    <w:rsid w:val="009C0E6E"/>
    <w:rsid w:val="00A45CD5"/>
    <w:rsid w:val="00A664CF"/>
    <w:rsid w:val="00A70BEC"/>
    <w:rsid w:val="00A9164F"/>
    <w:rsid w:val="00A9476A"/>
    <w:rsid w:val="00AC31E2"/>
    <w:rsid w:val="00AD3083"/>
    <w:rsid w:val="00AE6650"/>
    <w:rsid w:val="00B204A6"/>
    <w:rsid w:val="00B23965"/>
    <w:rsid w:val="00B46CCE"/>
    <w:rsid w:val="00B5079F"/>
    <w:rsid w:val="00B60782"/>
    <w:rsid w:val="00BA687A"/>
    <w:rsid w:val="00BE326B"/>
    <w:rsid w:val="00BF4056"/>
    <w:rsid w:val="00BF52FA"/>
    <w:rsid w:val="00C254E7"/>
    <w:rsid w:val="00C65336"/>
    <w:rsid w:val="00C74E8B"/>
    <w:rsid w:val="00C7749D"/>
    <w:rsid w:val="00CA304A"/>
    <w:rsid w:val="00CB7AB2"/>
    <w:rsid w:val="00CD7D89"/>
    <w:rsid w:val="00CE2BE0"/>
    <w:rsid w:val="00CE51D7"/>
    <w:rsid w:val="00CF64B1"/>
    <w:rsid w:val="00D24910"/>
    <w:rsid w:val="00D520FC"/>
    <w:rsid w:val="00D95C11"/>
    <w:rsid w:val="00DB1CD2"/>
    <w:rsid w:val="00DC430C"/>
    <w:rsid w:val="00DD5BD6"/>
    <w:rsid w:val="00DD5D8D"/>
    <w:rsid w:val="00DE60E8"/>
    <w:rsid w:val="00DF17F2"/>
    <w:rsid w:val="00DF781D"/>
    <w:rsid w:val="00E1040C"/>
    <w:rsid w:val="00E13CD3"/>
    <w:rsid w:val="00E1438C"/>
    <w:rsid w:val="00E37495"/>
    <w:rsid w:val="00E50724"/>
    <w:rsid w:val="00E5753F"/>
    <w:rsid w:val="00E610C9"/>
    <w:rsid w:val="00E62B5C"/>
    <w:rsid w:val="00E6375E"/>
    <w:rsid w:val="00ED09AD"/>
    <w:rsid w:val="00ED5D22"/>
    <w:rsid w:val="00ED6A3A"/>
    <w:rsid w:val="00EE029B"/>
    <w:rsid w:val="00F054FB"/>
    <w:rsid w:val="00F35D0B"/>
    <w:rsid w:val="00F708DE"/>
    <w:rsid w:val="00F74836"/>
    <w:rsid w:val="00F75CE8"/>
    <w:rsid w:val="00F8217E"/>
    <w:rsid w:val="00F91CFB"/>
    <w:rsid w:val="00FB454B"/>
    <w:rsid w:val="00FB5C86"/>
    <w:rsid w:val="00FD2438"/>
    <w:rsid w:val="00FE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609C0-4FC3-480A-8EC8-25445A90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9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52D"/>
    <w:rPr>
      <w:szCs w:val="20"/>
      <w:lang w:val="en-US"/>
    </w:rPr>
  </w:style>
  <w:style w:type="paragraph" w:styleId="Title">
    <w:name w:val="Title"/>
    <w:basedOn w:val="Normal"/>
    <w:qFormat/>
    <w:rsid w:val="00DC430C"/>
    <w:pPr>
      <w:jc w:val="center"/>
    </w:pPr>
    <w:rPr>
      <w:sz w:val="28"/>
      <w:lang w:val="en-US"/>
    </w:rPr>
  </w:style>
  <w:style w:type="paragraph" w:styleId="ListParagraph">
    <w:name w:val="List Paragraph"/>
    <w:basedOn w:val="Normal"/>
    <w:uiPriority w:val="34"/>
    <w:qFormat/>
    <w:rsid w:val="004D7CD1"/>
    <w:pPr>
      <w:ind w:left="720"/>
    </w:pPr>
    <w:rPr>
      <w:lang w:eastAsia="en-GB"/>
    </w:rPr>
  </w:style>
  <w:style w:type="paragraph" w:styleId="BalloonText">
    <w:name w:val="Balloon Text"/>
    <w:basedOn w:val="Normal"/>
    <w:link w:val="BalloonTextChar"/>
    <w:rsid w:val="007B419E"/>
    <w:rPr>
      <w:rFonts w:ascii="Tahoma" w:hAnsi="Tahoma" w:cs="Tahoma"/>
      <w:sz w:val="16"/>
      <w:szCs w:val="16"/>
    </w:rPr>
  </w:style>
  <w:style w:type="character" w:customStyle="1" w:styleId="BalloonTextChar">
    <w:name w:val="Balloon Text Char"/>
    <w:link w:val="BalloonText"/>
    <w:rsid w:val="007B419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EA0F-C36D-4B65-9826-FCABCA00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Aras Computer</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BAPPEDA</dc:creator>
  <cp:lastModifiedBy>ASUS</cp:lastModifiedBy>
  <cp:revision>3</cp:revision>
  <cp:lastPrinted>2018-07-19T04:41:00Z</cp:lastPrinted>
  <dcterms:created xsi:type="dcterms:W3CDTF">2019-07-04T01:54:00Z</dcterms:created>
  <dcterms:modified xsi:type="dcterms:W3CDTF">2019-07-26T02:00:00Z</dcterms:modified>
</cp:coreProperties>
</file>