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A6" w:rsidRPr="00780BC6" w:rsidRDefault="0049663E" w:rsidP="00780BC6">
      <w:pPr>
        <w:spacing w:before="120" w:after="120"/>
        <w:rPr>
          <w:rFonts w:ascii="Bookman Old Style" w:hAnsi="Bookman Old Style"/>
          <w:b/>
        </w:rPr>
      </w:pPr>
      <w:r w:rsidRPr="00780BC6">
        <w:rPr>
          <w:rFonts w:ascii="Bookman Old Style" w:hAnsi="Bookman Old Style"/>
          <w:b/>
          <w:noProof/>
          <w:lang w:val="en-US"/>
        </w:rPr>
        <w:drawing>
          <wp:anchor distT="0" distB="0" distL="114300" distR="114300" simplePos="0" relativeHeight="251657728" behindDoc="0" locked="0" layoutInCell="1" allowOverlap="1">
            <wp:simplePos x="0" y="0"/>
            <wp:positionH relativeFrom="column">
              <wp:posOffset>2773680</wp:posOffset>
            </wp:positionH>
            <wp:positionV relativeFrom="paragraph">
              <wp:posOffset>-631380</wp:posOffset>
            </wp:positionV>
            <wp:extent cx="933450" cy="831273"/>
            <wp:effectExtent l="0" t="0" r="0" b="6985"/>
            <wp:wrapNone/>
            <wp:docPr id="7"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6" cstate="print"/>
                    <a:srcRect/>
                    <a:stretch>
                      <a:fillRect/>
                    </a:stretch>
                  </pic:blipFill>
                  <pic:spPr bwMode="auto">
                    <a:xfrm>
                      <a:off x="0" y="0"/>
                      <a:ext cx="933450" cy="831273"/>
                    </a:xfrm>
                    <a:prstGeom prst="rect">
                      <a:avLst/>
                    </a:prstGeom>
                    <a:noFill/>
                    <a:ln w="9525">
                      <a:noFill/>
                      <a:miter lim="800000"/>
                      <a:headEnd/>
                      <a:tailEnd/>
                    </a:ln>
                  </pic:spPr>
                </pic:pic>
              </a:graphicData>
            </a:graphic>
            <wp14:sizeRelV relativeFrom="margin">
              <wp14:pctHeight>0</wp14:pctHeight>
            </wp14:sizeRelV>
          </wp:anchor>
        </w:drawing>
      </w:r>
    </w:p>
    <w:p w:rsidR="00DC430C" w:rsidRPr="00780BC6" w:rsidRDefault="00701D1F" w:rsidP="00ED01C5">
      <w:pPr>
        <w:pStyle w:val="Title"/>
        <w:rPr>
          <w:rFonts w:ascii="Bookman Old Style" w:hAnsi="Bookman Old Style"/>
          <w:b/>
          <w:sz w:val="24"/>
          <w:lang w:val="id-ID"/>
        </w:rPr>
      </w:pPr>
      <w:r w:rsidRPr="00780BC6">
        <w:rPr>
          <w:rFonts w:ascii="Bookman Old Style" w:hAnsi="Bookman Old Style"/>
          <w:b/>
          <w:sz w:val="24"/>
          <w:lang w:val="es-MX"/>
        </w:rPr>
        <w:t xml:space="preserve">BUPATI </w:t>
      </w:r>
      <w:r w:rsidR="00DC430C" w:rsidRPr="00780BC6">
        <w:rPr>
          <w:rFonts w:ascii="Bookman Old Style" w:hAnsi="Bookman Old Style"/>
          <w:b/>
          <w:sz w:val="24"/>
          <w:lang w:val="es-MX"/>
        </w:rPr>
        <w:t>JENEPONTO</w:t>
      </w:r>
    </w:p>
    <w:p w:rsidR="000C16BB" w:rsidRDefault="000C16BB" w:rsidP="00ED01C5">
      <w:pPr>
        <w:pStyle w:val="Title"/>
        <w:rPr>
          <w:rFonts w:ascii="Bookman Old Style" w:hAnsi="Bookman Old Style"/>
          <w:b/>
          <w:sz w:val="24"/>
          <w:lang w:val="id-ID"/>
        </w:rPr>
      </w:pPr>
      <w:r w:rsidRPr="00780BC6">
        <w:rPr>
          <w:rFonts w:ascii="Bookman Old Style" w:hAnsi="Bookman Old Style"/>
          <w:b/>
          <w:sz w:val="24"/>
          <w:lang w:val="id-ID"/>
        </w:rPr>
        <w:t>PROVINSI SULAWESI SELATAN</w:t>
      </w:r>
    </w:p>
    <w:p w:rsidR="00ED01C5" w:rsidRPr="00780BC6" w:rsidRDefault="00ED01C5" w:rsidP="00ED01C5">
      <w:pPr>
        <w:pStyle w:val="Title"/>
        <w:rPr>
          <w:rFonts w:ascii="Bookman Old Style" w:hAnsi="Bookman Old Style"/>
          <w:b/>
          <w:sz w:val="24"/>
          <w:lang w:val="id-ID"/>
        </w:rPr>
      </w:pPr>
    </w:p>
    <w:p w:rsidR="00DC430C" w:rsidRPr="00780BC6" w:rsidRDefault="00DC430C" w:rsidP="00ED01C5">
      <w:pPr>
        <w:jc w:val="center"/>
        <w:rPr>
          <w:rFonts w:ascii="Bookman Old Style" w:hAnsi="Bookman Old Style"/>
          <w:b/>
          <w:lang w:val="pt-BR"/>
        </w:rPr>
      </w:pPr>
      <w:r w:rsidRPr="00780BC6">
        <w:rPr>
          <w:rFonts w:ascii="Bookman Old Style" w:hAnsi="Bookman Old Style"/>
          <w:b/>
          <w:lang w:val="pt-BR"/>
        </w:rPr>
        <w:t xml:space="preserve">PERATURAN </w:t>
      </w:r>
      <w:r w:rsidR="008767DD" w:rsidRPr="00780BC6">
        <w:rPr>
          <w:rFonts w:ascii="Bookman Old Style" w:hAnsi="Bookman Old Style"/>
          <w:b/>
          <w:lang w:val="pt-BR"/>
        </w:rPr>
        <w:t>BUPATI</w:t>
      </w:r>
      <w:r w:rsidR="008767DD" w:rsidRPr="00780BC6">
        <w:rPr>
          <w:rFonts w:ascii="Bookman Old Style" w:hAnsi="Bookman Old Style"/>
          <w:b/>
          <w:lang w:val="id-ID"/>
        </w:rPr>
        <w:t xml:space="preserve"> </w:t>
      </w:r>
      <w:r w:rsidRPr="00780BC6">
        <w:rPr>
          <w:rFonts w:ascii="Bookman Old Style" w:hAnsi="Bookman Old Style"/>
          <w:b/>
          <w:lang w:val="pt-BR"/>
        </w:rPr>
        <w:t>JENEPONTO</w:t>
      </w:r>
    </w:p>
    <w:p w:rsidR="00DC430C" w:rsidRPr="0057517C" w:rsidRDefault="00DC430C" w:rsidP="00ED01C5">
      <w:pPr>
        <w:jc w:val="center"/>
        <w:rPr>
          <w:rFonts w:ascii="Bookman Old Style" w:hAnsi="Bookman Old Style"/>
          <w:b/>
          <w:lang w:val="id-ID"/>
        </w:rPr>
      </w:pPr>
      <w:r w:rsidRPr="00780BC6">
        <w:rPr>
          <w:rFonts w:ascii="Bookman Old Style" w:hAnsi="Bookman Old Style"/>
          <w:b/>
          <w:lang w:val="es-MX"/>
        </w:rPr>
        <w:t>NOMOR</w:t>
      </w:r>
      <w:r w:rsidR="00FB454B" w:rsidRPr="00780BC6">
        <w:rPr>
          <w:rFonts w:ascii="Bookman Old Style" w:hAnsi="Bookman Old Style"/>
          <w:b/>
          <w:lang w:val="id-ID"/>
        </w:rPr>
        <w:t xml:space="preserve"> </w:t>
      </w:r>
      <w:r w:rsidR="00F35D0B" w:rsidRPr="00780BC6">
        <w:rPr>
          <w:rFonts w:ascii="Bookman Old Style" w:hAnsi="Bookman Old Style"/>
          <w:b/>
          <w:lang w:val="en-US"/>
        </w:rPr>
        <w:t xml:space="preserve">         </w:t>
      </w:r>
      <w:r w:rsidR="00FB454B" w:rsidRPr="00780BC6">
        <w:rPr>
          <w:rFonts w:ascii="Bookman Old Style" w:hAnsi="Bookman Old Style"/>
          <w:b/>
          <w:lang w:val="id-ID"/>
        </w:rPr>
        <w:t xml:space="preserve"> </w:t>
      </w:r>
      <w:r w:rsidR="003753CF">
        <w:rPr>
          <w:rFonts w:ascii="Bookman Old Style" w:hAnsi="Bookman Old Style"/>
          <w:b/>
          <w:lang w:val="es-MX"/>
        </w:rPr>
        <w:t>TAHUN 2020</w:t>
      </w:r>
    </w:p>
    <w:p w:rsidR="00ED01C5" w:rsidRDefault="00ED01C5" w:rsidP="00ED01C5">
      <w:pPr>
        <w:jc w:val="center"/>
        <w:rPr>
          <w:rFonts w:ascii="Bookman Old Style" w:hAnsi="Bookman Old Style"/>
          <w:b/>
          <w:lang w:val="pt-BR"/>
        </w:rPr>
      </w:pPr>
    </w:p>
    <w:p w:rsidR="001358ED" w:rsidRDefault="00427E90" w:rsidP="00ED01C5">
      <w:pPr>
        <w:jc w:val="center"/>
        <w:rPr>
          <w:rFonts w:ascii="Bookman Old Style" w:hAnsi="Bookman Old Style"/>
          <w:b/>
          <w:lang w:val="pt-BR"/>
        </w:rPr>
      </w:pPr>
      <w:r w:rsidRPr="00780BC6">
        <w:rPr>
          <w:rFonts w:ascii="Bookman Old Style" w:hAnsi="Bookman Old Style"/>
          <w:b/>
          <w:lang w:val="pt-BR"/>
        </w:rPr>
        <w:t>TENTANG</w:t>
      </w:r>
    </w:p>
    <w:p w:rsidR="00ED01C5" w:rsidRPr="00780BC6" w:rsidRDefault="00ED01C5" w:rsidP="00ED01C5">
      <w:pPr>
        <w:jc w:val="center"/>
        <w:rPr>
          <w:rFonts w:ascii="Bookman Old Style" w:hAnsi="Bookman Old Style"/>
          <w:b/>
          <w:lang w:val="id-ID"/>
        </w:rPr>
      </w:pPr>
    </w:p>
    <w:p w:rsidR="00427E90" w:rsidRDefault="000C16BB" w:rsidP="00ED01C5">
      <w:pPr>
        <w:jc w:val="center"/>
        <w:rPr>
          <w:rFonts w:ascii="Bookman Old Style" w:hAnsi="Bookman Old Style"/>
          <w:b/>
          <w:lang w:val="it-IT"/>
        </w:rPr>
      </w:pPr>
      <w:r w:rsidRPr="00780BC6">
        <w:rPr>
          <w:rFonts w:ascii="Bookman Old Style" w:hAnsi="Bookman Old Style"/>
          <w:b/>
          <w:lang w:val="id-ID"/>
        </w:rPr>
        <w:t>PERUBAHAN</w:t>
      </w:r>
      <w:r w:rsidRPr="00780BC6">
        <w:rPr>
          <w:rFonts w:ascii="Bookman Old Style" w:hAnsi="Bookman Old Style"/>
          <w:b/>
          <w:lang w:val="it-IT"/>
        </w:rPr>
        <w:t xml:space="preserve"> </w:t>
      </w:r>
      <w:r w:rsidR="00B807B3">
        <w:rPr>
          <w:rFonts w:ascii="Bookman Old Style" w:hAnsi="Bookman Old Style"/>
          <w:b/>
          <w:lang w:val="it-IT"/>
        </w:rPr>
        <w:t>ATAS PERATURAN BUP</w:t>
      </w:r>
      <w:r w:rsidR="00ED01C5">
        <w:rPr>
          <w:rFonts w:ascii="Bookman Old Style" w:hAnsi="Bookman Old Style"/>
          <w:b/>
          <w:lang w:val="it-IT"/>
        </w:rPr>
        <w:t>A</w:t>
      </w:r>
      <w:r w:rsidR="00B807B3">
        <w:rPr>
          <w:rFonts w:ascii="Bookman Old Style" w:hAnsi="Bookman Old Style"/>
          <w:b/>
          <w:lang w:val="it-IT"/>
        </w:rPr>
        <w:t xml:space="preserve">TI NOMOR 23 TAHUN 2019 TENTANG </w:t>
      </w:r>
      <w:r w:rsidR="00427E90" w:rsidRPr="00780BC6">
        <w:rPr>
          <w:rFonts w:ascii="Bookman Old Style" w:hAnsi="Bookman Old Style"/>
          <w:b/>
          <w:lang w:val="it-IT"/>
        </w:rPr>
        <w:t>RENCANA KERJA PEM</w:t>
      </w:r>
      <w:r w:rsidR="008915D1">
        <w:rPr>
          <w:rFonts w:ascii="Bookman Old Style" w:hAnsi="Bookman Old Style"/>
          <w:b/>
          <w:lang w:val="en-US"/>
        </w:rPr>
        <w:t>ERINTAH</w:t>
      </w:r>
      <w:r w:rsidR="00427E90" w:rsidRPr="00780BC6">
        <w:rPr>
          <w:rFonts w:ascii="Bookman Old Style" w:hAnsi="Bookman Old Style"/>
          <w:b/>
          <w:lang w:val="it-IT"/>
        </w:rPr>
        <w:t xml:space="preserve"> DAERAH</w:t>
      </w:r>
      <w:r w:rsidR="00ED01C5">
        <w:rPr>
          <w:rFonts w:ascii="Bookman Old Style" w:hAnsi="Bookman Old Style"/>
          <w:b/>
          <w:lang w:val="it-IT"/>
        </w:rPr>
        <w:t xml:space="preserve"> </w:t>
      </w:r>
      <w:r w:rsidR="0035324C" w:rsidRPr="00780BC6">
        <w:rPr>
          <w:rFonts w:ascii="Bookman Old Style" w:hAnsi="Bookman Old Style"/>
          <w:b/>
          <w:lang w:val="it-IT"/>
        </w:rPr>
        <w:t xml:space="preserve">TAHUN </w:t>
      </w:r>
      <w:r w:rsidR="0057517C">
        <w:rPr>
          <w:rFonts w:ascii="Bookman Old Style" w:hAnsi="Bookman Old Style"/>
          <w:b/>
          <w:lang w:val="id-ID"/>
        </w:rPr>
        <w:t xml:space="preserve">ANGGARAN </w:t>
      </w:r>
      <w:r w:rsidR="003753CF">
        <w:rPr>
          <w:rFonts w:ascii="Bookman Old Style" w:hAnsi="Bookman Old Style"/>
          <w:b/>
          <w:lang w:val="it-IT"/>
        </w:rPr>
        <w:t>2020</w:t>
      </w:r>
    </w:p>
    <w:p w:rsidR="00ED01C5" w:rsidRPr="008915D1" w:rsidRDefault="00ED01C5" w:rsidP="00ED01C5">
      <w:pPr>
        <w:jc w:val="center"/>
        <w:rPr>
          <w:rFonts w:ascii="Bookman Old Style" w:hAnsi="Bookman Old Style"/>
          <w:b/>
          <w:lang w:val="en-US"/>
        </w:rPr>
      </w:pPr>
    </w:p>
    <w:p w:rsidR="00701D1F" w:rsidRDefault="00701D1F" w:rsidP="00ED01C5">
      <w:pPr>
        <w:jc w:val="center"/>
        <w:rPr>
          <w:rFonts w:ascii="Bookman Old Style" w:hAnsi="Bookman Old Style"/>
          <w:b/>
          <w:lang w:val="it-IT"/>
        </w:rPr>
      </w:pPr>
      <w:r w:rsidRPr="00780BC6">
        <w:rPr>
          <w:rFonts w:ascii="Bookman Old Style" w:hAnsi="Bookman Old Style"/>
          <w:b/>
          <w:lang w:val="it-IT"/>
        </w:rPr>
        <w:t>DENGAN RAHMAT TUHAN YANG MAHA ESA</w:t>
      </w:r>
    </w:p>
    <w:p w:rsidR="00ED01C5" w:rsidRPr="00780BC6" w:rsidRDefault="00ED01C5" w:rsidP="00ED01C5">
      <w:pPr>
        <w:jc w:val="center"/>
        <w:rPr>
          <w:rFonts w:ascii="Bookman Old Style" w:hAnsi="Bookman Old Style"/>
          <w:b/>
          <w:lang w:val="it-IT"/>
        </w:rPr>
      </w:pPr>
    </w:p>
    <w:p w:rsidR="00035AC4" w:rsidRDefault="00427E90" w:rsidP="00ED01C5">
      <w:pPr>
        <w:jc w:val="center"/>
        <w:rPr>
          <w:rFonts w:ascii="Bookman Old Style" w:hAnsi="Bookman Old Style"/>
          <w:b/>
          <w:lang w:val="id-ID"/>
        </w:rPr>
      </w:pPr>
      <w:r w:rsidRPr="00780BC6">
        <w:rPr>
          <w:rFonts w:ascii="Bookman Old Style" w:hAnsi="Bookman Old Style"/>
          <w:b/>
          <w:lang w:val="it-IT"/>
        </w:rPr>
        <w:t>BUPATI JENEPONTO</w:t>
      </w:r>
      <w:r w:rsidR="00B46CCE" w:rsidRPr="00780BC6">
        <w:rPr>
          <w:rFonts w:ascii="Bookman Old Style" w:hAnsi="Bookman Old Style"/>
          <w:b/>
          <w:lang w:val="id-ID"/>
        </w:rPr>
        <w:t>,</w:t>
      </w:r>
    </w:p>
    <w:p w:rsidR="00ED01C5" w:rsidRPr="00580E1B" w:rsidRDefault="00ED01C5" w:rsidP="00ED01C5">
      <w:pPr>
        <w:jc w:val="center"/>
        <w:rPr>
          <w:rFonts w:ascii="Bookman Old Style" w:hAnsi="Bookman Old Style"/>
          <w:b/>
          <w:lang w:val="it-IT"/>
        </w:rPr>
      </w:pPr>
    </w:p>
    <w:p w:rsidR="00ED2495" w:rsidRPr="00175179" w:rsidRDefault="00671E96" w:rsidP="00ED2495">
      <w:pPr>
        <w:tabs>
          <w:tab w:val="left" w:pos="1870"/>
          <w:tab w:val="left" w:pos="2244"/>
        </w:tabs>
        <w:ind w:left="2693" w:hanging="2693"/>
        <w:jc w:val="both"/>
        <w:rPr>
          <w:rFonts w:ascii="Bookman Old Style" w:hAnsi="Bookman Old Style" w:cs="Tahoma"/>
        </w:rPr>
      </w:pPr>
      <w:r w:rsidRPr="00780BC6">
        <w:rPr>
          <w:rFonts w:ascii="Bookman Old Style" w:hAnsi="Bookman Old Style"/>
          <w:lang w:val="it-IT"/>
        </w:rPr>
        <w:t>Menimbang</w:t>
      </w:r>
      <w:r w:rsidRPr="00780BC6">
        <w:rPr>
          <w:rFonts w:ascii="Bookman Old Style" w:hAnsi="Bookman Old Style"/>
          <w:lang w:val="it-IT"/>
        </w:rPr>
        <w:tab/>
        <w:t>:</w:t>
      </w:r>
      <w:r w:rsidRPr="00780BC6">
        <w:rPr>
          <w:rFonts w:ascii="Bookman Old Style" w:hAnsi="Bookman Old Style"/>
          <w:lang w:val="it-IT"/>
        </w:rPr>
        <w:tab/>
      </w:r>
      <w:r w:rsidR="00427E90" w:rsidRPr="00780BC6">
        <w:rPr>
          <w:rFonts w:ascii="Bookman Old Style" w:hAnsi="Bookman Old Style"/>
          <w:lang w:val="it-IT"/>
        </w:rPr>
        <w:t>a.</w:t>
      </w:r>
      <w:r w:rsidR="00427E90" w:rsidRPr="00780BC6">
        <w:rPr>
          <w:rFonts w:ascii="Bookman Old Style" w:hAnsi="Bookman Old Style"/>
          <w:lang w:val="it-IT"/>
        </w:rPr>
        <w:tab/>
      </w:r>
      <w:r w:rsidR="00ED2495" w:rsidRPr="00780BC6">
        <w:rPr>
          <w:rFonts w:ascii="Bookman Old Style" w:hAnsi="Bookman Old Style"/>
          <w:lang w:val="id-ID"/>
        </w:rPr>
        <w:t>B</w:t>
      </w:r>
      <w:r w:rsidR="00790C86" w:rsidRPr="00780BC6">
        <w:rPr>
          <w:rFonts w:ascii="Bookman Old Style" w:hAnsi="Bookman Old Style"/>
          <w:lang w:val="id-ID"/>
        </w:rPr>
        <w:t>ahwa</w:t>
      </w:r>
      <w:r w:rsidR="00ED2495">
        <w:rPr>
          <w:rFonts w:ascii="Bookman Old Style" w:hAnsi="Bookman Old Style"/>
          <w:lang w:val="en-ID"/>
        </w:rPr>
        <w:t xml:space="preserve"> </w:t>
      </w:r>
      <w:r w:rsidR="00ED2495" w:rsidRPr="007D54D1">
        <w:rPr>
          <w:rFonts w:ascii="Bookman Old Style" w:hAnsi="Bookman Old Style" w:cs="Tahoma"/>
          <w:lang w:val="id-ID"/>
        </w:rPr>
        <w:t xml:space="preserve">berdasarkan ketentuan </w:t>
      </w:r>
      <w:proofErr w:type="spellStart"/>
      <w:r w:rsidR="00ED2495">
        <w:rPr>
          <w:rFonts w:ascii="Bookman Old Style" w:hAnsi="Bookman Old Style" w:cs="Tahoma"/>
        </w:rPr>
        <w:t>Pasal</w:t>
      </w:r>
      <w:proofErr w:type="spellEnd"/>
      <w:r w:rsidR="00ED2495">
        <w:rPr>
          <w:rFonts w:ascii="Bookman Old Style" w:hAnsi="Bookman Old Style" w:cs="Tahoma"/>
        </w:rPr>
        <w:t xml:space="preserve"> 343 </w:t>
      </w:r>
      <w:proofErr w:type="spellStart"/>
      <w:r w:rsidR="00ED2495">
        <w:rPr>
          <w:rFonts w:ascii="Bookman Old Style" w:hAnsi="Bookman Old Style" w:cs="Tahoma"/>
        </w:rPr>
        <w:t>ayat</w:t>
      </w:r>
      <w:proofErr w:type="spellEnd"/>
      <w:r w:rsidR="00ED2495">
        <w:rPr>
          <w:rFonts w:ascii="Bookman Old Style" w:hAnsi="Bookman Old Style" w:cs="Tahoma"/>
        </w:rPr>
        <w:t xml:space="preserve"> (1) </w:t>
      </w:r>
      <w:r w:rsidR="00ED2495" w:rsidRPr="007D54D1">
        <w:rPr>
          <w:rFonts w:ascii="Bookman Old Style" w:hAnsi="Bookman Old Style" w:cs="Tahoma"/>
          <w:lang w:val="id-ID"/>
        </w:rPr>
        <w:t xml:space="preserve">Peraturan Menteri Dalam Negeri Nomor </w:t>
      </w:r>
      <w:r w:rsidR="00ED2495">
        <w:rPr>
          <w:rFonts w:ascii="Bookman Old Style" w:hAnsi="Bookman Old Style" w:cs="Tahoma"/>
        </w:rPr>
        <w:t>86</w:t>
      </w:r>
      <w:r w:rsidR="00ED2495" w:rsidRPr="007D54D1">
        <w:rPr>
          <w:rFonts w:ascii="Bookman Old Style" w:hAnsi="Bookman Old Style" w:cs="Tahoma"/>
          <w:lang w:val="id-ID"/>
        </w:rPr>
        <w:t xml:space="preserve"> Tahun </w:t>
      </w:r>
      <w:r w:rsidR="00ED2495" w:rsidRPr="007D54D1">
        <w:rPr>
          <w:rFonts w:ascii="Bookman Old Style" w:hAnsi="Bookman Old Style" w:cs="Tahoma"/>
        </w:rPr>
        <w:t>201</w:t>
      </w:r>
      <w:r w:rsidR="00ED2495">
        <w:rPr>
          <w:rFonts w:ascii="Bookman Old Style" w:hAnsi="Bookman Old Style" w:cs="Tahoma"/>
        </w:rPr>
        <w:t>7</w:t>
      </w:r>
      <w:r w:rsidR="00ED2495" w:rsidRPr="007D54D1">
        <w:rPr>
          <w:rFonts w:ascii="Bookman Old Style" w:hAnsi="Bookman Old Style" w:cs="Tahoma"/>
        </w:rPr>
        <w:t xml:space="preserve"> </w:t>
      </w:r>
      <w:proofErr w:type="spellStart"/>
      <w:r w:rsidR="00ED2495" w:rsidRPr="007D54D1">
        <w:rPr>
          <w:rFonts w:ascii="Bookman Old Style" w:hAnsi="Bookman Old Style" w:cs="Tahoma"/>
        </w:rPr>
        <w:t>tentang</w:t>
      </w:r>
      <w:proofErr w:type="spellEnd"/>
      <w:r w:rsidR="00ED2495" w:rsidRPr="007D54D1">
        <w:rPr>
          <w:rFonts w:ascii="Bookman Old Style" w:hAnsi="Bookman Old Style" w:cs="Tahoma"/>
        </w:rPr>
        <w:t xml:space="preserve"> </w:t>
      </w:r>
      <w:r w:rsidR="00ED2495" w:rsidRPr="00175179">
        <w:rPr>
          <w:rFonts w:ascii="Bookman Old Style" w:hAnsi="Bookman Old Style" w:cs="Tahoma"/>
        </w:rPr>
        <w:t xml:space="preserve"> </w:t>
      </w:r>
      <w:r w:rsidR="00ED2495" w:rsidRPr="00175179">
        <w:rPr>
          <w:rFonts w:ascii="Bookman Old Style" w:hAnsi="Bookman Old Style" w:cs="Bookman Old Style"/>
          <w:color w:val="000000"/>
        </w:rPr>
        <w:t xml:space="preserve">Tata Cara </w:t>
      </w:r>
      <w:proofErr w:type="spellStart"/>
      <w:r w:rsidR="00ED2495" w:rsidRPr="00175179">
        <w:rPr>
          <w:rFonts w:ascii="Bookman Old Style" w:hAnsi="Bookman Old Style" w:cs="Bookman Old Style"/>
          <w:color w:val="000000"/>
        </w:rPr>
        <w:t>Perencanaan</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Pengendalian</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dan</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Evaluasi</w:t>
      </w:r>
      <w:proofErr w:type="spellEnd"/>
      <w:r w:rsidR="00ED2495" w:rsidRPr="00175179">
        <w:rPr>
          <w:rFonts w:ascii="Bookman Old Style" w:hAnsi="Bookman Old Style" w:cs="Bookman Old Style"/>
          <w:color w:val="000000"/>
        </w:rPr>
        <w:t xml:space="preserve"> Pembangunan Daerah, Tata Cara </w:t>
      </w:r>
      <w:proofErr w:type="spellStart"/>
      <w:r w:rsidR="00ED2495" w:rsidRPr="00175179">
        <w:rPr>
          <w:rFonts w:ascii="Bookman Old Style" w:hAnsi="Bookman Old Style" w:cs="Bookman Old Style"/>
          <w:color w:val="000000"/>
        </w:rPr>
        <w:t>Evaluasi</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Ranperda</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tentang</w:t>
      </w:r>
      <w:proofErr w:type="spellEnd"/>
      <w:r w:rsidR="00ED2495" w:rsidRPr="00175179">
        <w:rPr>
          <w:rFonts w:ascii="Bookman Old Style" w:hAnsi="Bookman Old Style" w:cs="Bookman Old Style"/>
          <w:color w:val="000000"/>
        </w:rPr>
        <w:t xml:space="preserve"> RPJPD Dan RPJMD </w:t>
      </w:r>
      <w:proofErr w:type="spellStart"/>
      <w:r w:rsidR="00ED2495" w:rsidRPr="00175179">
        <w:rPr>
          <w:rFonts w:ascii="Bookman Old Style" w:hAnsi="Bookman Old Style" w:cs="Bookman Old Style"/>
          <w:color w:val="000000"/>
        </w:rPr>
        <w:t>dan</w:t>
      </w:r>
      <w:proofErr w:type="spellEnd"/>
      <w:r w:rsidR="00ED2495" w:rsidRPr="00175179">
        <w:rPr>
          <w:rFonts w:ascii="Bookman Old Style" w:hAnsi="Bookman Old Style" w:cs="Bookman Old Style"/>
          <w:color w:val="000000"/>
        </w:rPr>
        <w:t xml:space="preserve"> RKPD </w:t>
      </w:r>
      <w:proofErr w:type="spellStart"/>
      <w:r w:rsidR="00ED2495" w:rsidRPr="00175179">
        <w:rPr>
          <w:rFonts w:ascii="Bookman Old Style" w:hAnsi="Bookman Old Style" w:cs="Bookman Old Style"/>
          <w:color w:val="000000"/>
        </w:rPr>
        <w:t>serta</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tata</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cara</w:t>
      </w:r>
      <w:proofErr w:type="spellEnd"/>
      <w:r w:rsidR="00ED2495" w:rsidRPr="00175179">
        <w:rPr>
          <w:rFonts w:ascii="Bookman Old Style" w:hAnsi="Bookman Old Style" w:cs="Bookman Old Style"/>
          <w:color w:val="000000"/>
        </w:rPr>
        <w:t xml:space="preserve"> </w:t>
      </w:r>
      <w:proofErr w:type="spellStart"/>
      <w:r w:rsidR="00ED2495" w:rsidRPr="00175179">
        <w:rPr>
          <w:rFonts w:ascii="Bookman Old Style" w:hAnsi="Bookman Old Style" w:cs="Bookman Old Style"/>
          <w:color w:val="000000"/>
        </w:rPr>
        <w:t>perubahan</w:t>
      </w:r>
      <w:proofErr w:type="spellEnd"/>
      <w:r w:rsidR="00ED2495" w:rsidRPr="00175179">
        <w:rPr>
          <w:rFonts w:ascii="Bookman Old Style" w:hAnsi="Bookman Old Style" w:cs="Bookman Old Style"/>
          <w:color w:val="000000"/>
        </w:rPr>
        <w:t xml:space="preserve"> RPJPD, RPJMD </w:t>
      </w:r>
      <w:proofErr w:type="spellStart"/>
      <w:r w:rsidR="00ED2495" w:rsidRPr="00175179">
        <w:rPr>
          <w:rFonts w:ascii="Bookman Old Style" w:hAnsi="Bookman Old Style" w:cs="Bookman Old Style"/>
          <w:color w:val="000000"/>
        </w:rPr>
        <w:t>dan</w:t>
      </w:r>
      <w:proofErr w:type="spellEnd"/>
      <w:r w:rsidR="00ED2495" w:rsidRPr="00175179">
        <w:rPr>
          <w:rFonts w:ascii="Bookman Old Style" w:hAnsi="Bookman Old Style" w:cs="Bookman Old Style"/>
          <w:color w:val="000000"/>
        </w:rPr>
        <w:t xml:space="preserve"> RKPD,</w:t>
      </w:r>
      <w:r w:rsidR="00ED2495" w:rsidRPr="00175179">
        <w:rPr>
          <w:rFonts w:ascii="Bookman Old Style" w:hAnsi="Bookman Old Style" w:cs="Tahoma"/>
          <w:lang w:val="id-ID"/>
        </w:rPr>
        <w:t xml:space="preserve"> </w:t>
      </w:r>
      <w:proofErr w:type="spellStart"/>
      <w:r w:rsidR="00ED2495">
        <w:rPr>
          <w:rFonts w:ascii="Bookman Old Style" w:hAnsi="Bookman Old Style" w:cs="Tahoma"/>
        </w:rPr>
        <w:t>Perubahan</w:t>
      </w:r>
      <w:proofErr w:type="spellEnd"/>
      <w:r w:rsidR="00ED2495">
        <w:rPr>
          <w:rFonts w:ascii="Bookman Old Style" w:hAnsi="Bookman Old Style" w:cs="Tahoma"/>
        </w:rPr>
        <w:t xml:space="preserve"> RKPD </w:t>
      </w:r>
      <w:proofErr w:type="spellStart"/>
      <w:r w:rsidR="00ED2495">
        <w:rPr>
          <w:rFonts w:ascii="Bookman Old Style" w:hAnsi="Bookman Old Style" w:cs="Tahoma"/>
        </w:rPr>
        <w:t>dan</w:t>
      </w:r>
      <w:proofErr w:type="spellEnd"/>
      <w:r w:rsidR="00ED2495">
        <w:rPr>
          <w:rFonts w:ascii="Bookman Old Style" w:hAnsi="Bookman Old Style" w:cs="Tahoma"/>
        </w:rPr>
        <w:t xml:space="preserve"> </w:t>
      </w:r>
      <w:proofErr w:type="spellStart"/>
      <w:r w:rsidR="00ED2495">
        <w:rPr>
          <w:rFonts w:ascii="Bookman Old Style" w:hAnsi="Bookman Old Style" w:cs="Tahoma"/>
        </w:rPr>
        <w:t>Renja</w:t>
      </w:r>
      <w:proofErr w:type="spellEnd"/>
      <w:r w:rsidR="00ED2495">
        <w:rPr>
          <w:rFonts w:ascii="Bookman Old Style" w:hAnsi="Bookman Old Style" w:cs="Tahoma"/>
        </w:rPr>
        <w:t xml:space="preserve"> </w:t>
      </w:r>
      <w:proofErr w:type="spellStart"/>
      <w:r w:rsidR="00ED2495">
        <w:rPr>
          <w:rFonts w:ascii="Bookman Old Style" w:hAnsi="Bookman Old Style" w:cs="Tahoma"/>
        </w:rPr>
        <w:t>Perangkat</w:t>
      </w:r>
      <w:proofErr w:type="spellEnd"/>
      <w:r w:rsidR="00ED2495">
        <w:rPr>
          <w:rFonts w:ascii="Bookman Old Style" w:hAnsi="Bookman Old Style" w:cs="Tahoma"/>
        </w:rPr>
        <w:t xml:space="preserve"> Daerah </w:t>
      </w:r>
      <w:proofErr w:type="spellStart"/>
      <w:r w:rsidR="00ED2495">
        <w:rPr>
          <w:rFonts w:ascii="Bookman Old Style" w:hAnsi="Bookman Old Style" w:cs="Tahoma"/>
        </w:rPr>
        <w:t>dapat</w:t>
      </w:r>
      <w:proofErr w:type="spellEnd"/>
      <w:r w:rsidR="00ED2495">
        <w:rPr>
          <w:rFonts w:ascii="Bookman Old Style" w:hAnsi="Bookman Old Style" w:cs="Tahoma"/>
        </w:rPr>
        <w:t xml:space="preserve"> </w:t>
      </w:r>
      <w:proofErr w:type="spellStart"/>
      <w:r w:rsidR="00ED2495">
        <w:rPr>
          <w:rFonts w:ascii="Bookman Old Style" w:hAnsi="Bookman Old Style" w:cs="Tahoma"/>
        </w:rPr>
        <w:t>dilakukan</w:t>
      </w:r>
      <w:proofErr w:type="spellEnd"/>
      <w:r w:rsidR="00ED2495">
        <w:rPr>
          <w:rFonts w:ascii="Bookman Old Style" w:hAnsi="Bookman Old Style" w:cs="Tahoma"/>
        </w:rPr>
        <w:t xml:space="preserve"> </w:t>
      </w:r>
      <w:proofErr w:type="spellStart"/>
      <w:r w:rsidR="00ED2495">
        <w:rPr>
          <w:rFonts w:ascii="Bookman Old Style" w:hAnsi="Bookman Old Style" w:cs="Tahoma"/>
        </w:rPr>
        <w:t>apabila</w:t>
      </w:r>
      <w:proofErr w:type="spellEnd"/>
      <w:r w:rsidR="00ED2495">
        <w:rPr>
          <w:rFonts w:ascii="Bookman Old Style" w:hAnsi="Bookman Old Style" w:cs="Tahoma"/>
        </w:rPr>
        <w:t xml:space="preserve"> </w:t>
      </w:r>
      <w:proofErr w:type="spellStart"/>
      <w:r w:rsidR="00ED2495">
        <w:rPr>
          <w:rFonts w:ascii="Bookman Old Style" w:hAnsi="Bookman Old Style" w:cs="Tahoma"/>
        </w:rPr>
        <w:t>berdasarkan</w:t>
      </w:r>
      <w:proofErr w:type="spellEnd"/>
      <w:r w:rsidR="00ED2495">
        <w:rPr>
          <w:rFonts w:ascii="Bookman Old Style" w:hAnsi="Bookman Old Style" w:cs="Tahoma"/>
        </w:rPr>
        <w:t xml:space="preserve"> </w:t>
      </w:r>
      <w:proofErr w:type="spellStart"/>
      <w:r w:rsidR="00ED2495">
        <w:rPr>
          <w:rFonts w:ascii="Bookman Old Style" w:hAnsi="Bookman Old Style" w:cs="Tahoma"/>
        </w:rPr>
        <w:t>hasil</w:t>
      </w:r>
      <w:proofErr w:type="spellEnd"/>
      <w:r w:rsidR="00ED2495">
        <w:rPr>
          <w:rFonts w:ascii="Bookman Old Style" w:hAnsi="Bookman Old Style" w:cs="Tahoma"/>
        </w:rPr>
        <w:t xml:space="preserve"> </w:t>
      </w:r>
      <w:proofErr w:type="spellStart"/>
      <w:r w:rsidR="00ED2495">
        <w:rPr>
          <w:rFonts w:ascii="Bookman Old Style" w:hAnsi="Bookman Old Style" w:cs="Tahoma"/>
        </w:rPr>
        <w:t>evaluasi</w:t>
      </w:r>
      <w:proofErr w:type="spellEnd"/>
      <w:r w:rsidR="00ED2495">
        <w:rPr>
          <w:rFonts w:ascii="Bookman Old Style" w:hAnsi="Bookman Old Style" w:cs="Tahoma"/>
        </w:rPr>
        <w:t xml:space="preserve"> </w:t>
      </w:r>
      <w:proofErr w:type="spellStart"/>
      <w:r w:rsidR="00ED2495">
        <w:rPr>
          <w:rFonts w:ascii="Bookman Old Style" w:hAnsi="Bookman Old Style" w:cs="Tahoma"/>
        </w:rPr>
        <w:t>pelaksanaannya</w:t>
      </w:r>
      <w:proofErr w:type="spellEnd"/>
      <w:r w:rsidR="00ED2495">
        <w:rPr>
          <w:rFonts w:ascii="Bookman Old Style" w:hAnsi="Bookman Old Style" w:cs="Tahoma"/>
        </w:rPr>
        <w:t xml:space="preserve"> </w:t>
      </w:r>
      <w:proofErr w:type="spellStart"/>
      <w:r w:rsidR="00ED2495">
        <w:rPr>
          <w:rFonts w:ascii="Bookman Old Style" w:hAnsi="Bookman Old Style" w:cs="Tahoma"/>
        </w:rPr>
        <w:t>dalam</w:t>
      </w:r>
      <w:proofErr w:type="spellEnd"/>
      <w:r w:rsidR="00ED2495">
        <w:rPr>
          <w:rFonts w:ascii="Bookman Old Style" w:hAnsi="Bookman Old Style" w:cs="Tahoma"/>
        </w:rPr>
        <w:t xml:space="preserve"> </w:t>
      </w:r>
      <w:proofErr w:type="spellStart"/>
      <w:r w:rsidR="00ED2495">
        <w:rPr>
          <w:rFonts w:ascii="Bookman Old Style" w:hAnsi="Bookman Old Style" w:cs="Tahoma"/>
        </w:rPr>
        <w:t>tahun</w:t>
      </w:r>
      <w:proofErr w:type="spellEnd"/>
      <w:r w:rsidR="00ED2495">
        <w:rPr>
          <w:rFonts w:ascii="Bookman Old Style" w:hAnsi="Bookman Old Style" w:cs="Tahoma"/>
        </w:rPr>
        <w:t xml:space="preserve"> </w:t>
      </w:r>
      <w:proofErr w:type="spellStart"/>
      <w:r w:rsidR="00ED2495">
        <w:rPr>
          <w:rFonts w:ascii="Bookman Old Style" w:hAnsi="Bookman Old Style" w:cs="Tahoma"/>
        </w:rPr>
        <w:t>berjalan</w:t>
      </w:r>
      <w:proofErr w:type="spellEnd"/>
      <w:r w:rsidR="00ED2495">
        <w:rPr>
          <w:rFonts w:ascii="Bookman Old Style" w:hAnsi="Bookman Old Style" w:cs="Tahoma"/>
        </w:rPr>
        <w:t xml:space="preserve"> </w:t>
      </w:r>
      <w:proofErr w:type="spellStart"/>
      <w:r w:rsidR="00ED2495">
        <w:rPr>
          <w:rFonts w:ascii="Bookman Old Style" w:hAnsi="Bookman Old Style" w:cs="Tahoma"/>
        </w:rPr>
        <w:t>menunjukkan</w:t>
      </w:r>
      <w:proofErr w:type="spellEnd"/>
      <w:r w:rsidR="00ED2495">
        <w:rPr>
          <w:rFonts w:ascii="Bookman Old Style" w:hAnsi="Bookman Old Style" w:cs="Tahoma"/>
        </w:rPr>
        <w:t xml:space="preserve"> </w:t>
      </w:r>
      <w:proofErr w:type="spellStart"/>
      <w:r w:rsidR="00ED2495">
        <w:rPr>
          <w:rFonts w:ascii="Bookman Old Style" w:hAnsi="Bookman Old Style" w:cs="Tahoma"/>
        </w:rPr>
        <w:t>adanya</w:t>
      </w:r>
      <w:proofErr w:type="spellEnd"/>
      <w:r w:rsidR="00ED2495">
        <w:rPr>
          <w:rFonts w:ascii="Bookman Old Style" w:hAnsi="Bookman Old Style" w:cs="Tahoma"/>
        </w:rPr>
        <w:t xml:space="preserve"> </w:t>
      </w:r>
      <w:proofErr w:type="spellStart"/>
      <w:r w:rsidR="00ED2495">
        <w:rPr>
          <w:rFonts w:ascii="Bookman Old Style" w:hAnsi="Bookman Old Style" w:cs="Tahoma"/>
        </w:rPr>
        <w:t>ketidaksesuaian</w:t>
      </w:r>
      <w:proofErr w:type="spellEnd"/>
      <w:r w:rsidR="00ED2495">
        <w:rPr>
          <w:rFonts w:ascii="Bookman Old Style" w:hAnsi="Bookman Old Style" w:cs="Tahoma"/>
        </w:rPr>
        <w:t xml:space="preserve"> </w:t>
      </w:r>
      <w:proofErr w:type="spellStart"/>
      <w:r w:rsidR="00ED2495">
        <w:rPr>
          <w:rFonts w:ascii="Bookman Old Style" w:hAnsi="Bookman Old Style" w:cs="Tahoma"/>
        </w:rPr>
        <w:t>dengan</w:t>
      </w:r>
      <w:proofErr w:type="spellEnd"/>
      <w:r w:rsidR="00ED2495">
        <w:rPr>
          <w:rFonts w:ascii="Bookman Old Style" w:hAnsi="Bookman Old Style" w:cs="Tahoma"/>
        </w:rPr>
        <w:t xml:space="preserve"> </w:t>
      </w:r>
      <w:proofErr w:type="spellStart"/>
      <w:r w:rsidR="00ED2495">
        <w:rPr>
          <w:rFonts w:ascii="Bookman Old Style" w:hAnsi="Bookman Old Style" w:cs="Tahoma"/>
        </w:rPr>
        <w:t>perkembangan</w:t>
      </w:r>
      <w:proofErr w:type="spellEnd"/>
      <w:r w:rsidR="00ED2495">
        <w:rPr>
          <w:rFonts w:ascii="Bookman Old Style" w:hAnsi="Bookman Old Style" w:cs="Tahoma"/>
        </w:rPr>
        <w:t xml:space="preserve"> </w:t>
      </w:r>
      <w:proofErr w:type="spellStart"/>
      <w:r w:rsidR="00ED2495">
        <w:rPr>
          <w:rFonts w:ascii="Bookman Old Style" w:hAnsi="Bookman Old Style" w:cs="Tahoma"/>
        </w:rPr>
        <w:t>keadaan</w:t>
      </w:r>
      <w:proofErr w:type="spellEnd"/>
      <w:r w:rsidR="00ED2495">
        <w:rPr>
          <w:rFonts w:ascii="Bookman Old Style" w:hAnsi="Bookman Old Style" w:cs="Tahoma"/>
        </w:rPr>
        <w:t xml:space="preserve">, </w:t>
      </w:r>
      <w:r w:rsidR="00ED2495">
        <w:rPr>
          <w:rFonts w:ascii="Bookman Old Style" w:hAnsi="Bookman Old Style"/>
          <w:lang w:val="it-IT"/>
        </w:rPr>
        <w:t xml:space="preserve">maka </w:t>
      </w:r>
      <w:r w:rsidR="00ED2495" w:rsidRPr="00580E1B">
        <w:rPr>
          <w:rFonts w:ascii="Bookman Old Style" w:hAnsi="Bookman Old Style"/>
          <w:lang w:val="it-IT"/>
        </w:rPr>
        <w:t>Pera</w:t>
      </w:r>
      <w:r w:rsidR="00ED2495">
        <w:rPr>
          <w:rFonts w:ascii="Bookman Old Style" w:hAnsi="Bookman Old Style"/>
          <w:lang w:val="it-IT"/>
        </w:rPr>
        <w:t>turan Bupati Nomor 23 Tahun 2019</w:t>
      </w:r>
      <w:r w:rsidR="00ED2495" w:rsidRPr="00580E1B">
        <w:rPr>
          <w:rFonts w:ascii="Bookman Old Style" w:hAnsi="Bookman Old Style"/>
          <w:lang w:val="it-IT"/>
        </w:rPr>
        <w:t xml:space="preserve"> tentang Rencana Kerja Pemerintah Daerah Kabupaten Jeneponto </w:t>
      </w:r>
      <w:r w:rsidR="00ED2495">
        <w:rPr>
          <w:rFonts w:ascii="Bookman Old Style" w:hAnsi="Bookman Old Style"/>
          <w:lang w:val="it-IT"/>
        </w:rPr>
        <w:t>Tahun 2020, perlu disesuaikan</w:t>
      </w:r>
      <w:r w:rsidR="00ED2495">
        <w:rPr>
          <w:rFonts w:ascii="Bookman Old Style" w:hAnsi="Bookman Old Style" w:cs="Tahoma"/>
        </w:rPr>
        <w:t>;</w:t>
      </w:r>
    </w:p>
    <w:p w:rsidR="00C65336" w:rsidRDefault="00671E96" w:rsidP="006418AB">
      <w:pPr>
        <w:tabs>
          <w:tab w:val="left" w:pos="1870"/>
          <w:tab w:val="left" w:pos="2244"/>
        </w:tabs>
        <w:ind w:left="2693" w:hanging="2693"/>
        <w:jc w:val="both"/>
        <w:rPr>
          <w:rFonts w:ascii="Bookman Old Style" w:hAnsi="Bookman Old Style"/>
          <w:lang w:val="en-US"/>
        </w:rPr>
      </w:pPr>
      <w:r w:rsidRPr="00780BC6">
        <w:rPr>
          <w:rFonts w:ascii="Bookman Old Style" w:hAnsi="Bookman Old Style"/>
          <w:lang w:val="it-IT"/>
        </w:rPr>
        <w:tab/>
      </w:r>
      <w:r w:rsidRPr="00780BC6">
        <w:rPr>
          <w:rFonts w:ascii="Bookman Old Style" w:hAnsi="Bookman Old Style"/>
          <w:lang w:val="it-IT"/>
        </w:rPr>
        <w:tab/>
        <w:t>b.</w:t>
      </w:r>
      <w:r w:rsidRPr="00780BC6">
        <w:rPr>
          <w:rFonts w:ascii="Bookman Old Style" w:hAnsi="Bookman Old Style"/>
          <w:lang w:val="it-IT"/>
        </w:rPr>
        <w:tab/>
      </w:r>
      <w:r w:rsidR="00F74836" w:rsidRPr="00780BC6">
        <w:rPr>
          <w:rFonts w:ascii="Bookman Old Style" w:hAnsi="Bookman Old Style"/>
          <w:lang w:val="id-ID"/>
        </w:rPr>
        <w:t xml:space="preserve">bahwa </w:t>
      </w:r>
      <w:r w:rsidR="00B46CCE" w:rsidRPr="00780BC6">
        <w:rPr>
          <w:rFonts w:ascii="Bookman Old Style" w:hAnsi="Bookman Old Style"/>
          <w:lang w:val="id-ID"/>
        </w:rPr>
        <w:t>berdasarkan pertimbangan sebagaimana dimaksud pada huruf a</w:t>
      </w:r>
      <w:r w:rsidR="00625E86">
        <w:rPr>
          <w:rFonts w:ascii="Bookman Old Style" w:hAnsi="Bookman Old Style"/>
          <w:lang w:val="en-US"/>
        </w:rPr>
        <w:t>,</w:t>
      </w:r>
      <w:r w:rsidR="00427E90" w:rsidRPr="00780BC6">
        <w:rPr>
          <w:rFonts w:ascii="Bookman Old Style" w:hAnsi="Bookman Old Style"/>
          <w:lang w:val="it-IT"/>
        </w:rPr>
        <w:t xml:space="preserve"> perlu </w:t>
      </w:r>
      <w:r w:rsidR="008522CC">
        <w:rPr>
          <w:rFonts w:ascii="Bookman Old Style" w:hAnsi="Bookman Old Style"/>
          <w:lang w:val="it-IT"/>
        </w:rPr>
        <w:t>dit</w:t>
      </w:r>
      <w:r w:rsidR="00126445">
        <w:rPr>
          <w:rFonts w:ascii="Bookman Old Style" w:hAnsi="Bookman Old Style"/>
          <w:lang w:val="it-IT"/>
        </w:rPr>
        <w:t>etapkan</w:t>
      </w:r>
      <w:r w:rsidR="00427E90" w:rsidRPr="00780BC6">
        <w:rPr>
          <w:rFonts w:ascii="Bookman Old Style" w:hAnsi="Bookman Old Style"/>
          <w:lang w:val="it-IT"/>
        </w:rPr>
        <w:t xml:space="preserve"> dengan </w:t>
      </w:r>
      <w:r w:rsidR="00637FE1" w:rsidRPr="00780BC6">
        <w:rPr>
          <w:rFonts w:ascii="Bookman Old Style" w:hAnsi="Bookman Old Style"/>
          <w:lang w:val="it-IT"/>
        </w:rPr>
        <w:t>Peraturan</w:t>
      </w:r>
      <w:r w:rsidR="00427E90" w:rsidRPr="00780BC6">
        <w:rPr>
          <w:rFonts w:ascii="Bookman Old Style" w:hAnsi="Bookman Old Style"/>
          <w:lang w:val="it-IT"/>
        </w:rPr>
        <w:t xml:space="preserve"> Bupati</w:t>
      </w:r>
      <w:r w:rsidR="00B46CCE" w:rsidRPr="00780BC6">
        <w:rPr>
          <w:rFonts w:ascii="Bookman Old Style" w:hAnsi="Bookman Old Style"/>
          <w:lang w:val="id-ID"/>
        </w:rPr>
        <w:t xml:space="preserve"> Jeneponto</w:t>
      </w:r>
      <w:r w:rsidR="008522CC">
        <w:rPr>
          <w:rFonts w:ascii="Bookman Old Style" w:hAnsi="Bookman Old Style"/>
          <w:lang w:val="en-US"/>
        </w:rPr>
        <w:t>;</w:t>
      </w:r>
    </w:p>
    <w:p w:rsidR="00ED01C5" w:rsidRPr="00780BC6" w:rsidRDefault="00ED01C5" w:rsidP="006418AB">
      <w:pPr>
        <w:tabs>
          <w:tab w:val="left" w:pos="1870"/>
          <w:tab w:val="left" w:pos="2244"/>
        </w:tabs>
        <w:ind w:left="2693" w:hanging="2693"/>
        <w:jc w:val="both"/>
        <w:rPr>
          <w:rFonts w:ascii="Bookman Old Style" w:hAnsi="Bookman Old Style"/>
          <w:lang w:val="id-ID"/>
        </w:rPr>
      </w:pPr>
    </w:p>
    <w:p w:rsidR="00F35D0B" w:rsidRPr="00780BC6" w:rsidRDefault="00914608" w:rsidP="006418AB">
      <w:pPr>
        <w:tabs>
          <w:tab w:val="left" w:pos="1870"/>
          <w:tab w:val="left" w:pos="2244"/>
          <w:tab w:val="left" w:pos="2700"/>
        </w:tabs>
        <w:ind w:left="2700" w:hanging="2700"/>
        <w:jc w:val="both"/>
        <w:rPr>
          <w:rFonts w:ascii="Bookman Old Style" w:hAnsi="Bookman Old Style"/>
          <w:lang w:val="it-IT"/>
        </w:rPr>
      </w:pPr>
      <w:r w:rsidRPr="00780BC6">
        <w:rPr>
          <w:rFonts w:ascii="Bookman Old Style" w:hAnsi="Bookman Old Style"/>
          <w:lang w:val="it-IT"/>
        </w:rPr>
        <w:t>Menimbang</w:t>
      </w:r>
      <w:r w:rsidRPr="00780BC6">
        <w:rPr>
          <w:rFonts w:ascii="Bookman Old Style" w:hAnsi="Bookman Old Style"/>
          <w:lang w:val="it-IT"/>
        </w:rPr>
        <w:tab/>
        <w:t>:</w:t>
      </w:r>
      <w:r w:rsidRPr="00780BC6">
        <w:rPr>
          <w:rFonts w:ascii="Bookman Old Style" w:hAnsi="Bookman Old Style"/>
          <w:lang w:val="it-IT"/>
        </w:rPr>
        <w:tab/>
        <w:t>1.</w:t>
      </w:r>
      <w:r w:rsidRPr="00780BC6">
        <w:rPr>
          <w:rFonts w:ascii="Bookman Old Style" w:hAnsi="Bookman Old Style"/>
          <w:lang w:val="it-IT"/>
        </w:rPr>
        <w:tab/>
      </w:r>
      <w:r w:rsidR="00F35D0B" w:rsidRPr="00780BC6">
        <w:rPr>
          <w:rFonts w:ascii="Bookman Old Style" w:hAnsi="Bookman Old Style"/>
          <w:lang w:val="it-IT"/>
        </w:rPr>
        <w:t>Undang</w:t>
      </w:r>
      <w:r w:rsidR="00F35D0B" w:rsidRPr="00780BC6">
        <w:rPr>
          <w:rFonts w:ascii="Bookman Old Style" w:hAnsi="Bookman Old Style"/>
          <w:lang w:val="id-ID"/>
        </w:rPr>
        <w:t>-</w:t>
      </w:r>
      <w:r w:rsidR="00F35D0B" w:rsidRPr="00780BC6">
        <w:rPr>
          <w:rFonts w:ascii="Bookman Old Style" w:hAnsi="Bookman Old Style"/>
          <w:lang w:val="it-IT"/>
        </w:rPr>
        <w:t xml:space="preserve">Undang </w:t>
      </w:r>
      <w:r w:rsidR="00F35D0B" w:rsidRPr="00780BC6">
        <w:rPr>
          <w:rFonts w:ascii="Bookman Old Style" w:hAnsi="Bookman Old Style"/>
          <w:lang w:val="id-ID"/>
        </w:rPr>
        <w:t xml:space="preserve">Republik Indonesia </w:t>
      </w:r>
      <w:r w:rsidR="00F35D0B" w:rsidRPr="00780BC6">
        <w:rPr>
          <w:rFonts w:ascii="Bookman Old Style" w:hAnsi="Bookman Old Style"/>
          <w:lang w:val="it-IT"/>
        </w:rPr>
        <w:t>Nomor 29 Tahun 1959 tentang Pembentukan Daerah</w:t>
      </w:r>
      <w:r w:rsidR="00F35D0B" w:rsidRPr="00780BC6">
        <w:rPr>
          <w:rFonts w:ascii="Bookman Old Style" w:hAnsi="Bookman Old Style"/>
          <w:lang w:val="id-ID"/>
        </w:rPr>
        <w:t>-</w:t>
      </w:r>
      <w:r w:rsidR="00F35D0B" w:rsidRPr="00780BC6">
        <w:rPr>
          <w:rFonts w:ascii="Bookman Old Style" w:hAnsi="Bookman Old Style"/>
          <w:lang w:val="it-IT"/>
        </w:rPr>
        <w:t>Daerah Tingkat II di Sulawesi (Lembaran Negara Republik Indonesia Tahun 1959 Nomor  74, Tambahan Lembaran Negara Republik Indonesia Nomor 1822);</w:t>
      </w:r>
    </w:p>
    <w:p w:rsidR="00F35D0B" w:rsidRPr="00780BC6" w:rsidRDefault="00F35D0B" w:rsidP="006418AB">
      <w:pPr>
        <w:numPr>
          <w:ilvl w:val="0"/>
          <w:numId w:val="3"/>
        </w:numPr>
        <w:tabs>
          <w:tab w:val="clear" w:pos="2771"/>
          <w:tab w:val="left" w:pos="1870"/>
          <w:tab w:val="left" w:pos="2244"/>
          <w:tab w:val="num" w:pos="2700"/>
        </w:tabs>
        <w:ind w:left="2700" w:hanging="449"/>
        <w:jc w:val="both"/>
        <w:rPr>
          <w:rFonts w:ascii="Bookman Old Style" w:hAnsi="Bookman Old Style"/>
          <w:lang w:val="es-ES"/>
        </w:rPr>
      </w:pPr>
      <w:proofErr w:type="spellStart"/>
      <w:r w:rsidRPr="00780BC6">
        <w:rPr>
          <w:rFonts w:ascii="Bookman Old Style" w:hAnsi="Bookman Old Style"/>
          <w:lang w:val="es-ES"/>
        </w:rPr>
        <w:t>Undang-Undang</w:t>
      </w:r>
      <w:proofErr w:type="spellEnd"/>
      <w:r w:rsidRPr="00780BC6">
        <w:rPr>
          <w:rFonts w:ascii="Bookman Old Style" w:hAnsi="Bookman Old Style"/>
          <w:lang w:val="es-ES"/>
        </w:rPr>
        <w:t xml:space="preserve"> </w:t>
      </w:r>
      <w:r w:rsidRPr="00780BC6">
        <w:rPr>
          <w:rFonts w:ascii="Bookman Old Style" w:hAnsi="Bookman Old Style"/>
          <w:lang w:val="id-ID"/>
        </w:rPr>
        <w:t xml:space="preserve">Republik Indonesia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17 </w:t>
      </w:r>
      <w:proofErr w:type="spellStart"/>
      <w:r w:rsidRPr="00780BC6">
        <w:rPr>
          <w:rFonts w:ascii="Bookman Old Style" w:hAnsi="Bookman Old Style"/>
          <w:lang w:val="es-ES"/>
        </w:rPr>
        <w:t>Tahun</w:t>
      </w:r>
      <w:proofErr w:type="spellEnd"/>
      <w:r w:rsidRPr="00780BC6">
        <w:rPr>
          <w:rFonts w:ascii="Bookman Old Style" w:hAnsi="Bookman Old Style"/>
          <w:lang w:val="es-ES"/>
        </w:rPr>
        <w:t xml:space="preserve"> 2003, </w:t>
      </w:r>
      <w:proofErr w:type="spellStart"/>
      <w:r w:rsidRPr="00780BC6">
        <w:rPr>
          <w:rFonts w:ascii="Bookman Old Style" w:hAnsi="Bookman Old Style"/>
          <w:lang w:val="es-ES"/>
        </w:rPr>
        <w:t>tentang</w:t>
      </w:r>
      <w:proofErr w:type="spellEnd"/>
      <w:r w:rsidRPr="00780BC6">
        <w:rPr>
          <w:rFonts w:ascii="Bookman Old Style" w:hAnsi="Bookman Old Style"/>
          <w:lang w:val="es-ES"/>
        </w:rPr>
        <w:t xml:space="preserve"> </w:t>
      </w:r>
      <w:proofErr w:type="spellStart"/>
      <w:r w:rsidRPr="00780BC6">
        <w:rPr>
          <w:rFonts w:ascii="Bookman Old Style" w:hAnsi="Bookman Old Style"/>
          <w:lang w:val="es-ES"/>
        </w:rPr>
        <w:t>Keuangan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Lembaran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Republik</w:t>
      </w:r>
      <w:proofErr w:type="spellEnd"/>
      <w:r w:rsidRPr="00780BC6">
        <w:rPr>
          <w:rFonts w:ascii="Bookman Old Style" w:hAnsi="Bookman Old Style"/>
          <w:lang w:val="es-ES"/>
        </w:rPr>
        <w:t xml:space="preserve"> Indonesia </w:t>
      </w:r>
      <w:proofErr w:type="spellStart"/>
      <w:r w:rsidR="00625E86">
        <w:rPr>
          <w:rFonts w:ascii="Bookman Old Style" w:hAnsi="Bookman Old Style"/>
          <w:lang w:val="es-ES"/>
        </w:rPr>
        <w:t>Tahun</w:t>
      </w:r>
      <w:proofErr w:type="spellEnd"/>
      <w:r w:rsidR="00625E86">
        <w:rPr>
          <w:rFonts w:ascii="Bookman Old Style" w:hAnsi="Bookman Old Style"/>
          <w:lang w:val="es-ES"/>
        </w:rPr>
        <w:t xml:space="preserve"> 2013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4</w:t>
      </w:r>
      <w:r w:rsidRPr="00780BC6">
        <w:rPr>
          <w:rFonts w:ascii="Bookman Old Style" w:hAnsi="Bookman Old Style"/>
          <w:lang w:val="id-ID"/>
        </w:rPr>
        <w:t>7</w:t>
      </w:r>
      <w:r w:rsidRPr="00780BC6">
        <w:rPr>
          <w:rFonts w:ascii="Bookman Old Style" w:hAnsi="Bookman Old Style"/>
          <w:lang w:val="es-ES"/>
        </w:rPr>
        <w:t xml:space="preserve">, </w:t>
      </w:r>
      <w:proofErr w:type="spellStart"/>
      <w:r w:rsidRPr="00780BC6">
        <w:rPr>
          <w:rFonts w:ascii="Bookman Old Style" w:hAnsi="Bookman Old Style"/>
          <w:lang w:val="es-ES"/>
        </w:rPr>
        <w:t>Tambahan</w:t>
      </w:r>
      <w:proofErr w:type="spellEnd"/>
      <w:r w:rsidRPr="00780BC6">
        <w:rPr>
          <w:rFonts w:ascii="Bookman Old Style" w:hAnsi="Bookman Old Style"/>
          <w:lang w:val="es-ES"/>
        </w:rPr>
        <w:t xml:space="preserve"> </w:t>
      </w:r>
      <w:proofErr w:type="spellStart"/>
      <w:r w:rsidRPr="00780BC6">
        <w:rPr>
          <w:rFonts w:ascii="Bookman Old Style" w:hAnsi="Bookman Old Style"/>
          <w:lang w:val="es-ES"/>
        </w:rPr>
        <w:t>Lembaran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Republik</w:t>
      </w:r>
      <w:proofErr w:type="spellEnd"/>
      <w:r w:rsidRPr="00780BC6">
        <w:rPr>
          <w:rFonts w:ascii="Bookman Old Style" w:hAnsi="Bookman Old Style"/>
          <w:lang w:val="es-ES"/>
        </w:rPr>
        <w:t xml:space="preserve"> Indonesia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4286);</w:t>
      </w:r>
    </w:p>
    <w:p w:rsidR="00F35D0B" w:rsidRPr="00780BC6" w:rsidRDefault="00F35D0B" w:rsidP="006418AB">
      <w:pPr>
        <w:numPr>
          <w:ilvl w:val="0"/>
          <w:numId w:val="3"/>
        </w:numPr>
        <w:tabs>
          <w:tab w:val="left" w:pos="1870"/>
          <w:tab w:val="left" w:pos="2244"/>
          <w:tab w:val="left" w:pos="2700"/>
        </w:tabs>
        <w:ind w:left="2700" w:hanging="449"/>
        <w:jc w:val="both"/>
        <w:rPr>
          <w:rFonts w:ascii="Bookman Old Style" w:hAnsi="Bookman Old Style" w:cs="Arial"/>
        </w:rPr>
      </w:pPr>
      <w:proofErr w:type="spellStart"/>
      <w:r w:rsidRPr="00780BC6">
        <w:rPr>
          <w:rFonts w:ascii="Bookman Old Style" w:hAnsi="Bookman Old Style" w:cs="Arial"/>
        </w:rPr>
        <w:t>Undang-Undang</w:t>
      </w:r>
      <w:proofErr w:type="spellEnd"/>
      <w:r w:rsidRPr="00780BC6">
        <w:rPr>
          <w:rFonts w:ascii="Bookman Old Style" w:hAnsi="Bookman Old Style" w:cs="Arial"/>
        </w:rPr>
        <w:t xml:space="preserve"> </w:t>
      </w:r>
      <w:r w:rsidRPr="00780BC6">
        <w:rPr>
          <w:rFonts w:ascii="Bookman Old Style" w:hAnsi="Bookman Old Style"/>
          <w:lang w:val="id-ID"/>
        </w:rPr>
        <w:t xml:space="preserve">Republik Indonesia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1</w:t>
      </w:r>
      <w:r w:rsidRPr="00780BC6">
        <w:rPr>
          <w:rFonts w:ascii="Bookman Old Style" w:hAnsi="Bookman Old Style" w:cs="Arial"/>
          <w:lang w:val="id-ID"/>
        </w:rPr>
        <w:t xml:space="preserve"> </w:t>
      </w:r>
      <w:proofErr w:type="spellStart"/>
      <w:r w:rsidRPr="00780BC6">
        <w:rPr>
          <w:rFonts w:ascii="Bookman Old Style" w:hAnsi="Bookman Old Style" w:cs="Arial"/>
        </w:rPr>
        <w:t>Tahun</w:t>
      </w:r>
      <w:proofErr w:type="spellEnd"/>
      <w:r w:rsidRPr="00780BC6">
        <w:rPr>
          <w:rFonts w:ascii="Bookman Old Style" w:hAnsi="Bookman Old Style" w:cs="Arial"/>
        </w:rPr>
        <w:t xml:space="preserve"> 2004 </w:t>
      </w:r>
      <w:proofErr w:type="spellStart"/>
      <w:r w:rsidRPr="00780BC6">
        <w:rPr>
          <w:rFonts w:ascii="Bookman Old Style" w:hAnsi="Bookman Old Style" w:cs="Arial"/>
        </w:rPr>
        <w:t>tentang</w:t>
      </w:r>
      <w:proofErr w:type="spellEnd"/>
      <w:r w:rsidRPr="00780BC6">
        <w:rPr>
          <w:rFonts w:ascii="Bookman Old Style" w:hAnsi="Bookman Old Style" w:cs="Arial"/>
        </w:rPr>
        <w:t xml:space="preserve"> </w:t>
      </w:r>
      <w:proofErr w:type="spellStart"/>
      <w:r w:rsidRPr="00780BC6">
        <w:rPr>
          <w:rFonts w:ascii="Bookman Old Style" w:hAnsi="Bookman Old Style" w:cs="Arial"/>
        </w:rPr>
        <w:t>Perbendaharaan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Lembaran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Republik</w:t>
      </w:r>
      <w:proofErr w:type="spellEnd"/>
      <w:r w:rsidRPr="00780BC6">
        <w:rPr>
          <w:rFonts w:ascii="Bookman Old Style" w:hAnsi="Bookman Old Style" w:cs="Arial"/>
        </w:rPr>
        <w:t xml:space="preserve"> Indonesia </w:t>
      </w:r>
      <w:proofErr w:type="spellStart"/>
      <w:r w:rsidRPr="00780BC6">
        <w:rPr>
          <w:rFonts w:ascii="Bookman Old Style" w:hAnsi="Bookman Old Style" w:cs="Arial"/>
        </w:rPr>
        <w:t>Tahun</w:t>
      </w:r>
      <w:proofErr w:type="spellEnd"/>
      <w:r w:rsidRPr="00780BC6">
        <w:rPr>
          <w:rFonts w:ascii="Bookman Old Style" w:hAnsi="Bookman Old Style" w:cs="Arial"/>
        </w:rPr>
        <w:t xml:space="preserve"> 2004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5, </w:t>
      </w:r>
      <w:proofErr w:type="spellStart"/>
      <w:r w:rsidRPr="00780BC6">
        <w:rPr>
          <w:rFonts w:ascii="Bookman Old Style" w:hAnsi="Bookman Old Style" w:cs="Arial"/>
        </w:rPr>
        <w:t>Tambahan</w:t>
      </w:r>
      <w:proofErr w:type="spellEnd"/>
      <w:r w:rsidRPr="00780BC6">
        <w:rPr>
          <w:rFonts w:ascii="Bookman Old Style" w:hAnsi="Bookman Old Style" w:cs="Arial"/>
        </w:rPr>
        <w:t xml:space="preserve"> </w:t>
      </w:r>
      <w:proofErr w:type="spellStart"/>
      <w:r w:rsidRPr="00780BC6">
        <w:rPr>
          <w:rFonts w:ascii="Bookman Old Style" w:hAnsi="Bookman Old Style" w:cs="Arial"/>
        </w:rPr>
        <w:t>Lembaran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Republik</w:t>
      </w:r>
      <w:proofErr w:type="spellEnd"/>
      <w:r w:rsidRPr="00780BC6">
        <w:rPr>
          <w:rFonts w:ascii="Bookman Old Style" w:hAnsi="Bookman Old Style" w:cs="Arial"/>
        </w:rPr>
        <w:t xml:space="preserve"> Indonesia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4355);</w:t>
      </w:r>
    </w:p>
    <w:p w:rsidR="00F35D0B" w:rsidRPr="00ED2495" w:rsidRDefault="00F35D0B" w:rsidP="006418AB">
      <w:pPr>
        <w:numPr>
          <w:ilvl w:val="0"/>
          <w:numId w:val="3"/>
        </w:numPr>
        <w:tabs>
          <w:tab w:val="left" w:pos="1870"/>
          <w:tab w:val="left" w:pos="2244"/>
          <w:tab w:val="left" w:pos="2700"/>
        </w:tabs>
        <w:ind w:left="2700" w:hanging="449"/>
        <w:jc w:val="both"/>
        <w:rPr>
          <w:rFonts w:ascii="Bookman Old Style" w:hAnsi="Bookman Old Style"/>
          <w:lang w:val="es-ES"/>
        </w:rPr>
      </w:pPr>
      <w:r w:rsidRPr="00780BC6">
        <w:rPr>
          <w:rFonts w:ascii="Bookman Old Style" w:hAnsi="Bookman Old Style" w:cs="Arial"/>
          <w:lang w:val="fi-FI"/>
        </w:rPr>
        <w:t>Undang-Undang</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25 Tahun 2004 tentang Sistem Perencanaan Pembangunan Nasional (Lembaran Negara Republik Indonesia Tahun 2004 Nomor 104, Tambahan Lembaran Negara Republik Indonesia  Nomor 4421);</w:t>
      </w:r>
    </w:p>
    <w:p w:rsidR="00F35D0B" w:rsidRPr="00ED01C5" w:rsidRDefault="00F35D0B" w:rsidP="006418AB">
      <w:pPr>
        <w:numPr>
          <w:ilvl w:val="0"/>
          <w:numId w:val="3"/>
        </w:numPr>
        <w:tabs>
          <w:tab w:val="left" w:pos="1870"/>
          <w:tab w:val="left" w:pos="2244"/>
          <w:tab w:val="left" w:pos="2700"/>
        </w:tabs>
        <w:ind w:left="2699" w:hanging="449"/>
        <w:jc w:val="both"/>
        <w:rPr>
          <w:rFonts w:ascii="Bookman Old Style" w:hAnsi="Bookman Old Style" w:cs="Arial"/>
          <w:lang w:val="id-ID"/>
        </w:rPr>
      </w:pPr>
      <w:r w:rsidRPr="00780BC6">
        <w:rPr>
          <w:rFonts w:ascii="Bookman Old Style" w:hAnsi="Bookman Old Style" w:cs="Arial"/>
          <w:lang w:val="fi-FI"/>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33 Tahun 2004 tentang Perimbangan Keuangan Antara Pemerintah Pusat dan Pemerintahan Daerah (Lembaran Negara Republik Indonesia Tahun 2004 Nomor 126, Tambahan Lembaran Negara Republik Indonesia Nomor 4438);</w:t>
      </w:r>
    </w:p>
    <w:p w:rsidR="00F35D0B" w:rsidRPr="00780BC6" w:rsidRDefault="00F35D0B" w:rsidP="006418AB">
      <w:pPr>
        <w:numPr>
          <w:ilvl w:val="0"/>
          <w:numId w:val="3"/>
        </w:numPr>
        <w:tabs>
          <w:tab w:val="left" w:pos="1870"/>
          <w:tab w:val="left" w:pos="2244"/>
          <w:tab w:val="left" w:pos="2700"/>
        </w:tabs>
        <w:ind w:left="2699" w:hanging="449"/>
        <w:jc w:val="both"/>
        <w:rPr>
          <w:rFonts w:ascii="Bookman Old Style" w:hAnsi="Bookman Old Style"/>
          <w:lang w:val="es-ES"/>
        </w:rPr>
      </w:pPr>
      <w:r w:rsidRPr="00780BC6">
        <w:rPr>
          <w:rFonts w:ascii="Bookman Old Style" w:hAnsi="Bookman Old Style" w:cs="Arial"/>
          <w:lang w:val="fi-FI"/>
        </w:rPr>
        <w:lastRenderedPageBreak/>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26 Tahun 2007 tentang Penataan Ruang (Lembaran Negara Republik Indonesia Tahun 2007 Nomor 68, Tambahan Lembaran Negara Republik Indonesia  Nomor 472</w:t>
      </w:r>
      <w:r w:rsidRPr="00780BC6">
        <w:rPr>
          <w:rFonts w:ascii="Bookman Old Style" w:hAnsi="Bookman Old Style" w:cs="Arial"/>
          <w:lang w:val="id-ID"/>
        </w:rPr>
        <w:t>5</w:t>
      </w:r>
      <w:r w:rsidRPr="00780BC6">
        <w:rPr>
          <w:rFonts w:ascii="Bookman Old Style" w:hAnsi="Bookman Old Style" w:cs="Arial"/>
          <w:lang w:val="fi-FI"/>
        </w:rPr>
        <w:t>);</w:t>
      </w:r>
    </w:p>
    <w:p w:rsidR="00F35D0B" w:rsidRPr="00780BC6" w:rsidRDefault="003753CF" w:rsidP="006418AB">
      <w:pPr>
        <w:numPr>
          <w:ilvl w:val="0"/>
          <w:numId w:val="3"/>
        </w:numPr>
        <w:tabs>
          <w:tab w:val="left" w:pos="1870"/>
          <w:tab w:val="left" w:pos="2244"/>
          <w:tab w:val="left" w:pos="2700"/>
        </w:tabs>
        <w:ind w:left="2699" w:hanging="449"/>
        <w:jc w:val="both"/>
        <w:rPr>
          <w:rFonts w:ascii="Bookman Old Style" w:hAnsi="Bookman Old Style"/>
          <w:lang w:val="es-ES"/>
        </w:rPr>
      </w:pPr>
      <w:r w:rsidRPr="00345F57">
        <w:rPr>
          <w:rFonts w:ascii="Bookman Old Style" w:hAnsi="Bookman Old Style"/>
          <w:lang w:val="sv-SE"/>
        </w:rPr>
        <w:t xml:space="preserve">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 Tahun 20</w:t>
      </w:r>
      <w:r w:rsidRPr="00345F57">
        <w:rPr>
          <w:rFonts w:ascii="Bookman Old Style" w:hAnsi="Bookman Old Style"/>
          <w:lang w:val="id-ID"/>
        </w:rPr>
        <w:t>11</w:t>
      </w:r>
      <w:r w:rsidRPr="00345F57">
        <w:rPr>
          <w:rFonts w:ascii="Bookman Old Style" w:hAnsi="Bookman Old Style"/>
          <w:lang w:val="sv-SE"/>
        </w:rPr>
        <w:t xml:space="preserve"> Nomor 82, Tambahan Lembaran Negara </w:t>
      </w:r>
      <w:proofErr w:type="spellStart"/>
      <w:r w:rsidRPr="00345F57">
        <w:rPr>
          <w:rFonts w:ascii="Bookman Old Style" w:hAnsi="Bookman Old Style"/>
        </w:rPr>
        <w:t>Republik</w:t>
      </w:r>
      <w:proofErr w:type="spellEnd"/>
      <w:r w:rsidRPr="00345F57">
        <w:rPr>
          <w:rFonts w:ascii="Bookman Old Style" w:hAnsi="Bookman Old Style"/>
        </w:rPr>
        <w:t xml:space="preserve"> Indonesia</w:t>
      </w:r>
      <w:r w:rsidRPr="00345F57">
        <w:rPr>
          <w:rFonts w:ascii="Bookman Old Style" w:hAnsi="Bookman Old Style"/>
          <w:lang w:val="sv-SE"/>
        </w:rPr>
        <w:t xml:space="preserve"> Nomor 5234) sebagaimana telah diubah dengan Undang-Undang Republik Indonesia Nomor 15 Tahun 2019 tentang Perubahan Atas 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w:t>
      </w:r>
      <w:r w:rsidRPr="00345F57">
        <w:rPr>
          <w:rFonts w:ascii="Bookman Old Style" w:hAnsi="Bookman Old Style"/>
          <w:lang w:val="id-ID"/>
        </w:rPr>
        <w:t xml:space="preserve"> </w:t>
      </w:r>
      <w:r w:rsidRPr="00345F57">
        <w:rPr>
          <w:rFonts w:ascii="Bookman Old Style" w:hAnsi="Bookman Old Style"/>
          <w:lang w:val="sv-SE"/>
        </w:rPr>
        <w:t>Tahun 20</w:t>
      </w:r>
      <w:r w:rsidRPr="00345F57">
        <w:rPr>
          <w:rFonts w:ascii="Bookman Old Style" w:hAnsi="Bookman Old Style"/>
          <w:lang w:val="id-ID"/>
        </w:rPr>
        <w:t>1</w:t>
      </w:r>
      <w:r w:rsidRPr="00345F57">
        <w:rPr>
          <w:rFonts w:ascii="Bookman Old Style" w:hAnsi="Bookman Old Style"/>
          <w:lang w:val="en-ID"/>
        </w:rPr>
        <w:t>9</w:t>
      </w:r>
      <w:r w:rsidRPr="00345F57">
        <w:rPr>
          <w:rFonts w:ascii="Bookman Old Style" w:hAnsi="Bookman Old Style"/>
          <w:lang w:val="sv-SE"/>
        </w:rPr>
        <w:t xml:space="preserve"> Nomor 183, Tambahan Lembaran Negara </w:t>
      </w:r>
      <w:proofErr w:type="spellStart"/>
      <w:r w:rsidRPr="00345F57">
        <w:rPr>
          <w:rFonts w:ascii="Bookman Old Style" w:hAnsi="Bookman Old Style"/>
        </w:rPr>
        <w:t>Republik</w:t>
      </w:r>
      <w:proofErr w:type="spellEnd"/>
      <w:r w:rsidRPr="00345F57">
        <w:rPr>
          <w:rFonts w:ascii="Bookman Old Style" w:hAnsi="Bookman Old Style"/>
        </w:rPr>
        <w:t xml:space="preserve"> Indonesia</w:t>
      </w:r>
      <w:r w:rsidRPr="00345F57">
        <w:rPr>
          <w:rFonts w:ascii="Bookman Old Style" w:hAnsi="Bookman Old Style"/>
          <w:lang w:val="sv-SE"/>
        </w:rPr>
        <w:t xml:space="preserve"> Nomor 6398);</w:t>
      </w:r>
    </w:p>
    <w:p w:rsidR="00F35D0B" w:rsidRPr="00780BC6" w:rsidRDefault="00F35D0B" w:rsidP="006418AB">
      <w:pPr>
        <w:numPr>
          <w:ilvl w:val="0"/>
          <w:numId w:val="3"/>
        </w:numPr>
        <w:tabs>
          <w:tab w:val="left" w:pos="1870"/>
          <w:tab w:val="left" w:pos="2244"/>
          <w:tab w:val="left" w:pos="2700"/>
        </w:tabs>
        <w:ind w:left="2699" w:hanging="449"/>
        <w:jc w:val="both"/>
        <w:rPr>
          <w:rFonts w:ascii="Bookman Old Style" w:hAnsi="Bookman Old Style"/>
          <w:lang w:val="es-ES"/>
        </w:rPr>
      </w:pPr>
      <w:r w:rsidRPr="00780BC6">
        <w:rPr>
          <w:rFonts w:ascii="Bookman Old Style" w:hAnsi="Bookman Old Style"/>
          <w:lang w:val="it-IT"/>
        </w:rPr>
        <w:t>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9 Tahu</w:t>
      </w:r>
      <w:r w:rsidR="00625E86">
        <w:rPr>
          <w:rFonts w:ascii="Bookman Old Style" w:hAnsi="Bookman Old Style"/>
          <w:lang w:val="it-IT"/>
        </w:rPr>
        <w:t>n 2015 tentang Perubahan Kedua a</w:t>
      </w:r>
      <w:r w:rsidRPr="00780BC6">
        <w:rPr>
          <w:rFonts w:ascii="Bookman Old Style" w:hAnsi="Bookman Old Style"/>
          <w:lang w:val="it-IT"/>
        </w:rPr>
        <w:t>tas Undang-Undang Nomor 23 Tahun 2014 tentang Pemerintahan Daerah (Lembaran Negara Republik Indonesia Tahun 2015 Nomor 58, Tambahan Lembaran Negara Republik Indonesia Nomor 5679);</w:t>
      </w:r>
    </w:p>
    <w:p w:rsidR="00F35D0B" w:rsidRPr="00780BC6" w:rsidRDefault="00F35D0B" w:rsidP="006418AB">
      <w:pPr>
        <w:numPr>
          <w:ilvl w:val="0"/>
          <w:numId w:val="3"/>
        </w:numPr>
        <w:tabs>
          <w:tab w:val="left" w:pos="1870"/>
          <w:tab w:val="left" w:pos="2244"/>
          <w:tab w:val="left" w:pos="2700"/>
        </w:tabs>
        <w:ind w:left="2699" w:hanging="450"/>
        <w:jc w:val="both"/>
        <w:rPr>
          <w:rFonts w:ascii="Bookman Old Style" w:hAnsi="Bookman Old Style"/>
          <w:lang w:val="es-ES"/>
        </w:rPr>
      </w:pPr>
      <w:r w:rsidRPr="00780BC6">
        <w:rPr>
          <w:rFonts w:ascii="Bookman Old Style" w:hAnsi="Bookman Old Style"/>
          <w:lang w:val="it-IT"/>
        </w:rPr>
        <w:t>Undang-Undang Republik Indonesia Nomor 30 Tahun 2014 tentang Administrasi Pemerintahan (Lembaran Negara Republik Indonesia Tahun 2014 Nomor 292, Tambahan Lembaran Negara Republik Indonesia Nomor 5601);</w:t>
      </w:r>
    </w:p>
    <w:p w:rsidR="00F35D0B" w:rsidRPr="00780BC6" w:rsidRDefault="00F35D0B" w:rsidP="006418AB">
      <w:pPr>
        <w:numPr>
          <w:ilvl w:val="0"/>
          <w:numId w:val="3"/>
        </w:numPr>
        <w:tabs>
          <w:tab w:val="left" w:pos="1870"/>
          <w:tab w:val="left" w:pos="2244"/>
          <w:tab w:val="left" w:pos="2700"/>
        </w:tabs>
        <w:ind w:left="2699" w:hanging="450"/>
        <w:jc w:val="both"/>
        <w:rPr>
          <w:rFonts w:ascii="Bookman Old Style" w:hAnsi="Bookman Old Style"/>
          <w:lang w:val="es-ES"/>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1988 tentang Koordinasi Kegiatan Instansi Vertikal di Daerah (Lembaran Negara Republik Indonesia Tahun 1988 Nomor 10, Tambahan Lembaran Negara Republik Indonesia  Nomor 3373);</w:t>
      </w:r>
    </w:p>
    <w:p w:rsidR="007806B2" w:rsidRPr="003753CF" w:rsidRDefault="007806B2" w:rsidP="006418AB">
      <w:pPr>
        <w:numPr>
          <w:ilvl w:val="0"/>
          <w:numId w:val="3"/>
        </w:numPr>
        <w:tabs>
          <w:tab w:val="left" w:pos="1870"/>
          <w:tab w:val="left" w:pos="2244"/>
          <w:tab w:val="left" w:pos="2700"/>
        </w:tabs>
        <w:ind w:left="2699" w:hanging="449"/>
        <w:jc w:val="both"/>
        <w:rPr>
          <w:rFonts w:ascii="Bookman Old Style" w:hAnsi="Bookman Old Style"/>
          <w:lang w:val="es-ES"/>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2008 tentang Pedoman Evaluasi Penyelenggaraan Pemerintahan Daerah (Lembaran Negara Republik Indonesia Tahun 2008 Nomor 19, Tambahan Lembaran Negara Republik Indonesia Nomor 4815);</w:t>
      </w:r>
    </w:p>
    <w:p w:rsidR="003753CF" w:rsidRPr="007806B2" w:rsidRDefault="003753CF" w:rsidP="006418AB">
      <w:pPr>
        <w:numPr>
          <w:ilvl w:val="0"/>
          <w:numId w:val="3"/>
        </w:numPr>
        <w:tabs>
          <w:tab w:val="left" w:pos="1870"/>
          <w:tab w:val="left" w:pos="2244"/>
          <w:tab w:val="left" w:pos="2700"/>
        </w:tabs>
        <w:ind w:left="2699" w:hanging="449"/>
        <w:jc w:val="both"/>
        <w:rPr>
          <w:rFonts w:ascii="Bookman Old Style" w:hAnsi="Bookman Old Style"/>
          <w:lang w:val="es-ES"/>
        </w:rPr>
      </w:pPr>
      <w:proofErr w:type="spellStart"/>
      <w:r w:rsidRPr="00A3661E">
        <w:rPr>
          <w:rFonts w:ascii="Bookman Old Style" w:hAnsi="Bookman Old Style" w:cs="Candara"/>
        </w:rPr>
        <w:t>Peraturan</w:t>
      </w:r>
      <w:proofErr w:type="spellEnd"/>
      <w:r w:rsidRPr="00A3661E">
        <w:rPr>
          <w:rFonts w:ascii="Bookman Old Style" w:hAnsi="Bookman Old Style" w:cs="Candara"/>
        </w:rPr>
        <w:t xml:space="preserve"> </w:t>
      </w:r>
      <w:proofErr w:type="spellStart"/>
      <w:r w:rsidRPr="00A3661E">
        <w:rPr>
          <w:rFonts w:ascii="Bookman Old Style" w:hAnsi="Bookman Old Style" w:cs="Candara"/>
        </w:rPr>
        <w:t>Pemerintah</w:t>
      </w:r>
      <w:proofErr w:type="spellEnd"/>
      <w:r w:rsidRPr="00A3661E">
        <w:rPr>
          <w:rFonts w:ascii="Bookman Old Style" w:hAnsi="Bookman Old Style" w:cs="Candara"/>
        </w:rPr>
        <w:t xml:space="preserve"> </w:t>
      </w:r>
      <w:proofErr w:type="spellStart"/>
      <w:r w:rsidRPr="00A3661E">
        <w:rPr>
          <w:rFonts w:ascii="Bookman Old Style" w:hAnsi="Bookman Old Style" w:cs="Candara"/>
        </w:rPr>
        <w:t>Nomor</w:t>
      </w:r>
      <w:proofErr w:type="spellEnd"/>
      <w:r w:rsidRPr="00A3661E">
        <w:rPr>
          <w:rFonts w:ascii="Bookman Old Style" w:hAnsi="Bookman Old Style" w:cs="Candara"/>
        </w:rPr>
        <w:t xml:space="preserve"> 18 </w:t>
      </w:r>
      <w:proofErr w:type="spellStart"/>
      <w:r w:rsidRPr="00A3661E">
        <w:rPr>
          <w:rFonts w:ascii="Bookman Old Style" w:hAnsi="Bookman Old Style" w:cs="Candara"/>
        </w:rPr>
        <w:t>Tahun</w:t>
      </w:r>
      <w:proofErr w:type="spellEnd"/>
      <w:r w:rsidRPr="00A3661E">
        <w:rPr>
          <w:rFonts w:ascii="Bookman Old Style" w:hAnsi="Bookman Old Style" w:cs="Candara"/>
        </w:rPr>
        <w:t xml:space="preserve"> 2016 </w:t>
      </w:r>
      <w:proofErr w:type="spellStart"/>
      <w:r w:rsidRPr="00A3661E">
        <w:rPr>
          <w:rFonts w:ascii="Bookman Old Style" w:hAnsi="Bookman Old Style" w:cs="Candara"/>
        </w:rPr>
        <w:t>tentang</w:t>
      </w:r>
      <w:proofErr w:type="spellEnd"/>
      <w:r w:rsidRPr="00A3661E">
        <w:rPr>
          <w:rFonts w:ascii="Bookman Old Style" w:hAnsi="Bookman Old Style" w:cs="Candara"/>
        </w:rPr>
        <w:t xml:space="preserve"> </w:t>
      </w:r>
      <w:proofErr w:type="spellStart"/>
      <w:r w:rsidRPr="00A3661E">
        <w:rPr>
          <w:rFonts w:ascii="Bookman Old Style" w:hAnsi="Bookman Old Style" w:cs="Candara"/>
        </w:rPr>
        <w:t>Perangkat</w:t>
      </w:r>
      <w:proofErr w:type="spellEnd"/>
      <w:r w:rsidRPr="00A3661E">
        <w:rPr>
          <w:rFonts w:ascii="Bookman Old Style" w:hAnsi="Bookman Old Style" w:cs="Candara"/>
        </w:rPr>
        <w:t xml:space="preserve"> Daerah (</w:t>
      </w:r>
      <w:proofErr w:type="spellStart"/>
      <w:r w:rsidRPr="00A3661E">
        <w:rPr>
          <w:rFonts w:ascii="Bookman Old Style" w:hAnsi="Bookman Old Style" w:cs="Candara"/>
        </w:rPr>
        <w:t>Lembaran</w:t>
      </w:r>
      <w:proofErr w:type="spellEnd"/>
      <w:r w:rsidRPr="00A3661E">
        <w:rPr>
          <w:rFonts w:ascii="Bookman Old Style" w:hAnsi="Bookman Old Style" w:cs="Candara"/>
        </w:rPr>
        <w:t xml:space="preserve"> Negara </w:t>
      </w:r>
      <w:proofErr w:type="spellStart"/>
      <w:r w:rsidRPr="00A3661E">
        <w:rPr>
          <w:rFonts w:ascii="Bookman Old Style" w:hAnsi="Bookman Old Style" w:cs="Candara"/>
        </w:rPr>
        <w:t>Republik</w:t>
      </w:r>
      <w:proofErr w:type="spellEnd"/>
      <w:r w:rsidRPr="00A3661E">
        <w:rPr>
          <w:rFonts w:ascii="Bookman Old Style" w:hAnsi="Bookman Old Style" w:cs="Candara"/>
        </w:rPr>
        <w:t xml:space="preserve"> Indonesia </w:t>
      </w:r>
      <w:proofErr w:type="spellStart"/>
      <w:r w:rsidRPr="00A3661E">
        <w:rPr>
          <w:rFonts w:ascii="Bookman Old Style" w:hAnsi="Bookman Old Style" w:cs="Candara"/>
        </w:rPr>
        <w:t>Tahun</w:t>
      </w:r>
      <w:proofErr w:type="spellEnd"/>
      <w:r w:rsidRPr="00A3661E">
        <w:rPr>
          <w:rFonts w:ascii="Bookman Old Style" w:hAnsi="Bookman Old Style" w:cs="Candara"/>
        </w:rPr>
        <w:t xml:space="preserve"> 2016 </w:t>
      </w:r>
      <w:proofErr w:type="spellStart"/>
      <w:r w:rsidRPr="00A3661E">
        <w:rPr>
          <w:rFonts w:ascii="Bookman Old Style" w:hAnsi="Bookman Old Style" w:cs="Candara"/>
        </w:rPr>
        <w:t>Nomor</w:t>
      </w:r>
      <w:proofErr w:type="spellEnd"/>
      <w:r w:rsidRPr="00A3661E">
        <w:rPr>
          <w:rFonts w:ascii="Bookman Old Style" w:hAnsi="Bookman Old Style" w:cs="Candara"/>
        </w:rPr>
        <w:t xml:space="preserve"> 114, </w:t>
      </w:r>
      <w:proofErr w:type="spellStart"/>
      <w:r w:rsidRPr="00A3661E">
        <w:rPr>
          <w:rFonts w:ascii="Bookman Old Style" w:hAnsi="Bookman Old Style" w:cs="Candara"/>
        </w:rPr>
        <w:t>Tambahan</w:t>
      </w:r>
      <w:proofErr w:type="spellEnd"/>
      <w:r w:rsidRPr="00A3661E">
        <w:rPr>
          <w:rFonts w:ascii="Bookman Old Style" w:hAnsi="Bookman Old Style" w:cs="Candara"/>
        </w:rPr>
        <w:t xml:space="preserve"> </w:t>
      </w:r>
      <w:proofErr w:type="spellStart"/>
      <w:r w:rsidRPr="00A3661E">
        <w:rPr>
          <w:rFonts w:ascii="Bookman Old Style" w:hAnsi="Bookman Old Style" w:cs="Candara"/>
        </w:rPr>
        <w:t>Lembaran</w:t>
      </w:r>
      <w:proofErr w:type="spellEnd"/>
      <w:r w:rsidRPr="00A3661E">
        <w:rPr>
          <w:rFonts w:ascii="Bookman Old Style" w:hAnsi="Bookman Old Style" w:cs="Candara"/>
        </w:rPr>
        <w:t xml:space="preserve"> Negara </w:t>
      </w:r>
      <w:proofErr w:type="spellStart"/>
      <w:r w:rsidRPr="00A3661E">
        <w:rPr>
          <w:rFonts w:ascii="Bookman Old Style" w:hAnsi="Bookman Old Style" w:cs="Candara"/>
        </w:rPr>
        <w:t>Republik</w:t>
      </w:r>
      <w:proofErr w:type="spellEnd"/>
      <w:r w:rsidRPr="00A3661E">
        <w:rPr>
          <w:rFonts w:ascii="Bookman Old Style" w:hAnsi="Bookman Old Style" w:cs="Candara"/>
        </w:rPr>
        <w:t xml:space="preserve"> Indonesia </w:t>
      </w:r>
      <w:proofErr w:type="spellStart"/>
      <w:r w:rsidRPr="00A3661E">
        <w:rPr>
          <w:rFonts w:ascii="Bookman Old Style" w:hAnsi="Bookman Old Style" w:cs="Candara"/>
        </w:rPr>
        <w:t>Nomor</w:t>
      </w:r>
      <w:proofErr w:type="spellEnd"/>
      <w:r w:rsidRPr="00A3661E">
        <w:rPr>
          <w:rFonts w:ascii="Bookman Old Style" w:hAnsi="Bookman Old Style" w:cs="Candara"/>
        </w:rPr>
        <w:t xml:space="preserve"> 5887);</w:t>
      </w:r>
    </w:p>
    <w:p w:rsidR="00F35D0B" w:rsidRPr="00780BC6" w:rsidRDefault="00F35D0B" w:rsidP="006418AB">
      <w:pPr>
        <w:numPr>
          <w:ilvl w:val="0"/>
          <w:numId w:val="3"/>
        </w:numPr>
        <w:tabs>
          <w:tab w:val="left" w:pos="1870"/>
          <w:tab w:val="left" w:pos="2244"/>
          <w:tab w:val="left" w:pos="2700"/>
        </w:tabs>
        <w:ind w:left="2699" w:hanging="449"/>
        <w:jc w:val="both"/>
        <w:rPr>
          <w:rFonts w:ascii="Bookman Old Style" w:hAnsi="Bookman Old Style"/>
          <w:lang w:val="es-ES"/>
        </w:rPr>
      </w:pPr>
      <w:r w:rsidRPr="00780BC6">
        <w:rPr>
          <w:rFonts w:ascii="Bookman Old Style" w:hAnsi="Bookman Old Style" w:cs="Arial"/>
          <w:lang w:val="fi-FI"/>
        </w:rPr>
        <w:t xml:space="preserve">Peraturan Pemerintah </w:t>
      </w:r>
      <w:r w:rsidRPr="00780BC6">
        <w:rPr>
          <w:rFonts w:ascii="Bookman Old Style" w:hAnsi="Bookman Old Style"/>
          <w:lang w:val="id-ID"/>
        </w:rPr>
        <w:t xml:space="preserve">Republik Indonesia </w:t>
      </w:r>
      <w:r w:rsidRPr="00780BC6">
        <w:rPr>
          <w:rFonts w:ascii="Bookman Old Style" w:hAnsi="Bookman Old Style" w:cs="Arial"/>
          <w:lang w:val="fi-FI"/>
        </w:rPr>
        <w:t xml:space="preserve">Nomor </w:t>
      </w:r>
      <w:r w:rsidR="007806B2">
        <w:rPr>
          <w:rFonts w:ascii="Bookman Old Style" w:hAnsi="Bookman Old Style" w:cs="Arial"/>
          <w:lang w:val="fi-FI"/>
        </w:rPr>
        <w:t>12</w:t>
      </w:r>
      <w:r w:rsidRPr="00780BC6">
        <w:rPr>
          <w:rFonts w:ascii="Bookman Old Style" w:hAnsi="Bookman Old Style" w:cs="Arial"/>
          <w:lang w:val="fi-FI"/>
        </w:rPr>
        <w:t xml:space="preserve"> Tahun 20</w:t>
      </w:r>
      <w:r w:rsidR="007806B2">
        <w:rPr>
          <w:rFonts w:ascii="Bookman Old Style" w:hAnsi="Bookman Old Style" w:cs="Arial"/>
          <w:lang w:val="fi-FI"/>
        </w:rPr>
        <w:t>17</w:t>
      </w:r>
      <w:r w:rsidRPr="00780BC6">
        <w:rPr>
          <w:rFonts w:ascii="Bookman Old Style" w:hAnsi="Bookman Old Style" w:cs="Arial"/>
          <w:lang w:val="fi-FI"/>
        </w:rPr>
        <w:t xml:space="preserve"> tentang Pembinaan </w:t>
      </w:r>
      <w:r w:rsidRPr="00780BC6">
        <w:rPr>
          <w:rFonts w:ascii="Bookman Old Style" w:hAnsi="Bookman Old Style" w:cs="Arial"/>
          <w:lang w:val="id-ID"/>
        </w:rPr>
        <w:t xml:space="preserve">dan </w:t>
      </w:r>
      <w:r w:rsidRPr="00780BC6">
        <w:rPr>
          <w:rFonts w:ascii="Bookman Old Style" w:hAnsi="Bookman Old Style" w:cs="Arial"/>
          <w:lang w:val="fi-FI"/>
        </w:rPr>
        <w:t>Pengawasan Penyelenggaraan Pemerintahan Daerah (Lembaran Negara Republik Indonesia Tahun 20</w:t>
      </w:r>
      <w:r w:rsidR="007806B2">
        <w:rPr>
          <w:rFonts w:ascii="Bookman Old Style" w:hAnsi="Bookman Old Style" w:cs="Arial"/>
          <w:lang w:val="fi-FI"/>
        </w:rPr>
        <w:t>17</w:t>
      </w:r>
      <w:r w:rsidRPr="00780BC6">
        <w:rPr>
          <w:rFonts w:ascii="Bookman Old Style" w:hAnsi="Bookman Old Style" w:cs="Arial"/>
          <w:lang w:val="fi-FI"/>
        </w:rPr>
        <w:t xml:space="preserve"> Nomor </w:t>
      </w:r>
      <w:r w:rsidR="007806B2">
        <w:rPr>
          <w:rFonts w:ascii="Bookman Old Style" w:hAnsi="Bookman Old Style" w:cs="Arial"/>
          <w:lang w:val="fi-FI"/>
        </w:rPr>
        <w:t>73</w:t>
      </w:r>
      <w:r w:rsidRPr="00780BC6">
        <w:rPr>
          <w:rFonts w:ascii="Bookman Old Style" w:hAnsi="Bookman Old Style" w:cs="Arial"/>
          <w:lang w:val="fi-FI"/>
        </w:rPr>
        <w:t xml:space="preserve">, Tambahan Lembaran Negara Republik Indonesia  Nomor </w:t>
      </w:r>
      <w:r w:rsidR="007806B2">
        <w:rPr>
          <w:rFonts w:ascii="Bookman Old Style" w:hAnsi="Bookman Old Style" w:cs="Arial"/>
          <w:lang w:val="fi-FI"/>
        </w:rPr>
        <w:t>6041</w:t>
      </w:r>
      <w:r w:rsidRPr="00780BC6">
        <w:rPr>
          <w:rFonts w:ascii="Bookman Old Style" w:hAnsi="Bookman Old Style" w:cs="Arial"/>
          <w:lang w:val="fi-FI"/>
        </w:rPr>
        <w:t>);</w:t>
      </w:r>
    </w:p>
    <w:p w:rsidR="00F35D0B" w:rsidRPr="003753CF" w:rsidRDefault="003753CF" w:rsidP="006418AB">
      <w:pPr>
        <w:numPr>
          <w:ilvl w:val="0"/>
          <w:numId w:val="3"/>
        </w:numPr>
        <w:tabs>
          <w:tab w:val="left" w:pos="1870"/>
          <w:tab w:val="left" w:pos="2244"/>
          <w:tab w:val="left" w:pos="2700"/>
        </w:tabs>
        <w:ind w:left="2700" w:hanging="449"/>
        <w:jc w:val="both"/>
        <w:rPr>
          <w:rFonts w:ascii="Bookman Old Style" w:hAnsi="Bookman Old Style"/>
          <w:lang w:val="es-ES"/>
        </w:rPr>
      </w:pPr>
      <w:proofErr w:type="spellStart"/>
      <w:r w:rsidRPr="00345F57">
        <w:rPr>
          <w:rFonts w:ascii="Bookman Old Style" w:hAnsi="Bookman Old Style" w:cs="BookmanOldStyle"/>
        </w:rPr>
        <w:t>Peraturan</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Pemerintah</w:t>
      </w:r>
      <w:proofErr w:type="spellEnd"/>
      <w:r w:rsidRPr="00345F57">
        <w:rPr>
          <w:rFonts w:ascii="Bookman Old Style" w:hAnsi="Bookman Old Style" w:cs="BookmanOldStyle"/>
        </w:rPr>
        <w:t xml:space="preserve"> </w:t>
      </w:r>
      <w:r w:rsidRPr="00345F57">
        <w:rPr>
          <w:rFonts w:ascii="Bookman Old Style" w:hAnsi="Bookman Old Style"/>
          <w:lang w:val="id-ID"/>
        </w:rPr>
        <w:t xml:space="preserve">Republik Indonesia </w:t>
      </w:r>
      <w:proofErr w:type="spellStart"/>
      <w:r w:rsidRPr="00345F57">
        <w:rPr>
          <w:rFonts w:ascii="Bookman Old Style" w:hAnsi="Bookman Old Style" w:cs="BookmanOldStyle"/>
        </w:rPr>
        <w:t>Nomor</w:t>
      </w:r>
      <w:proofErr w:type="spellEnd"/>
      <w:r w:rsidRPr="00345F57">
        <w:rPr>
          <w:rFonts w:ascii="Bookman Old Style" w:hAnsi="Bookman Old Style" w:cs="BookmanOldStyle"/>
        </w:rPr>
        <w:t xml:space="preserve"> 2 </w:t>
      </w:r>
      <w:proofErr w:type="spellStart"/>
      <w:r w:rsidRPr="00345F57">
        <w:rPr>
          <w:rFonts w:ascii="Bookman Old Style" w:hAnsi="Bookman Old Style" w:cs="BookmanOldStyle"/>
        </w:rPr>
        <w:t>Tahun</w:t>
      </w:r>
      <w:proofErr w:type="spellEnd"/>
      <w:r w:rsidRPr="00345F57">
        <w:rPr>
          <w:rFonts w:ascii="Bookman Old Style" w:hAnsi="Bookman Old Style" w:cs="BookmanOldStyle"/>
        </w:rPr>
        <w:t xml:space="preserve"> 2018 </w:t>
      </w:r>
      <w:proofErr w:type="spellStart"/>
      <w:r w:rsidRPr="00345F57">
        <w:rPr>
          <w:rFonts w:ascii="Bookman Old Style" w:hAnsi="Bookman Old Style" w:cs="BookmanOldStyle"/>
        </w:rPr>
        <w:t>tentang</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Standar</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Pelayanan</w:t>
      </w:r>
      <w:proofErr w:type="spellEnd"/>
      <w:r w:rsidRPr="00345F57">
        <w:rPr>
          <w:rFonts w:ascii="Bookman Old Style" w:hAnsi="Bookman Old Style" w:cs="BookmanOldStyle"/>
        </w:rPr>
        <w:t xml:space="preserve"> Minimal (</w:t>
      </w:r>
      <w:proofErr w:type="spellStart"/>
      <w:r w:rsidRPr="00345F57">
        <w:rPr>
          <w:rFonts w:ascii="Bookman Old Style" w:hAnsi="Bookman Old Style" w:cs="BookmanOldStyle"/>
        </w:rPr>
        <w:t>Lembaran</w:t>
      </w:r>
      <w:proofErr w:type="spellEnd"/>
      <w:r w:rsidRPr="00345F57">
        <w:rPr>
          <w:rFonts w:ascii="Bookman Old Style" w:hAnsi="Bookman Old Style" w:cs="BookmanOldStyle"/>
        </w:rPr>
        <w:t xml:space="preserve"> Negara </w:t>
      </w:r>
      <w:proofErr w:type="spellStart"/>
      <w:r w:rsidRPr="00345F57">
        <w:rPr>
          <w:rFonts w:ascii="Bookman Old Style" w:hAnsi="Bookman Old Style" w:cs="BookmanOldStyle"/>
        </w:rPr>
        <w:t>Republik</w:t>
      </w:r>
      <w:proofErr w:type="spellEnd"/>
      <w:r w:rsidRPr="00345F57">
        <w:rPr>
          <w:rFonts w:ascii="Bookman Old Style" w:hAnsi="Bookman Old Style" w:cs="BookmanOldStyle"/>
        </w:rPr>
        <w:t xml:space="preserve"> Indonesia </w:t>
      </w:r>
      <w:proofErr w:type="spellStart"/>
      <w:r w:rsidRPr="00345F57">
        <w:rPr>
          <w:rFonts w:ascii="Bookman Old Style" w:hAnsi="Bookman Old Style" w:cs="BookmanOldStyle"/>
        </w:rPr>
        <w:t>Tahun</w:t>
      </w:r>
      <w:proofErr w:type="spellEnd"/>
      <w:r w:rsidRPr="00345F57">
        <w:rPr>
          <w:rFonts w:ascii="Bookman Old Style" w:hAnsi="Bookman Old Style" w:cs="BookmanOldStyle"/>
        </w:rPr>
        <w:t xml:space="preserve"> 2018 </w:t>
      </w:r>
      <w:proofErr w:type="spellStart"/>
      <w:r w:rsidRPr="00345F57">
        <w:rPr>
          <w:rFonts w:ascii="Bookman Old Style" w:hAnsi="Bookman Old Style" w:cs="BookmanOldStyle"/>
        </w:rPr>
        <w:t>Nomor</w:t>
      </w:r>
      <w:proofErr w:type="spellEnd"/>
      <w:r w:rsidRPr="00345F57">
        <w:rPr>
          <w:rFonts w:ascii="Bookman Old Style" w:hAnsi="Bookman Old Style" w:cs="BookmanOldStyle"/>
        </w:rPr>
        <w:t xml:space="preserve"> 2, </w:t>
      </w:r>
      <w:proofErr w:type="spellStart"/>
      <w:r w:rsidRPr="00345F57">
        <w:rPr>
          <w:rFonts w:ascii="Bookman Old Style" w:hAnsi="Bookman Old Style" w:cs="BookmanOldStyle"/>
        </w:rPr>
        <w:t>Tambahan</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Lembaran</w:t>
      </w:r>
      <w:proofErr w:type="spellEnd"/>
      <w:r w:rsidRPr="00345F57">
        <w:rPr>
          <w:rFonts w:ascii="Bookman Old Style" w:hAnsi="Bookman Old Style" w:cs="BookmanOldStyle"/>
        </w:rPr>
        <w:t xml:space="preserve"> Negara </w:t>
      </w:r>
      <w:proofErr w:type="spellStart"/>
      <w:r>
        <w:rPr>
          <w:rFonts w:ascii="Bookman Old Style" w:hAnsi="Bookman Old Style" w:cs="BookmanOldStyle"/>
        </w:rPr>
        <w:t>Republik</w:t>
      </w:r>
      <w:proofErr w:type="spellEnd"/>
      <w:r>
        <w:rPr>
          <w:rFonts w:ascii="Bookman Old Style" w:hAnsi="Bookman Old Style" w:cs="BookmanOldStyle"/>
        </w:rPr>
        <w:t xml:space="preserve"> Indonesia </w:t>
      </w:r>
      <w:proofErr w:type="spellStart"/>
      <w:r>
        <w:rPr>
          <w:rFonts w:ascii="Bookman Old Style" w:hAnsi="Bookman Old Style" w:cs="BookmanOldStyle"/>
        </w:rPr>
        <w:t>Nomor</w:t>
      </w:r>
      <w:proofErr w:type="spellEnd"/>
      <w:r>
        <w:rPr>
          <w:rFonts w:ascii="Bookman Old Style" w:hAnsi="Bookman Old Style" w:cs="BookmanOldStyle"/>
        </w:rPr>
        <w:t xml:space="preserve"> 6178);</w:t>
      </w:r>
    </w:p>
    <w:p w:rsidR="003753CF" w:rsidRPr="0057517C" w:rsidRDefault="003753CF" w:rsidP="006418AB">
      <w:pPr>
        <w:numPr>
          <w:ilvl w:val="0"/>
          <w:numId w:val="3"/>
        </w:numPr>
        <w:tabs>
          <w:tab w:val="left" w:pos="1870"/>
          <w:tab w:val="left" w:pos="2244"/>
          <w:tab w:val="left" w:pos="2700"/>
        </w:tabs>
        <w:ind w:left="2700" w:hanging="449"/>
        <w:jc w:val="both"/>
        <w:rPr>
          <w:rFonts w:ascii="Bookman Old Style" w:hAnsi="Bookman Old Style"/>
          <w:lang w:val="es-ES"/>
        </w:rPr>
      </w:pPr>
      <w:r w:rsidRPr="00A3661E">
        <w:rPr>
          <w:rFonts w:ascii="Bookman Old Style" w:hAnsi="Bookman Old Style"/>
          <w:lang w:val="fi-FI"/>
        </w:rPr>
        <w:t xml:space="preserve">Peraturan Pemerintah </w:t>
      </w:r>
      <w:r w:rsidR="0067596C" w:rsidRPr="00345F57">
        <w:rPr>
          <w:rFonts w:ascii="Bookman Old Style" w:hAnsi="Bookman Old Style"/>
          <w:lang w:val="id-ID"/>
        </w:rPr>
        <w:t>Republik Indonesia</w:t>
      </w:r>
      <w:r w:rsidR="0067596C" w:rsidRPr="00A3661E">
        <w:rPr>
          <w:rFonts w:ascii="Bookman Old Style" w:hAnsi="Bookman Old Style"/>
          <w:lang w:val="fi-FI"/>
        </w:rPr>
        <w:t xml:space="preserve"> </w:t>
      </w:r>
      <w:r w:rsidRPr="00A3661E">
        <w:rPr>
          <w:rFonts w:ascii="Bookman Old Style" w:hAnsi="Bookman Old Style"/>
          <w:lang w:val="fi-FI"/>
        </w:rPr>
        <w:t>Nomor 12 Tahun 2019 tentang Pengelolaan Keuangan Daerah (Lembaran Negara Republik Indonesia Tahun 2019 Nomor 42, Tambahan Lembaran Negara Republik Indonesia  Nomor 6322);</w:t>
      </w:r>
    </w:p>
    <w:p w:rsidR="0057517C" w:rsidRPr="00127172" w:rsidRDefault="008915D1" w:rsidP="006418AB">
      <w:pPr>
        <w:numPr>
          <w:ilvl w:val="0"/>
          <w:numId w:val="3"/>
        </w:numPr>
        <w:tabs>
          <w:tab w:val="left" w:pos="1870"/>
          <w:tab w:val="left" w:pos="2244"/>
          <w:tab w:val="left" w:pos="2700"/>
        </w:tabs>
        <w:ind w:left="2700" w:hanging="449"/>
        <w:jc w:val="both"/>
        <w:rPr>
          <w:rFonts w:ascii="Bookman Old Style" w:hAnsi="Bookman Old Style"/>
          <w:lang w:val="es-ES"/>
        </w:rPr>
      </w:pPr>
      <w:r w:rsidRPr="003071DD">
        <w:rPr>
          <w:rFonts w:ascii="Bookman Old Style" w:hAnsi="Bookman Old Style"/>
          <w:lang w:val="id-ID"/>
        </w:rPr>
        <w:lastRenderedPageBreak/>
        <w:t xml:space="preserve">Peraturan Menteri Dalam Negeri Nomor </w:t>
      </w:r>
      <w:r>
        <w:rPr>
          <w:rFonts w:ascii="Bookman Old Style" w:hAnsi="Bookman Old Style"/>
          <w:lang w:val="en-US"/>
        </w:rPr>
        <w:t>86</w:t>
      </w:r>
      <w:r>
        <w:rPr>
          <w:rFonts w:ascii="Bookman Old Style" w:hAnsi="Bookman Old Style"/>
          <w:lang w:val="id-ID"/>
        </w:rPr>
        <w:t xml:space="preserve"> Tahun 201</w:t>
      </w:r>
      <w:r>
        <w:rPr>
          <w:rFonts w:ascii="Bookman Old Style" w:hAnsi="Bookman Old Style"/>
          <w:lang w:val="en-US"/>
        </w:rPr>
        <w:t>7</w:t>
      </w:r>
      <w:r w:rsidRPr="003071DD">
        <w:rPr>
          <w:rFonts w:ascii="Bookman Old Style" w:hAnsi="Bookman Old Style"/>
          <w:lang w:val="id-ID"/>
        </w:rPr>
        <w:t xml:space="preserve"> tentang </w:t>
      </w:r>
      <w:r w:rsidRPr="0086600B">
        <w:rPr>
          <w:rFonts w:ascii="Bookman Old Style" w:hAnsi="Bookman Old Style" w:cs="BookmanOldStyle"/>
          <w:lang w:eastAsia="id-ID"/>
        </w:rPr>
        <w:t xml:space="preserve">Tata Cara </w:t>
      </w:r>
      <w:proofErr w:type="spellStart"/>
      <w:r w:rsidRPr="0086600B">
        <w:rPr>
          <w:rFonts w:ascii="Bookman Old Style" w:hAnsi="Bookman Old Style" w:cs="BookmanOldStyle"/>
          <w:lang w:eastAsia="id-ID"/>
        </w:rPr>
        <w:t>Perencanaan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Pengendalian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Evaluasi</w:t>
      </w:r>
      <w:proofErr w:type="spellEnd"/>
      <w:r w:rsidRPr="0086600B">
        <w:rPr>
          <w:rFonts w:ascii="Bookman Old Style" w:hAnsi="Bookman Old Style" w:cs="BookmanOldStyle"/>
          <w:lang w:eastAsia="id-ID"/>
        </w:rPr>
        <w:t xml:space="preserve"> Pembangunan Daerah, Tata Cara </w:t>
      </w:r>
      <w:proofErr w:type="spellStart"/>
      <w:r w:rsidRPr="0086600B">
        <w:rPr>
          <w:rFonts w:ascii="Bookman Old Style" w:hAnsi="Bookman Old Style" w:cs="BookmanOldStyle"/>
          <w:lang w:eastAsia="id-ID"/>
        </w:rPr>
        <w:t>Evaluasi</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Rancangan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Peraturan</w:t>
      </w:r>
      <w:proofErr w:type="spellEnd"/>
      <w:r w:rsidRPr="0086600B">
        <w:rPr>
          <w:rFonts w:ascii="Bookman Old Style" w:hAnsi="Bookman Old Style" w:cs="BookmanOldStyle"/>
          <w:lang w:eastAsia="id-ID"/>
        </w:rPr>
        <w:t xml:space="preserve"> </w:t>
      </w:r>
      <w:r w:rsidRPr="0086600B">
        <w:rPr>
          <w:rFonts w:ascii="Bookman Old Style" w:hAnsi="Bookman Old Style" w:cs="Arial"/>
          <w:lang w:val="id-ID"/>
        </w:rPr>
        <w:t>Daerah</w:t>
      </w:r>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tentang</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Panjang</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Menengah</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serta</w:t>
      </w:r>
      <w:proofErr w:type="spellEnd"/>
      <w:r w:rsidRPr="0086600B">
        <w:rPr>
          <w:rFonts w:ascii="Bookman Old Style" w:hAnsi="Bookman Old Style" w:cs="BookmanOldStyle"/>
          <w:lang w:eastAsia="id-ID"/>
        </w:rPr>
        <w:t xml:space="preserve"> Tata Cara </w:t>
      </w:r>
      <w:proofErr w:type="spellStart"/>
      <w:r w:rsidRPr="0086600B">
        <w:rPr>
          <w:rFonts w:ascii="Bookman Old Style" w:hAnsi="Bookman Old Style" w:cs="BookmanOldStyle"/>
          <w:lang w:eastAsia="id-ID"/>
        </w:rPr>
        <w:t>Perubahan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Panjang</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Menengah</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Kerja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Pemerintah</w:t>
      </w:r>
      <w:proofErr w:type="spellEnd"/>
      <w:r w:rsidRPr="0086600B">
        <w:rPr>
          <w:rFonts w:ascii="Bookman Old Style" w:hAnsi="Bookman Old Style" w:cs="BookmanOldStyle"/>
          <w:lang w:eastAsia="id-ID"/>
        </w:rPr>
        <w:t xml:space="preserve"> Daerah</w:t>
      </w:r>
      <w:r w:rsidRPr="003071DD">
        <w:rPr>
          <w:rFonts w:ascii="Bookman Old Style" w:hAnsi="Bookman Old Style"/>
        </w:rPr>
        <w:t xml:space="preserve"> (</w:t>
      </w:r>
      <w:proofErr w:type="spellStart"/>
      <w:r>
        <w:rPr>
          <w:rFonts w:ascii="Bookman Old Style" w:hAnsi="Bookman Old Style"/>
        </w:rPr>
        <w:t>Berita</w:t>
      </w:r>
      <w:proofErr w:type="spellEnd"/>
      <w:r w:rsidRPr="003071DD">
        <w:rPr>
          <w:rFonts w:ascii="Bookman Old Style" w:hAnsi="Bookman Old Style"/>
        </w:rPr>
        <w:t xml:space="preserve"> Negara </w:t>
      </w:r>
      <w:proofErr w:type="spellStart"/>
      <w:r w:rsidRPr="003071DD">
        <w:rPr>
          <w:rFonts w:ascii="Bookman Old Style" w:hAnsi="Bookman Old Style"/>
        </w:rPr>
        <w:t>Republik</w:t>
      </w:r>
      <w:proofErr w:type="spellEnd"/>
      <w:r w:rsidRPr="003071DD">
        <w:rPr>
          <w:rFonts w:ascii="Bookman Old Style" w:hAnsi="Bookman Old Style"/>
        </w:rPr>
        <w:t xml:space="preserve"> Indonesia </w:t>
      </w:r>
      <w:proofErr w:type="spellStart"/>
      <w:r w:rsidRPr="003071DD">
        <w:rPr>
          <w:rFonts w:ascii="Bookman Old Style" w:hAnsi="Bookman Old Style"/>
        </w:rPr>
        <w:t>Tahun</w:t>
      </w:r>
      <w:proofErr w:type="spellEnd"/>
      <w:r w:rsidRPr="003071DD">
        <w:rPr>
          <w:rFonts w:ascii="Bookman Old Style" w:hAnsi="Bookman Old Style"/>
        </w:rPr>
        <w:t xml:space="preserve"> 20</w:t>
      </w:r>
      <w:r>
        <w:rPr>
          <w:rFonts w:ascii="Bookman Old Style" w:hAnsi="Bookman Old Style"/>
          <w:lang w:val="id-ID"/>
        </w:rPr>
        <w:t>1</w:t>
      </w:r>
      <w:r>
        <w:rPr>
          <w:rFonts w:ascii="Bookman Old Style" w:hAnsi="Bookman Old Style"/>
          <w:lang w:val="en-US"/>
        </w:rPr>
        <w:t>7</w:t>
      </w:r>
      <w:r w:rsidRPr="003071DD">
        <w:rPr>
          <w:rFonts w:ascii="Bookman Old Style" w:hAnsi="Bookman Old Style"/>
        </w:rPr>
        <w:t xml:space="preserve"> </w:t>
      </w:r>
      <w:proofErr w:type="spellStart"/>
      <w:r w:rsidRPr="003071DD">
        <w:rPr>
          <w:rFonts w:ascii="Bookman Old Style" w:hAnsi="Bookman Old Style"/>
        </w:rPr>
        <w:t>Nomor</w:t>
      </w:r>
      <w:proofErr w:type="spellEnd"/>
      <w:r w:rsidRPr="003071DD">
        <w:rPr>
          <w:rFonts w:ascii="Bookman Old Style" w:hAnsi="Bookman Old Style"/>
        </w:rPr>
        <w:t xml:space="preserve"> </w:t>
      </w:r>
      <w:r>
        <w:rPr>
          <w:rFonts w:ascii="Bookman Old Style" w:hAnsi="Bookman Old Style"/>
        </w:rPr>
        <w:t>1312</w:t>
      </w:r>
      <w:r w:rsidRPr="003071DD">
        <w:rPr>
          <w:rFonts w:ascii="Bookman Old Style" w:hAnsi="Bookman Old Style"/>
        </w:rPr>
        <w:t>);</w:t>
      </w:r>
    </w:p>
    <w:p w:rsidR="00127172" w:rsidRPr="00780BC6" w:rsidRDefault="00E81C37" w:rsidP="006418AB">
      <w:pPr>
        <w:numPr>
          <w:ilvl w:val="0"/>
          <w:numId w:val="3"/>
        </w:numPr>
        <w:tabs>
          <w:tab w:val="left" w:pos="1870"/>
          <w:tab w:val="left" w:pos="2244"/>
          <w:tab w:val="left" w:pos="2700"/>
        </w:tabs>
        <w:ind w:left="2700" w:hanging="449"/>
        <w:jc w:val="both"/>
        <w:rPr>
          <w:rFonts w:ascii="Bookman Old Style" w:hAnsi="Bookman Old Style"/>
          <w:lang w:val="es-ES"/>
        </w:rPr>
      </w:pPr>
      <w:proofErr w:type="spellStart"/>
      <w:r>
        <w:rPr>
          <w:rFonts w:ascii="Bookman Old Style" w:hAnsi="Bookman Old Style"/>
          <w:lang w:val="es-ES"/>
        </w:rPr>
        <w:t>K</w:t>
      </w:r>
      <w:r w:rsidR="00127172">
        <w:rPr>
          <w:rFonts w:ascii="Bookman Old Style" w:hAnsi="Bookman Old Style"/>
          <w:lang w:val="es-ES"/>
        </w:rPr>
        <w:t>eputusan</w:t>
      </w:r>
      <w:proofErr w:type="spellEnd"/>
      <w:r w:rsidR="00127172">
        <w:rPr>
          <w:rFonts w:ascii="Bookman Old Style" w:hAnsi="Bookman Old Style"/>
          <w:lang w:val="es-ES"/>
        </w:rPr>
        <w:t xml:space="preserve"> </w:t>
      </w:r>
      <w:proofErr w:type="spellStart"/>
      <w:r w:rsidR="00127172">
        <w:rPr>
          <w:rFonts w:ascii="Bookman Old Style" w:hAnsi="Bookman Old Style"/>
          <w:lang w:val="es-ES"/>
        </w:rPr>
        <w:t>Bersama</w:t>
      </w:r>
      <w:proofErr w:type="spellEnd"/>
      <w:r w:rsidR="00127172">
        <w:rPr>
          <w:rFonts w:ascii="Bookman Old Style" w:hAnsi="Bookman Old Style"/>
          <w:lang w:val="es-ES"/>
        </w:rPr>
        <w:t xml:space="preserve"> </w:t>
      </w:r>
      <w:proofErr w:type="spellStart"/>
      <w:r w:rsidR="00127172">
        <w:rPr>
          <w:rFonts w:ascii="Bookman Old Style" w:hAnsi="Bookman Old Style"/>
          <w:lang w:val="es-ES"/>
        </w:rPr>
        <w:t>Menteri</w:t>
      </w:r>
      <w:proofErr w:type="spellEnd"/>
      <w:r>
        <w:rPr>
          <w:rFonts w:ascii="Bookman Old Style" w:hAnsi="Bookman Old Style"/>
          <w:lang w:val="es-ES"/>
        </w:rPr>
        <w:t xml:space="preserve"> dan </w:t>
      </w:r>
      <w:proofErr w:type="spellStart"/>
      <w:r>
        <w:rPr>
          <w:rFonts w:ascii="Bookman Old Style" w:hAnsi="Bookman Old Style"/>
          <w:lang w:val="es-ES"/>
        </w:rPr>
        <w:t>Menteri</w:t>
      </w:r>
      <w:proofErr w:type="spellEnd"/>
      <w:r>
        <w:rPr>
          <w:rFonts w:ascii="Bookman Old Style" w:hAnsi="Bookman Old Style"/>
          <w:lang w:val="es-ES"/>
        </w:rPr>
        <w:t xml:space="preserve"> </w:t>
      </w:r>
      <w:proofErr w:type="spellStart"/>
      <w:r>
        <w:rPr>
          <w:rFonts w:ascii="Bookman Old Style" w:hAnsi="Bookman Old Style"/>
          <w:lang w:val="es-ES"/>
        </w:rPr>
        <w:t>Keuangan</w:t>
      </w:r>
      <w:proofErr w:type="spellEnd"/>
      <w:r>
        <w:rPr>
          <w:rFonts w:ascii="Bookman Old Style" w:hAnsi="Bookman Old Style"/>
          <w:lang w:val="es-ES"/>
        </w:rPr>
        <w:t xml:space="preserve"> </w:t>
      </w:r>
      <w:proofErr w:type="spellStart"/>
      <w:r>
        <w:rPr>
          <w:rFonts w:ascii="Bookman Old Style" w:hAnsi="Bookman Old Style"/>
          <w:lang w:val="es-ES"/>
        </w:rPr>
        <w:t>Nomor</w:t>
      </w:r>
      <w:proofErr w:type="spellEnd"/>
      <w:r>
        <w:rPr>
          <w:rFonts w:ascii="Bookman Old Style" w:hAnsi="Bookman Old Style"/>
          <w:lang w:val="es-ES"/>
        </w:rPr>
        <w:t xml:space="preserve"> 119/2813/SJ dan </w:t>
      </w:r>
      <w:proofErr w:type="spellStart"/>
      <w:r>
        <w:rPr>
          <w:rFonts w:ascii="Bookman Old Style" w:hAnsi="Bookman Old Style"/>
          <w:lang w:val="es-ES"/>
        </w:rPr>
        <w:t>Nomor</w:t>
      </w:r>
      <w:proofErr w:type="spellEnd"/>
      <w:r>
        <w:rPr>
          <w:rFonts w:ascii="Bookman Old Style" w:hAnsi="Bookman Old Style"/>
          <w:lang w:val="es-ES"/>
        </w:rPr>
        <w:t xml:space="preserve"> 117/KMK.07/2020 </w:t>
      </w:r>
      <w:proofErr w:type="spellStart"/>
      <w:r>
        <w:rPr>
          <w:rFonts w:ascii="Bookman Old Style" w:hAnsi="Bookman Old Style"/>
          <w:lang w:val="es-ES"/>
        </w:rPr>
        <w:t>tentang</w:t>
      </w:r>
      <w:proofErr w:type="spellEnd"/>
      <w:r>
        <w:rPr>
          <w:rFonts w:ascii="Bookman Old Style" w:hAnsi="Bookman Old Style"/>
          <w:lang w:val="es-ES"/>
        </w:rPr>
        <w:t xml:space="preserve"> </w:t>
      </w:r>
      <w:proofErr w:type="spellStart"/>
      <w:r>
        <w:rPr>
          <w:rFonts w:ascii="Bookman Old Style" w:hAnsi="Bookman Old Style"/>
          <w:lang w:val="es-ES"/>
        </w:rPr>
        <w:t>Percepatan</w:t>
      </w:r>
      <w:proofErr w:type="spellEnd"/>
      <w:r>
        <w:rPr>
          <w:rFonts w:ascii="Bookman Old Style" w:hAnsi="Bookman Old Style"/>
          <w:lang w:val="es-ES"/>
        </w:rPr>
        <w:t xml:space="preserve"> </w:t>
      </w:r>
      <w:proofErr w:type="spellStart"/>
      <w:r>
        <w:rPr>
          <w:rFonts w:ascii="Bookman Old Style" w:hAnsi="Bookman Old Style"/>
          <w:lang w:val="es-ES"/>
        </w:rPr>
        <w:t>Penyesuaian</w:t>
      </w:r>
      <w:proofErr w:type="spellEnd"/>
      <w:r>
        <w:rPr>
          <w:rFonts w:ascii="Bookman Old Style" w:hAnsi="Bookman Old Style"/>
          <w:lang w:val="es-ES"/>
        </w:rPr>
        <w:t xml:space="preserve"> </w:t>
      </w:r>
      <w:proofErr w:type="spellStart"/>
      <w:r>
        <w:rPr>
          <w:rFonts w:ascii="Bookman Old Style" w:hAnsi="Bookman Old Style"/>
          <w:lang w:val="es-ES"/>
        </w:rPr>
        <w:t>Anggaran</w:t>
      </w:r>
      <w:proofErr w:type="spellEnd"/>
      <w:r>
        <w:rPr>
          <w:rFonts w:ascii="Bookman Old Style" w:hAnsi="Bookman Old Style"/>
          <w:lang w:val="es-ES"/>
        </w:rPr>
        <w:t xml:space="preserve"> </w:t>
      </w:r>
      <w:proofErr w:type="spellStart"/>
      <w:r>
        <w:rPr>
          <w:rFonts w:ascii="Bookman Old Style" w:hAnsi="Bookman Old Style"/>
          <w:lang w:val="es-ES"/>
        </w:rPr>
        <w:t>Pendapatan</w:t>
      </w:r>
      <w:proofErr w:type="spellEnd"/>
      <w:r>
        <w:rPr>
          <w:rFonts w:ascii="Bookman Old Style" w:hAnsi="Bookman Old Style"/>
          <w:lang w:val="es-ES"/>
        </w:rPr>
        <w:t xml:space="preserve"> dan </w:t>
      </w:r>
      <w:proofErr w:type="spellStart"/>
      <w:r>
        <w:rPr>
          <w:rFonts w:ascii="Bookman Old Style" w:hAnsi="Bookman Old Style"/>
          <w:lang w:val="es-ES"/>
        </w:rPr>
        <w:t>Belanja</w:t>
      </w:r>
      <w:proofErr w:type="spellEnd"/>
      <w:r>
        <w:rPr>
          <w:rFonts w:ascii="Bookman Old Style" w:hAnsi="Bookman Old Style"/>
          <w:lang w:val="es-ES"/>
        </w:rPr>
        <w:t xml:space="preserve"> </w:t>
      </w:r>
    </w:p>
    <w:p w:rsidR="0057517C" w:rsidRPr="0057517C" w:rsidRDefault="0057517C"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57517C">
        <w:rPr>
          <w:rFonts w:ascii="Bookman Old Style" w:hAnsi="Bookman Old Style" w:cs="Arial"/>
          <w:lang w:val="id-ID"/>
        </w:rPr>
        <w:t>Peraturan Daerah Kabupaten Jeneponto Nomor</w:t>
      </w:r>
      <w:r w:rsidR="007806B2">
        <w:rPr>
          <w:rFonts w:ascii="Bookman Old Style" w:hAnsi="Bookman Old Style" w:cs="Arial"/>
          <w:lang w:val="en-US"/>
        </w:rPr>
        <w:t xml:space="preserve"> </w:t>
      </w:r>
      <w:r w:rsidRPr="0057517C">
        <w:rPr>
          <w:rFonts w:ascii="Bookman Old Style" w:hAnsi="Bookman Old Style" w:cs="Arial"/>
          <w:lang w:val="id-ID"/>
        </w:rPr>
        <w:t xml:space="preserve">03 Tahun 2006 </w:t>
      </w:r>
      <w:r w:rsidR="0067596C">
        <w:rPr>
          <w:rFonts w:ascii="Bookman Old Style" w:hAnsi="Bookman Old Style" w:cs="Arial"/>
          <w:lang w:val="en-ID"/>
        </w:rPr>
        <w:t>t</w:t>
      </w:r>
      <w:r w:rsidRPr="0057517C">
        <w:rPr>
          <w:rFonts w:ascii="Bookman Old Style" w:hAnsi="Bookman Old Style" w:cs="Arial"/>
          <w:lang w:val="id-ID"/>
        </w:rPr>
        <w:t xml:space="preserve">entang Rencana Pembangunan Jangka Panjang </w:t>
      </w:r>
      <w:r w:rsidRPr="008E510E">
        <w:rPr>
          <w:rFonts w:ascii="Bookman Old Style" w:hAnsi="Bookman Old Style" w:cs="Arial"/>
          <w:lang w:val="id-ID"/>
        </w:rPr>
        <w:t xml:space="preserve">Daerah (RPJPD) </w:t>
      </w:r>
      <w:r w:rsidRPr="0057517C">
        <w:rPr>
          <w:rFonts w:ascii="Bookman Old Style" w:hAnsi="Bookman Old Style" w:cs="Arial"/>
          <w:lang w:val="id-ID"/>
        </w:rPr>
        <w:t>Kabupaten Jeneponto Tahun 2006–2026 (Lembaran Daerah Kabupaten Jeneponto Tahun 2006 Nomor 151);</w:t>
      </w:r>
    </w:p>
    <w:p w:rsidR="003753CF" w:rsidRPr="003753CF" w:rsidRDefault="003753CF"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A3661E">
        <w:rPr>
          <w:rFonts w:ascii="Bookman Old Style" w:hAnsi="Bookman Old Style" w:cs="Arial"/>
          <w:lang w:val="fi-FI"/>
        </w:rPr>
        <w:t>Peraturan Daerah Kabupaten Jeneponto Nomor 01 Tahun 2012 tentang Rencana Tata Ruang Wilayah</w:t>
      </w:r>
      <w:r w:rsidRPr="00A3661E">
        <w:rPr>
          <w:rFonts w:ascii="Bookman Old Style" w:hAnsi="Bookman Old Style" w:cs="Arial"/>
          <w:lang w:val="id-ID"/>
        </w:rPr>
        <w:t xml:space="preserve"> (RTRW)</w:t>
      </w:r>
      <w:r w:rsidRPr="00A3661E">
        <w:rPr>
          <w:rFonts w:ascii="Bookman Old Style" w:hAnsi="Bookman Old Style" w:cs="Arial"/>
          <w:lang w:val="fi-FI"/>
        </w:rPr>
        <w:t xml:space="preserve"> Kabupaten Jeneponto Tahun 2012</w:t>
      </w:r>
      <w:r w:rsidRPr="00A3661E">
        <w:rPr>
          <w:rFonts w:ascii="Bookman Old Style" w:hAnsi="Bookman Old Style" w:cs="Arial"/>
          <w:lang w:val="id-ID"/>
        </w:rPr>
        <w:t>-</w:t>
      </w:r>
      <w:r w:rsidRPr="00A3661E">
        <w:rPr>
          <w:rFonts w:ascii="Bookman Old Style" w:hAnsi="Bookman Old Style" w:cs="Arial"/>
          <w:lang w:val="fi-FI"/>
        </w:rPr>
        <w:t>2031</w:t>
      </w:r>
      <w:r w:rsidRPr="00A3661E">
        <w:rPr>
          <w:rFonts w:ascii="Bookman Old Style" w:hAnsi="Bookman Old Style" w:cs="Arial"/>
          <w:lang w:val="id-ID"/>
        </w:rPr>
        <w:t xml:space="preserve"> (Lembaran Daerah Kabupaten Jeneponto Tahun 2012 Nomor 210);</w:t>
      </w:r>
    </w:p>
    <w:p w:rsidR="0057517C" w:rsidRPr="003753CF" w:rsidRDefault="0057517C"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57517C">
        <w:rPr>
          <w:rFonts w:ascii="Bookman Old Style" w:hAnsi="Bookman Old Style" w:cs="Arial"/>
          <w:lang w:val="id-ID"/>
        </w:rPr>
        <w:t>Peraturan Daerah Kabupaten Jeneponto Nomor 04 Tahun 2016 tentang Pembentukan dan Susunan Perangkat Daerah (Lembaran Daerah Kabupaten Jeneponto Tahun 2016 Nomor 246);</w:t>
      </w:r>
    </w:p>
    <w:p w:rsidR="003753CF" w:rsidRPr="00E13CD3" w:rsidRDefault="003753CF"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A3661E">
        <w:rPr>
          <w:rFonts w:ascii="Bookman Old Style" w:hAnsi="Bookman Old Style" w:cs="Arial"/>
          <w:lang w:val="fi-FI"/>
        </w:rPr>
        <w:t xml:space="preserve">Peraturan Daerah Kabupaten Jeneponto Nomor 1 Tahun 2019 </w:t>
      </w:r>
      <w:r w:rsidRPr="00A3661E">
        <w:rPr>
          <w:rFonts w:ascii="Bookman Old Style" w:hAnsi="Bookman Old Style" w:cs="Arial"/>
          <w:lang w:val="id-ID"/>
        </w:rPr>
        <w:t>t</w:t>
      </w:r>
      <w:r w:rsidRPr="00A3661E">
        <w:rPr>
          <w:rFonts w:ascii="Bookman Old Style" w:hAnsi="Bookman Old Style" w:cs="Arial"/>
          <w:lang w:val="fi-FI"/>
        </w:rPr>
        <w:t xml:space="preserve">entang Rencana Pembangunan Jangka  Menengah </w:t>
      </w:r>
      <w:r w:rsidRPr="00A3661E">
        <w:rPr>
          <w:rFonts w:ascii="Bookman Old Style" w:hAnsi="Bookman Old Style" w:cs="Arial"/>
          <w:lang w:val="id-ID"/>
        </w:rPr>
        <w:t>Daerah (RPJ</w:t>
      </w:r>
      <w:r w:rsidRPr="00A3661E">
        <w:rPr>
          <w:rFonts w:ascii="Bookman Old Style" w:hAnsi="Bookman Old Style" w:cs="Arial"/>
          <w:lang w:val="en-US"/>
        </w:rPr>
        <w:t>M</w:t>
      </w:r>
      <w:r w:rsidRPr="00A3661E">
        <w:rPr>
          <w:rFonts w:ascii="Bookman Old Style" w:hAnsi="Bookman Old Style" w:cs="Arial"/>
          <w:lang w:val="id-ID"/>
        </w:rPr>
        <w:t xml:space="preserve">D) </w:t>
      </w:r>
      <w:r w:rsidRPr="00A3661E">
        <w:rPr>
          <w:rFonts w:ascii="Bookman Old Style" w:hAnsi="Bookman Old Style" w:cs="Arial"/>
          <w:lang w:val="fi-FI"/>
        </w:rPr>
        <w:t>Kabupaten Jeneponto Tahun 2018–2023 (Lembaran Daerah Kabupaten Jeneponto Tahun 2019 Nomor 283);</w:t>
      </w:r>
    </w:p>
    <w:p w:rsidR="00E13CD3" w:rsidRPr="0057517C" w:rsidRDefault="00E13CD3"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57517C">
        <w:rPr>
          <w:rFonts w:ascii="Bookman Old Style" w:hAnsi="Bookman Old Style" w:cs="Arial"/>
          <w:lang w:val="id-ID"/>
        </w:rPr>
        <w:t>Peraturan Bupati Kabupaten Jenepon</w:t>
      </w:r>
      <w:r>
        <w:rPr>
          <w:rFonts w:ascii="Bookman Old Style" w:hAnsi="Bookman Old Style" w:cs="Arial"/>
          <w:lang w:val="id-ID"/>
        </w:rPr>
        <w:t xml:space="preserve">to Nomor </w:t>
      </w:r>
      <w:r w:rsidR="003753CF">
        <w:rPr>
          <w:rFonts w:ascii="Bookman Old Style" w:hAnsi="Bookman Old Style" w:cs="Arial"/>
          <w:lang w:val="en-US"/>
        </w:rPr>
        <w:t>23</w:t>
      </w:r>
      <w:r>
        <w:rPr>
          <w:rFonts w:ascii="Bookman Old Style" w:hAnsi="Bookman Old Style" w:cs="Arial"/>
          <w:lang w:val="id-ID"/>
        </w:rPr>
        <w:t xml:space="preserve"> Tahun 201</w:t>
      </w:r>
      <w:r w:rsidR="003753CF">
        <w:rPr>
          <w:rFonts w:ascii="Bookman Old Style" w:hAnsi="Bookman Old Style" w:cs="Arial"/>
          <w:lang w:val="en-US"/>
        </w:rPr>
        <w:t>9</w:t>
      </w:r>
      <w:r w:rsidRPr="008E510E">
        <w:rPr>
          <w:rFonts w:ascii="Bookman Old Style" w:hAnsi="Bookman Old Style"/>
          <w:lang w:val="fi-FI"/>
        </w:rPr>
        <w:t xml:space="preserve"> tentang </w:t>
      </w:r>
      <w:r>
        <w:rPr>
          <w:rFonts w:ascii="Bookman Old Style" w:hAnsi="Bookman Old Style"/>
          <w:lang w:val="fi-FI"/>
        </w:rPr>
        <w:t>Rencana Kerja Pemerintah Daera</w:t>
      </w:r>
      <w:r w:rsidR="003753CF">
        <w:rPr>
          <w:rFonts w:ascii="Bookman Old Style" w:hAnsi="Bookman Old Style"/>
          <w:lang w:val="fi-FI"/>
        </w:rPr>
        <w:t>h Kabupaten Jeneponto Tahun 2020</w:t>
      </w:r>
      <w:r w:rsidRPr="008E510E">
        <w:rPr>
          <w:rFonts w:ascii="Bookman Old Style" w:hAnsi="Bookman Old Style"/>
          <w:lang w:val="fi-FI"/>
        </w:rPr>
        <w:t xml:space="preserve"> (Berita Daera</w:t>
      </w:r>
      <w:r>
        <w:rPr>
          <w:rFonts w:ascii="Bookman Old Style" w:hAnsi="Bookman Old Style"/>
          <w:lang w:val="fi-FI"/>
        </w:rPr>
        <w:t>h Kabupaten Jeneponto Tahun 2018 Nomor 18</w:t>
      </w:r>
      <w:r w:rsidRPr="008E510E">
        <w:rPr>
          <w:rFonts w:ascii="Bookman Old Style" w:hAnsi="Bookman Old Style"/>
          <w:lang w:val="fi-FI"/>
        </w:rPr>
        <w:t>)</w:t>
      </w:r>
      <w:r>
        <w:rPr>
          <w:rFonts w:ascii="Bookman Old Style" w:hAnsi="Bookman Old Style"/>
          <w:lang w:val="fi-FI"/>
        </w:rPr>
        <w:t>;</w:t>
      </w:r>
    </w:p>
    <w:p w:rsidR="0057517C" w:rsidRPr="00E13CD3" w:rsidRDefault="003753CF"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1B032D">
        <w:rPr>
          <w:rFonts w:ascii="Bookman Old Style" w:hAnsi="Bookman Old Style" w:cs="Arial"/>
          <w:spacing w:val="-6"/>
          <w:lang w:val="id-ID"/>
        </w:rPr>
        <w:t xml:space="preserve">Peraturan Daerah Kabupaten Jeneponto Nomor </w:t>
      </w:r>
      <w:r w:rsidRPr="001B032D">
        <w:rPr>
          <w:rFonts w:ascii="Bookman Old Style" w:hAnsi="Bookman Old Style" w:cs="Arial"/>
          <w:spacing w:val="-6"/>
          <w:lang w:val="en-US"/>
        </w:rPr>
        <w:t>16</w:t>
      </w:r>
      <w:r w:rsidRPr="001B032D">
        <w:rPr>
          <w:rFonts w:ascii="Bookman Old Style" w:hAnsi="Bookman Old Style" w:cs="Arial"/>
          <w:spacing w:val="-6"/>
          <w:lang w:val="id-ID"/>
        </w:rPr>
        <w:t xml:space="preserve"> Tahun 201</w:t>
      </w:r>
      <w:r w:rsidRPr="001B032D">
        <w:rPr>
          <w:rFonts w:ascii="Bookman Old Style" w:hAnsi="Bookman Old Style" w:cs="Arial"/>
          <w:spacing w:val="-6"/>
          <w:lang w:val="en-US"/>
        </w:rPr>
        <w:t>9</w:t>
      </w:r>
      <w:r w:rsidRPr="001B032D">
        <w:rPr>
          <w:rFonts w:ascii="Bookman Old Style" w:hAnsi="Bookman Old Style" w:cs="Arial"/>
          <w:spacing w:val="-6"/>
          <w:lang w:val="id-ID"/>
        </w:rPr>
        <w:t xml:space="preserve"> tentang Anggaran Pendapatan dan Belanja Daerah Kabupaten Jeneponto Tahun 20</w:t>
      </w:r>
      <w:r w:rsidRPr="001B032D">
        <w:rPr>
          <w:rFonts w:ascii="Bookman Old Style" w:hAnsi="Bookman Old Style" w:cs="Arial"/>
          <w:spacing w:val="-6"/>
          <w:lang w:val="en-US"/>
        </w:rPr>
        <w:t>20</w:t>
      </w:r>
      <w:r w:rsidRPr="001B032D">
        <w:rPr>
          <w:rFonts w:ascii="Bookman Old Style" w:hAnsi="Bookman Old Style" w:cs="Arial"/>
          <w:spacing w:val="-6"/>
          <w:lang w:val="id-ID"/>
        </w:rPr>
        <w:t xml:space="preserve"> (Lembaran Daerah Kabupaten Jeneponto Tahun 201</w:t>
      </w:r>
      <w:r w:rsidRPr="001B032D">
        <w:rPr>
          <w:rFonts w:ascii="Bookman Old Style" w:hAnsi="Bookman Old Style" w:cs="Arial"/>
          <w:spacing w:val="-6"/>
          <w:lang w:val="en-US"/>
        </w:rPr>
        <w:t>9</w:t>
      </w:r>
      <w:r w:rsidRPr="001B032D">
        <w:rPr>
          <w:rFonts w:ascii="Bookman Old Style" w:hAnsi="Bookman Old Style" w:cs="Arial"/>
          <w:spacing w:val="-6"/>
          <w:lang w:val="id-ID"/>
        </w:rPr>
        <w:t xml:space="preserve"> Nomor 2</w:t>
      </w:r>
      <w:r w:rsidRPr="001B032D">
        <w:rPr>
          <w:rFonts w:ascii="Bookman Old Style" w:hAnsi="Bookman Old Style" w:cs="Arial"/>
          <w:spacing w:val="-6"/>
          <w:lang w:val="en-US"/>
        </w:rPr>
        <w:t>98</w:t>
      </w:r>
      <w:r w:rsidRPr="001B032D">
        <w:rPr>
          <w:rFonts w:ascii="Bookman Old Style" w:hAnsi="Bookman Old Style" w:cs="Arial"/>
          <w:spacing w:val="-6"/>
          <w:lang w:val="id-ID"/>
        </w:rPr>
        <w:t>);</w:t>
      </w:r>
    </w:p>
    <w:p w:rsidR="0057517C" w:rsidRPr="006418AB" w:rsidRDefault="003753CF" w:rsidP="006418AB">
      <w:pPr>
        <w:numPr>
          <w:ilvl w:val="0"/>
          <w:numId w:val="3"/>
        </w:numPr>
        <w:tabs>
          <w:tab w:val="left" w:pos="1870"/>
          <w:tab w:val="left" w:pos="2244"/>
          <w:tab w:val="left" w:pos="2700"/>
        </w:tabs>
        <w:ind w:left="2700" w:hanging="449"/>
        <w:jc w:val="both"/>
        <w:rPr>
          <w:rFonts w:ascii="Bookman Old Style" w:hAnsi="Bookman Old Style" w:cs="Arial"/>
          <w:lang w:val="id-ID"/>
        </w:rPr>
      </w:pPr>
      <w:r w:rsidRPr="002E052C">
        <w:rPr>
          <w:rFonts w:ascii="Bookman Old Style" w:hAnsi="Bookman Old Style" w:cs="Arial"/>
          <w:lang w:val="id-ID"/>
        </w:rPr>
        <w:t xml:space="preserve">Peraturan Bupati Jeneponto Nomor </w:t>
      </w:r>
      <w:r>
        <w:rPr>
          <w:rFonts w:ascii="Bookman Old Style" w:hAnsi="Bookman Old Style" w:cs="Arial"/>
          <w:lang w:val="en-US"/>
        </w:rPr>
        <w:t>35</w:t>
      </w:r>
      <w:r w:rsidRPr="002E052C">
        <w:rPr>
          <w:rFonts w:ascii="Bookman Old Style" w:hAnsi="Bookman Old Style" w:cs="Arial"/>
          <w:lang w:val="id-ID"/>
        </w:rPr>
        <w:t xml:space="preserve"> Tahun 201</w:t>
      </w:r>
      <w:r>
        <w:rPr>
          <w:rFonts w:ascii="Bookman Old Style" w:hAnsi="Bookman Old Style" w:cs="Arial"/>
          <w:lang w:val="en-US"/>
        </w:rPr>
        <w:t xml:space="preserve">9 </w:t>
      </w:r>
      <w:r w:rsidRPr="002E052C">
        <w:rPr>
          <w:rFonts w:ascii="Bookman Old Style" w:hAnsi="Bookman Old Style"/>
          <w:lang w:val="fi-FI"/>
        </w:rPr>
        <w:t xml:space="preserve">tentang Penjabaran Anggaran Pendapatan dan Belanja Daerah </w:t>
      </w:r>
      <w:r w:rsidRPr="002E052C">
        <w:rPr>
          <w:rFonts w:ascii="Bookman Old Style" w:hAnsi="Bookman Old Style" w:cs="Arial"/>
          <w:lang w:val="id-ID"/>
        </w:rPr>
        <w:t>Tahun</w:t>
      </w:r>
      <w:r>
        <w:rPr>
          <w:rFonts w:ascii="Bookman Old Style" w:hAnsi="Bookman Old Style"/>
          <w:lang w:val="fi-FI"/>
        </w:rPr>
        <w:t xml:space="preserve"> 2020</w:t>
      </w:r>
      <w:r w:rsidRPr="002E052C">
        <w:rPr>
          <w:rFonts w:ascii="Bookman Old Style" w:hAnsi="Bookman Old Style"/>
          <w:lang w:val="fi-FI"/>
        </w:rPr>
        <w:t xml:space="preserve"> (Berita Daera</w:t>
      </w:r>
      <w:r>
        <w:rPr>
          <w:rFonts w:ascii="Bookman Old Style" w:hAnsi="Bookman Old Style"/>
          <w:lang w:val="fi-FI"/>
        </w:rPr>
        <w:t>h Kabupaten Jeneponto Tahun 2019 Nomor 35</w:t>
      </w:r>
      <w:r w:rsidRPr="002E052C">
        <w:rPr>
          <w:rFonts w:ascii="Bookman Old Style" w:hAnsi="Bookman Old Style"/>
          <w:lang w:val="fi-FI"/>
        </w:rPr>
        <w:t>)</w:t>
      </w:r>
      <w:r w:rsidR="0067596C">
        <w:rPr>
          <w:rFonts w:ascii="Bookman Old Style" w:hAnsi="Bookman Old Style"/>
          <w:lang w:val="fi-FI"/>
        </w:rPr>
        <w:t xml:space="preserve"> sebagaimana telah diubah beberapa kali terahir dengan Peraturan Bupati Jeneponto Nomor </w:t>
      </w:r>
      <w:r w:rsidR="009A68CA">
        <w:rPr>
          <w:rFonts w:ascii="Bookman Old Style" w:hAnsi="Bookman Old Style"/>
          <w:lang w:val="fi-FI"/>
        </w:rPr>
        <w:t>29</w:t>
      </w:r>
      <w:r w:rsidR="0067596C">
        <w:rPr>
          <w:rFonts w:ascii="Bookman Old Style" w:hAnsi="Bookman Old Style"/>
          <w:lang w:val="fi-FI"/>
        </w:rPr>
        <w:t xml:space="preserve"> Tahun 2020 tentang Perubahan Kelima Atas Peraturan Bupati Jeneponto Nomor 35 Tahun 2019 tentang </w:t>
      </w:r>
      <w:r w:rsidR="0067596C" w:rsidRPr="002E052C">
        <w:rPr>
          <w:rFonts w:ascii="Bookman Old Style" w:hAnsi="Bookman Old Style"/>
          <w:lang w:val="fi-FI"/>
        </w:rPr>
        <w:t xml:space="preserve">Penjabaran Anggaran Pendapatan dan Belanja Daerah </w:t>
      </w:r>
      <w:r w:rsidR="0067596C" w:rsidRPr="002E052C">
        <w:rPr>
          <w:rFonts w:ascii="Bookman Old Style" w:hAnsi="Bookman Old Style" w:cs="Arial"/>
          <w:lang w:val="id-ID"/>
        </w:rPr>
        <w:t>Tahun</w:t>
      </w:r>
      <w:r w:rsidR="0067596C">
        <w:rPr>
          <w:rFonts w:ascii="Bookman Old Style" w:hAnsi="Bookman Old Style"/>
          <w:lang w:val="fi-FI"/>
        </w:rPr>
        <w:t xml:space="preserve"> 2020</w:t>
      </w:r>
      <w:r w:rsidR="0067596C" w:rsidRPr="002E052C">
        <w:rPr>
          <w:rFonts w:ascii="Bookman Old Style" w:hAnsi="Bookman Old Style"/>
          <w:lang w:val="fi-FI"/>
        </w:rPr>
        <w:t xml:space="preserve"> (Berita Daera</w:t>
      </w:r>
      <w:r w:rsidR="0067596C">
        <w:rPr>
          <w:rFonts w:ascii="Bookman Old Style" w:hAnsi="Bookman Old Style"/>
          <w:lang w:val="fi-FI"/>
        </w:rPr>
        <w:t>h Kabupaten Jeneponto Tahun 20</w:t>
      </w:r>
      <w:r w:rsidR="0067596C">
        <w:rPr>
          <w:rFonts w:ascii="Bookman Old Style" w:hAnsi="Bookman Old Style"/>
          <w:lang w:val="fi-FI"/>
        </w:rPr>
        <w:t>20</w:t>
      </w:r>
      <w:r w:rsidR="0067596C">
        <w:rPr>
          <w:rFonts w:ascii="Bookman Old Style" w:hAnsi="Bookman Old Style"/>
          <w:lang w:val="fi-FI"/>
        </w:rPr>
        <w:t xml:space="preserve"> Nomor </w:t>
      </w:r>
      <w:r w:rsidR="009A68CA">
        <w:rPr>
          <w:rFonts w:ascii="Bookman Old Style" w:hAnsi="Bookman Old Style"/>
          <w:lang w:val="fi-FI"/>
        </w:rPr>
        <w:t>29</w:t>
      </w:r>
      <w:r w:rsidR="0067596C" w:rsidRPr="002E052C">
        <w:rPr>
          <w:rFonts w:ascii="Bookman Old Style" w:hAnsi="Bookman Old Style"/>
          <w:lang w:val="fi-FI"/>
        </w:rPr>
        <w:t>)</w:t>
      </w:r>
      <w:r w:rsidRPr="002E052C">
        <w:rPr>
          <w:rFonts w:ascii="Bookman Old Style" w:hAnsi="Bookman Old Style"/>
          <w:lang w:val="fi-FI"/>
        </w:rPr>
        <w:t>.</w:t>
      </w:r>
    </w:p>
    <w:p w:rsidR="006418AB" w:rsidRPr="0057517C" w:rsidRDefault="006418AB" w:rsidP="006418AB">
      <w:pPr>
        <w:tabs>
          <w:tab w:val="left" w:pos="1870"/>
          <w:tab w:val="left" w:pos="2244"/>
          <w:tab w:val="left" w:pos="2700"/>
        </w:tabs>
        <w:ind w:left="2700"/>
        <w:jc w:val="both"/>
        <w:rPr>
          <w:rFonts w:ascii="Bookman Old Style" w:hAnsi="Bookman Old Style" w:cs="Arial"/>
          <w:lang w:val="id-ID"/>
        </w:rPr>
      </w:pPr>
    </w:p>
    <w:p w:rsidR="00625E86" w:rsidRDefault="00625E86" w:rsidP="006418AB">
      <w:pPr>
        <w:tabs>
          <w:tab w:val="left" w:pos="1870"/>
          <w:tab w:val="left" w:pos="2244"/>
        </w:tabs>
        <w:ind w:left="2700"/>
        <w:jc w:val="both"/>
        <w:rPr>
          <w:rFonts w:ascii="Bookman Old Style" w:hAnsi="Bookman Old Style"/>
          <w:lang w:val="en-US"/>
        </w:rPr>
      </w:pPr>
    </w:p>
    <w:p w:rsidR="002F722B" w:rsidRDefault="002F722B" w:rsidP="006418AB">
      <w:pPr>
        <w:tabs>
          <w:tab w:val="left" w:pos="2057"/>
        </w:tabs>
        <w:ind w:left="2620" w:hanging="2620"/>
        <w:jc w:val="center"/>
        <w:rPr>
          <w:rFonts w:ascii="Bookman Old Style" w:hAnsi="Bookman Old Style"/>
          <w:b/>
          <w:lang w:val="pt-BR"/>
        </w:rPr>
      </w:pPr>
      <w:r w:rsidRPr="00780BC6">
        <w:rPr>
          <w:rFonts w:ascii="Bookman Old Style" w:hAnsi="Bookman Old Style"/>
          <w:b/>
          <w:lang w:val="pt-BR"/>
        </w:rPr>
        <w:t>MEMUTUSKAN</w:t>
      </w:r>
      <w:r w:rsidR="0057729B">
        <w:rPr>
          <w:rFonts w:ascii="Bookman Old Style" w:hAnsi="Bookman Old Style"/>
          <w:b/>
          <w:lang w:val="pt-BR"/>
        </w:rPr>
        <w:t xml:space="preserve"> :</w:t>
      </w:r>
    </w:p>
    <w:p w:rsidR="006418AB" w:rsidRPr="00780BC6" w:rsidRDefault="006418AB" w:rsidP="006418AB">
      <w:pPr>
        <w:tabs>
          <w:tab w:val="left" w:pos="2057"/>
        </w:tabs>
        <w:ind w:left="2620" w:hanging="2620"/>
        <w:jc w:val="center"/>
        <w:rPr>
          <w:rFonts w:ascii="Bookman Old Style" w:hAnsi="Bookman Old Style"/>
          <w:b/>
          <w:lang w:val="pt-BR"/>
        </w:rPr>
      </w:pPr>
    </w:p>
    <w:p w:rsidR="002F722B" w:rsidRPr="008915D1" w:rsidRDefault="002F722B" w:rsidP="006418AB">
      <w:pPr>
        <w:tabs>
          <w:tab w:val="left" w:pos="1870"/>
        </w:tabs>
        <w:ind w:left="2268" w:hanging="2268"/>
        <w:jc w:val="both"/>
        <w:rPr>
          <w:rFonts w:ascii="Bookman Old Style" w:hAnsi="Bookman Old Style"/>
          <w:b/>
          <w:lang w:val="en-US"/>
        </w:rPr>
      </w:pPr>
      <w:r w:rsidRPr="00780BC6">
        <w:rPr>
          <w:rFonts w:ascii="Bookman Old Style" w:hAnsi="Bookman Old Style"/>
          <w:lang w:val="it-IT"/>
        </w:rPr>
        <w:t>Menetapkan</w:t>
      </w:r>
      <w:r w:rsidRPr="00780BC6">
        <w:rPr>
          <w:rFonts w:ascii="Bookman Old Style" w:hAnsi="Bookman Old Style"/>
          <w:lang w:val="pt-BR"/>
        </w:rPr>
        <w:t xml:space="preserve"> </w:t>
      </w:r>
      <w:r w:rsidRPr="00780BC6">
        <w:rPr>
          <w:rFonts w:ascii="Bookman Old Style" w:hAnsi="Bookman Old Style"/>
          <w:lang w:val="pt-BR"/>
        </w:rPr>
        <w:tab/>
        <w:t>:</w:t>
      </w:r>
      <w:r w:rsidRPr="00780BC6">
        <w:rPr>
          <w:rFonts w:ascii="Bookman Old Style" w:hAnsi="Bookman Old Style"/>
          <w:lang w:val="pt-BR"/>
        </w:rPr>
        <w:tab/>
      </w:r>
      <w:r w:rsidRPr="00780BC6">
        <w:rPr>
          <w:rFonts w:ascii="Bookman Old Style" w:hAnsi="Bookman Old Style"/>
          <w:b/>
          <w:lang w:val="id-ID"/>
        </w:rPr>
        <w:t xml:space="preserve">PERATURAN BUPATI TENTANG PERUBAHAN </w:t>
      </w:r>
      <w:r w:rsidR="00ED01C5">
        <w:rPr>
          <w:rFonts w:ascii="Bookman Old Style" w:hAnsi="Bookman Old Style"/>
          <w:b/>
          <w:lang w:val="en-ID"/>
        </w:rPr>
        <w:t xml:space="preserve">ATAS PERATURAN BUPATI NOMOR 23 TAHUN 2019 TENTANG </w:t>
      </w:r>
      <w:r w:rsidR="00CA304A" w:rsidRPr="00780BC6">
        <w:rPr>
          <w:rFonts w:ascii="Bookman Old Style" w:hAnsi="Bookman Old Style"/>
          <w:b/>
          <w:lang w:val="it-IT"/>
        </w:rPr>
        <w:t>RENCANA KERJA PEM</w:t>
      </w:r>
      <w:r w:rsidR="008915D1">
        <w:rPr>
          <w:rFonts w:ascii="Bookman Old Style" w:hAnsi="Bookman Old Style"/>
          <w:b/>
          <w:lang w:val="en-US"/>
        </w:rPr>
        <w:t>ERINTAH</w:t>
      </w:r>
      <w:r w:rsidRPr="00780BC6">
        <w:rPr>
          <w:rFonts w:ascii="Bookman Old Style" w:hAnsi="Bookman Old Style"/>
          <w:b/>
          <w:lang w:val="it-IT"/>
        </w:rPr>
        <w:t xml:space="preserve"> DAERAH TAHUN </w:t>
      </w:r>
      <w:r w:rsidR="005B1B2E">
        <w:rPr>
          <w:rFonts w:ascii="Bookman Old Style" w:hAnsi="Bookman Old Style"/>
          <w:b/>
          <w:lang w:val="id-ID"/>
        </w:rPr>
        <w:t xml:space="preserve">ANGGARAN </w:t>
      </w:r>
      <w:r w:rsidR="006418AB">
        <w:rPr>
          <w:rFonts w:ascii="Bookman Old Style" w:hAnsi="Bookman Old Style"/>
          <w:b/>
          <w:lang w:val="it-IT"/>
        </w:rPr>
        <w:t>2020</w:t>
      </w:r>
    </w:p>
    <w:p w:rsidR="0067596C" w:rsidRDefault="0067596C" w:rsidP="006418AB">
      <w:pPr>
        <w:widowControl w:val="0"/>
        <w:autoSpaceDE w:val="0"/>
        <w:autoSpaceDN w:val="0"/>
        <w:adjustRightInd w:val="0"/>
        <w:spacing w:before="120"/>
        <w:ind w:right="-23"/>
        <w:jc w:val="center"/>
        <w:rPr>
          <w:rFonts w:ascii="Bookman Old Style" w:hAnsi="Bookman Old Style" w:cs="Bookman Old Style"/>
          <w:b/>
          <w:bCs/>
        </w:rPr>
      </w:pPr>
    </w:p>
    <w:p w:rsidR="002E097E" w:rsidRDefault="002E097E" w:rsidP="006418AB">
      <w:pPr>
        <w:widowControl w:val="0"/>
        <w:autoSpaceDE w:val="0"/>
        <w:autoSpaceDN w:val="0"/>
        <w:adjustRightInd w:val="0"/>
        <w:spacing w:before="120"/>
        <w:ind w:right="-23"/>
        <w:jc w:val="center"/>
        <w:rPr>
          <w:rFonts w:ascii="Bookman Old Style" w:hAnsi="Bookman Old Style" w:cs="Bookman Old Style"/>
          <w:b/>
          <w:bCs/>
        </w:rPr>
      </w:pPr>
      <w:proofErr w:type="spellStart"/>
      <w:r>
        <w:rPr>
          <w:rFonts w:ascii="Bookman Old Style" w:hAnsi="Bookman Old Style" w:cs="Bookman Old Style"/>
          <w:b/>
          <w:bCs/>
        </w:rPr>
        <w:lastRenderedPageBreak/>
        <w:t>Pasal</w:t>
      </w:r>
      <w:proofErr w:type="spellEnd"/>
      <w:r>
        <w:rPr>
          <w:rFonts w:ascii="Bookman Old Style" w:hAnsi="Bookman Old Style" w:cs="Bookman Old Style"/>
          <w:b/>
          <w:bCs/>
        </w:rPr>
        <w:t xml:space="preserve"> I</w:t>
      </w:r>
    </w:p>
    <w:p w:rsidR="002E097E" w:rsidRDefault="002E097E" w:rsidP="006418AB">
      <w:pPr>
        <w:widowControl w:val="0"/>
        <w:autoSpaceDE w:val="0"/>
        <w:autoSpaceDN w:val="0"/>
        <w:adjustRightInd w:val="0"/>
        <w:spacing w:before="120"/>
        <w:ind w:right="-23"/>
        <w:jc w:val="center"/>
        <w:rPr>
          <w:rFonts w:ascii="Bookman Old Style" w:hAnsi="Bookman Old Style" w:cs="Bookman Old Style"/>
          <w:b/>
          <w:bCs/>
        </w:rPr>
      </w:pPr>
    </w:p>
    <w:p w:rsidR="002E097E" w:rsidRDefault="00066CC8" w:rsidP="002E097E">
      <w:pPr>
        <w:tabs>
          <w:tab w:val="left" w:pos="630"/>
        </w:tabs>
        <w:jc w:val="both"/>
        <w:rPr>
          <w:rFonts w:ascii="Bookman Old Style" w:eastAsia="Arial" w:hAnsi="Bookman Old Style"/>
        </w:rPr>
      </w:pPr>
      <w:r w:rsidRPr="007D54D1">
        <w:rPr>
          <w:rFonts w:ascii="Bookman Old Style" w:hAnsi="Bookman Old Style" w:cs="Tahoma"/>
          <w:spacing w:val="-3"/>
          <w:lang w:val="id-ID"/>
        </w:rPr>
        <w:t xml:space="preserve">Ketentuan dalam lampiran Peraturan Bupati </w:t>
      </w:r>
      <w:proofErr w:type="spellStart"/>
      <w:r w:rsidRPr="008C66CC">
        <w:rPr>
          <w:rFonts w:ascii="Bookman Old Style" w:hAnsi="Bookman Old Style" w:cs="Arial"/>
          <w:w w:val="105"/>
        </w:rPr>
        <w:t>Nomor</w:t>
      </w:r>
      <w:proofErr w:type="spellEnd"/>
      <w:r w:rsidRPr="008C66CC">
        <w:rPr>
          <w:rFonts w:ascii="Bookman Old Style" w:hAnsi="Bookman Old Style" w:cs="Arial"/>
          <w:w w:val="105"/>
        </w:rPr>
        <w:t xml:space="preserve"> </w:t>
      </w:r>
      <w:r>
        <w:rPr>
          <w:rFonts w:ascii="Bookman Old Style" w:hAnsi="Bookman Old Style" w:cs="Arial"/>
          <w:w w:val="105"/>
        </w:rPr>
        <w:t>23</w:t>
      </w:r>
      <w:r w:rsidRPr="008C66CC">
        <w:rPr>
          <w:rFonts w:ascii="Bookman Old Style" w:hAnsi="Bookman Old Style" w:cs="Arial"/>
          <w:w w:val="105"/>
        </w:rPr>
        <w:t xml:space="preserve"> </w:t>
      </w:r>
      <w:proofErr w:type="spellStart"/>
      <w:r w:rsidRPr="008C66CC">
        <w:rPr>
          <w:rFonts w:ascii="Bookman Old Style" w:hAnsi="Bookman Old Style" w:cs="Arial"/>
          <w:w w:val="105"/>
        </w:rPr>
        <w:t>Tahun</w:t>
      </w:r>
      <w:proofErr w:type="spellEnd"/>
      <w:r w:rsidRPr="008C66CC">
        <w:rPr>
          <w:rFonts w:ascii="Bookman Old Style" w:hAnsi="Bookman Old Style" w:cs="Arial"/>
          <w:w w:val="105"/>
          <w:lang w:val="id-ID"/>
        </w:rPr>
        <w:t xml:space="preserve"> </w:t>
      </w:r>
      <w:r w:rsidRPr="008C66CC">
        <w:rPr>
          <w:rFonts w:ascii="Bookman Old Style" w:hAnsi="Bookman Old Style" w:cs="Arial"/>
          <w:w w:val="105"/>
        </w:rPr>
        <w:t>2O</w:t>
      </w:r>
      <w:r w:rsidRPr="008C66CC">
        <w:rPr>
          <w:rFonts w:ascii="Bookman Old Style" w:hAnsi="Bookman Old Style" w:cs="Arial"/>
          <w:w w:val="105"/>
          <w:lang w:val="id-ID"/>
        </w:rPr>
        <w:t>1</w:t>
      </w:r>
      <w:r>
        <w:rPr>
          <w:rFonts w:ascii="Bookman Old Style" w:hAnsi="Bookman Old Style" w:cs="Arial"/>
          <w:w w:val="105"/>
        </w:rPr>
        <w:t>9</w:t>
      </w:r>
      <w:r w:rsidRPr="008C66CC">
        <w:rPr>
          <w:rFonts w:ascii="Bookman Old Style" w:hAnsi="Bookman Old Style" w:cs="Arial"/>
          <w:w w:val="105"/>
        </w:rPr>
        <w:t xml:space="preserve"> </w:t>
      </w:r>
      <w:proofErr w:type="spellStart"/>
      <w:r w:rsidRPr="008C66CC">
        <w:rPr>
          <w:rFonts w:ascii="Bookman Old Style" w:hAnsi="Bookman Old Style" w:cs="Arial"/>
          <w:w w:val="105"/>
        </w:rPr>
        <w:t>tentang</w:t>
      </w:r>
      <w:proofErr w:type="spellEnd"/>
      <w:r w:rsidRPr="008C66CC">
        <w:rPr>
          <w:rFonts w:ascii="Bookman Old Style" w:hAnsi="Bookman Old Style" w:cs="Arial"/>
          <w:w w:val="105"/>
        </w:rPr>
        <w:t xml:space="preserve"> </w:t>
      </w:r>
      <w:proofErr w:type="spellStart"/>
      <w:r>
        <w:rPr>
          <w:rFonts w:ascii="Bookman Old Style" w:hAnsi="Bookman Old Style" w:cs="Arial"/>
          <w:w w:val="105"/>
        </w:rPr>
        <w:t>Renca</w:t>
      </w:r>
      <w:r w:rsidR="009A68CA">
        <w:rPr>
          <w:rFonts w:ascii="Bookman Old Style" w:hAnsi="Bookman Old Style" w:cs="Arial"/>
          <w:w w:val="105"/>
        </w:rPr>
        <w:t>n</w:t>
      </w:r>
      <w:r>
        <w:rPr>
          <w:rFonts w:ascii="Bookman Old Style" w:hAnsi="Bookman Old Style" w:cs="Arial"/>
          <w:w w:val="105"/>
        </w:rPr>
        <w:t>a</w:t>
      </w:r>
      <w:proofErr w:type="spellEnd"/>
      <w:r>
        <w:rPr>
          <w:rFonts w:ascii="Bookman Old Style" w:hAnsi="Bookman Old Style" w:cs="Arial"/>
          <w:w w:val="105"/>
        </w:rPr>
        <w:t xml:space="preserve"> </w:t>
      </w:r>
      <w:proofErr w:type="spellStart"/>
      <w:r>
        <w:rPr>
          <w:rFonts w:ascii="Bookman Old Style" w:hAnsi="Bookman Old Style" w:cs="Arial"/>
          <w:w w:val="105"/>
        </w:rPr>
        <w:t>Kerja</w:t>
      </w:r>
      <w:proofErr w:type="spellEnd"/>
      <w:r>
        <w:rPr>
          <w:rFonts w:ascii="Bookman Old Style" w:hAnsi="Bookman Old Style" w:cs="Arial"/>
          <w:w w:val="105"/>
        </w:rPr>
        <w:t xml:space="preserve"> </w:t>
      </w:r>
      <w:proofErr w:type="spellStart"/>
      <w:r>
        <w:rPr>
          <w:rFonts w:ascii="Bookman Old Style" w:hAnsi="Bookman Old Style" w:cs="Arial"/>
          <w:w w:val="105"/>
        </w:rPr>
        <w:t>Pemerintah</w:t>
      </w:r>
      <w:proofErr w:type="spellEnd"/>
      <w:r>
        <w:rPr>
          <w:rFonts w:ascii="Bookman Old Style" w:hAnsi="Bookman Old Style" w:cs="Arial"/>
          <w:w w:val="105"/>
        </w:rPr>
        <w:t xml:space="preserve"> Daerah </w:t>
      </w:r>
      <w:proofErr w:type="spellStart"/>
      <w:r>
        <w:rPr>
          <w:rFonts w:ascii="Bookman Old Style" w:hAnsi="Bookman Old Style" w:cs="Arial"/>
          <w:w w:val="105"/>
        </w:rPr>
        <w:t>Tahun</w:t>
      </w:r>
      <w:proofErr w:type="spellEnd"/>
      <w:r>
        <w:rPr>
          <w:rFonts w:ascii="Bookman Old Style" w:hAnsi="Bookman Old Style" w:cs="Arial"/>
          <w:w w:val="105"/>
        </w:rPr>
        <w:t xml:space="preserve"> </w:t>
      </w:r>
      <w:proofErr w:type="spellStart"/>
      <w:r>
        <w:rPr>
          <w:rFonts w:ascii="Bookman Old Style" w:hAnsi="Bookman Old Style" w:cs="Arial"/>
          <w:w w:val="105"/>
        </w:rPr>
        <w:t>Anggaran</w:t>
      </w:r>
      <w:proofErr w:type="spellEnd"/>
      <w:r>
        <w:rPr>
          <w:rFonts w:ascii="Bookman Old Style" w:hAnsi="Bookman Old Style" w:cs="Arial"/>
          <w:w w:val="105"/>
        </w:rPr>
        <w:t xml:space="preserve"> 2020</w:t>
      </w:r>
      <w:r w:rsidRPr="008C66CC">
        <w:rPr>
          <w:rFonts w:ascii="Bookman Old Style" w:hAnsi="Bookman Old Style" w:cs="Arial"/>
          <w:w w:val="105"/>
          <w:lang w:val="id-ID"/>
        </w:rPr>
        <w:t xml:space="preserve"> </w:t>
      </w:r>
      <w:r w:rsidRPr="008C66CC">
        <w:rPr>
          <w:rFonts w:ascii="Bookman Old Style" w:hAnsi="Bookman Old Style" w:cs="Arial"/>
          <w:w w:val="105"/>
        </w:rPr>
        <w:t>(</w:t>
      </w:r>
      <w:proofErr w:type="spellStart"/>
      <w:r>
        <w:rPr>
          <w:rFonts w:ascii="Bookman Old Style" w:hAnsi="Bookman Old Style" w:cs="Arial"/>
          <w:spacing w:val="8"/>
        </w:rPr>
        <w:t>Berita</w:t>
      </w:r>
      <w:proofErr w:type="spellEnd"/>
      <w:r w:rsidRPr="008C66CC">
        <w:rPr>
          <w:rFonts w:ascii="Bookman Old Style" w:hAnsi="Bookman Old Style" w:cs="Arial"/>
          <w:spacing w:val="8"/>
        </w:rPr>
        <w:t xml:space="preserve"> Daerah </w:t>
      </w:r>
      <w:proofErr w:type="spellStart"/>
      <w:r w:rsidRPr="008C66CC">
        <w:rPr>
          <w:rFonts w:ascii="Bookman Old Style" w:hAnsi="Bookman Old Style" w:cs="Arial"/>
          <w:spacing w:val="8"/>
        </w:rPr>
        <w:t>Kabupaten</w:t>
      </w:r>
      <w:proofErr w:type="spellEnd"/>
      <w:r w:rsidRPr="008C66CC">
        <w:rPr>
          <w:rFonts w:ascii="Bookman Old Style" w:hAnsi="Bookman Old Style" w:cs="Arial"/>
          <w:spacing w:val="8"/>
        </w:rPr>
        <w:t xml:space="preserve"> </w:t>
      </w:r>
      <w:proofErr w:type="spellStart"/>
      <w:r w:rsidRPr="008C66CC">
        <w:rPr>
          <w:rFonts w:ascii="Bookman Old Style" w:hAnsi="Bookman Old Style" w:cs="Arial"/>
          <w:spacing w:val="8"/>
        </w:rPr>
        <w:t>Jeneponto</w:t>
      </w:r>
      <w:proofErr w:type="spellEnd"/>
      <w:r w:rsidRPr="008C66CC">
        <w:rPr>
          <w:rFonts w:ascii="Bookman Old Style" w:hAnsi="Bookman Old Style" w:cs="Arial"/>
          <w:spacing w:val="8"/>
        </w:rPr>
        <w:t xml:space="preserve"> </w:t>
      </w:r>
      <w:proofErr w:type="spellStart"/>
      <w:r w:rsidRPr="008C66CC">
        <w:rPr>
          <w:rFonts w:ascii="Bookman Old Style" w:hAnsi="Bookman Old Style" w:cs="Arial"/>
          <w:spacing w:val="8"/>
        </w:rPr>
        <w:t>Tahun</w:t>
      </w:r>
      <w:proofErr w:type="spellEnd"/>
      <w:r w:rsidRPr="008C66CC">
        <w:rPr>
          <w:rFonts w:ascii="Bookman Old Style" w:hAnsi="Bookman Old Style" w:cs="Arial"/>
          <w:spacing w:val="8"/>
        </w:rPr>
        <w:t xml:space="preserve"> 201</w:t>
      </w:r>
      <w:r>
        <w:rPr>
          <w:rFonts w:ascii="Bookman Old Style" w:hAnsi="Bookman Old Style" w:cs="Arial"/>
          <w:spacing w:val="8"/>
        </w:rPr>
        <w:t>9</w:t>
      </w:r>
      <w:r w:rsidRPr="008C66CC">
        <w:rPr>
          <w:rFonts w:ascii="Bookman Old Style" w:hAnsi="Bookman Old Style" w:cs="Arial"/>
          <w:spacing w:val="8"/>
        </w:rPr>
        <w:t xml:space="preserve"> </w:t>
      </w:r>
      <w:proofErr w:type="spellStart"/>
      <w:r w:rsidRPr="008C66CC">
        <w:rPr>
          <w:rFonts w:ascii="Bookman Old Style" w:hAnsi="Bookman Old Style" w:cs="Arial"/>
          <w:spacing w:val="8"/>
        </w:rPr>
        <w:t>Nomor</w:t>
      </w:r>
      <w:proofErr w:type="spellEnd"/>
      <w:r w:rsidRPr="008C66CC">
        <w:rPr>
          <w:rFonts w:ascii="Bookman Old Style" w:hAnsi="Bookman Old Style" w:cs="Arial"/>
          <w:spacing w:val="8"/>
        </w:rPr>
        <w:t xml:space="preserve"> </w:t>
      </w:r>
      <w:r>
        <w:rPr>
          <w:rFonts w:ascii="Bookman Old Style" w:hAnsi="Bookman Old Style" w:cs="Arial"/>
          <w:spacing w:val="8"/>
        </w:rPr>
        <w:t>23</w:t>
      </w:r>
      <w:r w:rsidRPr="008C66CC">
        <w:rPr>
          <w:rFonts w:ascii="Bookman Old Style" w:hAnsi="Bookman Old Style" w:cs="Arial"/>
          <w:w w:val="105"/>
        </w:rPr>
        <w:t>)</w:t>
      </w:r>
      <w:r w:rsidRPr="007D54D1">
        <w:rPr>
          <w:rFonts w:ascii="Bookman Old Style" w:hAnsi="Bookman Old Style" w:cs="Tahoma"/>
          <w:spacing w:val="-3"/>
          <w:lang w:val="id-ID"/>
        </w:rPr>
        <w:t>, diubah sehingga menjadi sebagaimana tercantum dalam lampiran Peraturan Bupati ini.</w:t>
      </w:r>
    </w:p>
    <w:p w:rsidR="002E097E" w:rsidRDefault="002E097E" w:rsidP="002E097E">
      <w:pPr>
        <w:tabs>
          <w:tab w:val="left" w:pos="630"/>
        </w:tabs>
        <w:jc w:val="both"/>
        <w:rPr>
          <w:rFonts w:ascii="Bookman Old Style" w:hAnsi="Bookman Old Style" w:cs="Arial"/>
          <w:w w:val="105"/>
        </w:rPr>
      </w:pPr>
    </w:p>
    <w:p w:rsidR="00E13CD3" w:rsidRPr="00E13CD3" w:rsidRDefault="00E13CD3" w:rsidP="006418AB">
      <w:pPr>
        <w:pStyle w:val="ListParagraph"/>
        <w:widowControl w:val="0"/>
        <w:autoSpaceDE w:val="0"/>
        <w:autoSpaceDN w:val="0"/>
        <w:adjustRightInd w:val="0"/>
        <w:ind w:left="0" w:right="-24"/>
        <w:jc w:val="both"/>
        <w:rPr>
          <w:rFonts w:ascii="Bookman Old Style" w:hAnsi="Bookman Old Style" w:cs="Bookman Old Style"/>
          <w:lang w:val="en-US"/>
        </w:rPr>
      </w:pPr>
    </w:p>
    <w:p w:rsidR="002F722B" w:rsidRPr="00066CC8" w:rsidRDefault="002F722B" w:rsidP="006418AB">
      <w:pPr>
        <w:pStyle w:val="ListParagraph"/>
        <w:widowControl w:val="0"/>
        <w:autoSpaceDE w:val="0"/>
        <w:autoSpaceDN w:val="0"/>
        <w:adjustRightInd w:val="0"/>
        <w:spacing w:after="120"/>
        <w:ind w:left="0" w:right="-23"/>
        <w:jc w:val="center"/>
        <w:rPr>
          <w:rFonts w:ascii="Bookman Old Style" w:hAnsi="Bookman Old Style" w:cs="Bookman Old Style"/>
          <w:b/>
          <w:lang w:val="en-ID"/>
        </w:rPr>
      </w:pPr>
      <w:r w:rsidRPr="00780BC6">
        <w:rPr>
          <w:rFonts w:ascii="Bookman Old Style" w:hAnsi="Bookman Old Style" w:cs="Bookman Old Style"/>
          <w:b/>
          <w:lang w:val="id-ID"/>
        </w:rPr>
        <w:t>P</w:t>
      </w:r>
      <w:proofErr w:type="spellStart"/>
      <w:r w:rsidR="00066CC8">
        <w:rPr>
          <w:rFonts w:ascii="Bookman Old Style" w:hAnsi="Bookman Old Style" w:cs="Bookman Old Style"/>
          <w:b/>
          <w:lang w:val="en-ID"/>
        </w:rPr>
        <w:t>asal</w:t>
      </w:r>
      <w:proofErr w:type="spellEnd"/>
      <w:r w:rsidR="00066CC8">
        <w:rPr>
          <w:rFonts w:ascii="Bookman Old Style" w:hAnsi="Bookman Old Style" w:cs="Bookman Old Style"/>
          <w:b/>
          <w:lang w:val="en-ID"/>
        </w:rPr>
        <w:t xml:space="preserve"> II</w:t>
      </w:r>
    </w:p>
    <w:p w:rsidR="002F722B" w:rsidRPr="00780BC6" w:rsidRDefault="002F722B" w:rsidP="006418AB">
      <w:pPr>
        <w:pStyle w:val="ListParagraph"/>
        <w:widowControl w:val="0"/>
        <w:autoSpaceDE w:val="0"/>
        <w:autoSpaceDN w:val="0"/>
        <w:adjustRightInd w:val="0"/>
        <w:ind w:left="0" w:right="-24"/>
        <w:jc w:val="center"/>
        <w:rPr>
          <w:rFonts w:ascii="Bookman Old Style" w:hAnsi="Bookman Old Style" w:cs="Bookman Old Style"/>
          <w:b/>
          <w:lang w:val="id-ID"/>
        </w:rPr>
      </w:pPr>
    </w:p>
    <w:p w:rsidR="002F722B" w:rsidRDefault="002F722B" w:rsidP="006418AB">
      <w:pPr>
        <w:pStyle w:val="ListParagraph"/>
        <w:widowControl w:val="0"/>
        <w:autoSpaceDE w:val="0"/>
        <w:autoSpaceDN w:val="0"/>
        <w:adjustRightInd w:val="0"/>
        <w:ind w:left="0" w:right="-24"/>
        <w:jc w:val="both"/>
        <w:rPr>
          <w:rFonts w:ascii="Bookman Old Style" w:hAnsi="Bookman Old Style" w:cs="Bookman Old Style"/>
          <w:lang w:val="id-ID"/>
        </w:rPr>
      </w:pPr>
      <w:r w:rsidRPr="00780BC6">
        <w:rPr>
          <w:rFonts w:ascii="Bookman Old Style" w:hAnsi="Bookman Old Style" w:cs="Bookman Old Style"/>
          <w:lang w:val="id-ID"/>
        </w:rPr>
        <w:t>Peraturan Bupati ini mulai berlaku pada tanggal diundangkan.</w:t>
      </w:r>
    </w:p>
    <w:p w:rsidR="00066CC8" w:rsidRPr="00780BC6" w:rsidRDefault="00066CC8" w:rsidP="006418AB">
      <w:pPr>
        <w:pStyle w:val="ListParagraph"/>
        <w:widowControl w:val="0"/>
        <w:autoSpaceDE w:val="0"/>
        <w:autoSpaceDN w:val="0"/>
        <w:adjustRightInd w:val="0"/>
        <w:ind w:left="0" w:right="-24"/>
        <w:jc w:val="both"/>
        <w:rPr>
          <w:rFonts w:ascii="Bookman Old Style" w:hAnsi="Bookman Old Style" w:cs="Bookman Old Style"/>
          <w:lang w:val="id-ID"/>
        </w:rPr>
      </w:pPr>
    </w:p>
    <w:p w:rsidR="002F722B" w:rsidRDefault="002F722B" w:rsidP="006418AB">
      <w:pPr>
        <w:widowControl w:val="0"/>
        <w:autoSpaceDE w:val="0"/>
        <w:autoSpaceDN w:val="0"/>
        <w:adjustRightInd w:val="0"/>
        <w:ind w:right="-24"/>
        <w:jc w:val="both"/>
        <w:rPr>
          <w:rFonts w:ascii="Bookman Old Style" w:hAnsi="Bookman Old Style" w:cs="Bookman Old Style"/>
          <w:lang w:val="en-US"/>
        </w:rPr>
      </w:pPr>
      <w:r w:rsidRPr="00780BC6">
        <w:rPr>
          <w:rFonts w:ascii="Bookman Old Style" w:hAnsi="Bookman Old Style" w:cs="Bookman Old Style"/>
        </w:rPr>
        <w:t xml:space="preserve">Agar </w:t>
      </w:r>
      <w:proofErr w:type="spellStart"/>
      <w:r w:rsidRPr="00780BC6">
        <w:rPr>
          <w:rFonts w:ascii="Bookman Old Style" w:hAnsi="Bookman Old Style" w:cs="Bookman Old Style"/>
        </w:rPr>
        <w:t>setiap</w:t>
      </w:r>
      <w:proofErr w:type="spellEnd"/>
      <w:r w:rsidRPr="00780BC6">
        <w:rPr>
          <w:rFonts w:ascii="Bookman Old Style" w:hAnsi="Bookman Old Style" w:cs="Bookman Old Style"/>
        </w:rPr>
        <w:t xml:space="preserve"> orang </w:t>
      </w:r>
      <w:proofErr w:type="spellStart"/>
      <w:r w:rsidRPr="00780BC6">
        <w:rPr>
          <w:rFonts w:ascii="Bookman Old Style" w:hAnsi="Bookman Old Style" w:cs="Bookman Old Style"/>
        </w:rPr>
        <w:t>mengetahuinya</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memerintahkan</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pengundangan</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Peraturan</w:t>
      </w:r>
      <w:proofErr w:type="spellEnd"/>
      <w:r w:rsidRPr="00780BC6">
        <w:rPr>
          <w:rFonts w:ascii="Bookman Old Style" w:hAnsi="Bookman Old Style" w:cs="Bookman Old Style"/>
        </w:rPr>
        <w:t xml:space="preserve"> </w:t>
      </w:r>
      <w:r w:rsidRPr="00780BC6">
        <w:rPr>
          <w:rFonts w:ascii="Bookman Old Style" w:hAnsi="Bookman Old Style" w:cs="Bookman Old Style"/>
          <w:lang w:val="id-ID"/>
        </w:rPr>
        <w:t xml:space="preserve">Bupati </w:t>
      </w:r>
      <w:proofErr w:type="spellStart"/>
      <w:r w:rsidRPr="00780BC6">
        <w:rPr>
          <w:rFonts w:ascii="Bookman Old Style" w:hAnsi="Bookman Old Style" w:cs="Bookman Old Style"/>
        </w:rPr>
        <w:t>ini</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dengan</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penempatannya</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dalam</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Lembaran</w:t>
      </w:r>
      <w:proofErr w:type="spellEnd"/>
      <w:r w:rsidRPr="00780BC6">
        <w:rPr>
          <w:rFonts w:ascii="Bookman Old Style" w:hAnsi="Bookman Old Style" w:cs="Bookman Old Style"/>
          <w:lang w:val="id-ID"/>
        </w:rPr>
        <w:t xml:space="preserve"> </w:t>
      </w:r>
      <w:r w:rsidRPr="00780BC6">
        <w:rPr>
          <w:rFonts w:ascii="Bookman Old Style" w:hAnsi="Bookman Old Style" w:cs="Bookman Old Style"/>
        </w:rPr>
        <w:t>Daerah</w:t>
      </w:r>
      <w:r w:rsidRPr="00780BC6">
        <w:rPr>
          <w:rFonts w:ascii="Bookman Old Style" w:hAnsi="Bookman Old Style" w:cs="Bookman Old Style"/>
          <w:lang w:val="id-ID"/>
        </w:rPr>
        <w:t xml:space="preserve"> Kabupaten Jeneponto.</w:t>
      </w:r>
    </w:p>
    <w:p w:rsidR="00066CC8" w:rsidRDefault="00066CC8" w:rsidP="00066CC8">
      <w:pPr>
        <w:widowControl w:val="0"/>
        <w:tabs>
          <w:tab w:val="left" w:pos="6237"/>
          <w:tab w:val="left" w:pos="6521"/>
        </w:tabs>
        <w:autoSpaceDE w:val="0"/>
        <w:autoSpaceDN w:val="0"/>
        <w:adjustRightInd w:val="0"/>
        <w:ind w:left="4536" w:right="-23"/>
        <w:rPr>
          <w:rFonts w:ascii="Bookman Old Style" w:hAnsi="Bookman Old Style" w:cs="Bookman Old Style"/>
        </w:rPr>
      </w:pPr>
    </w:p>
    <w:p w:rsidR="00066CC8" w:rsidRDefault="00066CC8" w:rsidP="00066CC8">
      <w:pPr>
        <w:widowControl w:val="0"/>
        <w:tabs>
          <w:tab w:val="left" w:pos="6237"/>
          <w:tab w:val="left" w:pos="6521"/>
        </w:tabs>
        <w:autoSpaceDE w:val="0"/>
        <w:autoSpaceDN w:val="0"/>
        <w:adjustRightInd w:val="0"/>
        <w:ind w:left="4536" w:right="-23"/>
        <w:rPr>
          <w:rFonts w:ascii="Bookman Old Style" w:hAnsi="Bookman Old Style" w:cs="Bookman Old Style"/>
        </w:rPr>
      </w:pPr>
    </w:p>
    <w:p w:rsidR="002F722B" w:rsidRPr="00780BC6" w:rsidRDefault="00066CC8" w:rsidP="009A68CA">
      <w:pPr>
        <w:widowControl w:val="0"/>
        <w:tabs>
          <w:tab w:val="left" w:pos="6237"/>
          <w:tab w:val="left" w:pos="6521"/>
        </w:tabs>
        <w:autoSpaceDE w:val="0"/>
        <w:autoSpaceDN w:val="0"/>
        <w:adjustRightInd w:val="0"/>
        <w:ind w:left="5245" w:right="-23"/>
        <w:rPr>
          <w:rFonts w:ascii="Bookman Old Style" w:hAnsi="Bookman Old Style" w:cs="Bookman Old Style"/>
        </w:rPr>
      </w:pPr>
      <w:proofErr w:type="spellStart"/>
      <w:r>
        <w:rPr>
          <w:rFonts w:ascii="Bookman Old Style" w:hAnsi="Bookman Old Style" w:cs="Bookman Old Style"/>
        </w:rPr>
        <w:t>D</w:t>
      </w:r>
      <w:r w:rsidR="002F722B" w:rsidRPr="00780BC6">
        <w:rPr>
          <w:rFonts w:ascii="Bookman Old Style" w:hAnsi="Bookman Old Style" w:cs="Bookman Old Style"/>
        </w:rPr>
        <w:t>itetapkan</w:t>
      </w:r>
      <w:proofErr w:type="spellEnd"/>
      <w:r w:rsidR="002F722B" w:rsidRPr="00780BC6">
        <w:rPr>
          <w:rFonts w:ascii="Bookman Old Style" w:hAnsi="Bookman Old Style" w:cs="Bookman Old Style"/>
        </w:rPr>
        <w:t xml:space="preserve"> di</w:t>
      </w:r>
      <w:r w:rsidR="009A68CA">
        <w:rPr>
          <w:rFonts w:ascii="Bookman Old Style" w:hAnsi="Bookman Old Style" w:cs="Bookman Old Style"/>
        </w:rPr>
        <w:t xml:space="preserve"> </w:t>
      </w:r>
      <w:r w:rsidR="002F722B" w:rsidRPr="00780BC6">
        <w:rPr>
          <w:rFonts w:ascii="Bookman Old Style" w:hAnsi="Bookman Old Style" w:cs="Bookman Old Style"/>
          <w:lang w:val="id-ID"/>
        </w:rPr>
        <w:t>Jeneponto</w:t>
      </w:r>
    </w:p>
    <w:p w:rsidR="002F722B" w:rsidRPr="00780BC6" w:rsidRDefault="005145A2" w:rsidP="009A68CA">
      <w:pPr>
        <w:widowControl w:val="0"/>
        <w:tabs>
          <w:tab w:val="left" w:pos="6237"/>
          <w:tab w:val="left" w:pos="6521"/>
        </w:tabs>
        <w:autoSpaceDE w:val="0"/>
        <w:autoSpaceDN w:val="0"/>
        <w:adjustRightInd w:val="0"/>
        <w:ind w:left="5245" w:right="-23"/>
        <w:rPr>
          <w:rFonts w:ascii="Bookman Old Style" w:hAnsi="Bookman Old Style" w:cs="Bookman Old Style"/>
          <w:lang w:val="id-ID"/>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2F722B" w:rsidRPr="00780BC6">
        <w:rPr>
          <w:rFonts w:ascii="Bookman Old Style" w:hAnsi="Bookman Old Style" w:cs="Bookman Old Style"/>
          <w:lang w:val="id-ID"/>
        </w:rPr>
        <w:tab/>
      </w:r>
      <w:r w:rsidR="00905D65">
        <w:rPr>
          <w:rFonts w:ascii="Bookman Old Style" w:hAnsi="Bookman Old Style" w:cs="Bookman Old Style"/>
          <w:lang w:val="id-ID"/>
        </w:rPr>
        <w:tab/>
      </w:r>
      <w:r w:rsidR="009A68CA">
        <w:rPr>
          <w:rFonts w:ascii="Bookman Old Style" w:hAnsi="Bookman Old Style" w:cs="Bookman Old Style"/>
          <w:lang w:val="id-ID"/>
        </w:rPr>
        <w:t xml:space="preserve">               </w:t>
      </w:r>
      <w:r w:rsidR="006418AB">
        <w:rPr>
          <w:rFonts w:ascii="Bookman Old Style" w:hAnsi="Bookman Old Style" w:cs="Bookman Old Style"/>
          <w:lang w:val="en-US"/>
        </w:rPr>
        <w:t>2020</w:t>
      </w:r>
      <w:r w:rsidR="00ED09AD" w:rsidRPr="00780BC6">
        <w:rPr>
          <w:rFonts w:ascii="Bookman Old Style" w:hAnsi="Bookman Old Style" w:cs="Bookman Old Style"/>
          <w:lang w:val="id-ID"/>
        </w:rPr>
        <w:t xml:space="preserve">  </w:t>
      </w:r>
      <w:r w:rsidR="002F722B" w:rsidRPr="00780BC6">
        <w:rPr>
          <w:rFonts w:ascii="Bookman Old Style" w:hAnsi="Bookman Old Style" w:cs="Bookman Old Style"/>
          <w:lang w:val="id-ID"/>
        </w:rPr>
        <w:t xml:space="preserve">                           </w:t>
      </w:r>
    </w:p>
    <w:p w:rsidR="00066CC8" w:rsidRDefault="00066CC8" w:rsidP="009A68CA">
      <w:pPr>
        <w:widowControl w:val="0"/>
        <w:tabs>
          <w:tab w:val="left" w:pos="6237"/>
          <w:tab w:val="left" w:pos="6521"/>
        </w:tabs>
        <w:autoSpaceDE w:val="0"/>
        <w:autoSpaceDN w:val="0"/>
        <w:adjustRightInd w:val="0"/>
        <w:ind w:left="5245" w:right="-23"/>
        <w:rPr>
          <w:rFonts w:ascii="Bookman Old Style" w:hAnsi="Bookman Old Style"/>
          <w:b/>
          <w:lang w:val="id-ID"/>
        </w:rPr>
      </w:pPr>
    </w:p>
    <w:p w:rsidR="002F722B" w:rsidRPr="00780BC6" w:rsidRDefault="002F722B" w:rsidP="009A68CA">
      <w:pPr>
        <w:widowControl w:val="0"/>
        <w:tabs>
          <w:tab w:val="left" w:pos="6237"/>
          <w:tab w:val="left" w:pos="6521"/>
        </w:tabs>
        <w:autoSpaceDE w:val="0"/>
        <w:autoSpaceDN w:val="0"/>
        <w:adjustRightInd w:val="0"/>
        <w:ind w:left="5245" w:right="-23"/>
        <w:rPr>
          <w:rFonts w:ascii="Bookman Old Style" w:hAnsi="Bookman Old Style"/>
          <w:b/>
          <w:lang w:val="id-ID"/>
        </w:rPr>
      </w:pPr>
      <w:r w:rsidRPr="00780BC6">
        <w:rPr>
          <w:rFonts w:ascii="Bookman Old Style" w:hAnsi="Bookman Old Style"/>
          <w:b/>
          <w:lang w:val="id-ID"/>
        </w:rPr>
        <w:t>BUPATI JENEPONTO,</w:t>
      </w:r>
      <w:r w:rsidR="007B419E" w:rsidRPr="00780BC6">
        <w:rPr>
          <w:rFonts w:ascii="Calibri" w:eastAsia="Calibri" w:hAnsi="Calibri"/>
          <w:noProof/>
          <w:lang w:val="id-ID" w:eastAsia="id-ID"/>
        </w:rPr>
        <w:t xml:space="preserve"> </w:t>
      </w:r>
    </w:p>
    <w:p w:rsidR="002F722B" w:rsidRDefault="002F722B" w:rsidP="009A68CA">
      <w:pPr>
        <w:widowControl w:val="0"/>
        <w:tabs>
          <w:tab w:val="left" w:pos="4820"/>
        </w:tabs>
        <w:autoSpaceDE w:val="0"/>
        <w:autoSpaceDN w:val="0"/>
        <w:adjustRightInd w:val="0"/>
        <w:ind w:left="5245" w:right="-24"/>
        <w:rPr>
          <w:rFonts w:ascii="Bookman Old Style" w:hAnsi="Bookman Old Style"/>
          <w:b/>
          <w:lang w:val="id-ID"/>
        </w:rPr>
      </w:pPr>
    </w:p>
    <w:p w:rsidR="00066CC8" w:rsidRPr="00780BC6" w:rsidRDefault="00066CC8" w:rsidP="009A68CA">
      <w:pPr>
        <w:widowControl w:val="0"/>
        <w:tabs>
          <w:tab w:val="left" w:pos="4820"/>
        </w:tabs>
        <w:autoSpaceDE w:val="0"/>
        <w:autoSpaceDN w:val="0"/>
        <w:adjustRightInd w:val="0"/>
        <w:ind w:left="5245" w:right="-24"/>
        <w:rPr>
          <w:rFonts w:ascii="Bookman Old Style" w:hAnsi="Bookman Old Style"/>
          <w:b/>
          <w:lang w:val="id-ID"/>
        </w:rPr>
      </w:pPr>
    </w:p>
    <w:p w:rsidR="002F722B" w:rsidRDefault="002F722B" w:rsidP="009A68CA">
      <w:pPr>
        <w:widowControl w:val="0"/>
        <w:tabs>
          <w:tab w:val="left" w:pos="4820"/>
        </w:tabs>
        <w:autoSpaceDE w:val="0"/>
        <w:autoSpaceDN w:val="0"/>
        <w:adjustRightInd w:val="0"/>
        <w:ind w:left="5245" w:right="-24"/>
        <w:rPr>
          <w:rFonts w:ascii="Bookman Old Style" w:hAnsi="Bookman Old Style"/>
          <w:b/>
          <w:lang w:val="id-ID"/>
        </w:rPr>
      </w:pPr>
    </w:p>
    <w:p w:rsidR="00066CC8" w:rsidRPr="00780BC6" w:rsidRDefault="00066CC8" w:rsidP="009A68CA">
      <w:pPr>
        <w:widowControl w:val="0"/>
        <w:tabs>
          <w:tab w:val="left" w:pos="4820"/>
        </w:tabs>
        <w:autoSpaceDE w:val="0"/>
        <w:autoSpaceDN w:val="0"/>
        <w:adjustRightInd w:val="0"/>
        <w:ind w:left="5245" w:right="-24"/>
        <w:rPr>
          <w:rFonts w:ascii="Bookman Old Style" w:hAnsi="Bookman Old Style"/>
          <w:b/>
          <w:lang w:val="id-ID"/>
        </w:rPr>
      </w:pPr>
    </w:p>
    <w:p w:rsidR="002F722B" w:rsidRPr="00780BC6" w:rsidRDefault="002F722B" w:rsidP="009A68CA">
      <w:pPr>
        <w:widowControl w:val="0"/>
        <w:tabs>
          <w:tab w:val="left" w:pos="6237"/>
          <w:tab w:val="left" w:pos="6521"/>
        </w:tabs>
        <w:autoSpaceDE w:val="0"/>
        <w:autoSpaceDN w:val="0"/>
        <w:adjustRightInd w:val="0"/>
        <w:ind w:left="5245" w:right="-23"/>
        <w:rPr>
          <w:rFonts w:ascii="Bookman Old Style" w:hAnsi="Bookman Old Style"/>
          <w:b/>
          <w:lang w:val="id-ID"/>
        </w:rPr>
      </w:pPr>
      <w:r w:rsidRPr="00780BC6">
        <w:rPr>
          <w:rFonts w:ascii="Bookman Old Style" w:hAnsi="Bookman Old Style"/>
          <w:b/>
          <w:lang w:val="id-ID"/>
        </w:rPr>
        <w:t>IKSAN ISKANDAR</w:t>
      </w:r>
    </w:p>
    <w:p w:rsidR="00625E86" w:rsidRDefault="00625E86" w:rsidP="00066CC8">
      <w:pPr>
        <w:widowControl w:val="0"/>
        <w:tabs>
          <w:tab w:val="left" w:pos="1701"/>
          <w:tab w:val="left" w:pos="1985"/>
        </w:tabs>
        <w:autoSpaceDE w:val="0"/>
        <w:autoSpaceDN w:val="0"/>
        <w:adjustRightInd w:val="0"/>
        <w:ind w:right="-24"/>
        <w:jc w:val="both"/>
        <w:rPr>
          <w:rFonts w:ascii="Bookman Old Style" w:hAnsi="Bookman Old Style" w:cs="Bookman Old Style"/>
        </w:rPr>
      </w:pPr>
    </w:p>
    <w:p w:rsidR="002F722B" w:rsidRPr="00780BC6" w:rsidRDefault="00066CC8" w:rsidP="00066CC8">
      <w:pPr>
        <w:widowControl w:val="0"/>
        <w:autoSpaceDE w:val="0"/>
        <w:autoSpaceDN w:val="0"/>
        <w:adjustRightInd w:val="0"/>
        <w:ind w:right="-24"/>
        <w:jc w:val="both"/>
        <w:rPr>
          <w:rFonts w:ascii="Bookman Old Style" w:hAnsi="Bookman Old Style" w:cs="Bookman Old Style"/>
          <w:lang w:val="id-ID"/>
        </w:rPr>
      </w:pPr>
      <w:proofErr w:type="spellStart"/>
      <w:r>
        <w:rPr>
          <w:rFonts w:ascii="Bookman Old Style" w:hAnsi="Bookman Old Style" w:cs="Bookman Old Style"/>
        </w:rPr>
        <w:t>D</w:t>
      </w:r>
      <w:r w:rsidR="00905D65">
        <w:rPr>
          <w:rFonts w:ascii="Bookman Old Style" w:hAnsi="Bookman Old Style" w:cs="Bookman Old Style"/>
        </w:rPr>
        <w:t>iundangkan</w:t>
      </w:r>
      <w:proofErr w:type="spellEnd"/>
      <w:r w:rsidR="00905D65">
        <w:rPr>
          <w:rFonts w:ascii="Bookman Old Style" w:hAnsi="Bookman Old Style" w:cs="Bookman Old Style"/>
        </w:rPr>
        <w:t xml:space="preserve"> di</w:t>
      </w:r>
      <w:r>
        <w:rPr>
          <w:rFonts w:ascii="Bookman Old Style" w:hAnsi="Bookman Old Style" w:cs="Bookman Old Style"/>
          <w:lang w:val="id-ID"/>
        </w:rPr>
        <w:t xml:space="preserve"> </w:t>
      </w:r>
      <w:r w:rsidR="002F722B" w:rsidRPr="00780BC6">
        <w:rPr>
          <w:rFonts w:ascii="Bookman Old Style" w:hAnsi="Bookman Old Style" w:cs="Bookman Old Style"/>
          <w:lang w:val="id-ID"/>
        </w:rPr>
        <w:t>Jeneponto</w:t>
      </w:r>
    </w:p>
    <w:p w:rsidR="002F722B" w:rsidRDefault="005145A2" w:rsidP="00066CC8">
      <w:pPr>
        <w:widowControl w:val="0"/>
        <w:tabs>
          <w:tab w:val="left" w:pos="2127"/>
          <w:tab w:val="left" w:pos="2410"/>
        </w:tabs>
        <w:autoSpaceDE w:val="0"/>
        <w:autoSpaceDN w:val="0"/>
        <w:adjustRightInd w:val="0"/>
        <w:ind w:right="-24"/>
        <w:jc w:val="both"/>
        <w:rPr>
          <w:rFonts w:ascii="Bookman Old Style" w:hAnsi="Bookman Old Style" w:cs="Bookman Old Style"/>
          <w:lang w:val="en-US"/>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FB454B" w:rsidRPr="00780BC6">
        <w:rPr>
          <w:rFonts w:ascii="Bookman Old Style" w:hAnsi="Bookman Old Style" w:cs="Bookman Old Style"/>
          <w:lang w:val="id-ID"/>
        </w:rPr>
        <w:tab/>
      </w:r>
      <w:r w:rsidR="002F722B" w:rsidRPr="00780BC6">
        <w:rPr>
          <w:rFonts w:ascii="Bookman Old Style" w:hAnsi="Bookman Old Style" w:cs="Bookman Old Style"/>
          <w:lang w:val="id-ID"/>
        </w:rPr>
        <w:tab/>
      </w:r>
      <w:r w:rsidR="00ED09AD" w:rsidRPr="00780BC6">
        <w:rPr>
          <w:rFonts w:ascii="Bookman Old Style" w:hAnsi="Bookman Old Style" w:cs="Bookman Old Style"/>
          <w:lang w:val="id-ID"/>
        </w:rPr>
        <w:t xml:space="preserve">       </w:t>
      </w:r>
      <w:r w:rsidR="004201EC">
        <w:rPr>
          <w:rFonts w:ascii="Bookman Old Style" w:hAnsi="Bookman Old Style" w:cs="Bookman Old Style"/>
          <w:lang w:val="id-ID"/>
        </w:rPr>
        <w:t xml:space="preserve">           </w:t>
      </w:r>
      <w:r w:rsidR="009A68CA">
        <w:rPr>
          <w:rFonts w:ascii="Bookman Old Style" w:hAnsi="Bookman Old Style" w:cs="Bookman Old Style"/>
          <w:lang w:val="id-ID"/>
        </w:rPr>
        <w:t xml:space="preserve"> </w:t>
      </w:r>
      <w:r w:rsidR="006418AB">
        <w:rPr>
          <w:rFonts w:ascii="Bookman Old Style" w:hAnsi="Bookman Old Style" w:cs="Bookman Old Style"/>
          <w:lang w:val="en-US"/>
        </w:rPr>
        <w:t>2020</w:t>
      </w:r>
    </w:p>
    <w:p w:rsidR="00066CC8" w:rsidRPr="00BF4056" w:rsidRDefault="00066CC8" w:rsidP="00066CC8">
      <w:pPr>
        <w:widowControl w:val="0"/>
        <w:tabs>
          <w:tab w:val="left" w:pos="2127"/>
          <w:tab w:val="left" w:pos="2410"/>
        </w:tabs>
        <w:autoSpaceDE w:val="0"/>
        <w:autoSpaceDN w:val="0"/>
        <w:adjustRightInd w:val="0"/>
        <w:ind w:right="-24"/>
        <w:jc w:val="both"/>
        <w:rPr>
          <w:rFonts w:ascii="Bookman Old Style" w:hAnsi="Bookman Old Style" w:cs="Bookman Old Style"/>
          <w:lang w:val="en-US"/>
        </w:rPr>
      </w:pPr>
    </w:p>
    <w:p w:rsidR="007806B2" w:rsidRPr="00780BC6" w:rsidRDefault="007806B2" w:rsidP="00066CC8">
      <w:pPr>
        <w:widowControl w:val="0"/>
        <w:tabs>
          <w:tab w:val="left" w:pos="0"/>
          <w:tab w:val="left" w:pos="450"/>
        </w:tabs>
        <w:autoSpaceDE w:val="0"/>
        <w:autoSpaceDN w:val="0"/>
        <w:adjustRightInd w:val="0"/>
        <w:ind w:right="-24"/>
        <w:rPr>
          <w:rFonts w:ascii="Bookman Old Style" w:hAnsi="Bookman Old Style" w:cs="Bookman Old Style"/>
          <w:b/>
          <w:bCs/>
          <w:lang w:val="id-ID"/>
        </w:rPr>
      </w:pPr>
      <w:r>
        <w:rPr>
          <w:rFonts w:ascii="Bookman Old Style" w:hAnsi="Bookman Old Style" w:cs="Bookman Old Style"/>
          <w:b/>
          <w:bCs/>
        </w:rPr>
        <w:t>SEKRETARIS DAERAH</w:t>
      </w:r>
      <w:r w:rsidR="00066CC8">
        <w:rPr>
          <w:rFonts w:ascii="Bookman Old Style" w:hAnsi="Bookman Old Style" w:cs="Bookman Old Style"/>
          <w:b/>
          <w:bCs/>
        </w:rPr>
        <w:t xml:space="preserve"> </w:t>
      </w:r>
      <w:r>
        <w:rPr>
          <w:rFonts w:ascii="Bookman Old Style" w:hAnsi="Bookman Old Style" w:cs="Bookman Old Style"/>
          <w:b/>
          <w:bCs/>
        </w:rPr>
        <w:t>KABUPATEN JENEPONTO</w:t>
      </w:r>
    </w:p>
    <w:p w:rsidR="002F722B" w:rsidRPr="00780BC6" w:rsidRDefault="002F722B" w:rsidP="00066CC8">
      <w:pPr>
        <w:widowControl w:val="0"/>
        <w:tabs>
          <w:tab w:val="left" w:pos="0"/>
        </w:tabs>
        <w:autoSpaceDE w:val="0"/>
        <w:autoSpaceDN w:val="0"/>
        <w:adjustRightInd w:val="0"/>
        <w:ind w:right="-24"/>
        <w:rPr>
          <w:rFonts w:ascii="Bookman Old Style" w:hAnsi="Bookman Old Style" w:cs="Bookman Old Style"/>
          <w:b/>
          <w:bCs/>
          <w:lang w:val="id-ID"/>
        </w:rPr>
      </w:pPr>
    </w:p>
    <w:p w:rsidR="002F722B" w:rsidRDefault="002F722B" w:rsidP="00066CC8">
      <w:pPr>
        <w:widowControl w:val="0"/>
        <w:tabs>
          <w:tab w:val="left" w:pos="0"/>
        </w:tabs>
        <w:autoSpaceDE w:val="0"/>
        <w:autoSpaceDN w:val="0"/>
        <w:adjustRightInd w:val="0"/>
        <w:ind w:right="-24"/>
        <w:rPr>
          <w:rFonts w:ascii="Bookman Old Style" w:hAnsi="Bookman Old Style" w:cs="Bookman Old Style"/>
          <w:b/>
          <w:bCs/>
          <w:lang w:val="en-US"/>
        </w:rPr>
      </w:pPr>
    </w:p>
    <w:p w:rsidR="00E13CD3" w:rsidRDefault="00E13CD3" w:rsidP="00066CC8">
      <w:pPr>
        <w:widowControl w:val="0"/>
        <w:tabs>
          <w:tab w:val="left" w:pos="0"/>
        </w:tabs>
        <w:autoSpaceDE w:val="0"/>
        <w:autoSpaceDN w:val="0"/>
        <w:adjustRightInd w:val="0"/>
        <w:ind w:right="-24"/>
        <w:rPr>
          <w:rFonts w:ascii="Bookman Old Style" w:hAnsi="Bookman Old Style" w:cs="Bookman Old Style"/>
          <w:b/>
          <w:bCs/>
          <w:lang w:val="en-US"/>
        </w:rPr>
      </w:pPr>
    </w:p>
    <w:p w:rsidR="00066CC8" w:rsidRPr="00E13CD3" w:rsidRDefault="00066CC8" w:rsidP="00066CC8">
      <w:pPr>
        <w:widowControl w:val="0"/>
        <w:tabs>
          <w:tab w:val="left" w:pos="0"/>
        </w:tabs>
        <w:autoSpaceDE w:val="0"/>
        <w:autoSpaceDN w:val="0"/>
        <w:adjustRightInd w:val="0"/>
        <w:ind w:right="-24"/>
        <w:rPr>
          <w:rFonts w:ascii="Bookman Old Style" w:hAnsi="Bookman Old Style" w:cs="Bookman Old Style"/>
          <w:b/>
          <w:bCs/>
          <w:lang w:val="en-US"/>
        </w:rPr>
      </w:pPr>
    </w:p>
    <w:p w:rsidR="002F722B" w:rsidRPr="00FE59E4" w:rsidRDefault="00BF4056" w:rsidP="00066CC8">
      <w:pPr>
        <w:widowControl w:val="0"/>
        <w:tabs>
          <w:tab w:val="left" w:pos="0"/>
          <w:tab w:val="left" w:pos="450"/>
        </w:tabs>
        <w:autoSpaceDE w:val="0"/>
        <w:autoSpaceDN w:val="0"/>
        <w:adjustRightInd w:val="0"/>
        <w:ind w:right="-29"/>
        <w:rPr>
          <w:rFonts w:ascii="Bookman Old Style" w:hAnsi="Bookman Old Style" w:cs="Bookman Old Style"/>
          <w:b/>
          <w:bCs/>
          <w:lang w:val="id-ID"/>
        </w:rPr>
      </w:pPr>
      <w:r w:rsidRPr="00FE59E4">
        <w:rPr>
          <w:rFonts w:ascii="Bookman Old Style" w:eastAsia="Arial Unicode MS" w:hAnsi="Bookman Old Style" w:cs="Arial"/>
          <w:b/>
          <w:lang w:val="sv-SE"/>
        </w:rPr>
        <w:t>M</w:t>
      </w:r>
      <w:r w:rsidR="00355861">
        <w:rPr>
          <w:rFonts w:ascii="Bookman Old Style" w:eastAsia="Arial Unicode MS" w:hAnsi="Bookman Old Style" w:cs="Arial"/>
          <w:b/>
          <w:lang w:val="sv-SE"/>
        </w:rPr>
        <w:t>UH</w:t>
      </w:r>
      <w:r w:rsidRPr="00FE59E4">
        <w:rPr>
          <w:rFonts w:ascii="Bookman Old Style" w:eastAsia="Arial Unicode MS" w:hAnsi="Bookman Old Style" w:cs="Arial"/>
          <w:b/>
          <w:lang w:val="sv-SE"/>
        </w:rPr>
        <w:t>. SYAFRUDDIN NURDIN</w:t>
      </w:r>
    </w:p>
    <w:p w:rsidR="00625E86" w:rsidRDefault="00625E86" w:rsidP="00066CC8">
      <w:pPr>
        <w:widowControl w:val="0"/>
        <w:tabs>
          <w:tab w:val="left" w:pos="0"/>
        </w:tabs>
        <w:autoSpaceDE w:val="0"/>
        <w:autoSpaceDN w:val="0"/>
        <w:adjustRightInd w:val="0"/>
        <w:ind w:right="-23"/>
        <w:rPr>
          <w:rFonts w:ascii="Bookman Old Style" w:hAnsi="Bookman Old Style" w:cs="Bookman Old Style"/>
          <w:lang w:val="en-US"/>
        </w:rPr>
      </w:pPr>
    </w:p>
    <w:p w:rsidR="00066CC8" w:rsidRDefault="00066CC8" w:rsidP="00066CC8">
      <w:pPr>
        <w:widowControl w:val="0"/>
        <w:tabs>
          <w:tab w:val="left" w:pos="0"/>
        </w:tabs>
        <w:autoSpaceDE w:val="0"/>
        <w:autoSpaceDN w:val="0"/>
        <w:adjustRightInd w:val="0"/>
        <w:ind w:right="-23"/>
        <w:rPr>
          <w:rFonts w:ascii="Bookman Old Style" w:hAnsi="Bookman Old Style" w:cs="Bookman Old Style"/>
          <w:lang w:val="en-US"/>
        </w:rPr>
      </w:pPr>
    </w:p>
    <w:p w:rsidR="00066CC8" w:rsidRPr="00625E86" w:rsidRDefault="00066CC8" w:rsidP="00066CC8">
      <w:pPr>
        <w:widowControl w:val="0"/>
        <w:tabs>
          <w:tab w:val="left" w:pos="0"/>
        </w:tabs>
        <w:autoSpaceDE w:val="0"/>
        <w:autoSpaceDN w:val="0"/>
        <w:adjustRightInd w:val="0"/>
        <w:ind w:right="-23"/>
        <w:rPr>
          <w:rFonts w:ascii="Bookman Old Style" w:hAnsi="Bookman Old Style" w:cs="Bookman Old Style"/>
          <w:lang w:val="en-US"/>
        </w:rPr>
      </w:pPr>
    </w:p>
    <w:p w:rsidR="00D520FC" w:rsidRPr="00066CC8" w:rsidRDefault="00B46CCE" w:rsidP="00066CC8">
      <w:pPr>
        <w:ind w:left="374" w:hanging="374"/>
        <w:jc w:val="both"/>
        <w:rPr>
          <w:rFonts w:ascii="Bookman Old Style" w:hAnsi="Bookman Old Style"/>
          <w:b/>
          <w:lang w:val="id-ID"/>
        </w:rPr>
      </w:pPr>
      <w:r w:rsidRPr="00066CC8">
        <w:rPr>
          <w:rFonts w:ascii="Bookman Old Style" w:hAnsi="Bookman Old Style" w:cs="Bookman Old Style"/>
          <w:b/>
          <w:lang w:val="id-ID"/>
        </w:rPr>
        <w:t>BERITA</w:t>
      </w:r>
      <w:r w:rsidR="002F722B" w:rsidRPr="00066CC8">
        <w:rPr>
          <w:rFonts w:ascii="Bookman Old Style" w:hAnsi="Bookman Old Style" w:cs="Bookman Old Style"/>
          <w:b/>
        </w:rPr>
        <w:t xml:space="preserve"> DAERAH </w:t>
      </w:r>
      <w:r w:rsidR="002F722B" w:rsidRPr="00066CC8">
        <w:rPr>
          <w:rFonts w:ascii="Bookman Old Style" w:hAnsi="Bookman Old Style" w:cs="Bookman Old Style"/>
          <w:b/>
          <w:lang w:val="id-ID"/>
        </w:rPr>
        <w:t>KABUPATEN JENEPONTO</w:t>
      </w:r>
      <w:r w:rsidR="006418AB" w:rsidRPr="00066CC8">
        <w:rPr>
          <w:rFonts w:ascii="Bookman Old Style" w:hAnsi="Bookman Old Style" w:cs="Bookman Old Style"/>
          <w:b/>
        </w:rPr>
        <w:t xml:space="preserve"> TAHUN 2020</w:t>
      </w:r>
      <w:r w:rsidR="002F722B" w:rsidRPr="00066CC8">
        <w:rPr>
          <w:rFonts w:ascii="Bookman Old Style" w:hAnsi="Bookman Old Style" w:cs="Bookman Old Style"/>
          <w:b/>
          <w:lang w:val="id-ID"/>
        </w:rPr>
        <w:t xml:space="preserve"> </w:t>
      </w:r>
      <w:r w:rsidR="002F722B" w:rsidRPr="00066CC8">
        <w:rPr>
          <w:rFonts w:ascii="Bookman Old Style" w:hAnsi="Bookman Old Style" w:cs="Bookman Old Style"/>
          <w:b/>
        </w:rPr>
        <w:t>NOMOR</w:t>
      </w:r>
      <w:r w:rsidR="001F3444" w:rsidRPr="00066CC8">
        <w:rPr>
          <w:rFonts w:ascii="Bookman Old Style" w:hAnsi="Bookman Old Style" w:cs="Bookman Old Style"/>
          <w:b/>
          <w:lang w:val="id-ID"/>
        </w:rPr>
        <w:t xml:space="preserve"> </w:t>
      </w:r>
    </w:p>
    <w:p w:rsidR="00D520FC" w:rsidRPr="00780BC6" w:rsidRDefault="00D520FC" w:rsidP="00780BC6">
      <w:pPr>
        <w:spacing w:before="120" w:after="120"/>
        <w:rPr>
          <w:rFonts w:ascii="Bookman Old Style" w:hAnsi="Bookman Old Style"/>
          <w:lang w:val="id-ID"/>
        </w:rPr>
      </w:pPr>
    </w:p>
    <w:p w:rsidR="00E50724" w:rsidRDefault="00E50724" w:rsidP="00780BC6">
      <w:pPr>
        <w:spacing w:before="120" w:after="120"/>
        <w:rPr>
          <w:rFonts w:ascii="Bookman Old Style" w:hAnsi="Bookman Old Style"/>
          <w:lang w:val="id-ID"/>
        </w:rPr>
      </w:pPr>
    </w:p>
    <w:p w:rsidR="00266574" w:rsidRDefault="00266574" w:rsidP="00780BC6">
      <w:pPr>
        <w:spacing w:before="120" w:after="120"/>
        <w:rPr>
          <w:rFonts w:ascii="Bookman Old Style" w:hAnsi="Bookman Old Style"/>
          <w:lang w:val="id-ID"/>
        </w:rPr>
      </w:pPr>
      <w:bookmarkStart w:id="0" w:name="_GoBack"/>
      <w:bookmarkEnd w:id="0"/>
    </w:p>
    <w:sectPr w:rsidR="00266574" w:rsidSect="00066CC8">
      <w:pgSz w:w="12242" w:h="18711" w:code="1"/>
      <w:pgMar w:top="1276" w:right="902"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6200E51"/>
    <w:multiLevelType w:val="hybridMultilevel"/>
    <w:tmpl w:val="5A6071F6"/>
    <w:lvl w:ilvl="0" w:tplc="8AF8F54A">
      <w:start w:val="1"/>
      <w:numFmt w:val="decimal"/>
      <w:lvlText w:val="%1."/>
      <w:lvlJc w:val="left"/>
      <w:pPr>
        <w:ind w:left="664" w:hanging="360"/>
      </w:pPr>
      <w:rPr>
        <w:rFonts w:ascii="Bookman Old Style" w:eastAsia="Calibri" w:hAnsi="Bookman Old Style" w:cs="Bookman Old Style"/>
      </w:rPr>
    </w:lvl>
    <w:lvl w:ilvl="1" w:tplc="04210019" w:tentative="1">
      <w:start w:val="1"/>
      <w:numFmt w:val="lowerLetter"/>
      <w:lvlText w:val="%2."/>
      <w:lvlJc w:val="left"/>
      <w:pPr>
        <w:ind w:left="1384" w:hanging="360"/>
      </w:pPr>
    </w:lvl>
    <w:lvl w:ilvl="2" w:tplc="0421001B" w:tentative="1">
      <w:start w:val="1"/>
      <w:numFmt w:val="lowerRoman"/>
      <w:lvlText w:val="%3."/>
      <w:lvlJc w:val="right"/>
      <w:pPr>
        <w:ind w:left="2104" w:hanging="180"/>
      </w:pPr>
    </w:lvl>
    <w:lvl w:ilvl="3" w:tplc="0421000F" w:tentative="1">
      <w:start w:val="1"/>
      <w:numFmt w:val="decimal"/>
      <w:lvlText w:val="%4."/>
      <w:lvlJc w:val="left"/>
      <w:pPr>
        <w:ind w:left="2824" w:hanging="360"/>
      </w:pPr>
    </w:lvl>
    <w:lvl w:ilvl="4" w:tplc="04210019" w:tentative="1">
      <w:start w:val="1"/>
      <w:numFmt w:val="lowerLetter"/>
      <w:lvlText w:val="%5."/>
      <w:lvlJc w:val="left"/>
      <w:pPr>
        <w:ind w:left="3544" w:hanging="360"/>
      </w:pPr>
    </w:lvl>
    <w:lvl w:ilvl="5" w:tplc="0421001B" w:tentative="1">
      <w:start w:val="1"/>
      <w:numFmt w:val="lowerRoman"/>
      <w:lvlText w:val="%6."/>
      <w:lvlJc w:val="right"/>
      <w:pPr>
        <w:ind w:left="4264" w:hanging="180"/>
      </w:pPr>
    </w:lvl>
    <w:lvl w:ilvl="6" w:tplc="0421000F" w:tentative="1">
      <w:start w:val="1"/>
      <w:numFmt w:val="decimal"/>
      <w:lvlText w:val="%7."/>
      <w:lvlJc w:val="left"/>
      <w:pPr>
        <w:ind w:left="4984" w:hanging="360"/>
      </w:pPr>
    </w:lvl>
    <w:lvl w:ilvl="7" w:tplc="04210019" w:tentative="1">
      <w:start w:val="1"/>
      <w:numFmt w:val="lowerLetter"/>
      <w:lvlText w:val="%8."/>
      <w:lvlJc w:val="left"/>
      <w:pPr>
        <w:ind w:left="5704" w:hanging="360"/>
      </w:pPr>
    </w:lvl>
    <w:lvl w:ilvl="8" w:tplc="0421001B" w:tentative="1">
      <w:start w:val="1"/>
      <w:numFmt w:val="lowerRoman"/>
      <w:lvlText w:val="%9."/>
      <w:lvlJc w:val="right"/>
      <w:pPr>
        <w:ind w:left="6424" w:hanging="180"/>
      </w:pPr>
    </w:lvl>
  </w:abstractNum>
  <w:abstractNum w:abstractNumId="2">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030B48"/>
    <w:multiLevelType w:val="hybridMultilevel"/>
    <w:tmpl w:val="AAB6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7">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9">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11">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3">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abstractNum w:abstractNumId="14">
    <w:nsid w:val="7EE20B37"/>
    <w:multiLevelType w:val="hybridMultilevel"/>
    <w:tmpl w:val="7ADE14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6"/>
  </w:num>
  <w:num w:numId="5">
    <w:abstractNumId w:val="3"/>
  </w:num>
  <w:num w:numId="6">
    <w:abstractNumId w:val="7"/>
  </w:num>
  <w:num w:numId="7">
    <w:abstractNumId w:val="13"/>
  </w:num>
  <w:num w:numId="8">
    <w:abstractNumId w:val="0"/>
  </w:num>
  <w:num w:numId="9">
    <w:abstractNumId w:val="4"/>
  </w:num>
  <w:num w:numId="10">
    <w:abstractNumId w:val="9"/>
  </w:num>
  <w:num w:numId="11">
    <w:abstractNumId w:val="11"/>
  </w:num>
  <w:num w:numId="12">
    <w:abstractNumId w:val="2"/>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006751"/>
    <w:rsid w:val="000101F0"/>
    <w:rsid w:val="00035AC4"/>
    <w:rsid w:val="00066CC8"/>
    <w:rsid w:val="000860F8"/>
    <w:rsid w:val="000A1F35"/>
    <w:rsid w:val="000B15CF"/>
    <w:rsid w:val="000C16BB"/>
    <w:rsid w:val="000F349C"/>
    <w:rsid w:val="0011279C"/>
    <w:rsid w:val="00120815"/>
    <w:rsid w:val="00126445"/>
    <w:rsid w:val="00127172"/>
    <w:rsid w:val="001358ED"/>
    <w:rsid w:val="0016614B"/>
    <w:rsid w:val="001D4252"/>
    <w:rsid w:val="001F3444"/>
    <w:rsid w:val="00226355"/>
    <w:rsid w:val="00234FD9"/>
    <w:rsid w:val="00253BC5"/>
    <w:rsid w:val="00266574"/>
    <w:rsid w:val="00266972"/>
    <w:rsid w:val="00277C88"/>
    <w:rsid w:val="0028053D"/>
    <w:rsid w:val="002E097E"/>
    <w:rsid w:val="002E7331"/>
    <w:rsid w:val="002E7B94"/>
    <w:rsid w:val="002F722B"/>
    <w:rsid w:val="00310B93"/>
    <w:rsid w:val="00312BC0"/>
    <w:rsid w:val="0035324C"/>
    <w:rsid w:val="00355861"/>
    <w:rsid w:val="003578FB"/>
    <w:rsid w:val="003607B8"/>
    <w:rsid w:val="0037178B"/>
    <w:rsid w:val="003753CF"/>
    <w:rsid w:val="00381A2F"/>
    <w:rsid w:val="003A06B1"/>
    <w:rsid w:val="003A1558"/>
    <w:rsid w:val="003C146C"/>
    <w:rsid w:val="003C65B2"/>
    <w:rsid w:val="003D40C1"/>
    <w:rsid w:val="003E642E"/>
    <w:rsid w:val="003F0143"/>
    <w:rsid w:val="00406861"/>
    <w:rsid w:val="004201EC"/>
    <w:rsid w:val="00427E90"/>
    <w:rsid w:val="00474674"/>
    <w:rsid w:val="00477557"/>
    <w:rsid w:val="00490BE6"/>
    <w:rsid w:val="0049663E"/>
    <w:rsid w:val="004C3F26"/>
    <w:rsid w:val="004D7CD1"/>
    <w:rsid w:val="004E23F6"/>
    <w:rsid w:val="004F3C4C"/>
    <w:rsid w:val="005145A2"/>
    <w:rsid w:val="0053180F"/>
    <w:rsid w:val="00534B1F"/>
    <w:rsid w:val="005351C6"/>
    <w:rsid w:val="00542C87"/>
    <w:rsid w:val="005542CC"/>
    <w:rsid w:val="0057517C"/>
    <w:rsid w:val="0057729B"/>
    <w:rsid w:val="00580E1B"/>
    <w:rsid w:val="005B1B2E"/>
    <w:rsid w:val="005B5F6D"/>
    <w:rsid w:val="005F08F4"/>
    <w:rsid w:val="005F3A70"/>
    <w:rsid w:val="005F6434"/>
    <w:rsid w:val="00601497"/>
    <w:rsid w:val="00606DE3"/>
    <w:rsid w:val="00621AB2"/>
    <w:rsid w:val="00625E86"/>
    <w:rsid w:val="00632722"/>
    <w:rsid w:val="00637FE1"/>
    <w:rsid w:val="006418AB"/>
    <w:rsid w:val="0067113A"/>
    <w:rsid w:val="00671E96"/>
    <w:rsid w:val="006754E3"/>
    <w:rsid w:val="0067596C"/>
    <w:rsid w:val="006775DA"/>
    <w:rsid w:val="00684147"/>
    <w:rsid w:val="006871EE"/>
    <w:rsid w:val="0068752D"/>
    <w:rsid w:val="006A142D"/>
    <w:rsid w:val="006A51BD"/>
    <w:rsid w:val="00701D1F"/>
    <w:rsid w:val="00717D74"/>
    <w:rsid w:val="0072794F"/>
    <w:rsid w:val="00774751"/>
    <w:rsid w:val="00777AF9"/>
    <w:rsid w:val="007806B2"/>
    <w:rsid w:val="00780BC6"/>
    <w:rsid w:val="00790C86"/>
    <w:rsid w:val="007A3E6A"/>
    <w:rsid w:val="007A49B1"/>
    <w:rsid w:val="007A5898"/>
    <w:rsid w:val="007B2ED7"/>
    <w:rsid w:val="007B419E"/>
    <w:rsid w:val="007D1282"/>
    <w:rsid w:val="007D577E"/>
    <w:rsid w:val="007F0246"/>
    <w:rsid w:val="008077B3"/>
    <w:rsid w:val="00811452"/>
    <w:rsid w:val="008267C4"/>
    <w:rsid w:val="008522CC"/>
    <w:rsid w:val="008540EA"/>
    <w:rsid w:val="00863586"/>
    <w:rsid w:val="008767DD"/>
    <w:rsid w:val="008915D1"/>
    <w:rsid w:val="008934C3"/>
    <w:rsid w:val="008D2703"/>
    <w:rsid w:val="008E2C3B"/>
    <w:rsid w:val="008F1C26"/>
    <w:rsid w:val="00905D65"/>
    <w:rsid w:val="00914608"/>
    <w:rsid w:val="00931471"/>
    <w:rsid w:val="009319FB"/>
    <w:rsid w:val="00934997"/>
    <w:rsid w:val="0094302D"/>
    <w:rsid w:val="009562E3"/>
    <w:rsid w:val="00960EC8"/>
    <w:rsid w:val="00980E6B"/>
    <w:rsid w:val="009917BB"/>
    <w:rsid w:val="00994EA4"/>
    <w:rsid w:val="009A26F9"/>
    <w:rsid w:val="009A45DD"/>
    <w:rsid w:val="009A68CA"/>
    <w:rsid w:val="009B024F"/>
    <w:rsid w:val="009B7477"/>
    <w:rsid w:val="009C0E6E"/>
    <w:rsid w:val="00A45CD5"/>
    <w:rsid w:val="00A664CF"/>
    <w:rsid w:val="00A70BEC"/>
    <w:rsid w:val="00A9164F"/>
    <w:rsid w:val="00A9476A"/>
    <w:rsid w:val="00AC31E2"/>
    <w:rsid w:val="00AD3083"/>
    <w:rsid w:val="00AE6650"/>
    <w:rsid w:val="00B204A6"/>
    <w:rsid w:val="00B23965"/>
    <w:rsid w:val="00B46CCE"/>
    <w:rsid w:val="00B5079F"/>
    <w:rsid w:val="00B60782"/>
    <w:rsid w:val="00B807B3"/>
    <w:rsid w:val="00BA687A"/>
    <w:rsid w:val="00BD59F8"/>
    <w:rsid w:val="00BE326B"/>
    <w:rsid w:val="00BF4056"/>
    <w:rsid w:val="00BF52FA"/>
    <w:rsid w:val="00C254E7"/>
    <w:rsid w:val="00C65336"/>
    <w:rsid w:val="00C74E8B"/>
    <w:rsid w:val="00C7749D"/>
    <w:rsid w:val="00CA304A"/>
    <w:rsid w:val="00CB7AB2"/>
    <w:rsid w:val="00CD7D89"/>
    <w:rsid w:val="00CE2BE0"/>
    <w:rsid w:val="00CE51D7"/>
    <w:rsid w:val="00CF64B1"/>
    <w:rsid w:val="00D24910"/>
    <w:rsid w:val="00D520FC"/>
    <w:rsid w:val="00D576EF"/>
    <w:rsid w:val="00D95C11"/>
    <w:rsid w:val="00DB1CD2"/>
    <w:rsid w:val="00DC430C"/>
    <w:rsid w:val="00DD5BD6"/>
    <w:rsid w:val="00DD5D8D"/>
    <w:rsid w:val="00DE60E8"/>
    <w:rsid w:val="00DF17F2"/>
    <w:rsid w:val="00DF781D"/>
    <w:rsid w:val="00E1040C"/>
    <w:rsid w:val="00E13CD3"/>
    <w:rsid w:val="00E1438C"/>
    <w:rsid w:val="00E37495"/>
    <w:rsid w:val="00E50724"/>
    <w:rsid w:val="00E5753F"/>
    <w:rsid w:val="00E610C9"/>
    <w:rsid w:val="00E6375E"/>
    <w:rsid w:val="00E81C37"/>
    <w:rsid w:val="00ED01C5"/>
    <w:rsid w:val="00ED09AD"/>
    <w:rsid w:val="00ED2495"/>
    <w:rsid w:val="00ED5D22"/>
    <w:rsid w:val="00ED6A3A"/>
    <w:rsid w:val="00EE029B"/>
    <w:rsid w:val="00F054FB"/>
    <w:rsid w:val="00F35D0B"/>
    <w:rsid w:val="00F708DE"/>
    <w:rsid w:val="00F74836"/>
    <w:rsid w:val="00F75CE8"/>
    <w:rsid w:val="00F8217E"/>
    <w:rsid w:val="00F91CFB"/>
    <w:rsid w:val="00FB454B"/>
    <w:rsid w:val="00FD2438"/>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761D2-3AD5-4A4C-B9BC-41F258F7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52D"/>
    <w:rPr>
      <w:szCs w:val="20"/>
      <w:lang w:val="en-US"/>
    </w:rPr>
  </w:style>
  <w:style w:type="paragraph" w:styleId="Title">
    <w:name w:val="Title"/>
    <w:basedOn w:val="Normal"/>
    <w:qFormat/>
    <w:rsid w:val="00DC430C"/>
    <w:pPr>
      <w:jc w:val="center"/>
    </w:pPr>
    <w:rPr>
      <w:sz w:val="28"/>
      <w:lang w:val="en-US"/>
    </w:rPr>
  </w:style>
  <w:style w:type="paragraph" w:styleId="ListParagraph">
    <w:name w:val="List Paragraph"/>
    <w:aliases w:val="kepala"/>
    <w:basedOn w:val="Normal"/>
    <w:link w:val="ListParagraphChar"/>
    <w:uiPriority w:val="34"/>
    <w:qFormat/>
    <w:rsid w:val="004D7CD1"/>
    <w:pPr>
      <w:ind w:left="720"/>
    </w:pPr>
    <w:rPr>
      <w:lang w:eastAsia="en-GB"/>
    </w:rPr>
  </w:style>
  <w:style w:type="paragraph" w:styleId="BalloonText">
    <w:name w:val="Balloon Text"/>
    <w:basedOn w:val="Normal"/>
    <w:link w:val="BalloonTextChar"/>
    <w:rsid w:val="007B419E"/>
    <w:rPr>
      <w:rFonts w:ascii="Tahoma" w:hAnsi="Tahoma" w:cs="Tahoma"/>
      <w:sz w:val="16"/>
      <w:szCs w:val="16"/>
    </w:rPr>
  </w:style>
  <w:style w:type="character" w:customStyle="1" w:styleId="BalloonTextChar">
    <w:name w:val="Balloon Text Char"/>
    <w:link w:val="BalloonText"/>
    <w:rsid w:val="007B419E"/>
    <w:rPr>
      <w:rFonts w:ascii="Tahoma" w:hAnsi="Tahoma" w:cs="Tahoma"/>
      <w:sz w:val="16"/>
      <w:szCs w:val="16"/>
      <w:lang w:val="en-GB" w:eastAsia="en-US"/>
    </w:rPr>
  </w:style>
  <w:style w:type="character" w:customStyle="1" w:styleId="ListParagraphChar">
    <w:name w:val="List Paragraph Char"/>
    <w:aliases w:val="kepala Char"/>
    <w:link w:val="ListParagraph"/>
    <w:uiPriority w:val="34"/>
    <w:locked/>
    <w:rsid w:val="002E09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7BF8-1373-4000-9C12-B415D876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ASUS</cp:lastModifiedBy>
  <cp:revision>8</cp:revision>
  <cp:lastPrinted>2018-07-19T04:41:00Z</cp:lastPrinted>
  <dcterms:created xsi:type="dcterms:W3CDTF">2020-07-16T00:21:00Z</dcterms:created>
  <dcterms:modified xsi:type="dcterms:W3CDTF">2020-07-29T00:39:00Z</dcterms:modified>
</cp:coreProperties>
</file>