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074BA" w14:textId="77777777" w:rsidR="003349CB" w:rsidRDefault="003349CB" w:rsidP="003349CB">
      <w:pPr>
        <w:spacing w:line="276" w:lineRule="auto"/>
        <w:jc w:val="center"/>
        <w:rPr>
          <w:rFonts w:ascii="Bookman Old Style" w:hAnsi="Bookman Old Style"/>
          <w:b/>
          <w:lang w:val="id-ID"/>
        </w:rPr>
      </w:pPr>
      <w:r w:rsidRPr="007E4AC6">
        <w:rPr>
          <w:rFonts w:ascii="Bookman Old Style" w:hAnsi="Bookman Old Style"/>
          <w:noProof/>
          <w:lang w:val="id-ID" w:eastAsia="id-ID"/>
        </w:rPr>
        <w:drawing>
          <wp:anchor distT="0" distB="0" distL="114300" distR="114300" simplePos="0" relativeHeight="251656704" behindDoc="0" locked="0" layoutInCell="1" allowOverlap="1" wp14:anchorId="2523A09F" wp14:editId="280D34E1">
            <wp:simplePos x="0" y="0"/>
            <wp:positionH relativeFrom="column">
              <wp:posOffset>2510790</wp:posOffset>
            </wp:positionH>
            <wp:positionV relativeFrom="paragraph">
              <wp:posOffset>-350520</wp:posOffset>
            </wp:positionV>
            <wp:extent cx="942100" cy="857250"/>
            <wp:effectExtent l="0" t="0" r="0" b="0"/>
            <wp:wrapNone/>
            <wp:docPr id="6" name="Picture 6" descr="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1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AE3DA" w14:textId="77777777" w:rsidR="003349CB" w:rsidRPr="007E4AC6" w:rsidRDefault="003349CB" w:rsidP="003349CB">
      <w:pPr>
        <w:spacing w:line="276" w:lineRule="auto"/>
        <w:ind w:left="180"/>
        <w:jc w:val="center"/>
        <w:rPr>
          <w:rFonts w:ascii="Bookman Old Style" w:hAnsi="Bookman Old Style"/>
          <w:b/>
          <w:lang w:val="id-ID"/>
        </w:rPr>
      </w:pPr>
    </w:p>
    <w:p w14:paraId="247C41D7" w14:textId="77777777" w:rsidR="00C91D6A" w:rsidRDefault="00C91D6A" w:rsidP="003349CB">
      <w:pPr>
        <w:spacing w:line="276" w:lineRule="auto"/>
        <w:jc w:val="center"/>
        <w:rPr>
          <w:rFonts w:ascii="Bookman Old Style" w:hAnsi="Bookman Old Style"/>
        </w:rPr>
      </w:pPr>
    </w:p>
    <w:p w14:paraId="64440BB1" w14:textId="7AF502E0" w:rsidR="003349CB" w:rsidRPr="0007252C" w:rsidRDefault="003349CB" w:rsidP="003349CB">
      <w:pPr>
        <w:spacing w:line="276" w:lineRule="auto"/>
        <w:jc w:val="center"/>
        <w:rPr>
          <w:rFonts w:ascii="Bookman Old Style" w:hAnsi="Bookman Old Style"/>
        </w:rPr>
      </w:pPr>
      <w:r w:rsidRPr="0007252C">
        <w:rPr>
          <w:rFonts w:ascii="Bookman Old Style" w:hAnsi="Bookman Old Style"/>
        </w:rPr>
        <w:t>BUPATI JENEPONTO</w:t>
      </w:r>
    </w:p>
    <w:p w14:paraId="21817BEA" w14:textId="77777777" w:rsidR="003349CB" w:rsidRPr="0007252C" w:rsidRDefault="003349CB" w:rsidP="003349CB">
      <w:pPr>
        <w:spacing w:line="276" w:lineRule="auto"/>
        <w:jc w:val="center"/>
        <w:rPr>
          <w:rFonts w:ascii="Bookman Old Style" w:hAnsi="Bookman Old Style"/>
        </w:rPr>
      </w:pPr>
      <w:r w:rsidRPr="0007252C">
        <w:rPr>
          <w:rFonts w:ascii="Bookman Old Style" w:hAnsi="Bookman Old Style"/>
        </w:rPr>
        <w:t>PROVINSI SULAWESI SELATAN</w:t>
      </w:r>
    </w:p>
    <w:p w14:paraId="7F7B8816" w14:textId="77777777" w:rsidR="003349CB" w:rsidRPr="0038409E" w:rsidRDefault="003349CB" w:rsidP="003349CB">
      <w:pPr>
        <w:pStyle w:val="NoSpacing"/>
        <w:spacing w:line="276" w:lineRule="auto"/>
        <w:rPr>
          <w:rFonts w:ascii="Bookman Old Style" w:hAnsi="Bookman Old Style"/>
          <w:sz w:val="20"/>
          <w:szCs w:val="20"/>
        </w:rPr>
      </w:pPr>
    </w:p>
    <w:p w14:paraId="4120AA28" w14:textId="77777777" w:rsidR="003349CB" w:rsidRPr="0007252C" w:rsidRDefault="003349CB" w:rsidP="003349CB">
      <w:pPr>
        <w:spacing w:line="276" w:lineRule="auto"/>
        <w:jc w:val="center"/>
        <w:rPr>
          <w:rFonts w:ascii="Bookman Old Style" w:hAnsi="Bookman Old Style"/>
        </w:rPr>
      </w:pPr>
      <w:r w:rsidRPr="0007252C">
        <w:rPr>
          <w:rFonts w:ascii="Bookman Old Style" w:hAnsi="Bookman Old Style"/>
        </w:rPr>
        <w:t>PERATURAN BUPATI JENEPONTO</w:t>
      </w:r>
    </w:p>
    <w:p w14:paraId="1D2C853E" w14:textId="1670A3B4" w:rsidR="003349CB" w:rsidRDefault="003349CB" w:rsidP="003349CB">
      <w:pPr>
        <w:spacing w:line="276" w:lineRule="auto"/>
        <w:jc w:val="center"/>
        <w:rPr>
          <w:rFonts w:ascii="Bookman Old Style" w:hAnsi="Bookman Old Style"/>
        </w:rPr>
      </w:pPr>
      <w:r w:rsidRPr="0007252C">
        <w:rPr>
          <w:rFonts w:ascii="Bookman Old Style" w:hAnsi="Bookman Old Style"/>
        </w:rPr>
        <w:t xml:space="preserve">NOMOR   </w:t>
      </w:r>
      <w:r w:rsidRPr="0007252C">
        <w:rPr>
          <w:rFonts w:ascii="Bookman Old Style" w:hAnsi="Bookman Old Style"/>
          <w:lang w:val="id-ID"/>
        </w:rPr>
        <w:t xml:space="preserve">   </w:t>
      </w:r>
      <w:r w:rsidRPr="0007252C">
        <w:rPr>
          <w:rFonts w:ascii="Bookman Old Style" w:hAnsi="Bookman Old Style"/>
        </w:rPr>
        <w:t xml:space="preserve">  </w:t>
      </w:r>
      <w:r w:rsidRPr="0007252C">
        <w:rPr>
          <w:rFonts w:ascii="Bookman Old Style" w:hAnsi="Bookman Old Style"/>
          <w:lang w:val="id-ID"/>
        </w:rPr>
        <w:t xml:space="preserve"> </w:t>
      </w:r>
      <w:r w:rsidRPr="0007252C">
        <w:rPr>
          <w:rFonts w:ascii="Bookman Old Style" w:hAnsi="Bookman Old Style"/>
        </w:rPr>
        <w:t>TAHUN 2022</w:t>
      </w:r>
    </w:p>
    <w:p w14:paraId="7A44E729" w14:textId="77777777" w:rsidR="00035E87" w:rsidRPr="0038409E" w:rsidRDefault="00035E87" w:rsidP="003349CB">
      <w:pPr>
        <w:spacing w:line="276" w:lineRule="auto"/>
        <w:jc w:val="center"/>
        <w:rPr>
          <w:rFonts w:ascii="Bookman Old Style" w:hAnsi="Bookman Old Style"/>
          <w:sz w:val="16"/>
          <w:szCs w:val="16"/>
        </w:rPr>
      </w:pPr>
    </w:p>
    <w:p w14:paraId="500064A7" w14:textId="406507A1" w:rsidR="003349CB" w:rsidRDefault="003349CB" w:rsidP="003349CB">
      <w:pPr>
        <w:spacing w:line="276" w:lineRule="auto"/>
        <w:jc w:val="center"/>
        <w:rPr>
          <w:rFonts w:ascii="Bookman Old Style" w:hAnsi="Bookman Old Style"/>
        </w:rPr>
      </w:pPr>
      <w:r w:rsidRPr="0007252C">
        <w:rPr>
          <w:rFonts w:ascii="Bookman Old Style" w:hAnsi="Bookman Old Style"/>
        </w:rPr>
        <w:t>TENTANG</w:t>
      </w:r>
    </w:p>
    <w:p w14:paraId="7EE28F84" w14:textId="77777777" w:rsidR="00035E87" w:rsidRPr="0038409E" w:rsidRDefault="00035E87" w:rsidP="003349CB">
      <w:pPr>
        <w:spacing w:line="276" w:lineRule="auto"/>
        <w:jc w:val="center"/>
        <w:rPr>
          <w:rFonts w:ascii="Bookman Old Style" w:hAnsi="Bookman Old Style"/>
          <w:sz w:val="16"/>
          <w:szCs w:val="16"/>
        </w:rPr>
      </w:pPr>
    </w:p>
    <w:p w14:paraId="1F7E0595" w14:textId="77777777" w:rsidR="00C97405" w:rsidRDefault="00A9247C" w:rsidP="003349CB">
      <w:pPr>
        <w:spacing w:line="276" w:lineRule="auto"/>
        <w:jc w:val="center"/>
        <w:rPr>
          <w:rFonts w:ascii="Bookman Old Style" w:hAnsi="Bookman Old Style"/>
        </w:rPr>
      </w:pPr>
      <w:r>
        <w:rPr>
          <w:rFonts w:ascii="Bookman Old Style" w:hAnsi="Bookman Old Style"/>
        </w:rPr>
        <w:t>PEDOMAN PENATA</w:t>
      </w:r>
      <w:r w:rsidR="00C97405">
        <w:rPr>
          <w:rFonts w:ascii="Bookman Old Style" w:hAnsi="Bookman Old Style"/>
        </w:rPr>
        <w:t xml:space="preserve">USAHAAN KEUANGAN BADAN LAYANAN UMUM DAERAH PADA </w:t>
      </w:r>
      <w:r w:rsidR="003349CB">
        <w:rPr>
          <w:rFonts w:ascii="Bookman Old Style" w:hAnsi="Bookman Old Style"/>
        </w:rPr>
        <w:t>U</w:t>
      </w:r>
      <w:r w:rsidR="00FB1CE0">
        <w:rPr>
          <w:rFonts w:ascii="Bookman Old Style" w:hAnsi="Bookman Old Style"/>
        </w:rPr>
        <w:t>NIT PELAKSANA TEKNIS</w:t>
      </w:r>
      <w:r w:rsidR="003349CB">
        <w:rPr>
          <w:rFonts w:ascii="Bookman Old Style" w:hAnsi="Bookman Old Style"/>
        </w:rPr>
        <w:t xml:space="preserve"> R</w:t>
      </w:r>
      <w:r w:rsidR="00FB1CE0">
        <w:rPr>
          <w:rFonts w:ascii="Bookman Old Style" w:hAnsi="Bookman Old Style"/>
        </w:rPr>
        <w:t>UMAH SAKIT UMUM DAERAH</w:t>
      </w:r>
      <w:r w:rsidR="003349CB">
        <w:rPr>
          <w:rFonts w:ascii="Bookman Old Style" w:hAnsi="Bookman Old Style"/>
        </w:rPr>
        <w:t xml:space="preserve"> </w:t>
      </w:r>
    </w:p>
    <w:p w14:paraId="6BF0EF56" w14:textId="2967DA06" w:rsidR="003349CB" w:rsidRDefault="003349CB" w:rsidP="003349CB">
      <w:pPr>
        <w:spacing w:line="276" w:lineRule="auto"/>
        <w:jc w:val="center"/>
        <w:rPr>
          <w:rFonts w:ascii="Bookman Old Style" w:hAnsi="Bookman Old Style"/>
        </w:rPr>
      </w:pPr>
      <w:r>
        <w:rPr>
          <w:rFonts w:ascii="Bookman Old Style" w:hAnsi="Bookman Old Style"/>
        </w:rPr>
        <w:t>LANTO D</w:t>
      </w:r>
      <w:r w:rsidR="003E6D6A">
        <w:rPr>
          <w:rFonts w:ascii="Bookman Old Style" w:hAnsi="Bookman Old Style"/>
        </w:rPr>
        <w:t>AENG</w:t>
      </w:r>
      <w:r>
        <w:rPr>
          <w:rFonts w:ascii="Bookman Old Style" w:hAnsi="Bookman Old Style"/>
        </w:rPr>
        <w:t xml:space="preserve"> PASEWANG </w:t>
      </w:r>
    </w:p>
    <w:p w14:paraId="1023E728" w14:textId="77777777" w:rsidR="00C97405" w:rsidRPr="0038409E" w:rsidRDefault="00C97405" w:rsidP="003349CB">
      <w:pPr>
        <w:spacing w:line="276" w:lineRule="auto"/>
        <w:jc w:val="center"/>
        <w:rPr>
          <w:rFonts w:ascii="Bookman Old Style" w:hAnsi="Bookman Old Style"/>
          <w:sz w:val="16"/>
          <w:szCs w:val="16"/>
        </w:rPr>
      </w:pPr>
    </w:p>
    <w:p w14:paraId="151A9FF8" w14:textId="77777777" w:rsidR="003349CB" w:rsidRDefault="003349CB" w:rsidP="003349CB">
      <w:pPr>
        <w:spacing w:line="276" w:lineRule="auto"/>
        <w:jc w:val="center"/>
        <w:rPr>
          <w:rFonts w:ascii="Bookman Old Style" w:hAnsi="Bookman Old Style"/>
        </w:rPr>
      </w:pPr>
      <w:r>
        <w:rPr>
          <w:rFonts w:ascii="Bookman Old Style" w:hAnsi="Bookman Old Style"/>
        </w:rPr>
        <w:t>DENGAN RAHMAT TUHAN YANG MAHA ESA</w:t>
      </w:r>
    </w:p>
    <w:p w14:paraId="3977ABF6" w14:textId="77777777" w:rsidR="003349CB" w:rsidRPr="0038409E" w:rsidRDefault="003349CB" w:rsidP="003349CB">
      <w:pPr>
        <w:spacing w:line="276" w:lineRule="auto"/>
        <w:jc w:val="center"/>
        <w:rPr>
          <w:rFonts w:ascii="Bookman Old Style" w:hAnsi="Bookman Old Style"/>
          <w:sz w:val="16"/>
          <w:szCs w:val="16"/>
        </w:rPr>
      </w:pPr>
    </w:p>
    <w:p w14:paraId="3F0CBF0E" w14:textId="77777777" w:rsidR="003349CB" w:rsidRDefault="003349CB" w:rsidP="003349CB">
      <w:pPr>
        <w:spacing w:line="276" w:lineRule="auto"/>
        <w:jc w:val="center"/>
        <w:rPr>
          <w:rFonts w:ascii="Bookman Old Style" w:hAnsi="Bookman Old Style"/>
        </w:rPr>
      </w:pPr>
      <w:r>
        <w:rPr>
          <w:rFonts w:ascii="Bookman Old Style" w:hAnsi="Bookman Old Style"/>
        </w:rPr>
        <w:t>BUPATI JENEPONTO,</w:t>
      </w:r>
    </w:p>
    <w:p w14:paraId="670A48E3" w14:textId="77777777" w:rsidR="003349CB" w:rsidRPr="00223119" w:rsidRDefault="003349CB" w:rsidP="003349CB">
      <w:pPr>
        <w:tabs>
          <w:tab w:val="left" w:pos="1620"/>
          <w:tab w:val="left" w:pos="1800"/>
        </w:tabs>
        <w:spacing w:before="240" w:line="276" w:lineRule="auto"/>
        <w:ind w:left="2410" w:hanging="2410"/>
        <w:jc w:val="both"/>
        <w:rPr>
          <w:rFonts w:ascii="Bookman Old Style" w:hAnsi="Bookman Old Style"/>
        </w:rPr>
      </w:pPr>
      <w:r w:rsidRPr="00223119">
        <w:rPr>
          <w:rFonts w:ascii="Bookman Old Style" w:hAnsi="Bookman Old Style"/>
        </w:rPr>
        <w:t>Menimbang</w:t>
      </w:r>
      <w:r w:rsidRPr="00223119">
        <w:rPr>
          <w:rFonts w:ascii="Bookman Old Style" w:hAnsi="Bookman Old Style"/>
        </w:rPr>
        <w:tab/>
        <w:t>:</w:t>
      </w:r>
      <w:r w:rsidRPr="00223119">
        <w:rPr>
          <w:rFonts w:ascii="Bookman Old Style" w:hAnsi="Bookman Old Style"/>
        </w:rPr>
        <w:tab/>
        <w:t>a.</w:t>
      </w:r>
      <w:r w:rsidRPr="00223119">
        <w:rPr>
          <w:rFonts w:ascii="Bookman Old Style" w:hAnsi="Bookman Old Style"/>
        </w:rPr>
        <w:tab/>
        <w:t xml:space="preserve">bahwa untuk melaksanakan ketentuan Peraturan Menteri Kesehatan Nomor 28 Tahun 2014 tentang Pedoman Pelaksanaan Program Jaminan Kesehatan Nasional, perlu mengatur tentang Pengelolaan dan Pemanfaatan Dana Klaim BPJS pada </w:t>
      </w:r>
      <w:r>
        <w:rPr>
          <w:rFonts w:ascii="Bookman Old Style" w:hAnsi="Bookman Old Style"/>
        </w:rPr>
        <w:t xml:space="preserve">UPT </w:t>
      </w:r>
      <w:r w:rsidRPr="00223119">
        <w:rPr>
          <w:rFonts w:ascii="Bookman Old Style" w:hAnsi="Bookman Old Style"/>
        </w:rPr>
        <w:t>RSUD Lanto Dg. Pasewang;</w:t>
      </w:r>
    </w:p>
    <w:p w14:paraId="109B0D47" w14:textId="07791B8E" w:rsidR="003349CB" w:rsidRDefault="003349CB" w:rsidP="003349CB">
      <w:pPr>
        <w:tabs>
          <w:tab w:val="left" w:pos="1620"/>
          <w:tab w:val="left" w:pos="1800"/>
        </w:tabs>
        <w:spacing w:line="276" w:lineRule="auto"/>
        <w:ind w:left="2410" w:hanging="2410"/>
        <w:jc w:val="both"/>
        <w:rPr>
          <w:rFonts w:ascii="Bookman Old Style" w:hAnsi="Bookman Old Style" w:cs="Arial"/>
          <w:lang w:val="fi-FI"/>
        </w:rPr>
      </w:pPr>
      <w:r w:rsidRPr="00223119">
        <w:rPr>
          <w:rFonts w:ascii="Bookman Old Style" w:hAnsi="Bookman Old Style"/>
        </w:rPr>
        <w:tab/>
      </w:r>
      <w:r w:rsidRPr="00223119">
        <w:rPr>
          <w:rFonts w:ascii="Bookman Old Style" w:hAnsi="Bookman Old Style"/>
        </w:rPr>
        <w:tab/>
        <w:t>b.</w:t>
      </w:r>
      <w:r w:rsidRPr="00223119">
        <w:rPr>
          <w:rFonts w:ascii="Bookman Old Style" w:hAnsi="Bookman Old Style"/>
        </w:rPr>
        <w:tab/>
      </w:r>
      <w:r w:rsidRPr="00223119">
        <w:rPr>
          <w:rFonts w:ascii="Bookman Old Style" w:hAnsi="Bookman Old Style" w:cs="Arial"/>
          <w:lang w:val="fi-FI"/>
        </w:rPr>
        <w:t>bahwa berdasarkan pertimbangan sebagaimana dimaksud pada huruf a, perlu ditetapkan dengan Peraturan Bupati Jeneponto.</w:t>
      </w:r>
    </w:p>
    <w:p w14:paraId="4C22C92A" w14:textId="77777777" w:rsidR="003349CB" w:rsidRPr="003349CB" w:rsidRDefault="003349CB" w:rsidP="003349CB">
      <w:pPr>
        <w:tabs>
          <w:tab w:val="left" w:pos="1620"/>
          <w:tab w:val="left" w:pos="1800"/>
        </w:tabs>
        <w:spacing w:line="276" w:lineRule="auto"/>
        <w:ind w:left="2410" w:hanging="2410"/>
        <w:jc w:val="both"/>
        <w:rPr>
          <w:rFonts w:ascii="Bookman Old Style" w:hAnsi="Bookman Old Style" w:cs="Arial"/>
          <w:sz w:val="16"/>
          <w:szCs w:val="16"/>
          <w:lang w:val="fi-FI"/>
        </w:rPr>
      </w:pPr>
    </w:p>
    <w:p w14:paraId="275903FB"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cs="Arial"/>
          <w:lang w:val="fi-FI"/>
        </w:rPr>
      </w:pPr>
      <w:r w:rsidRPr="00223119">
        <w:rPr>
          <w:rFonts w:ascii="Bookman Old Style" w:hAnsi="Bookman Old Style" w:cs="Arial"/>
          <w:lang w:val="fi-FI"/>
        </w:rPr>
        <w:t>Mengingat</w:t>
      </w:r>
      <w:r w:rsidRPr="00223119">
        <w:rPr>
          <w:rFonts w:ascii="Bookman Old Style" w:hAnsi="Bookman Old Style" w:cs="Arial"/>
          <w:lang w:val="fi-FI"/>
        </w:rPr>
        <w:tab/>
        <w:t>:</w:t>
      </w:r>
      <w:r w:rsidRPr="00223119">
        <w:rPr>
          <w:rFonts w:ascii="Bookman Old Style" w:hAnsi="Bookman Old Style" w:cs="Arial"/>
          <w:lang w:val="fi-FI"/>
        </w:rPr>
        <w:tab/>
        <w:t>1.</w:t>
      </w:r>
      <w:r w:rsidRPr="00223119">
        <w:rPr>
          <w:rFonts w:ascii="Bookman Old Style" w:hAnsi="Bookman Old Style" w:cs="Arial"/>
          <w:lang w:val="fi-FI"/>
        </w:rPr>
        <w:tab/>
        <w:t>Undang-Undang</w:t>
      </w:r>
      <w:r>
        <w:rPr>
          <w:rFonts w:ascii="Bookman Old Style" w:hAnsi="Bookman Old Style" w:cs="Arial"/>
          <w:lang w:val="fi-FI"/>
        </w:rPr>
        <w:t xml:space="preserve"> </w:t>
      </w:r>
      <w:r w:rsidRPr="00223119">
        <w:rPr>
          <w:rFonts w:ascii="Bookman Old Style" w:hAnsi="Bookman Old Style" w:cs="Arial"/>
          <w:lang w:val="fi-FI"/>
        </w:rPr>
        <w:t>Nomor 29 Tahun 1959 tentang Pembentukan Daerah-Daerah Tingkat Il di Sulawesi (Lembaran Negara Republik Indonesia Tahun 1959 Nomor 74, Tambahan Lembaran Negara Republik Indonesia Nomor 1822);</w:t>
      </w:r>
    </w:p>
    <w:p w14:paraId="1CFA8DF3"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cs="Arial"/>
          <w:lang w:val="fi-FI"/>
        </w:rPr>
      </w:pPr>
      <w:r w:rsidRPr="00223119">
        <w:rPr>
          <w:rFonts w:ascii="Bookman Old Style" w:hAnsi="Bookman Old Style" w:cs="Arial"/>
          <w:lang w:val="fi-FI"/>
        </w:rPr>
        <w:tab/>
      </w:r>
      <w:r w:rsidRPr="00223119">
        <w:rPr>
          <w:rFonts w:ascii="Bookman Old Style" w:hAnsi="Bookman Old Style" w:cs="Arial"/>
          <w:lang w:val="fi-FI"/>
        </w:rPr>
        <w:tab/>
        <w:t>2.</w:t>
      </w:r>
      <w:r w:rsidRPr="00223119">
        <w:rPr>
          <w:rFonts w:ascii="Bookman Old Style" w:hAnsi="Bookman Old Style" w:cs="Arial"/>
          <w:lang w:val="fi-FI"/>
        </w:rPr>
        <w:tab/>
        <w:t>Undang-Undang Nomor 33 Tahun 2004 tentang Perimbangan Keuangan antara Pemerintah Pusat dan Pemerintah Daerah (Lembaran Negara Republik Indonesia Tahun 2004 Nomor 126,Tambahan Lembaran Negara Republik Indonesia Nomor 4438 );</w:t>
      </w:r>
    </w:p>
    <w:p w14:paraId="53246DFB"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cs="Arial"/>
          <w:lang w:val="fi-FI"/>
        </w:rPr>
        <w:tab/>
      </w:r>
      <w:r w:rsidRPr="00223119">
        <w:rPr>
          <w:rFonts w:ascii="Bookman Old Style" w:hAnsi="Bookman Old Style" w:cs="Arial"/>
          <w:lang w:val="fi-FI"/>
        </w:rPr>
        <w:tab/>
        <w:t>3.</w:t>
      </w:r>
      <w:r w:rsidRPr="00223119">
        <w:rPr>
          <w:rFonts w:ascii="Bookman Old Style" w:hAnsi="Bookman Old Style" w:cs="Arial"/>
          <w:lang w:val="fi-FI"/>
        </w:rPr>
        <w:tab/>
        <w:t>Undang-Undang Nomor 40 Tahun 2004 tentang Sistem Jaminan Sosial Nasional (Lembaran Negara Republik Indonesia Tahun 2004 Nomor 150, Tambahan Lembaran Negara Republik Indonesia Nomor 4456);</w:t>
      </w:r>
      <w:r w:rsidRPr="00223119">
        <w:rPr>
          <w:rFonts w:ascii="Bookman Old Style" w:hAnsi="Bookman Old Style"/>
        </w:rPr>
        <w:tab/>
      </w:r>
    </w:p>
    <w:p w14:paraId="379C13B2"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4.</w:t>
      </w:r>
      <w:r w:rsidRPr="00223119">
        <w:rPr>
          <w:rFonts w:ascii="Bookman Old Style" w:hAnsi="Bookman Old Style"/>
        </w:rPr>
        <w:tab/>
        <w:t>Undang-Undang Nomor 36 Tahun 2009 tentang Kesehatan (Lembaran Negara Republik Indonesia Tahun 2009 Nomor 144, Tambahan Lembaran Negara Republik Indonesia Nomor 5063);</w:t>
      </w:r>
    </w:p>
    <w:p w14:paraId="79AC6183"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5.</w:t>
      </w:r>
      <w:r w:rsidRPr="00223119">
        <w:rPr>
          <w:rFonts w:ascii="Bookman Old Style" w:hAnsi="Bookman Old Style"/>
        </w:rPr>
        <w:tab/>
        <w:t>Undang-Undang Nomor 44 Tahun 2009 tentang Rumah Sakit (Lembaran Negara Republik Indonesia Tahun 2009 NOmor 153, Tambahan Lembaran Negara Republik Indonesia Nomor 5072);</w:t>
      </w:r>
    </w:p>
    <w:p w14:paraId="6525D43A"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lastRenderedPageBreak/>
        <w:tab/>
      </w:r>
      <w:r w:rsidRPr="00223119">
        <w:rPr>
          <w:rFonts w:ascii="Bookman Old Style" w:hAnsi="Bookman Old Style"/>
        </w:rPr>
        <w:tab/>
        <w:t>6.</w:t>
      </w:r>
      <w:r w:rsidRPr="00223119">
        <w:rPr>
          <w:rFonts w:ascii="Bookman Old Style" w:hAnsi="Bookman Old Style"/>
        </w:rPr>
        <w:tab/>
        <w:t>Undang-Undang Nomor 12 Tahun 2011 Tentang Pembentukan Peraturan Perundang-Undangan (Lembar Negara Republik Indonesia Tahun 2011 Nomor 82. Tambahan Lembaran Negara Republik Indonesia Nomor 5234);</w:t>
      </w:r>
    </w:p>
    <w:p w14:paraId="774B95CD"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7.</w:t>
      </w:r>
      <w:r w:rsidRPr="00223119">
        <w:rPr>
          <w:rFonts w:ascii="Bookman Old Style" w:hAnsi="Bookman Old Style"/>
        </w:rPr>
        <w:tab/>
        <w:t>Undang-Undang Nomor 24 Tahun 2011 tentang Badan Penyelenggara Jaminan Sosial (Lembaran Negara Republik Indonesia Tahun 2011 Nomor 116, Tambahan Lembaran Negara Republik Indonesia Nomor 5256);</w:t>
      </w:r>
    </w:p>
    <w:p w14:paraId="29BEC66C"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8.</w:t>
      </w:r>
      <w:r w:rsidRPr="00223119">
        <w:rPr>
          <w:rFonts w:ascii="Bookman Old Style" w:hAnsi="Bookman Old Style"/>
        </w:rPr>
        <w:tab/>
        <w:t>Undang-Undang Nomor 23 Tahun 2014 tentang Pemerintahan Daerah (Lembaran Negara Republik Indonesia Tahun 2014 Nomor 244, Tambahan Lembaran Negara Republik Indonesia Nomor 5587) sebagaimana telah di ubah beberapa kali terakhir dengan Undang-Undang Republik Indonesia Nomor 09 Tahun 2015 tentang Perubahan Kedua Atas Undang- Undang Republik Indonesia Nomor 23 Tahun 2014 tentang Pemerintahan Daerah (Lembaran Negara Republik Indonesia Tahun 2015 Nomor 58, Tambahan Lembaran Negara Republik Indonesia Nomor 5679);</w:t>
      </w:r>
    </w:p>
    <w:p w14:paraId="16CED4E9"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9.</w:t>
      </w:r>
      <w:r w:rsidRPr="00223119">
        <w:rPr>
          <w:rFonts w:ascii="Bookman Old Style" w:hAnsi="Bookman Old Style"/>
        </w:rPr>
        <w:tab/>
        <w:t>Undang-Undang Nomor 30 Tahun 2014 tentang Administrasi Pemerintah (Lembaran Negara Republik Indonesia Tahun 2014 Nomor 292, Tambahan Lembaran Negara Republik Indonesia Nomor 5601);</w:t>
      </w:r>
    </w:p>
    <w:p w14:paraId="17CAA08D"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10.</w:t>
      </w:r>
      <w:r w:rsidRPr="00223119">
        <w:rPr>
          <w:rFonts w:ascii="Bookman Old Style" w:hAnsi="Bookman Old Style"/>
        </w:rPr>
        <w:tab/>
        <w:t>Undang-Undang Nomor 36 Tahun 2014 tentang Tenaga Kesehatan (Lembaran Negara Republik Indonesia Tahun 2014 Nomor 298. Tambahan Lembaran Negara Republik Indonesia Nomor 5607);</w:t>
      </w:r>
    </w:p>
    <w:p w14:paraId="537DF3A6"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11.</w:t>
      </w:r>
      <w:r w:rsidRPr="00223119">
        <w:rPr>
          <w:rFonts w:ascii="Bookman Old Style" w:hAnsi="Bookman Old Style"/>
        </w:rPr>
        <w:tab/>
        <w:t>Peraturan Pemerintah Nomor 32 Tahun 1996 tentang Tenaga Kesehatan (Lembaran Negara Republik Indonesia Tahun 1996 Nomor 49, Tambahan Lembaran Negara Republik Indonesia Nomor 363);</w:t>
      </w:r>
    </w:p>
    <w:p w14:paraId="21F90A83"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12.</w:t>
      </w:r>
      <w:r w:rsidRPr="00223119">
        <w:rPr>
          <w:rFonts w:ascii="Bookman Old Style" w:hAnsi="Bookman Old Style"/>
        </w:rPr>
        <w:tab/>
        <w:t>Peraturan Pemerintah Nomor 58 Tahun 2005 tentang Pengelolaan Keuangan Daerah (Lembaran Negara Republik Indonesia Tahun 2005 Nomor 140, Tambahan Lembaran Negara Republik Indonesia Nomor 4587);</w:t>
      </w:r>
    </w:p>
    <w:p w14:paraId="6A1509F2"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13.</w:t>
      </w:r>
      <w:r w:rsidRPr="00223119">
        <w:rPr>
          <w:rFonts w:ascii="Bookman Old Style" w:hAnsi="Bookman Old Style"/>
        </w:rPr>
        <w:tab/>
        <w:t>Peraturan Pemerintah Nomor 12 Tahun 2017 tentang Pembinaan dan Penyelenggaraan Pemerintah Daerah (Lembaran Negara Republik Indonesia Tahun 2017 Nomor 73, Tambahan Lembaran Negara Republik Indonesia Nomor 6041);</w:t>
      </w:r>
    </w:p>
    <w:p w14:paraId="442B7842"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14.</w:t>
      </w:r>
      <w:r w:rsidRPr="00223119">
        <w:rPr>
          <w:rFonts w:ascii="Bookman Old Style" w:hAnsi="Bookman Old Style"/>
        </w:rPr>
        <w:tab/>
        <w:t xml:space="preserve">Peraturan Presiden Nomor 32 Tahun 2014 tentang Pengelolaan dan Pemanfaatan Dana Kapitasi Jaminan Kesehatan Nasional </w:t>
      </w:r>
      <w:r>
        <w:rPr>
          <w:rFonts w:ascii="Bookman Old Style" w:hAnsi="Bookman Old Style"/>
        </w:rPr>
        <w:t>p</w:t>
      </w:r>
      <w:r w:rsidRPr="00223119">
        <w:rPr>
          <w:rFonts w:ascii="Bookman Old Style" w:hAnsi="Bookman Old Style"/>
        </w:rPr>
        <w:t>ada Fasilitas Kesehatan Tingkat Pertama Mil</w:t>
      </w:r>
      <w:r>
        <w:rPr>
          <w:rFonts w:ascii="Bookman Old Style" w:hAnsi="Bookman Old Style"/>
        </w:rPr>
        <w:t>i</w:t>
      </w:r>
      <w:r w:rsidRPr="00223119">
        <w:rPr>
          <w:rFonts w:ascii="Bookman Old Style" w:hAnsi="Bookman Old Style"/>
        </w:rPr>
        <w:t>k Pemerintah Daerah (Lembaran Negara Republik Indonesia Tahun 2018 Nomor 81);</w:t>
      </w:r>
    </w:p>
    <w:p w14:paraId="52B152AB"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15.</w:t>
      </w:r>
      <w:r w:rsidRPr="00223119">
        <w:rPr>
          <w:rFonts w:ascii="Bookman Old Style" w:hAnsi="Bookman Old Style"/>
        </w:rPr>
        <w:tab/>
        <w:t>Peraturan Presiden Nomor 82 Tahun 2018 tentang Jaminan Kesehatan Lembaran Negara Republik Indonesia Tahun 2018 Nomor 165);</w:t>
      </w:r>
    </w:p>
    <w:p w14:paraId="77BD4A07"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lastRenderedPageBreak/>
        <w:tab/>
      </w:r>
      <w:r w:rsidRPr="00223119">
        <w:rPr>
          <w:rFonts w:ascii="Bookman Old Style" w:hAnsi="Bookman Old Style"/>
        </w:rPr>
        <w:tab/>
        <w:t>16.</w:t>
      </w:r>
      <w:r w:rsidRPr="00223119">
        <w:rPr>
          <w:rFonts w:ascii="Bookman Old Style" w:hAnsi="Bookman Old Style"/>
        </w:rPr>
        <w:tab/>
        <w:t>Peraturan Menteri Kesehatan Nomor 69 Tahun 2013 tentang Standar Tarif Pelayanan Kesehatan pada Fasilitas Kesehatan Tingkat Pertama dan Fasilitas Kesehatan Tingkat Lanjutan dalam penyelenggaraan Jaminan Kesehatan (Berita Negara Republik Indonesia Tahun 2013 Nomor 1392);</w:t>
      </w:r>
    </w:p>
    <w:p w14:paraId="33CDDB91"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17.</w:t>
      </w:r>
      <w:r w:rsidRPr="00223119">
        <w:rPr>
          <w:rFonts w:ascii="Bookman Old Style" w:hAnsi="Bookman Old Style"/>
        </w:rPr>
        <w:tab/>
        <w:t>Peraturan Menteri Kesehatan Nomor 71 Tahun 2013 Tentang Pelayanan Kesehatan Pada Jaminan Kesehatan Nasional (Berita Negara Republik Indonesia Tahun 2013 Nomor 1400);</w:t>
      </w:r>
    </w:p>
    <w:p w14:paraId="7B6D083D"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sidRPr="00223119">
        <w:rPr>
          <w:rFonts w:ascii="Bookman Old Style" w:hAnsi="Bookman Old Style"/>
        </w:rPr>
        <w:tab/>
        <w:t>18.</w:t>
      </w:r>
      <w:r w:rsidRPr="00223119">
        <w:rPr>
          <w:rFonts w:ascii="Bookman Old Style" w:hAnsi="Bookman Old Style"/>
        </w:rPr>
        <w:tab/>
        <w:t>Peraturan Menteri Kesehatan Nomor 28 Tahun 2014 tentang Pedoman Pelaksanaan Program Jaminan Kesehatan Nasional (Berita Negara Republik Indonesia Tahun 2014 Nomor 874);</w:t>
      </w:r>
    </w:p>
    <w:p w14:paraId="20E1FFB4"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Pr>
          <w:rFonts w:ascii="Bookman Old Style" w:hAnsi="Bookman Old Style"/>
        </w:rPr>
        <w:tab/>
      </w:r>
      <w:r w:rsidRPr="00223119">
        <w:rPr>
          <w:rFonts w:ascii="Bookman Old Style" w:hAnsi="Bookman Old Style"/>
        </w:rPr>
        <w:t>19.</w:t>
      </w:r>
      <w:r w:rsidRPr="00223119">
        <w:rPr>
          <w:rFonts w:ascii="Bookman Old Style" w:hAnsi="Bookman Old Style"/>
        </w:rPr>
        <w:tab/>
        <w:t>Peraturan Menteri Kesehatan Nomor 85 Tahun 2015 tentang Pola Tarif Nasional Rumah Sakit (Berita Negara Republik Indonesia Tahun 2016 Nomor 9);</w:t>
      </w:r>
    </w:p>
    <w:p w14:paraId="191B5377" w14:textId="0EA34FFE" w:rsidR="003349CB" w:rsidRPr="00223119" w:rsidRDefault="003349CB" w:rsidP="003349CB">
      <w:pPr>
        <w:tabs>
          <w:tab w:val="left" w:pos="1620"/>
          <w:tab w:val="left" w:pos="1800"/>
        </w:tabs>
        <w:spacing w:line="276" w:lineRule="auto"/>
        <w:ind w:left="2410" w:hanging="2410"/>
        <w:jc w:val="both"/>
        <w:rPr>
          <w:rFonts w:ascii="Bookman Old Style" w:hAnsi="Bookman Old Style"/>
        </w:rPr>
      </w:pPr>
      <w:r w:rsidRPr="00223119">
        <w:rPr>
          <w:rFonts w:ascii="Bookman Old Style" w:hAnsi="Bookman Old Style"/>
        </w:rPr>
        <w:tab/>
      </w:r>
      <w:r>
        <w:rPr>
          <w:rFonts w:ascii="Bookman Old Style" w:hAnsi="Bookman Old Style"/>
        </w:rPr>
        <w:tab/>
      </w:r>
      <w:r w:rsidRPr="00223119">
        <w:rPr>
          <w:rFonts w:ascii="Bookman Old Style" w:hAnsi="Bookman Old Style"/>
        </w:rPr>
        <w:t>20.</w:t>
      </w:r>
      <w:r w:rsidRPr="00223119">
        <w:rPr>
          <w:rFonts w:ascii="Bookman Old Style" w:hAnsi="Bookman Old Style"/>
        </w:rPr>
        <w:tab/>
        <w:t xml:space="preserve">Peraturan Menteri Kesehatan Nomor 52 Tahun 2016 tentang Standar Tarif Pelayanan Kesehatan Dalam Penyelenggaraan Program Jaminan Kesehatan (Berita Negara Republik Indonesia Tahun 2016 Nomor 1601) sebagaimana telah diubah beberapa kali terakhir dengan Peraturan Menteri Kesehatan Nomor </w:t>
      </w:r>
      <w:r w:rsidR="00E877AB">
        <w:rPr>
          <w:rFonts w:ascii="Bookman Old Style" w:hAnsi="Bookman Old Style"/>
        </w:rPr>
        <w:t>6</w:t>
      </w:r>
      <w:r w:rsidRPr="00223119">
        <w:rPr>
          <w:rFonts w:ascii="Bookman Old Style" w:hAnsi="Bookman Old Style"/>
        </w:rPr>
        <w:t xml:space="preserve"> Tahun 20</w:t>
      </w:r>
      <w:r w:rsidR="00E877AB">
        <w:rPr>
          <w:rFonts w:ascii="Bookman Old Style" w:hAnsi="Bookman Old Style"/>
        </w:rPr>
        <w:t>18</w:t>
      </w:r>
      <w:r w:rsidRPr="00223119">
        <w:rPr>
          <w:rFonts w:ascii="Bookman Old Style" w:hAnsi="Bookman Old Style"/>
        </w:rPr>
        <w:t xml:space="preserve"> tentang Perubahan Ke</w:t>
      </w:r>
      <w:r w:rsidR="00E877AB">
        <w:rPr>
          <w:rFonts w:ascii="Bookman Old Style" w:hAnsi="Bookman Old Style"/>
        </w:rPr>
        <w:t>tiga</w:t>
      </w:r>
      <w:r w:rsidRPr="00223119">
        <w:rPr>
          <w:rFonts w:ascii="Bookman Old Style" w:hAnsi="Bookman Old Style"/>
        </w:rPr>
        <w:t xml:space="preserve"> </w:t>
      </w:r>
      <w:r w:rsidR="00E877AB">
        <w:rPr>
          <w:rFonts w:ascii="Bookman Old Style" w:hAnsi="Bookman Old Style"/>
        </w:rPr>
        <w:t>a</w:t>
      </w:r>
      <w:r w:rsidRPr="00223119">
        <w:rPr>
          <w:rFonts w:ascii="Bookman Old Style" w:hAnsi="Bookman Old Style"/>
        </w:rPr>
        <w:t>tas Peraturan Menteri Kesehatan Nomor 52 Tahun 2016 tentang Standar Tarif Pelayanan Kesehatan dalam Penyelenggaraan Program Jaminan Kesehatan (Berita Negara Republik Indonesia Tahun 201</w:t>
      </w:r>
      <w:r w:rsidR="00E877AB">
        <w:rPr>
          <w:rFonts w:ascii="Bookman Old Style" w:hAnsi="Bookman Old Style"/>
        </w:rPr>
        <w:t>8</w:t>
      </w:r>
      <w:r w:rsidRPr="00223119">
        <w:rPr>
          <w:rFonts w:ascii="Bookman Old Style" w:hAnsi="Bookman Old Style"/>
        </w:rPr>
        <w:t xml:space="preserve"> Nomor </w:t>
      </w:r>
      <w:r w:rsidR="00E877AB">
        <w:rPr>
          <w:rFonts w:ascii="Bookman Old Style" w:hAnsi="Bookman Old Style"/>
        </w:rPr>
        <w:t>442</w:t>
      </w:r>
      <w:r w:rsidRPr="00223119">
        <w:rPr>
          <w:rFonts w:ascii="Bookman Old Style" w:hAnsi="Bookman Old Style"/>
        </w:rPr>
        <w:t>).</w:t>
      </w:r>
    </w:p>
    <w:p w14:paraId="485DC31D" w14:textId="77777777" w:rsidR="003349CB" w:rsidRPr="00223119" w:rsidRDefault="003349CB" w:rsidP="003349CB">
      <w:pPr>
        <w:tabs>
          <w:tab w:val="left" w:pos="1620"/>
          <w:tab w:val="left" w:pos="1800"/>
        </w:tabs>
        <w:spacing w:line="276" w:lineRule="auto"/>
        <w:ind w:left="2410" w:hanging="2410"/>
        <w:jc w:val="both"/>
        <w:rPr>
          <w:rFonts w:ascii="Bookman Old Style" w:hAnsi="Bookman Old Style"/>
        </w:rPr>
      </w:pPr>
    </w:p>
    <w:p w14:paraId="501302EE" w14:textId="77777777" w:rsidR="003349CB" w:rsidRDefault="003349CB" w:rsidP="003349CB">
      <w:pPr>
        <w:tabs>
          <w:tab w:val="left" w:pos="1620"/>
          <w:tab w:val="left" w:pos="1800"/>
        </w:tabs>
        <w:spacing w:line="276" w:lineRule="auto"/>
        <w:ind w:left="2410" w:hanging="2410"/>
        <w:jc w:val="center"/>
        <w:rPr>
          <w:rFonts w:ascii="Bookman Old Style" w:hAnsi="Bookman Old Style"/>
        </w:rPr>
      </w:pPr>
      <w:r w:rsidRPr="00223119">
        <w:rPr>
          <w:rFonts w:ascii="Bookman Old Style" w:hAnsi="Bookman Old Style"/>
        </w:rPr>
        <w:t>MEMUTUSKAN :</w:t>
      </w:r>
    </w:p>
    <w:p w14:paraId="046444AC" w14:textId="77777777" w:rsidR="003349CB" w:rsidRPr="00223119" w:rsidRDefault="003349CB" w:rsidP="003349CB">
      <w:pPr>
        <w:tabs>
          <w:tab w:val="left" w:pos="1620"/>
          <w:tab w:val="left" w:pos="1800"/>
        </w:tabs>
        <w:spacing w:line="276" w:lineRule="auto"/>
        <w:ind w:left="2410" w:hanging="2410"/>
        <w:jc w:val="center"/>
        <w:rPr>
          <w:rFonts w:ascii="Bookman Old Style" w:hAnsi="Bookman Old Style"/>
        </w:rPr>
      </w:pPr>
    </w:p>
    <w:p w14:paraId="15AB36A8" w14:textId="08CE2DEB" w:rsidR="003349CB" w:rsidRPr="00223119" w:rsidRDefault="003349CB" w:rsidP="00537016">
      <w:pPr>
        <w:tabs>
          <w:tab w:val="left" w:pos="1620"/>
          <w:tab w:val="left" w:pos="1800"/>
        </w:tabs>
        <w:spacing w:line="276" w:lineRule="auto"/>
        <w:ind w:left="1800" w:hanging="1800"/>
        <w:jc w:val="both"/>
        <w:rPr>
          <w:rFonts w:ascii="Bookman Old Style" w:hAnsi="Bookman Old Style"/>
        </w:rPr>
      </w:pPr>
      <w:r w:rsidRPr="00223119">
        <w:rPr>
          <w:rFonts w:ascii="Bookman Old Style" w:hAnsi="Bookman Old Style"/>
        </w:rPr>
        <w:t>Menetapkan</w:t>
      </w:r>
      <w:r w:rsidRPr="00223119">
        <w:rPr>
          <w:rFonts w:ascii="Bookman Old Style" w:hAnsi="Bookman Old Style"/>
        </w:rPr>
        <w:tab/>
        <w:t>:</w:t>
      </w:r>
      <w:r w:rsidRPr="00223119">
        <w:rPr>
          <w:rFonts w:ascii="Bookman Old Style" w:hAnsi="Bookman Old Style"/>
        </w:rPr>
        <w:tab/>
      </w:r>
      <w:r w:rsidR="00537016" w:rsidRPr="00537016">
        <w:rPr>
          <w:rFonts w:ascii="Bookman Old Style" w:hAnsi="Bookman Old Style"/>
        </w:rPr>
        <w:t>PEDOMAN PENATAUSAHAAN KEUANGAN BADAN LAYANAN UMUM DAERAH PADA UNIT PELAKSANA TEKNIS RUMAH SAKIT UMUM DAERAH LANTO DAENG PASEWANG</w:t>
      </w:r>
    </w:p>
    <w:p w14:paraId="42807D34" w14:textId="77777777" w:rsidR="003349CB" w:rsidRDefault="003349CB" w:rsidP="003349CB">
      <w:pPr>
        <w:tabs>
          <w:tab w:val="left" w:pos="1620"/>
          <w:tab w:val="left" w:pos="1800"/>
        </w:tabs>
        <w:spacing w:line="276" w:lineRule="auto"/>
        <w:ind w:left="1800" w:hanging="1980"/>
        <w:jc w:val="center"/>
        <w:rPr>
          <w:rFonts w:ascii="Bookman Old Style" w:hAnsi="Bookman Old Style"/>
        </w:rPr>
      </w:pPr>
    </w:p>
    <w:p w14:paraId="645C7909" w14:textId="2453EB8E" w:rsidR="003349CB" w:rsidRPr="00223119" w:rsidRDefault="003349CB" w:rsidP="003349CB">
      <w:pPr>
        <w:tabs>
          <w:tab w:val="left" w:pos="1620"/>
          <w:tab w:val="left" w:pos="1800"/>
        </w:tabs>
        <w:spacing w:line="276" w:lineRule="auto"/>
        <w:ind w:left="1800" w:hanging="1980"/>
        <w:jc w:val="center"/>
        <w:rPr>
          <w:rFonts w:ascii="Bookman Old Style" w:hAnsi="Bookman Old Style"/>
        </w:rPr>
      </w:pPr>
      <w:r w:rsidRPr="00223119">
        <w:rPr>
          <w:rFonts w:ascii="Bookman Old Style" w:hAnsi="Bookman Old Style"/>
        </w:rPr>
        <w:t>BAB I</w:t>
      </w:r>
    </w:p>
    <w:p w14:paraId="4A9C3C57" w14:textId="77777777" w:rsidR="003349CB" w:rsidRPr="00223119" w:rsidRDefault="003349CB" w:rsidP="003349CB">
      <w:pPr>
        <w:tabs>
          <w:tab w:val="left" w:pos="1620"/>
          <w:tab w:val="left" w:pos="1800"/>
        </w:tabs>
        <w:spacing w:line="276" w:lineRule="auto"/>
        <w:ind w:left="1800" w:hanging="1980"/>
        <w:jc w:val="center"/>
        <w:rPr>
          <w:rFonts w:ascii="Bookman Old Style" w:hAnsi="Bookman Old Style"/>
        </w:rPr>
      </w:pPr>
      <w:r w:rsidRPr="00223119">
        <w:rPr>
          <w:rFonts w:ascii="Bookman Old Style" w:hAnsi="Bookman Old Style"/>
        </w:rPr>
        <w:t>KETENTUAN UMUM</w:t>
      </w:r>
    </w:p>
    <w:p w14:paraId="66C3A8EC" w14:textId="723DBC69"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1</w:t>
      </w:r>
    </w:p>
    <w:p w14:paraId="58091228" w14:textId="77777777" w:rsidR="003349CB" w:rsidRPr="0038409E" w:rsidRDefault="003349CB" w:rsidP="003349CB">
      <w:pPr>
        <w:spacing w:line="276" w:lineRule="auto"/>
        <w:jc w:val="center"/>
        <w:rPr>
          <w:rFonts w:ascii="Bookman Old Style" w:hAnsi="Bookman Old Style"/>
          <w:sz w:val="16"/>
          <w:szCs w:val="16"/>
        </w:rPr>
      </w:pPr>
    </w:p>
    <w:p w14:paraId="7B346555" w14:textId="77777777" w:rsidR="003349CB" w:rsidRDefault="003349CB" w:rsidP="003349CB">
      <w:pPr>
        <w:tabs>
          <w:tab w:val="left" w:pos="1620"/>
          <w:tab w:val="left" w:pos="1800"/>
        </w:tabs>
        <w:spacing w:line="276" w:lineRule="auto"/>
        <w:ind w:left="1800" w:hanging="1800"/>
        <w:jc w:val="both"/>
        <w:rPr>
          <w:rFonts w:ascii="Bookman Old Style" w:hAnsi="Bookman Old Style"/>
        </w:rPr>
      </w:pPr>
      <w:r w:rsidRPr="00223119">
        <w:rPr>
          <w:rFonts w:ascii="Bookman Old Style" w:hAnsi="Bookman Old Style"/>
        </w:rPr>
        <w:t>Dalam Peraturan Bupati ini yang dimaksud dengan :</w:t>
      </w:r>
    </w:p>
    <w:p w14:paraId="24207AE5"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9B4D80">
        <w:rPr>
          <w:rFonts w:ascii="Bookman Old Style" w:hAnsi="Bookman Old Style"/>
        </w:rPr>
        <w:t>Daerah adalah Daerah Kabupaten Jeneponto;</w:t>
      </w:r>
    </w:p>
    <w:p w14:paraId="0D177757"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9B4D80">
        <w:rPr>
          <w:rFonts w:ascii="Bookman Old Style" w:hAnsi="Bookman Old Style"/>
        </w:rPr>
        <w:t>Pemerintah Daerah adalah Kepala Daerah sebagai unsur penyelenggara Pemerintahan Daerah yang memimpin pelaksanaan urusan pemerintahan yang menjadi kewenangan daerah otonom;</w:t>
      </w:r>
    </w:p>
    <w:p w14:paraId="5849F768"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Kepala Daerah adalah Bupati Jeneponto;</w:t>
      </w:r>
    </w:p>
    <w:p w14:paraId="28A53077"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 xml:space="preserve">Rumah Sakit adalah </w:t>
      </w:r>
      <w:r>
        <w:rPr>
          <w:rFonts w:ascii="Bookman Old Style" w:hAnsi="Bookman Old Style"/>
        </w:rPr>
        <w:t xml:space="preserve">UPT </w:t>
      </w:r>
      <w:r w:rsidRPr="00C75B15">
        <w:rPr>
          <w:rFonts w:ascii="Bookman Old Style" w:hAnsi="Bookman Old Style"/>
        </w:rPr>
        <w:t>RSUD Lanto Dg. Pasewang Kabupaten Jeneponto;</w:t>
      </w:r>
    </w:p>
    <w:p w14:paraId="64411D58"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 xml:space="preserve">Direktur adalah Pimpinan </w:t>
      </w:r>
      <w:r>
        <w:rPr>
          <w:rFonts w:ascii="Bookman Old Style" w:hAnsi="Bookman Old Style"/>
        </w:rPr>
        <w:t xml:space="preserve">Unit Pelaksana Teknis </w:t>
      </w:r>
      <w:r w:rsidRPr="00C75B15">
        <w:rPr>
          <w:rFonts w:ascii="Bookman Old Style" w:hAnsi="Bookman Old Style"/>
        </w:rPr>
        <w:t>Rumah Sakit Umum Daerah Lanto Dg. Pasewang;</w:t>
      </w:r>
    </w:p>
    <w:p w14:paraId="310FAA30"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lastRenderedPageBreak/>
        <w:t>Pelayanan kesehatan adalah segala kegiatan pelayanan kesehatan yang diberikan petugas kesehatan mulai dari anamnesis, diagnosis, tindakan medis, dan</w:t>
      </w:r>
      <w:r>
        <w:rPr>
          <w:rFonts w:ascii="Bookman Old Style" w:hAnsi="Bookman Old Style"/>
        </w:rPr>
        <w:t>/</w:t>
      </w:r>
      <w:r w:rsidRPr="00C75B15">
        <w:rPr>
          <w:rFonts w:ascii="Bookman Old Style" w:hAnsi="Bookman Old Style"/>
        </w:rPr>
        <w:t>atau perawatan serta pelayanan lainnya terkait dalam upaya mengatasi masalah kesehatan pasien;</w:t>
      </w:r>
    </w:p>
    <w:p w14:paraId="4100B886"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Manajemen adalah orang yang melakukan koordinasi antar berbagai sumber daya melalui proses perencanaan, pengorganisasiam dan adanya kemampuan pengendalian untuk mencapai tujuan di lingkungan rumah sakit;</w:t>
      </w:r>
    </w:p>
    <w:p w14:paraId="53B3B24A"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Pengelola adalah orang yang melakukan pemanfaatan sumber daya manusia ataupun sumber daya lainnya yang dapat diwujudkan dalam kegiatan perencanaan, pengorganisasian, pengarahan dan pengawasan untuk mencapai suatu tujuan di rumah sakit;</w:t>
      </w:r>
    </w:p>
    <w:p w14:paraId="2FCB90E8"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Tenaga Kesehatan adalah setiap orang yang mengabdikan diri dalam bidang kesehatan serta memiliki pengetahuan dan/atau keterampilan melalui pendidikan di bidang kesehatan yang untuk jenis tertentu memerlukan kewenangan untuk melakukan upaya kesehatan;</w:t>
      </w:r>
    </w:p>
    <w:p w14:paraId="2F82EDD2"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Tenaga Non Kesehatan adalah setiap orang yang mengabdikan diri dalam penyelenggaraan pelayanan kesehatan di Rumah Sakit Umum Lanto Dg. Pasewang yang terdiri dari PNS dan Non PNS;</w:t>
      </w:r>
    </w:p>
    <w:p w14:paraId="4CEA6D73"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Pasien adalah setiap orang yang melakukan konsultasi masalah kesehatannya untuk memperoleh pelayanan kesehatan yang diperlukan, baik secara langsung maupun tidak langsung di Rumah Sakit;</w:t>
      </w:r>
    </w:p>
    <w:p w14:paraId="5875BEA6" w14:textId="77777777" w:rsidR="003349CB"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Jaminan Kesehatan adalah jaminan berupa perlindungan kesehatan agarpeserta memperoleh manfaat pemeliharaan kesehatan dan diberikan kepada setiap orang yang telah membayar iuran atau iurannya dibayar oleh Pemerintah;</w:t>
      </w:r>
    </w:p>
    <w:p w14:paraId="381FD965" w14:textId="77777777" w:rsidR="003349CB" w:rsidRPr="00C75B15" w:rsidRDefault="003349CB" w:rsidP="0003233A">
      <w:pPr>
        <w:pStyle w:val="ListParagraph"/>
        <w:numPr>
          <w:ilvl w:val="0"/>
          <w:numId w:val="1"/>
        </w:numPr>
        <w:tabs>
          <w:tab w:val="left" w:pos="1620"/>
          <w:tab w:val="left" w:pos="1800"/>
        </w:tabs>
        <w:spacing w:after="160" w:line="276" w:lineRule="auto"/>
        <w:ind w:left="450" w:hanging="450"/>
        <w:jc w:val="both"/>
        <w:rPr>
          <w:rFonts w:ascii="Bookman Old Style" w:hAnsi="Bookman Old Style"/>
        </w:rPr>
      </w:pPr>
      <w:r w:rsidRPr="00C75B15">
        <w:rPr>
          <w:rFonts w:ascii="Bookman Old Style" w:hAnsi="Bookman Old Style"/>
        </w:rPr>
        <w:t>Badan Penyelenggara Jaminan Sosial Kesehatan yang selanjutnya disingkat B</w:t>
      </w:r>
      <w:r>
        <w:rPr>
          <w:rFonts w:ascii="Bookman Old Style" w:hAnsi="Bookman Old Style"/>
        </w:rPr>
        <w:t>PJ</w:t>
      </w:r>
      <w:r w:rsidRPr="00C75B15">
        <w:rPr>
          <w:rFonts w:ascii="Bookman Old Style" w:hAnsi="Bookman Old Style"/>
        </w:rPr>
        <w:t>S Kesehatan adalah badan hukum yang dibentuk untuk menyelenggarakan Program Jaminan Kesehatan;</w:t>
      </w:r>
    </w:p>
    <w:p w14:paraId="38E3D188"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Peserta adalah setiap orang, termasuk orang asing yang bekerja paling singkat 6 (enam) bulan di Indonesia yang telah membayar iuran;</w:t>
      </w:r>
    </w:p>
    <w:p w14:paraId="16EA2015"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 xml:space="preserve">Dana klaim adalah dana yang diperoleh </w:t>
      </w:r>
      <w:r>
        <w:rPr>
          <w:rFonts w:ascii="Bookman Old Style" w:hAnsi="Bookman Old Style"/>
        </w:rPr>
        <w:t xml:space="preserve">UPT </w:t>
      </w:r>
      <w:r w:rsidRPr="00223119">
        <w:rPr>
          <w:rFonts w:ascii="Bookman Old Style" w:hAnsi="Bookman Old Style"/>
        </w:rPr>
        <w:t>RSUD Lanto Dg</w:t>
      </w:r>
      <w:r>
        <w:rPr>
          <w:rFonts w:ascii="Bookman Old Style" w:hAnsi="Bookman Old Style"/>
        </w:rPr>
        <w:t>.</w:t>
      </w:r>
      <w:r w:rsidRPr="00223119">
        <w:rPr>
          <w:rFonts w:ascii="Bookman Old Style" w:hAnsi="Bookman Old Style"/>
        </w:rPr>
        <w:t xml:space="preserve"> Pasewang setelah mengajukan proses klaim dengan menggun</w:t>
      </w:r>
      <w:r>
        <w:rPr>
          <w:rFonts w:ascii="Bookman Old Style" w:hAnsi="Bookman Old Style"/>
        </w:rPr>
        <w:t>a</w:t>
      </w:r>
      <w:r w:rsidRPr="00223119">
        <w:rPr>
          <w:rFonts w:ascii="Bookman Old Style" w:hAnsi="Bookman Old Style"/>
        </w:rPr>
        <w:t>kan software INA CBG's atas pelayanan yang telah diberikan terhadap pasien peserta B</w:t>
      </w:r>
      <w:r>
        <w:rPr>
          <w:rFonts w:ascii="Bookman Old Style" w:hAnsi="Bookman Old Style"/>
        </w:rPr>
        <w:t>P</w:t>
      </w:r>
      <w:r w:rsidRPr="00223119">
        <w:rPr>
          <w:rFonts w:ascii="Bookman Old Style" w:hAnsi="Bookman Old Style"/>
        </w:rPr>
        <w:t>JS Kesehatan;</w:t>
      </w:r>
    </w:p>
    <w:p w14:paraId="2EDD78A8" w14:textId="77777777" w:rsidR="003349CB" w:rsidRPr="009B4D80"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 xml:space="preserve">Administrasi klaim adalah suatu proses dari penyiapan berkas dan prosedur layak tidaknya klaim dibayar, terkait dengan kelengkapan dokumen, antara lain surat rujukan, hasil pemeriksaan, pelayanan penunjang </w:t>
      </w:r>
      <w:r>
        <w:rPr>
          <w:rFonts w:ascii="Bookman Old Style" w:hAnsi="Bookman Old Style"/>
        </w:rPr>
        <w:t xml:space="preserve">diagnostic, </w:t>
      </w:r>
      <w:r w:rsidRPr="00223119">
        <w:rPr>
          <w:rFonts w:ascii="Bookman Old Style" w:hAnsi="Bookman Old Style"/>
        </w:rPr>
        <w:t>dan tindakan medik yang telah disahkan oleh dokter yang bertanggung jawab,</w:t>
      </w:r>
      <w:r>
        <w:rPr>
          <w:rFonts w:ascii="Bookman Old Style" w:hAnsi="Bookman Old Style"/>
        </w:rPr>
        <w:t xml:space="preserve"> </w:t>
      </w:r>
      <w:r w:rsidRPr="009B4D80">
        <w:rPr>
          <w:rFonts w:ascii="Bookman Old Style" w:hAnsi="Bookman Old Style"/>
        </w:rPr>
        <w:t>bahan habis pakai</w:t>
      </w:r>
      <w:r>
        <w:rPr>
          <w:rFonts w:ascii="Bookman Old Style" w:hAnsi="Bookman Old Style"/>
        </w:rPr>
        <w:t>,</w:t>
      </w:r>
      <w:r w:rsidRPr="009B4D80">
        <w:rPr>
          <w:rFonts w:ascii="Bookman Old Style" w:hAnsi="Bookman Old Style"/>
        </w:rPr>
        <w:t xml:space="preserve"> serta obat-obatan yang digunakan sesuai dengan tarif yang ditetapkan;</w:t>
      </w:r>
    </w:p>
    <w:p w14:paraId="016A9343"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INA CBG's atau Indonesia Case Base Groups adalah software khusus yang digunakan untuk mengajukan klaim jaminan kesehatan;</w:t>
      </w:r>
    </w:p>
    <w:p w14:paraId="70A016BA"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Tarif Indonesian-Case Based Groups yang selanjutnya disebut Tarif INA-CBG adalah besaran pembayaran klaim oleh BJS Kesehatan kepada Fasilitas Kesehatan Rujukan Tingkat Lanjutan atas paket layanan yang didasarkan kepada pengelompokan diagnosis penyakit dan prosedur;</w:t>
      </w:r>
    </w:p>
    <w:p w14:paraId="4894CFE9"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 xml:space="preserve">Jasa pelayanan adalah biaya yang diberikan kepada pelaksana pelayanan kesehatan meliputi pelayanan dokter, keperawatan, penunjang diagnostik, </w:t>
      </w:r>
      <w:r w:rsidRPr="00223119">
        <w:rPr>
          <w:rFonts w:ascii="Bookman Old Style" w:hAnsi="Bookman Old Style"/>
        </w:rPr>
        <w:lastRenderedPageBreak/>
        <w:t>pemeriksaan laboratorium, pelayanan gizi, fisioterapi, dan pelayanan non medis atau administrasi;</w:t>
      </w:r>
    </w:p>
    <w:p w14:paraId="0FF90A12"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Fasilitas Kesehatan Rujukan Tingkat Lanjutan yang selanjutnya disingkat FKRTL adalah fasilitas kesehatan yang melakukan pelayanan kesehatan perorangan yang bersifat spesialistik atau sub spesialistik yang meliputi rawat jalan tingkat lanjutan, rawat inap tingkat lanjutan, dan rawat inap di ruang perawatan khusus;</w:t>
      </w:r>
    </w:p>
    <w:p w14:paraId="600401A5"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Pelayanan Gawat darurat adalah pelayanan kesehatan yang diberikan secepatnya untuk menghindar kematian, keparahan dan atau kecacatan sesuai dengan kemampuan fasilitas kesehatan;</w:t>
      </w:r>
    </w:p>
    <w:p w14:paraId="14BFFE1F"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Pelayanan rawat jalan tingkat lanjutan adalah pelayanan kesehatan perorangan yang bersifat specialistik atau subspesialistik yang dilaksanakan di fasilitas kesehatan tingkat lanjutan untuk keperluan observasi, diagnosis, pengobatan</w:t>
      </w:r>
      <w:r>
        <w:rPr>
          <w:rFonts w:ascii="Bookman Old Style" w:hAnsi="Bookman Old Style"/>
        </w:rPr>
        <w:t>,</w:t>
      </w:r>
      <w:r w:rsidRPr="00223119">
        <w:rPr>
          <w:rFonts w:ascii="Bookman Old Style" w:hAnsi="Bookman Old Style"/>
        </w:rPr>
        <w:t xml:space="preserve"> dan</w:t>
      </w:r>
      <w:r>
        <w:rPr>
          <w:rFonts w:ascii="Bookman Old Style" w:hAnsi="Bookman Old Style"/>
        </w:rPr>
        <w:t>/</w:t>
      </w:r>
      <w:r w:rsidRPr="00223119">
        <w:rPr>
          <w:rFonts w:ascii="Bookman Old Style" w:hAnsi="Bookman Old Style"/>
        </w:rPr>
        <w:t>atau pelayanan medis lainnya;</w:t>
      </w:r>
    </w:p>
    <w:p w14:paraId="2484A34F"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Pelayanan rawat inap tingkat lanjutan adalah pelayanan kesehatan perorangan yang bersifat spesialistik atau subspesialistik yang dilaksanakan di fasilitas kesehatan tingkat lanjutan untuk keperluan anamnesis, diagnosis, pengobatan, keperawatan, pemeriksaan penunjang diagnostik, pelayanan gizi, fisioterapi</w:t>
      </w:r>
      <w:r>
        <w:rPr>
          <w:rFonts w:ascii="Bookman Old Style" w:hAnsi="Bookman Old Style"/>
        </w:rPr>
        <w:t xml:space="preserve">, </w:t>
      </w:r>
      <w:r w:rsidRPr="00223119">
        <w:rPr>
          <w:rFonts w:ascii="Bookman Old Style" w:hAnsi="Bookman Old Style"/>
        </w:rPr>
        <w:t>dan pelayanan medis lainnya;</w:t>
      </w:r>
    </w:p>
    <w:p w14:paraId="0F79E272"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Pelayanan ambulans adalah pelayanan transportasi pasien rujukan dengan kondisi medis tertentu antar fasilitas kesehatan yang disertai dengan menjaga kondisi pasien untuk kepentingan keselamatan pasien;</w:t>
      </w:r>
    </w:p>
    <w:p w14:paraId="51F0F399"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Bantuan iuran adalah iuran yang dibayar oleh pemerintah bagi fakir miskin dan orang tidak mampu sebagai peserta program jaminan kesehatan;</w:t>
      </w:r>
    </w:p>
    <w:p w14:paraId="23BE19AA"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Iran adalah sejumlah uang yang dibayarkan secara teratur oleh peserta, pemberi kerja dan atau pemerintah;</w:t>
      </w:r>
    </w:p>
    <w:p w14:paraId="4EEB4382"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Pemberi kerja adalah orang perseorangan pengusaha, badan hokum dan atau badan lainnya yang mempekerjakan tenaga kerja atau penyelenggara Negara yang mempekerjakan pegawai negeri dengan membayar gaji, upah atau imbalan dalam bentuk lainnya;</w:t>
      </w:r>
    </w:p>
    <w:p w14:paraId="3289A745"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Kasda adalah Kas Daerah Pemerintah Kabupaten Jeneponto;</w:t>
      </w:r>
    </w:p>
    <w:p w14:paraId="65E2E21F"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Obat-obatan adalah semua jenis obat-obatan yang dibutuhkan oleh pasien peserta Jaminan Kesehatan;</w:t>
      </w:r>
    </w:p>
    <w:p w14:paraId="4C09BA38"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BHP dan alkes adalah segala bahan medis dan non medis habis pakai serta alat-alat kesehatan yang dibutuhkan dalam pelayanan kesehatan;</w:t>
      </w:r>
    </w:p>
    <w:p w14:paraId="2C39D2F5" w14:textId="77777777" w:rsidR="003349CB" w:rsidRPr="00223119" w:rsidRDefault="003349CB" w:rsidP="0003233A">
      <w:pPr>
        <w:pStyle w:val="ListParagraph"/>
        <w:numPr>
          <w:ilvl w:val="0"/>
          <w:numId w:val="1"/>
        </w:numPr>
        <w:spacing w:after="160" w:line="276" w:lineRule="auto"/>
        <w:ind w:left="450" w:hanging="450"/>
        <w:jc w:val="both"/>
        <w:rPr>
          <w:rFonts w:ascii="Bookman Old Style" w:hAnsi="Bookman Old Style"/>
        </w:rPr>
      </w:pPr>
      <w:r w:rsidRPr="00223119">
        <w:rPr>
          <w:rFonts w:ascii="Bookman Old Style" w:hAnsi="Bookman Old Style"/>
        </w:rPr>
        <w:t>Operasional adalah kebutuhan untuk menunjang kelangsungan pelayanan kesehatan seperti oxygen, makan dan minum pasien, alat tulis kantor, cetak, penggandaan serta kebutuhan penunjang lainnya yang dianggap perlu</w:t>
      </w:r>
      <w:r>
        <w:rPr>
          <w:rFonts w:ascii="Bookman Old Style" w:hAnsi="Bookman Old Style"/>
        </w:rPr>
        <w:t>.</w:t>
      </w:r>
    </w:p>
    <w:p w14:paraId="415EC7F6" w14:textId="77777777" w:rsidR="003349CB" w:rsidRPr="00486004" w:rsidRDefault="003349CB" w:rsidP="003349CB">
      <w:pPr>
        <w:pStyle w:val="ListParagraph"/>
        <w:spacing w:line="276" w:lineRule="auto"/>
        <w:ind w:left="360"/>
        <w:jc w:val="both"/>
        <w:rPr>
          <w:rFonts w:ascii="Bookman Old Style" w:hAnsi="Bookman Old Style"/>
          <w:sz w:val="16"/>
          <w:szCs w:val="16"/>
        </w:rPr>
      </w:pPr>
    </w:p>
    <w:p w14:paraId="6C2A02BA" w14:textId="77777777" w:rsidR="003349CB" w:rsidRPr="00223119" w:rsidRDefault="003349CB" w:rsidP="003349CB">
      <w:pPr>
        <w:tabs>
          <w:tab w:val="left" w:pos="1620"/>
          <w:tab w:val="left" w:pos="1800"/>
        </w:tabs>
        <w:spacing w:line="276" w:lineRule="auto"/>
        <w:ind w:left="1800" w:hanging="1980"/>
        <w:jc w:val="center"/>
        <w:rPr>
          <w:rFonts w:ascii="Bookman Old Style" w:hAnsi="Bookman Old Style"/>
        </w:rPr>
      </w:pPr>
      <w:r w:rsidRPr="00223119">
        <w:rPr>
          <w:rFonts w:ascii="Bookman Old Style" w:hAnsi="Bookman Old Style"/>
        </w:rPr>
        <w:t>BAB II</w:t>
      </w:r>
    </w:p>
    <w:p w14:paraId="22B79C06" w14:textId="77777777" w:rsidR="003349CB" w:rsidRPr="00223119" w:rsidRDefault="003349CB" w:rsidP="003349CB">
      <w:pPr>
        <w:tabs>
          <w:tab w:val="left" w:pos="1620"/>
          <w:tab w:val="left" w:pos="1800"/>
        </w:tabs>
        <w:spacing w:line="276" w:lineRule="auto"/>
        <w:ind w:left="1800" w:hanging="1980"/>
        <w:jc w:val="center"/>
        <w:rPr>
          <w:rFonts w:ascii="Bookman Old Style" w:hAnsi="Bookman Old Style"/>
        </w:rPr>
      </w:pPr>
      <w:r w:rsidRPr="00223119">
        <w:rPr>
          <w:rFonts w:ascii="Bookman Old Style" w:hAnsi="Bookman Old Style"/>
        </w:rPr>
        <w:t>TUJUAN</w:t>
      </w:r>
    </w:p>
    <w:p w14:paraId="78E94ECB" w14:textId="6BF5CA79"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2</w:t>
      </w:r>
    </w:p>
    <w:p w14:paraId="7E04D5D1" w14:textId="77777777" w:rsidR="003349CB" w:rsidRPr="0038409E" w:rsidRDefault="003349CB" w:rsidP="003349CB">
      <w:pPr>
        <w:spacing w:line="276" w:lineRule="auto"/>
        <w:jc w:val="center"/>
        <w:rPr>
          <w:rFonts w:ascii="Bookman Old Style" w:hAnsi="Bookman Old Style"/>
          <w:sz w:val="16"/>
          <w:szCs w:val="16"/>
        </w:rPr>
      </w:pPr>
    </w:p>
    <w:p w14:paraId="2980BFED" w14:textId="77777777" w:rsidR="003349CB" w:rsidRDefault="003349CB" w:rsidP="003349CB">
      <w:pPr>
        <w:spacing w:line="276" w:lineRule="auto"/>
        <w:jc w:val="both"/>
        <w:rPr>
          <w:rFonts w:ascii="Bookman Old Style" w:hAnsi="Bookman Old Style"/>
        </w:rPr>
      </w:pPr>
      <w:r w:rsidRPr="00223119">
        <w:rPr>
          <w:rFonts w:ascii="Bookman Old Style" w:hAnsi="Bookman Old Style"/>
        </w:rPr>
        <w:t>Tujuan pengelolaan dan pemanfaatan dana klaim BPJS Kesehatan</w:t>
      </w:r>
      <w:r>
        <w:rPr>
          <w:rFonts w:ascii="Bookman Old Style" w:hAnsi="Bookman Old Style"/>
        </w:rPr>
        <w:t xml:space="preserve"> </w:t>
      </w:r>
      <w:r w:rsidRPr="00223119">
        <w:rPr>
          <w:rFonts w:ascii="Bookman Old Style" w:hAnsi="Bookman Old Style"/>
        </w:rPr>
        <w:t>adalah</w:t>
      </w:r>
      <w:r>
        <w:rPr>
          <w:rFonts w:ascii="Bookman Old Style" w:hAnsi="Bookman Old Style"/>
        </w:rPr>
        <w:t xml:space="preserve"> </w:t>
      </w:r>
      <w:r w:rsidRPr="00223119">
        <w:rPr>
          <w:rFonts w:ascii="Bookman Old Style" w:hAnsi="Bookman Old Style"/>
        </w:rPr>
        <w:t>untuk:</w:t>
      </w:r>
    </w:p>
    <w:p w14:paraId="4B4FBC71" w14:textId="77777777" w:rsidR="003349CB" w:rsidRDefault="003349CB" w:rsidP="0003233A">
      <w:pPr>
        <w:pStyle w:val="ListParagraph"/>
        <w:numPr>
          <w:ilvl w:val="0"/>
          <w:numId w:val="2"/>
        </w:numPr>
        <w:spacing w:after="160" w:line="276" w:lineRule="auto"/>
        <w:ind w:left="360"/>
        <w:jc w:val="both"/>
        <w:rPr>
          <w:rFonts w:ascii="Bookman Old Style" w:hAnsi="Bookman Old Style"/>
        </w:rPr>
      </w:pPr>
      <w:r w:rsidRPr="00957F99">
        <w:rPr>
          <w:rFonts w:ascii="Bookman Old Style" w:hAnsi="Bookman Old Style"/>
        </w:rPr>
        <w:t>Meningkatkan mutu pelayanan kesehatan di RSUD Lanto Dg. Pasewang dan untuk membangun citra pelayanan publik pemerintah daerah kepada masyarakat;</w:t>
      </w:r>
    </w:p>
    <w:p w14:paraId="4CFD109E" w14:textId="77777777" w:rsidR="003349CB" w:rsidRDefault="003349CB" w:rsidP="0003233A">
      <w:pPr>
        <w:pStyle w:val="ListParagraph"/>
        <w:numPr>
          <w:ilvl w:val="0"/>
          <w:numId w:val="2"/>
        </w:numPr>
        <w:spacing w:after="160" w:line="276" w:lineRule="auto"/>
        <w:ind w:left="360"/>
        <w:jc w:val="both"/>
        <w:rPr>
          <w:rFonts w:ascii="Bookman Old Style" w:hAnsi="Bookman Old Style"/>
        </w:rPr>
      </w:pPr>
      <w:r w:rsidRPr="00957F99">
        <w:rPr>
          <w:rFonts w:ascii="Bookman Old Style" w:hAnsi="Bookman Old Style"/>
        </w:rPr>
        <w:lastRenderedPageBreak/>
        <w:t>Meningkatkan kinerja pelayanan kesehatan dan kinerja keuangan di RSUD;</w:t>
      </w:r>
    </w:p>
    <w:p w14:paraId="237367E0" w14:textId="29FAF05F" w:rsidR="003349CB" w:rsidRDefault="003349CB" w:rsidP="0003233A">
      <w:pPr>
        <w:pStyle w:val="ListParagraph"/>
        <w:numPr>
          <w:ilvl w:val="0"/>
          <w:numId w:val="2"/>
        </w:numPr>
        <w:spacing w:after="160" w:line="276" w:lineRule="auto"/>
        <w:ind w:left="360"/>
        <w:jc w:val="both"/>
        <w:rPr>
          <w:rFonts w:ascii="Bookman Old Style" w:hAnsi="Bookman Old Style"/>
        </w:rPr>
      </w:pPr>
      <w:r w:rsidRPr="00957F99">
        <w:rPr>
          <w:rFonts w:ascii="Bookman Old Style" w:hAnsi="Bookman Old Style"/>
        </w:rPr>
        <w:t>Meningkatkan motivasi dan disiplin kerja dalam mewujudkan pelayanan kesehatan yang bermutu dan memuaskan sesuai tanggung</w:t>
      </w:r>
      <w:r w:rsidR="002123D5">
        <w:rPr>
          <w:rFonts w:ascii="Bookman Old Style" w:hAnsi="Bookman Old Style"/>
          <w:lang w:val="id-ID"/>
        </w:rPr>
        <w:t xml:space="preserve"> </w:t>
      </w:r>
      <w:r w:rsidRPr="00957F99">
        <w:rPr>
          <w:rFonts w:ascii="Bookman Old Style" w:hAnsi="Bookman Old Style"/>
        </w:rPr>
        <w:t>jawab profesi dan tugas pokok masing-masing;</w:t>
      </w:r>
    </w:p>
    <w:p w14:paraId="1D64B420" w14:textId="77777777" w:rsidR="003349CB" w:rsidRPr="00957F99" w:rsidRDefault="003349CB" w:rsidP="0003233A">
      <w:pPr>
        <w:pStyle w:val="ListParagraph"/>
        <w:numPr>
          <w:ilvl w:val="0"/>
          <w:numId w:val="2"/>
        </w:numPr>
        <w:spacing w:after="160" w:line="276" w:lineRule="auto"/>
        <w:ind w:left="360"/>
        <w:jc w:val="both"/>
        <w:rPr>
          <w:rFonts w:ascii="Bookman Old Style" w:hAnsi="Bookman Old Style"/>
        </w:rPr>
      </w:pPr>
      <w:r w:rsidRPr="00957F99">
        <w:rPr>
          <w:rFonts w:ascii="Bookman Old Style" w:hAnsi="Bookman Old Style"/>
        </w:rPr>
        <w:t>Terwujudnya akuntabilitas publik dalam pengelolaan keuangan daerah.</w:t>
      </w:r>
    </w:p>
    <w:p w14:paraId="430A24CE" w14:textId="77777777" w:rsidR="003349CB" w:rsidRPr="00486004" w:rsidRDefault="003349CB" w:rsidP="00486004">
      <w:pPr>
        <w:tabs>
          <w:tab w:val="left" w:pos="180"/>
        </w:tabs>
        <w:spacing w:line="276" w:lineRule="auto"/>
        <w:jc w:val="both"/>
        <w:rPr>
          <w:rFonts w:ascii="Bookman Old Style" w:hAnsi="Bookman Old Style"/>
        </w:rPr>
      </w:pPr>
    </w:p>
    <w:p w14:paraId="7732D66A" w14:textId="77777777" w:rsidR="003349CB" w:rsidRPr="00223119" w:rsidRDefault="003349CB" w:rsidP="003349CB">
      <w:pPr>
        <w:tabs>
          <w:tab w:val="left" w:pos="1620"/>
          <w:tab w:val="left" w:pos="1800"/>
        </w:tabs>
        <w:spacing w:line="276" w:lineRule="auto"/>
        <w:ind w:left="1800" w:hanging="1800"/>
        <w:jc w:val="center"/>
        <w:rPr>
          <w:rFonts w:ascii="Bookman Old Style" w:hAnsi="Bookman Old Style"/>
        </w:rPr>
      </w:pPr>
      <w:r w:rsidRPr="00223119">
        <w:rPr>
          <w:rFonts w:ascii="Bookman Old Style" w:hAnsi="Bookman Old Style"/>
        </w:rPr>
        <w:t>BAB III</w:t>
      </w:r>
    </w:p>
    <w:p w14:paraId="745889B4" w14:textId="77777777" w:rsidR="003349CB" w:rsidRPr="00223119" w:rsidRDefault="003349CB" w:rsidP="003349CB">
      <w:pPr>
        <w:tabs>
          <w:tab w:val="left" w:pos="1620"/>
          <w:tab w:val="left" w:pos="1800"/>
        </w:tabs>
        <w:spacing w:line="276" w:lineRule="auto"/>
        <w:ind w:left="1800" w:hanging="1980"/>
        <w:jc w:val="center"/>
        <w:rPr>
          <w:rFonts w:ascii="Bookman Old Style" w:hAnsi="Bookman Old Style"/>
        </w:rPr>
      </w:pPr>
      <w:r w:rsidRPr="00223119">
        <w:rPr>
          <w:rFonts w:ascii="Bookman Old Style" w:hAnsi="Bookman Old Style"/>
        </w:rPr>
        <w:t>RUANG LINGKUP</w:t>
      </w:r>
    </w:p>
    <w:p w14:paraId="03A7BF7F" w14:textId="7B59A479"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3</w:t>
      </w:r>
    </w:p>
    <w:p w14:paraId="7ADCDC52" w14:textId="4C67AE3D" w:rsidR="003349CB" w:rsidRPr="00C97405" w:rsidRDefault="003349CB" w:rsidP="003349CB">
      <w:pPr>
        <w:spacing w:line="276" w:lineRule="auto"/>
        <w:jc w:val="center"/>
        <w:rPr>
          <w:rFonts w:ascii="Bookman Old Style" w:hAnsi="Bookman Old Style"/>
        </w:rPr>
      </w:pPr>
    </w:p>
    <w:p w14:paraId="409449A7" w14:textId="29750044" w:rsidR="00C97405" w:rsidRDefault="00C97405" w:rsidP="00C97405">
      <w:pPr>
        <w:spacing w:line="276" w:lineRule="auto"/>
        <w:jc w:val="both"/>
        <w:rPr>
          <w:rFonts w:ascii="Bookman Old Style" w:hAnsi="Bookman Old Style"/>
        </w:rPr>
      </w:pPr>
      <w:r>
        <w:rPr>
          <w:rFonts w:ascii="Bookman Old Style" w:hAnsi="Bookman Old Style"/>
        </w:rPr>
        <w:t>Ruang lingkup Peraturan Bupati ini meliputi:</w:t>
      </w:r>
    </w:p>
    <w:p w14:paraId="0898012E" w14:textId="5FE42EEC" w:rsidR="00C97405" w:rsidRDefault="00C97405" w:rsidP="00634D2C">
      <w:pPr>
        <w:pStyle w:val="ListParagraph"/>
        <w:numPr>
          <w:ilvl w:val="0"/>
          <w:numId w:val="16"/>
        </w:numPr>
        <w:spacing w:line="276" w:lineRule="auto"/>
        <w:ind w:left="567" w:hanging="567"/>
        <w:jc w:val="both"/>
        <w:rPr>
          <w:rFonts w:ascii="Bookman Old Style" w:hAnsi="Bookman Old Style"/>
        </w:rPr>
      </w:pPr>
      <w:r>
        <w:rPr>
          <w:rFonts w:ascii="Bookman Old Style" w:hAnsi="Bookman Old Style"/>
        </w:rPr>
        <w:t>Pengelolaan BLUD</w:t>
      </w:r>
    </w:p>
    <w:p w14:paraId="4FE904E0" w14:textId="0596A091" w:rsidR="00C97405" w:rsidRDefault="00862E6E" w:rsidP="00634D2C">
      <w:pPr>
        <w:pStyle w:val="ListParagraph"/>
        <w:numPr>
          <w:ilvl w:val="0"/>
          <w:numId w:val="16"/>
        </w:numPr>
        <w:spacing w:line="276" w:lineRule="auto"/>
        <w:ind w:left="567" w:hanging="567"/>
        <w:jc w:val="both"/>
        <w:rPr>
          <w:rFonts w:ascii="Bookman Old Style" w:hAnsi="Bookman Old Style"/>
        </w:rPr>
      </w:pPr>
      <w:r>
        <w:rPr>
          <w:rFonts w:ascii="Bookman Old Style" w:hAnsi="Bookman Old Style"/>
        </w:rPr>
        <w:t>Penatausahaan keuangan BLUD</w:t>
      </w:r>
    </w:p>
    <w:p w14:paraId="7E9A884E" w14:textId="3F495F1D" w:rsidR="00862E6E" w:rsidRDefault="00862E6E" w:rsidP="00634D2C">
      <w:pPr>
        <w:pStyle w:val="ListParagraph"/>
        <w:numPr>
          <w:ilvl w:val="0"/>
          <w:numId w:val="16"/>
        </w:numPr>
        <w:spacing w:line="276" w:lineRule="auto"/>
        <w:ind w:left="567" w:hanging="567"/>
        <w:jc w:val="both"/>
        <w:rPr>
          <w:rFonts w:ascii="Bookman Old Style" w:hAnsi="Bookman Old Style"/>
        </w:rPr>
      </w:pPr>
      <w:r>
        <w:rPr>
          <w:rFonts w:ascii="Bookman Old Style" w:hAnsi="Bookman Old Style"/>
        </w:rPr>
        <w:t>Penatausahaan barang BLUD</w:t>
      </w:r>
    </w:p>
    <w:p w14:paraId="7CD2A017" w14:textId="1BC2A3BF" w:rsidR="00862E6E" w:rsidRDefault="00862E6E" w:rsidP="00634D2C">
      <w:pPr>
        <w:pStyle w:val="ListParagraph"/>
        <w:numPr>
          <w:ilvl w:val="0"/>
          <w:numId w:val="16"/>
        </w:numPr>
        <w:spacing w:line="276" w:lineRule="auto"/>
        <w:ind w:left="567" w:hanging="567"/>
        <w:jc w:val="both"/>
        <w:rPr>
          <w:rFonts w:ascii="Bookman Old Style" w:hAnsi="Bookman Old Style"/>
        </w:rPr>
      </w:pPr>
      <w:r>
        <w:rPr>
          <w:rFonts w:ascii="Bookman Old Style" w:hAnsi="Bookman Old Style"/>
        </w:rPr>
        <w:t>Evaluasi dan penilaian kinerja</w:t>
      </w:r>
    </w:p>
    <w:p w14:paraId="26CAC64C" w14:textId="77777777" w:rsidR="00A9247C" w:rsidRDefault="00A9247C" w:rsidP="003349CB">
      <w:pPr>
        <w:spacing w:line="276" w:lineRule="auto"/>
        <w:ind w:left="1800" w:hanging="1980"/>
        <w:jc w:val="center"/>
        <w:rPr>
          <w:rFonts w:ascii="Bookman Old Style" w:hAnsi="Bookman Old Style"/>
        </w:rPr>
      </w:pPr>
    </w:p>
    <w:p w14:paraId="777650CE" w14:textId="77777777" w:rsidR="00B268A8" w:rsidRPr="007F4140" w:rsidRDefault="00B268A8" w:rsidP="00B268A8">
      <w:pPr>
        <w:spacing w:line="276" w:lineRule="auto"/>
        <w:ind w:hanging="284"/>
        <w:jc w:val="center"/>
        <w:rPr>
          <w:rFonts w:ascii="Bookman Old Style" w:hAnsi="Bookman Old Style"/>
          <w:lang w:val="id-ID"/>
        </w:rPr>
      </w:pPr>
      <w:r w:rsidRPr="007F4140">
        <w:rPr>
          <w:rFonts w:ascii="Bookman Old Style" w:hAnsi="Bookman Old Style"/>
          <w:lang w:val="id-ID"/>
        </w:rPr>
        <w:t>BAB V</w:t>
      </w:r>
    </w:p>
    <w:p w14:paraId="1106EF1E" w14:textId="77777777" w:rsidR="00B268A8" w:rsidRPr="007F4140" w:rsidRDefault="00B268A8" w:rsidP="00B268A8">
      <w:pPr>
        <w:spacing w:line="276" w:lineRule="auto"/>
        <w:ind w:hanging="284"/>
        <w:jc w:val="center"/>
        <w:rPr>
          <w:rFonts w:ascii="Bookman Old Style" w:hAnsi="Bookman Old Style"/>
          <w:lang w:val="id-ID"/>
        </w:rPr>
      </w:pPr>
      <w:r w:rsidRPr="007F4140">
        <w:rPr>
          <w:rFonts w:ascii="Bookman Old Style" w:hAnsi="Bookman Old Style"/>
          <w:lang w:val="id-ID"/>
        </w:rPr>
        <w:t>PENGELOLAAN BLUD</w:t>
      </w:r>
    </w:p>
    <w:p w14:paraId="5210042D" w14:textId="77777777" w:rsidR="00B268A8" w:rsidRPr="007F4140" w:rsidRDefault="00B268A8" w:rsidP="00B268A8">
      <w:pPr>
        <w:spacing w:line="276" w:lineRule="auto"/>
        <w:ind w:hanging="284"/>
        <w:jc w:val="center"/>
        <w:rPr>
          <w:rFonts w:ascii="Bookman Old Style" w:hAnsi="Bookman Old Style"/>
          <w:lang w:val="id-ID"/>
        </w:rPr>
      </w:pPr>
      <w:r w:rsidRPr="007F4140">
        <w:rPr>
          <w:rFonts w:ascii="Bookman Old Style" w:hAnsi="Bookman Old Style"/>
          <w:lang w:val="id-ID"/>
        </w:rPr>
        <w:t>Bagian Kesatu</w:t>
      </w:r>
    </w:p>
    <w:p w14:paraId="4B7D079E" w14:textId="77777777" w:rsidR="00B268A8" w:rsidRPr="007F4140" w:rsidRDefault="00B268A8" w:rsidP="00B268A8">
      <w:pPr>
        <w:spacing w:line="276" w:lineRule="auto"/>
        <w:ind w:hanging="284"/>
        <w:jc w:val="center"/>
        <w:rPr>
          <w:rFonts w:ascii="Bookman Old Style" w:hAnsi="Bookman Old Style"/>
          <w:lang w:val="id-ID"/>
        </w:rPr>
      </w:pPr>
      <w:r w:rsidRPr="007F4140">
        <w:rPr>
          <w:rFonts w:ascii="Bookman Old Style" w:hAnsi="Bookman Old Style"/>
          <w:lang w:val="id-ID"/>
        </w:rPr>
        <w:t>Pejabat Pengelola BLUD</w:t>
      </w:r>
    </w:p>
    <w:p w14:paraId="169A0700" w14:textId="77777777" w:rsidR="00B268A8" w:rsidRDefault="00B268A8" w:rsidP="00B268A8">
      <w:pPr>
        <w:spacing w:line="276" w:lineRule="auto"/>
        <w:ind w:hanging="284"/>
        <w:jc w:val="center"/>
        <w:rPr>
          <w:rFonts w:ascii="Bookman Old Style" w:hAnsi="Bookman Old Style"/>
          <w:lang w:val="id-ID"/>
        </w:rPr>
      </w:pPr>
      <w:r>
        <w:rPr>
          <w:rFonts w:ascii="Bookman Old Style" w:hAnsi="Bookman Old Style"/>
          <w:lang w:val="id-ID"/>
        </w:rPr>
        <w:t>Pasal 11</w:t>
      </w:r>
    </w:p>
    <w:p w14:paraId="2E0B533B" w14:textId="77777777" w:rsidR="00B268A8" w:rsidRPr="007F4140" w:rsidRDefault="00B268A8" w:rsidP="00B268A8">
      <w:pPr>
        <w:spacing w:line="276" w:lineRule="auto"/>
        <w:ind w:hanging="284"/>
        <w:jc w:val="center"/>
        <w:rPr>
          <w:rFonts w:ascii="Bookman Old Style" w:hAnsi="Bookman Old Style"/>
          <w:lang w:val="id-ID"/>
        </w:rPr>
      </w:pPr>
    </w:p>
    <w:p w14:paraId="0384DC2C" w14:textId="77777777" w:rsidR="00B268A8" w:rsidRDefault="00B268A8" w:rsidP="00B268A8">
      <w:pPr>
        <w:pStyle w:val="ListParagraph"/>
        <w:numPr>
          <w:ilvl w:val="0"/>
          <w:numId w:val="17"/>
        </w:numPr>
        <w:spacing w:line="276" w:lineRule="auto"/>
        <w:ind w:left="567" w:hanging="567"/>
        <w:jc w:val="both"/>
        <w:rPr>
          <w:rFonts w:ascii="Bookman Old Style" w:hAnsi="Bookman Old Style"/>
          <w:lang w:val="id-ID"/>
        </w:rPr>
      </w:pPr>
      <w:r w:rsidRPr="007F4140">
        <w:rPr>
          <w:rFonts w:ascii="Bookman Old Style" w:hAnsi="Bookman Old Style"/>
          <w:lang w:val="id-ID"/>
        </w:rPr>
        <w:t xml:space="preserve">Pejabat Pengelola BLUD RSUD </w:t>
      </w:r>
      <w:r>
        <w:rPr>
          <w:rFonts w:ascii="Bookman Old Style" w:hAnsi="Bookman Old Style"/>
          <w:lang w:val="id-ID"/>
        </w:rPr>
        <w:t>Lanto Dg. Pasewang</w:t>
      </w:r>
      <w:r w:rsidRPr="007F4140">
        <w:rPr>
          <w:rFonts w:ascii="Bookman Old Style" w:hAnsi="Bookman Old Style"/>
          <w:lang w:val="id-ID"/>
        </w:rPr>
        <w:t xml:space="preserve"> meliputi pihak-pihak yang terkait dengan kegiatan penatausahaan keuangan.</w:t>
      </w:r>
    </w:p>
    <w:p w14:paraId="1AFF4061" w14:textId="77777777" w:rsidR="00B268A8" w:rsidRPr="007F4140" w:rsidRDefault="00B268A8" w:rsidP="00B268A8">
      <w:pPr>
        <w:pStyle w:val="ListParagraph"/>
        <w:numPr>
          <w:ilvl w:val="0"/>
          <w:numId w:val="17"/>
        </w:numPr>
        <w:spacing w:line="276" w:lineRule="auto"/>
        <w:ind w:left="567" w:hanging="567"/>
        <w:jc w:val="both"/>
        <w:rPr>
          <w:rFonts w:ascii="Bookman Old Style" w:hAnsi="Bookman Old Style"/>
          <w:lang w:val="id-ID"/>
        </w:rPr>
      </w:pPr>
      <w:r w:rsidRPr="007F4140">
        <w:rPr>
          <w:rFonts w:ascii="Bookman Old Style" w:hAnsi="Bookman Old Style"/>
          <w:lang w:val="id-ID"/>
        </w:rPr>
        <w:t>Pejabat Pengelola BLUD terdiri dari :</w:t>
      </w:r>
    </w:p>
    <w:p w14:paraId="4D558C26" w14:textId="77777777" w:rsidR="00B268A8" w:rsidRPr="007F4140" w:rsidRDefault="00B268A8" w:rsidP="00B268A8">
      <w:pPr>
        <w:spacing w:line="276" w:lineRule="auto"/>
        <w:ind w:left="1134" w:hanging="567"/>
        <w:jc w:val="both"/>
        <w:rPr>
          <w:rFonts w:ascii="Bookman Old Style" w:hAnsi="Bookman Old Style"/>
          <w:lang w:val="id-ID"/>
        </w:rPr>
      </w:pPr>
      <w:r w:rsidRPr="007F4140">
        <w:rPr>
          <w:rFonts w:ascii="Bookman Old Style" w:hAnsi="Bookman Old Style"/>
          <w:lang w:val="id-ID"/>
        </w:rPr>
        <w:t>a. pemimpin BLUD;</w:t>
      </w:r>
    </w:p>
    <w:p w14:paraId="65EE6F82" w14:textId="77777777" w:rsidR="00B268A8" w:rsidRPr="007F4140" w:rsidRDefault="00B268A8" w:rsidP="00B268A8">
      <w:pPr>
        <w:spacing w:line="276" w:lineRule="auto"/>
        <w:ind w:left="1134" w:hanging="567"/>
        <w:jc w:val="both"/>
        <w:rPr>
          <w:rFonts w:ascii="Bookman Old Style" w:hAnsi="Bookman Old Style"/>
          <w:lang w:val="id-ID"/>
        </w:rPr>
      </w:pPr>
      <w:r w:rsidRPr="007F4140">
        <w:rPr>
          <w:rFonts w:ascii="Bookman Old Style" w:hAnsi="Bookman Old Style"/>
          <w:lang w:val="id-ID"/>
        </w:rPr>
        <w:t>b. pejabat keuangan; dan</w:t>
      </w:r>
    </w:p>
    <w:p w14:paraId="0738C90A" w14:textId="77777777" w:rsidR="00B268A8" w:rsidRDefault="00B268A8" w:rsidP="00B268A8">
      <w:pPr>
        <w:spacing w:line="276" w:lineRule="auto"/>
        <w:ind w:left="1134" w:hanging="567"/>
        <w:jc w:val="both"/>
        <w:rPr>
          <w:rFonts w:ascii="Bookman Old Style" w:hAnsi="Bookman Old Style"/>
          <w:lang w:val="id-ID"/>
        </w:rPr>
      </w:pPr>
      <w:r w:rsidRPr="007F4140">
        <w:rPr>
          <w:rFonts w:ascii="Bookman Old Style" w:hAnsi="Bookman Old Style"/>
          <w:lang w:val="id-ID"/>
        </w:rPr>
        <w:t xml:space="preserve">c. pejabat teknis. </w:t>
      </w:r>
    </w:p>
    <w:p w14:paraId="28852CF2" w14:textId="77777777" w:rsidR="00B268A8" w:rsidRDefault="00B268A8" w:rsidP="00B268A8">
      <w:pPr>
        <w:spacing w:line="276" w:lineRule="auto"/>
        <w:jc w:val="both"/>
        <w:rPr>
          <w:rFonts w:ascii="Bookman Old Style" w:hAnsi="Bookman Old Style"/>
          <w:lang w:val="id-ID"/>
        </w:rPr>
      </w:pPr>
    </w:p>
    <w:p w14:paraId="181A0F1E" w14:textId="77777777" w:rsidR="00B268A8" w:rsidRPr="007F4140" w:rsidRDefault="00B268A8" w:rsidP="00B268A8">
      <w:pPr>
        <w:spacing w:line="276" w:lineRule="auto"/>
        <w:ind w:hanging="284"/>
        <w:jc w:val="center"/>
        <w:rPr>
          <w:rFonts w:ascii="Bookman Old Style" w:hAnsi="Bookman Old Style"/>
          <w:lang w:val="id-ID"/>
        </w:rPr>
      </w:pPr>
      <w:r w:rsidRPr="007F4140">
        <w:rPr>
          <w:rFonts w:ascii="Bookman Old Style" w:hAnsi="Bookman Old Style"/>
          <w:lang w:val="id-ID"/>
        </w:rPr>
        <w:t>Bagian Kedua</w:t>
      </w:r>
    </w:p>
    <w:p w14:paraId="3AC2A526" w14:textId="77777777" w:rsidR="00B268A8" w:rsidRPr="007F4140" w:rsidRDefault="00B268A8" w:rsidP="00B268A8">
      <w:pPr>
        <w:spacing w:line="276" w:lineRule="auto"/>
        <w:ind w:hanging="284"/>
        <w:jc w:val="center"/>
        <w:rPr>
          <w:rFonts w:ascii="Bookman Old Style" w:hAnsi="Bookman Old Style"/>
          <w:lang w:val="id-ID"/>
        </w:rPr>
      </w:pPr>
      <w:r w:rsidRPr="007F4140">
        <w:rPr>
          <w:rFonts w:ascii="Bookman Old Style" w:hAnsi="Bookman Old Style"/>
          <w:lang w:val="id-ID"/>
        </w:rPr>
        <w:t>Tugas Dan Kewajiban Pemimpin BLUD</w:t>
      </w:r>
    </w:p>
    <w:p w14:paraId="584685EF" w14:textId="77777777" w:rsidR="00B268A8" w:rsidRDefault="00B268A8" w:rsidP="00B268A8">
      <w:pPr>
        <w:spacing w:line="276" w:lineRule="auto"/>
        <w:ind w:hanging="284"/>
        <w:jc w:val="center"/>
        <w:rPr>
          <w:rFonts w:ascii="Bookman Old Style" w:hAnsi="Bookman Old Style"/>
          <w:lang w:val="id-ID"/>
        </w:rPr>
      </w:pPr>
      <w:r>
        <w:rPr>
          <w:rFonts w:ascii="Bookman Old Style" w:hAnsi="Bookman Old Style"/>
          <w:lang w:val="id-ID"/>
        </w:rPr>
        <w:t>Pasal 12</w:t>
      </w:r>
    </w:p>
    <w:p w14:paraId="248D0794" w14:textId="77777777" w:rsidR="00B268A8" w:rsidRDefault="00B268A8" w:rsidP="00B268A8">
      <w:pPr>
        <w:spacing w:line="276" w:lineRule="auto"/>
        <w:ind w:hanging="284"/>
        <w:jc w:val="center"/>
        <w:rPr>
          <w:rFonts w:ascii="Bookman Old Style" w:hAnsi="Bookman Old Style"/>
          <w:lang w:val="id-ID"/>
        </w:rPr>
      </w:pPr>
    </w:p>
    <w:p w14:paraId="516885DE" w14:textId="77777777" w:rsidR="00B268A8" w:rsidRDefault="00B268A8" w:rsidP="00B268A8">
      <w:pPr>
        <w:pStyle w:val="ListParagraph"/>
        <w:numPr>
          <w:ilvl w:val="0"/>
          <w:numId w:val="18"/>
        </w:numPr>
        <w:spacing w:line="276" w:lineRule="auto"/>
        <w:ind w:left="567" w:hanging="567"/>
        <w:jc w:val="both"/>
        <w:rPr>
          <w:rFonts w:ascii="Bookman Old Style" w:hAnsi="Bookman Old Style"/>
          <w:lang w:val="id-ID"/>
        </w:rPr>
      </w:pPr>
      <w:r w:rsidRPr="00565C6C">
        <w:rPr>
          <w:rFonts w:ascii="Bookman Old Style" w:hAnsi="Bookman Old Style"/>
          <w:lang w:val="id-ID"/>
        </w:rPr>
        <w:t xml:space="preserve">Pemimpin BLUD sebagaimana dimaksud dalam Pasal </w:t>
      </w:r>
      <w:r>
        <w:rPr>
          <w:rFonts w:ascii="Bookman Old Style" w:hAnsi="Bookman Old Style"/>
          <w:lang w:val="id-ID"/>
        </w:rPr>
        <w:t>11</w:t>
      </w:r>
      <w:r w:rsidRPr="00565C6C">
        <w:rPr>
          <w:rFonts w:ascii="Bookman Old Style" w:hAnsi="Bookman Old Style"/>
          <w:lang w:val="id-ID"/>
        </w:rPr>
        <w:t xml:space="preserve"> ayat (2) huruf a mempunyai kewenangan dan bertanggung jawab atas tertib penatausahaan anggaran pada BLUD yang dipimpinnya, termasuk</w:t>
      </w:r>
      <w:r>
        <w:rPr>
          <w:rFonts w:ascii="Bookman Old Style" w:hAnsi="Bookman Old Style"/>
          <w:lang w:val="id-ID"/>
        </w:rPr>
        <w:t xml:space="preserve"> </w:t>
      </w:r>
      <w:r w:rsidRPr="00565C6C">
        <w:rPr>
          <w:rFonts w:ascii="Bookman Old Style" w:hAnsi="Bookman Old Style"/>
          <w:lang w:val="id-ID"/>
        </w:rPr>
        <w:t>melakukan pemeriksaan kas yang dikelola oleh Bendahara Penerimaan</w:t>
      </w:r>
      <w:r>
        <w:rPr>
          <w:rFonts w:ascii="Bookman Old Style" w:hAnsi="Bookman Old Style"/>
          <w:lang w:val="id-ID"/>
        </w:rPr>
        <w:t xml:space="preserve"> </w:t>
      </w:r>
      <w:r w:rsidRPr="00565C6C">
        <w:rPr>
          <w:rFonts w:ascii="Bookman Old Style" w:hAnsi="Bookman Old Style"/>
          <w:lang w:val="id-ID"/>
        </w:rPr>
        <w:t>dan Bendahara Pengeluaran sekurang-kurangnya 1 (satu) kali dalam 3</w:t>
      </w:r>
      <w:r>
        <w:rPr>
          <w:rFonts w:ascii="Bookman Old Style" w:hAnsi="Bookman Old Style"/>
          <w:lang w:val="id-ID"/>
        </w:rPr>
        <w:t xml:space="preserve"> </w:t>
      </w:r>
      <w:r w:rsidRPr="00565C6C">
        <w:rPr>
          <w:rFonts w:ascii="Bookman Old Style" w:hAnsi="Bookman Old Style"/>
          <w:lang w:val="id-ID"/>
        </w:rPr>
        <w:t>(tiga) bulan yang dituangkan dalam berita acara pemeriksaan kas.</w:t>
      </w:r>
    </w:p>
    <w:p w14:paraId="31E46BF8" w14:textId="77777777" w:rsidR="00B268A8" w:rsidRPr="00565C6C" w:rsidRDefault="00B268A8" w:rsidP="00B268A8">
      <w:pPr>
        <w:pStyle w:val="ListParagraph"/>
        <w:numPr>
          <w:ilvl w:val="0"/>
          <w:numId w:val="18"/>
        </w:numPr>
        <w:spacing w:line="276" w:lineRule="auto"/>
        <w:ind w:left="567" w:hanging="567"/>
        <w:jc w:val="both"/>
        <w:rPr>
          <w:rFonts w:ascii="Bookman Old Style" w:hAnsi="Bookman Old Style"/>
          <w:lang w:val="id-ID"/>
        </w:rPr>
      </w:pPr>
      <w:r w:rsidRPr="00565C6C">
        <w:rPr>
          <w:rFonts w:ascii="Bookman Old Style" w:hAnsi="Bookman Old Style"/>
          <w:lang w:val="id-ID"/>
        </w:rPr>
        <w:t>Pemimpin BLUD se</w:t>
      </w:r>
      <w:r>
        <w:rPr>
          <w:rFonts w:ascii="Bookman Old Style" w:hAnsi="Bookman Old Style"/>
          <w:lang w:val="id-ID"/>
        </w:rPr>
        <w:t>bagaimana dimaksud dalam Pasal 11</w:t>
      </w:r>
      <w:r w:rsidRPr="00565C6C">
        <w:rPr>
          <w:rFonts w:ascii="Bookman Old Style" w:hAnsi="Bookman Old Style"/>
          <w:lang w:val="id-ID"/>
        </w:rPr>
        <w:t xml:space="preserve"> ayat (2) huruf a, mempunyai tugas :</w:t>
      </w:r>
    </w:p>
    <w:p w14:paraId="230EC62A" w14:textId="77777777" w:rsidR="00B268A8" w:rsidRPr="00C11ED6"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memimpin, mengarahkan, membina, mengawasi, mengendalikan,</w:t>
      </w:r>
      <w:r>
        <w:rPr>
          <w:rFonts w:ascii="Bookman Old Style" w:hAnsi="Bookman Old Style"/>
          <w:lang w:val="id-ID"/>
        </w:rPr>
        <w:t xml:space="preserve"> </w:t>
      </w:r>
      <w:r w:rsidRPr="00C11ED6">
        <w:rPr>
          <w:rFonts w:ascii="Bookman Old Style" w:hAnsi="Bookman Old Style"/>
          <w:lang w:val="id-ID"/>
        </w:rPr>
        <w:t>dan mengevaluasi penyelenggaraan kegiatan BLUD agar lebih efisien</w:t>
      </w:r>
      <w:r>
        <w:rPr>
          <w:rFonts w:ascii="Bookman Old Style" w:hAnsi="Bookman Old Style"/>
          <w:lang w:val="id-ID"/>
        </w:rPr>
        <w:t xml:space="preserve"> </w:t>
      </w:r>
      <w:r w:rsidRPr="00C11ED6">
        <w:rPr>
          <w:rFonts w:ascii="Bookman Old Style" w:hAnsi="Bookman Old Style"/>
          <w:lang w:val="id-ID"/>
        </w:rPr>
        <w:t>dan produktifitas;</w:t>
      </w:r>
    </w:p>
    <w:p w14:paraId="08D4EE29" w14:textId="77777777" w:rsidR="00B268A8" w:rsidRPr="00C11ED6"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merumuskan penetapan kebijakan teknis BLUD serta kewajiban</w:t>
      </w:r>
      <w:r>
        <w:rPr>
          <w:rFonts w:ascii="Bookman Old Style" w:hAnsi="Bookman Old Style"/>
          <w:lang w:val="id-ID"/>
        </w:rPr>
        <w:t xml:space="preserve"> </w:t>
      </w:r>
      <w:r w:rsidRPr="00C11ED6">
        <w:rPr>
          <w:rFonts w:ascii="Bookman Old Style" w:hAnsi="Bookman Old Style"/>
          <w:lang w:val="id-ID"/>
        </w:rPr>
        <w:t>lainnya sesuai dengan kebijakan yang telah ditetapkan oleh Bupati;</w:t>
      </w:r>
    </w:p>
    <w:p w14:paraId="6BC15782"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menyusun renstra bisnis BLUD;</w:t>
      </w:r>
    </w:p>
    <w:p w14:paraId="73471467"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menyiapkan RBA;</w:t>
      </w:r>
    </w:p>
    <w:p w14:paraId="08E6AF21"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lastRenderedPageBreak/>
        <w:t>mengusulkan calon pejabat pengelola keuangan dan pejabat teknis</w:t>
      </w:r>
      <w:r>
        <w:rPr>
          <w:rFonts w:ascii="Bookman Old Style" w:hAnsi="Bookman Old Style"/>
          <w:lang w:val="id-ID"/>
        </w:rPr>
        <w:t xml:space="preserve"> </w:t>
      </w:r>
      <w:r w:rsidRPr="00565C6C">
        <w:rPr>
          <w:rFonts w:ascii="Bookman Old Style" w:hAnsi="Bookman Old Style"/>
          <w:lang w:val="id-ID"/>
        </w:rPr>
        <w:t>kepada Bupati sesuai ketentuan;</w:t>
      </w:r>
    </w:p>
    <w:p w14:paraId="14D93445"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menetapkan pejabat lainnya sesuai kebutuhan BLUD selain pejabat</w:t>
      </w:r>
      <w:r>
        <w:rPr>
          <w:rFonts w:ascii="Bookman Old Style" w:hAnsi="Bookman Old Style"/>
          <w:lang w:val="id-ID"/>
        </w:rPr>
        <w:t xml:space="preserve"> </w:t>
      </w:r>
      <w:r w:rsidRPr="00565C6C">
        <w:rPr>
          <w:rFonts w:ascii="Bookman Old Style" w:hAnsi="Bookman Old Style"/>
          <w:lang w:val="id-ID"/>
        </w:rPr>
        <w:t>yang telah ditetapkan dengan peraturan perundangan-undangan;</w:t>
      </w:r>
    </w:p>
    <w:p w14:paraId="6BB70624" w14:textId="77777777" w:rsidR="00B268A8" w:rsidRPr="00C11ED6" w:rsidRDefault="00B268A8" w:rsidP="00B268A8">
      <w:pPr>
        <w:pStyle w:val="ListParagraph"/>
        <w:numPr>
          <w:ilvl w:val="1"/>
          <w:numId w:val="19"/>
        </w:numPr>
        <w:spacing w:line="276" w:lineRule="auto"/>
        <w:ind w:left="993" w:hanging="426"/>
        <w:jc w:val="both"/>
        <w:rPr>
          <w:rFonts w:ascii="Bookman Old Style" w:hAnsi="Bookman Old Style"/>
          <w:lang w:val="id-ID"/>
        </w:rPr>
      </w:pPr>
      <w:r w:rsidRPr="00C11ED6">
        <w:rPr>
          <w:rFonts w:ascii="Bookman Old Style" w:hAnsi="Bookman Old Style"/>
          <w:lang w:val="id-ID"/>
        </w:rPr>
        <w:t>mengoordinasikan pelaksanaan kebijakan BLUD yang dilakukan oleh pejabat keuangan dan pejabat teknis, mengendalikan tugas pengawasan internal, serta menyampaikan dan</w:t>
      </w:r>
      <w:r>
        <w:rPr>
          <w:rFonts w:ascii="Bookman Old Style" w:hAnsi="Bookman Old Style"/>
          <w:lang w:val="id-ID"/>
        </w:rPr>
        <w:t xml:space="preserve"> </w:t>
      </w:r>
      <w:r w:rsidRPr="00C11ED6">
        <w:rPr>
          <w:rFonts w:ascii="Bookman Old Style" w:hAnsi="Bookman Old Style"/>
          <w:lang w:val="id-ID"/>
        </w:rPr>
        <w:t>mempertanggungjawabkan kinerja operasional serta keuangan</w:t>
      </w:r>
      <w:r>
        <w:rPr>
          <w:rFonts w:ascii="Bookman Old Style" w:hAnsi="Bookman Old Style"/>
          <w:lang w:val="id-ID"/>
        </w:rPr>
        <w:t xml:space="preserve"> </w:t>
      </w:r>
      <w:r w:rsidRPr="00C11ED6">
        <w:rPr>
          <w:rFonts w:ascii="Bookman Old Style" w:hAnsi="Bookman Old Style"/>
          <w:lang w:val="id-ID"/>
        </w:rPr>
        <w:t>BLUD kepada Bupati;</w:t>
      </w:r>
    </w:p>
    <w:p w14:paraId="6773936E"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menyusun DPA;</w:t>
      </w:r>
    </w:p>
    <w:p w14:paraId="57EBC2A5" w14:textId="77777777" w:rsidR="00B268A8" w:rsidRPr="00C11ED6"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melakukan tindakan yang mengakibatkan pengeluaran atas beban</w:t>
      </w:r>
      <w:r>
        <w:rPr>
          <w:rFonts w:ascii="Bookman Old Style" w:hAnsi="Bookman Old Style"/>
          <w:lang w:val="id-ID"/>
        </w:rPr>
        <w:t xml:space="preserve"> </w:t>
      </w:r>
      <w:r w:rsidRPr="00C11ED6">
        <w:rPr>
          <w:rFonts w:ascii="Bookman Old Style" w:hAnsi="Bookman Old Style"/>
          <w:lang w:val="id-ID"/>
        </w:rPr>
        <w:t>anggaran belanja;</w:t>
      </w:r>
    </w:p>
    <w:p w14:paraId="0A970C10"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melaksanakan anggaran BLUD yang dipimpinnya;</w:t>
      </w:r>
    </w:p>
    <w:p w14:paraId="5FB6664D"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melakukan pengujian atas tagihan dan memerintahkan membayar;</w:t>
      </w:r>
    </w:p>
    <w:p w14:paraId="737F836B"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melaksanakan pemungutan penerimaan negara bukan pajak;</w:t>
      </w:r>
    </w:p>
    <w:p w14:paraId="7DE18BD7"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mengadakan ikatan/perjanjian kerjasama dengan pihak lain dalambatas anggaran yang telah ditetapkan;</w:t>
      </w:r>
    </w:p>
    <w:p w14:paraId="50BEAD91" w14:textId="77777777" w:rsidR="00B268A8" w:rsidRPr="00565C6C"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menandatangani SPM;</w:t>
      </w:r>
    </w:p>
    <w:p w14:paraId="3E157442" w14:textId="77777777" w:rsidR="00B268A8" w:rsidRPr="00C11ED6"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mengelola utang dan piutang yang menjadi tanggungjawab BLUD</w:t>
      </w:r>
      <w:r>
        <w:rPr>
          <w:rFonts w:ascii="Bookman Old Style" w:hAnsi="Bookman Old Style"/>
          <w:lang w:val="id-ID"/>
        </w:rPr>
        <w:t xml:space="preserve"> </w:t>
      </w:r>
      <w:r w:rsidRPr="00C11ED6">
        <w:rPr>
          <w:rFonts w:ascii="Bookman Old Style" w:hAnsi="Bookman Old Style"/>
          <w:lang w:val="id-ID"/>
        </w:rPr>
        <w:t>yang dipimpinnya;</w:t>
      </w:r>
    </w:p>
    <w:p w14:paraId="5819E6FC" w14:textId="77777777" w:rsidR="00B268A8" w:rsidRPr="00C11ED6"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mengelola barang/kekayaan daerah yang menjadi tanggungjawab</w:t>
      </w:r>
      <w:r>
        <w:rPr>
          <w:rFonts w:ascii="Bookman Old Style" w:hAnsi="Bookman Old Style"/>
          <w:lang w:val="id-ID"/>
        </w:rPr>
        <w:t xml:space="preserve"> </w:t>
      </w:r>
      <w:r w:rsidRPr="00C11ED6">
        <w:rPr>
          <w:rFonts w:ascii="Bookman Old Style" w:hAnsi="Bookman Old Style"/>
          <w:lang w:val="id-ID"/>
        </w:rPr>
        <w:t>BLUD yang dipimpinnya.</w:t>
      </w:r>
    </w:p>
    <w:p w14:paraId="74BF37AC" w14:textId="77777777" w:rsidR="00B268A8" w:rsidRPr="00C11ED6"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menyusun dan menyampaikan laporan keuangan BLUD yang</w:t>
      </w:r>
      <w:r>
        <w:rPr>
          <w:rFonts w:ascii="Bookman Old Style" w:hAnsi="Bookman Old Style"/>
          <w:lang w:val="id-ID"/>
        </w:rPr>
        <w:t xml:space="preserve"> </w:t>
      </w:r>
      <w:r w:rsidRPr="00C11ED6">
        <w:rPr>
          <w:rFonts w:ascii="Bookman Old Style" w:hAnsi="Bookman Old Style"/>
          <w:lang w:val="id-ID"/>
        </w:rPr>
        <w:t>dipimpinnya;</w:t>
      </w:r>
    </w:p>
    <w:p w14:paraId="66C7B16D" w14:textId="77777777" w:rsidR="00B268A8" w:rsidRDefault="00B268A8" w:rsidP="00B268A8">
      <w:pPr>
        <w:pStyle w:val="ListParagraph"/>
        <w:numPr>
          <w:ilvl w:val="1"/>
          <w:numId w:val="19"/>
        </w:numPr>
        <w:spacing w:line="276" w:lineRule="auto"/>
        <w:ind w:left="993" w:hanging="426"/>
        <w:jc w:val="both"/>
        <w:rPr>
          <w:rFonts w:ascii="Bookman Old Style" w:hAnsi="Bookman Old Style"/>
          <w:lang w:val="id-ID"/>
        </w:rPr>
      </w:pPr>
      <w:r w:rsidRPr="00565C6C">
        <w:rPr>
          <w:rFonts w:ascii="Bookman Old Style" w:hAnsi="Bookman Old Style"/>
          <w:lang w:val="id-ID"/>
        </w:rPr>
        <w:t>mengawasi pelaksanaan anggaran BLUD yang dipimpinnya; dan</w:t>
      </w:r>
    </w:p>
    <w:p w14:paraId="15EE8AD3" w14:textId="77777777" w:rsidR="00B268A8" w:rsidRPr="00C11ED6" w:rsidRDefault="00B268A8" w:rsidP="00B268A8">
      <w:pPr>
        <w:pStyle w:val="ListParagraph"/>
        <w:numPr>
          <w:ilvl w:val="1"/>
          <w:numId w:val="19"/>
        </w:numPr>
        <w:spacing w:line="276" w:lineRule="auto"/>
        <w:ind w:left="993" w:hanging="426"/>
        <w:jc w:val="both"/>
        <w:rPr>
          <w:rFonts w:ascii="Bookman Old Style" w:hAnsi="Bookman Old Style"/>
          <w:lang w:val="id-ID"/>
        </w:rPr>
      </w:pPr>
      <w:r w:rsidRPr="00C11ED6">
        <w:rPr>
          <w:rFonts w:ascii="Bookman Old Style" w:hAnsi="Bookman Old Style"/>
          <w:lang w:val="id-ID"/>
        </w:rPr>
        <w:t>menyampaikan dan mempertanggungjawabkan kinerja operasional</w:t>
      </w:r>
      <w:r>
        <w:rPr>
          <w:rFonts w:ascii="Bookman Old Style" w:hAnsi="Bookman Old Style"/>
          <w:lang w:val="id-ID"/>
        </w:rPr>
        <w:t xml:space="preserve"> </w:t>
      </w:r>
      <w:r w:rsidRPr="00C11ED6">
        <w:rPr>
          <w:rFonts w:ascii="Bookman Old Style" w:hAnsi="Bookman Old Style"/>
          <w:lang w:val="id-ID"/>
        </w:rPr>
        <w:t>serta keuangan BLUD kepada Bupati.</w:t>
      </w:r>
    </w:p>
    <w:p w14:paraId="7B508D87" w14:textId="77777777" w:rsidR="00B268A8" w:rsidRPr="00652CA9" w:rsidRDefault="00B268A8" w:rsidP="00B268A8">
      <w:pPr>
        <w:pStyle w:val="ListParagraph"/>
        <w:numPr>
          <w:ilvl w:val="0"/>
          <w:numId w:val="18"/>
        </w:numPr>
        <w:spacing w:line="276" w:lineRule="auto"/>
        <w:ind w:left="567" w:hanging="567"/>
        <w:jc w:val="both"/>
        <w:rPr>
          <w:rFonts w:ascii="Bookman Old Style" w:hAnsi="Bookman Old Style"/>
          <w:lang w:val="id-ID"/>
        </w:rPr>
      </w:pPr>
      <w:r w:rsidRPr="00652CA9">
        <w:rPr>
          <w:rFonts w:ascii="Bookman Old Style" w:hAnsi="Bookman Old Style"/>
          <w:lang w:val="id-ID"/>
        </w:rPr>
        <w:t>Pemimpin BLUD se</w:t>
      </w:r>
      <w:r>
        <w:rPr>
          <w:rFonts w:ascii="Bookman Old Style" w:hAnsi="Bookman Old Style"/>
          <w:lang w:val="id-ID"/>
        </w:rPr>
        <w:t>bagaimana dimaksud dalam Pasal 11</w:t>
      </w:r>
      <w:r w:rsidRPr="00652CA9">
        <w:rPr>
          <w:rFonts w:ascii="Bookman Old Style" w:hAnsi="Bookman Old Style"/>
          <w:lang w:val="id-ID"/>
        </w:rPr>
        <w:t xml:space="preserve"> ayat (2) huruf a</w:t>
      </w:r>
      <w:r>
        <w:rPr>
          <w:rFonts w:ascii="Bookman Old Style" w:hAnsi="Bookman Old Style"/>
          <w:lang w:val="id-ID"/>
        </w:rPr>
        <w:t xml:space="preserve"> </w:t>
      </w:r>
      <w:r w:rsidRPr="00652CA9">
        <w:rPr>
          <w:rFonts w:ascii="Bookman Old Style" w:hAnsi="Bookman Old Style"/>
          <w:lang w:val="id-ID"/>
        </w:rPr>
        <w:t>dapat melimpahkan sebagian kewenangan tugas Pemimpin BLUD dalam</w:t>
      </w:r>
      <w:r>
        <w:rPr>
          <w:rFonts w:ascii="Bookman Old Style" w:hAnsi="Bookman Old Style"/>
          <w:lang w:val="id-ID"/>
        </w:rPr>
        <w:t xml:space="preserve"> </w:t>
      </w:r>
      <w:r w:rsidRPr="00652CA9">
        <w:rPr>
          <w:rFonts w:ascii="Bookman Old Style" w:hAnsi="Bookman Old Style"/>
          <w:lang w:val="id-ID"/>
        </w:rPr>
        <w:t>hal pengelolaan keuangan kepada Pejabat Keuangan.</w:t>
      </w:r>
    </w:p>
    <w:p w14:paraId="5C525BD1" w14:textId="77777777" w:rsidR="00B268A8" w:rsidRDefault="00B268A8" w:rsidP="00B268A8">
      <w:pPr>
        <w:pStyle w:val="ListParagraph"/>
        <w:numPr>
          <w:ilvl w:val="0"/>
          <w:numId w:val="18"/>
        </w:numPr>
        <w:spacing w:line="276" w:lineRule="auto"/>
        <w:ind w:left="567" w:hanging="567"/>
        <w:jc w:val="both"/>
        <w:rPr>
          <w:rFonts w:ascii="Bookman Old Style" w:hAnsi="Bookman Old Style"/>
          <w:lang w:val="id-ID"/>
        </w:rPr>
      </w:pPr>
      <w:r w:rsidRPr="007F4140">
        <w:rPr>
          <w:rFonts w:ascii="Bookman Old Style" w:hAnsi="Bookman Old Style"/>
          <w:lang w:val="id-ID"/>
        </w:rPr>
        <w:t xml:space="preserve">Pelimpahan sebagian kewenangan ditetapkan oleh Pemimpin BLUD. </w:t>
      </w:r>
    </w:p>
    <w:p w14:paraId="5E9950CB" w14:textId="77777777" w:rsidR="00B268A8" w:rsidRDefault="00B268A8" w:rsidP="00B268A8">
      <w:pPr>
        <w:spacing w:line="276" w:lineRule="auto"/>
        <w:jc w:val="both"/>
        <w:rPr>
          <w:rFonts w:ascii="Bookman Old Style" w:hAnsi="Bookman Old Style"/>
          <w:lang w:val="id-ID"/>
        </w:rPr>
      </w:pPr>
    </w:p>
    <w:p w14:paraId="3ABD5CDB" w14:textId="77777777" w:rsidR="00B268A8" w:rsidRPr="00652CA9" w:rsidRDefault="00B268A8" w:rsidP="00B268A8">
      <w:pPr>
        <w:spacing w:line="276" w:lineRule="auto"/>
        <w:jc w:val="center"/>
        <w:rPr>
          <w:rFonts w:ascii="Bookman Old Style" w:hAnsi="Bookman Old Style"/>
        </w:rPr>
      </w:pPr>
      <w:r w:rsidRPr="00652CA9">
        <w:rPr>
          <w:rFonts w:ascii="Bookman Old Style" w:hAnsi="Bookman Old Style"/>
        </w:rPr>
        <w:t>Bagian Ketiga</w:t>
      </w:r>
    </w:p>
    <w:p w14:paraId="0DA0009F" w14:textId="77777777" w:rsidR="00B268A8" w:rsidRPr="00652CA9" w:rsidRDefault="00B268A8" w:rsidP="00B268A8">
      <w:pPr>
        <w:spacing w:line="276" w:lineRule="auto"/>
        <w:jc w:val="center"/>
        <w:rPr>
          <w:rFonts w:ascii="Bookman Old Style" w:hAnsi="Bookman Old Style"/>
        </w:rPr>
      </w:pPr>
      <w:r w:rsidRPr="00652CA9">
        <w:rPr>
          <w:rFonts w:ascii="Bookman Old Style" w:hAnsi="Bookman Old Style"/>
        </w:rPr>
        <w:t>Tugas dan Kewajiban Pejabat Keuangan</w:t>
      </w:r>
    </w:p>
    <w:p w14:paraId="4E449D0B" w14:textId="77777777" w:rsidR="00B268A8" w:rsidRPr="007A4868" w:rsidRDefault="00B268A8" w:rsidP="00B268A8">
      <w:pPr>
        <w:spacing w:line="276" w:lineRule="auto"/>
        <w:jc w:val="center"/>
        <w:rPr>
          <w:rFonts w:ascii="Bookman Old Style" w:hAnsi="Bookman Old Style"/>
          <w:lang w:val="id-ID"/>
        </w:rPr>
      </w:pPr>
      <w:r>
        <w:rPr>
          <w:rFonts w:ascii="Bookman Old Style" w:hAnsi="Bookman Old Style"/>
        </w:rPr>
        <w:t xml:space="preserve">Pasal </w:t>
      </w:r>
      <w:r>
        <w:rPr>
          <w:rFonts w:ascii="Bookman Old Style" w:hAnsi="Bookman Old Style"/>
          <w:lang w:val="id-ID"/>
        </w:rPr>
        <w:t>13</w:t>
      </w:r>
    </w:p>
    <w:p w14:paraId="39497B33" w14:textId="77777777" w:rsidR="00B268A8" w:rsidRPr="00652CA9" w:rsidRDefault="00B268A8" w:rsidP="00B268A8">
      <w:pPr>
        <w:spacing w:line="276" w:lineRule="auto"/>
        <w:jc w:val="center"/>
        <w:rPr>
          <w:rFonts w:ascii="Bookman Old Style" w:hAnsi="Bookman Old Style"/>
          <w:lang w:val="id-ID"/>
        </w:rPr>
      </w:pPr>
    </w:p>
    <w:p w14:paraId="530822F3" w14:textId="77777777" w:rsidR="00B268A8" w:rsidRPr="00652CA9" w:rsidRDefault="00B268A8" w:rsidP="00B268A8">
      <w:pPr>
        <w:pStyle w:val="ListParagraph"/>
        <w:numPr>
          <w:ilvl w:val="0"/>
          <w:numId w:val="20"/>
        </w:numPr>
        <w:spacing w:line="276" w:lineRule="auto"/>
        <w:ind w:left="567" w:hanging="567"/>
        <w:jc w:val="both"/>
        <w:rPr>
          <w:rFonts w:ascii="Bookman Old Style" w:hAnsi="Bookman Old Style"/>
          <w:lang w:val="id-ID"/>
        </w:rPr>
      </w:pPr>
      <w:r w:rsidRPr="00652CA9">
        <w:rPr>
          <w:rFonts w:ascii="Bookman Old Style" w:hAnsi="Bookman Old Style"/>
          <w:lang w:val="id-ID"/>
        </w:rPr>
        <w:t>Pejabat Keuangan se</w:t>
      </w:r>
      <w:r>
        <w:rPr>
          <w:rFonts w:ascii="Bookman Old Style" w:hAnsi="Bookman Old Style"/>
          <w:lang w:val="id-ID"/>
        </w:rPr>
        <w:t>bagaimana dimaksud dalam Pasal 11</w:t>
      </w:r>
      <w:r w:rsidRPr="00652CA9">
        <w:rPr>
          <w:rFonts w:ascii="Bookman Old Style" w:hAnsi="Bookman Old Style"/>
          <w:lang w:val="id-ID"/>
        </w:rPr>
        <w:t xml:space="preserve"> ayat (2) huruf b</w:t>
      </w:r>
      <w:r>
        <w:rPr>
          <w:rFonts w:ascii="Bookman Old Style" w:hAnsi="Bookman Old Style"/>
          <w:lang w:val="id-ID"/>
        </w:rPr>
        <w:t xml:space="preserve"> </w:t>
      </w:r>
      <w:r w:rsidRPr="00652CA9">
        <w:rPr>
          <w:rFonts w:ascii="Bookman Old Style" w:hAnsi="Bookman Old Style"/>
          <w:lang w:val="id-ID"/>
        </w:rPr>
        <w:t xml:space="preserve">adalah pejabat yang membidangi keuangan di RSUD </w:t>
      </w:r>
      <w:r>
        <w:rPr>
          <w:rFonts w:ascii="Bookman Old Style" w:hAnsi="Bookman Old Style"/>
          <w:lang w:val="id-ID"/>
        </w:rPr>
        <w:t xml:space="preserve">Lanto Dg. Pasewang </w:t>
      </w:r>
      <w:r w:rsidRPr="00652CA9">
        <w:rPr>
          <w:rFonts w:ascii="Bookman Old Style" w:hAnsi="Bookman Old Style"/>
          <w:lang w:val="id-ID"/>
        </w:rPr>
        <w:t>mempunyai tugas dan kewajiban:</w:t>
      </w:r>
    </w:p>
    <w:p w14:paraId="7A31B2CB" w14:textId="77777777" w:rsidR="00B268A8" w:rsidRPr="00652CA9" w:rsidRDefault="00B268A8" w:rsidP="00B268A8">
      <w:pPr>
        <w:pStyle w:val="ListParagraph"/>
        <w:numPr>
          <w:ilvl w:val="0"/>
          <w:numId w:val="21"/>
        </w:numPr>
        <w:spacing w:line="276" w:lineRule="auto"/>
        <w:ind w:left="993" w:hanging="426"/>
        <w:jc w:val="both"/>
        <w:rPr>
          <w:rFonts w:ascii="Bookman Old Style" w:hAnsi="Bookman Old Style"/>
          <w:lang w:val="id-ID"/>
        </w:rPr>
      </w:pPr>
      <w:r w:rsidRPr="00652CA9">
        <w:rPr>
          <w:rFonts w:ascii="Bookman Old Style" w:hAnsi="Bookman Old Style"/>
          <w:lang w:val="id-ID"/>
        </w:rPr>
        <w:t>merumuskan kebijakan terkait pengelolaan keuangan</w:t>
      </w:r>
    </w:p>
    <w:p w14:paraId="5FA512E0" w14:textId="77777777" w:rsidR="00B268A8" w:rsidRPr="007F4140" w:rsidRDefault="00B268A8" w:rsidP="00B268A8">
      <w:pPr>
        <w:pStyle w:val="ListParagraph"/>
        <w:numPr>
          <w:ilvl w:val="0"/>
          <w:numId w:val="21"/>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penyusunan RBA;</w:t>
      </w:r>
    </w:p>
    <w:p w14:paraId="45B2F9E4" w14:textId="77777777" w:rsidR="00B268A8" w:rsidRPr="007F4140" w:rsidRDefault="00B268A8" w:rsidP="00B268A8">
      <w:pPr>
        <w:pStyle w:val="ListParagraph"/>
        <w:numPr>
          <w:ilvl w:val="0"/>
          <w:numId w:val="21"/>
        </w:numPr>
        <w:spacing w:line="276" w:lineRule="auto"/>
        <w:ind w:left="993" w:hanging="426"/>
        <w:jc w:val="both"/>
        <w:rPr>
          <w:rFonts w:ascii="Bookman Old Style" w:hAnsi="Bookman Old Style"/>
          <w:lang w:val="id-ID"/>
        </w:rPr>
      </w:pPr>
      <w:r w:rsidRPr="007F4140">
        <w:rPr>
          <w:rFonts w:ascii="Bookman Old Style" w:hAnsi="Bookman Old Style"/>
          <w:lang w:val="id-ID"/>
        </w:rPr>
        <w:t>melakukan pengelolaan pendapatan dan belanja;</w:t>
      </w:r>
    </w:p>
    <w:p w14:paraId="7E297CD0" w14:textId="77777777" w:rsidR="00B268A8" w:rsidRPr="007F4140" w:rsidRDefault="00B268A8" w:rsidP="00B268A8">
      <w:pPr>
        <w:pStyle w:val="ListParagraph"/>
        <w:numPr>
          <w:ilvl w:val="0"/>
          <w:numId w:val="21"/>
        </w:numPr>
        <w:spacing w:line="276" w:lineRule="auto"/>
        <w:ind w:left="993" w:hanging="426"/>
        <w:jc w:val="both"/>
        <w:rPr>
          <w:rFonts w:ascii="Bookman Old Style" w:hAnsi="Bookman Old Style"/>
          <w:lang w:val="id-ID"/>
        </w:rPr>
      </w:pPr>
      <w:r w:rsidRPr="007F4140">
        <w:rPr>
          <w:rFonts w:ascii="Bookman Old Style" w:hAnsi="Bookman Old Style"/>
          <w:lang w:val="id-ID"/>
        </w:rPr>
        <w:t>menyelenggarakan pengelolaan kas;</w:t>
      </w:r>
    </w:p>
    <w:p w14:paraId="18A6215D" w14:textId="77777777" w:rsidR="00B268A8" w:rsidRPr="007F4140" w:rsidRDefault="00B268A8" w:rsidP="00B268A8">
      <w:pPr>
        <w:pStyle w:val="ListParagraph"/>
        <w:numPr>
          <w:ilvl w:val="0"/>
          <w:numId w:val="21"/>
        </w:numPr>
        <w:spacing w:line="276" w:lineRule="auto"/>
        <w:ind w:left="993" w:hanging="426"/>
        <w:jc w:val="both"/>
        <w:rPr>
          <w:rFonts w:ascii="Bookman Old Style" w:hAnsi="Bookman Old Style"/>
          <w:lang w:val="id-ID"/>
        </w:rPr>
      </w:pPr>
      <w:r w:rsidRPr="007F4140">
        <w:rPr>
          <w:rFonts w:ascii="Bookman Old Style" w:hAnsi="Bookman Old Style"/>
          <w:lang w:val="id-ID"/>
        </w:rPr>
        <w:t>melakukan pengelolaan utang, piutang dan investasi;</w:t>
      </w:r>
    </w:p>
    <w:p w14:paraId="385AB28B" w14:textId="77777777" w:rsidR="00B268A8" w:rsidRPr="007F4140" w:rsidRDefault="00B268A8" w:rsidP="00B268A8">
      <w:pPr>
        <w:pStyle w:val="ListParagraph"/>
        <w:numPr>
          <w:ilvl w:val="0"/>
          <w:numId w:val="21"/>
        </w:numPr>
        <w:spacing w:line="276" w:lineRule="auto"/>
        <w:ind w:left="993" w:hanging="426"/>
        <w:jc w:val="both"/>
        <w:rPr>
          <w:rFonts w:ascii="Bookman Old Style" w:hAnsi="Bookman Old Style"/>
          <w:lang w:val="id-ID"/>
        </w:rPr>
      </w:pPr>
      <w:r w:rsidRPr="007F4140">
        <w:rPr>
          <w:rFonts w:ascii="Bookman Old Style" w:hAnsi="Bookman Old Style"/>
          <w:lang w:val="id-ID"/>
        </w:rPr>
        <w:t>menyusun kebijakan pengelolaan bar</w:t>
      </w:r>
      <w:r>
        <w:rPr>
          <w:rFonts w:ascii="Bookman Old Style" w:hAnsi="Bookman Old Style"/>
          <w:lang w:val="id-ID"/>
        </w:rPr>
        <w:t xml:space="preserve">ang milik daerah yang berada di </w:t>
      </w:r>
      <w:r w:rsidRPr="007F4140">
        <w:rPr>
          <w:rFonts w:ascii="Bookman Old Style" w:hAnsi="Bookman Old Style"/>
          <w:lang w:val="id-ID"/>
        </w:rPr>
        <w:t>bawah penguasaanya;</w:t>
      </w:r>
    </w:p>
    <w:p w14:paraId="0A805C76" w14:textId="77777777" w:rsidR="00B268A8" w:rsidRPr="007F4140" w:rsidRDefault="00B268A8" w:rsidP="00B268A8">
      <w:pPr>
        <w:pStyle w:val="ListParagraph"/>
        <w:numPr>
          <w:ilvl w:val="0"/>
          <w:numId w:val="21"/>
        </w:numPr>
        <w:spacing w:line="276" w:lineRule="auto"/>
        <w:ind w:left="993" w:hanging="426"/>
        <w:jc w:val="both"/>
        <w:rPr>
          <w:rFonts w:ascii="Bookman Old Style" w:hAnsi="Bookman Old Style"/>
          <w:lang w:val="id-ID"/>
        </w:rPr>
      </w:pPr>
      <w:r w:rsidRPr="007F4140">
        <w:rPr>
          <w:rFonts w:ascii="Bookman Old Style" w:hAnsi="Bookman Old Style"/>
          <w:lang w:val="id-ID"/>
        </w:rPr>
        <w:t>menyelenggarakan sistim informasi manajemen keuangan;</w:t>
      </w:r>
    </w:p>
    <w:p w14:paraId="7967C5CC" w14:textId="77777777" w:rsidR="00B268A8" w:rsidRPr="007F4140" w:rsidRDefault="00B268A8" w:rsidP="00B268A8">
      <w:pPr>
        <w:pStyle w:val="ListParagraph"/>
        <w:numPr>
          <w:ilvl w:val="0"/>
          <w:numId w:val="21"/>
        </w:numPr>
        <w:spacing w:line="276" w:lineRule="auto"/>
        <w:ind w:left="993" w:hanging="426"/>
        <w:jc w:val="both"/>
        <w:rPr>
          <w:rFonts w:ascii="Bookman Old Style" w:hAnsi="Bookman Old Style"/>
          <w:lang w:val="id-ID"/>
        </w:rPr>
      </w:pPr>
      <w:r w:rsidRPr="007F4140">
        <w:rPr>
          <w:rFonts w:ascii="Bookman Old Style" w:hAnsi="Bookman Old Style"/>
          <w:lang w:val="id-ID"/>
        </w:rPr>
        <w:t>menyelenggarakan akuntansi dan penyusunan laporan keuangan; dan</w:t>
      </w:r>
    </w:p>
    <w:p w14:paraId="1D1C2663" w14:textId="77777777" w:rsidR="00B268A8" w:rsidRPr="00652CA9" w:rsidRDefault="00B268A8" w:rsidP="00B268A8">
      <w:pPr>
        <w:pStyle w:val="ListParagraph"/>
        <w:numPr>
          <w:ilvl w:val="0"/>
          <w:numId w:val="21"/>
        </w:numPr>
        <w:spacing w:line="276" w:lineRule="auto"/>
        <w:ind w:left="993" w:hanging="426"/>
        <w:jc w:val="both"/>
        <w:rPr>
          <w:rFonts w:ascii="Bookman Old Style" w:hAnsi="Bookman Old Style"/>
          <w:lang w:val="id-ID"/>
        </w:rPr>
      </w:pPr>
      <w:r w:rsidRPr="007F4140">
        <w:rPr>
          <w:rFonts w:ascii="Bookman Old Style" w:hAnsi="Bookman Old Style"/>
          <w:lang w:val="id-ID"/>
        </w:rPr>
        <w:lastRenderedPageBreak/>
        <w:t>melaksnakan tugas lainnya yang ditetapkan oleh Bupati</w:t>
      </w:r>
      <w:r>
        <w:rPr>
          <w:rFonts w:ascii="Bookman Old Style" w:hAnsi="Bookman Old Style"/>
          <w:lang w:val="id-ID"/>
        </w:rPr>
        <w:t xml:space="preserve"> </w:t>
      </w:r>
      <w:r w:rsidRPr="00652CA9">
        <w:rPr>
          <w:rFonts w:ascii="Bookman Old Style" w:hAnsi="Bookman Old Style"/>
          <w:lang w:val="id-ID"/>
        </w:rPr>
        <w:t>dan/atau pemimpin sesuai dengan kewenangannya.</w:t>
      </w:r>
    </w:p>
    <w:p w14:paraId="5BF9606E" w14:textId="77777777" w:rsidR="00B268A8" w:rsidRPr="00652CA9" w:rsidRDefault="00B268A8" w:rsidP="00B268A8">
      <w:pPr>
        <w:pStyle w:val="ListParagraph"/>
        <w:numPr>
          <w:ilvl w:val="0"/>
          <w:numId w:val="20"/>
        </w:numPr>
        <w:spacing w:line="276" w:lineRule="auto"/>
        <w:ind w:left="567" w:hanging="567"/>
        <w:jc w:val="both"/>
        <w:rPr>
          <w:rFonts w:ascii="Bookman Old Style" w:hAnsi="Bookman Old Style"/>
          <w:lang w:val="id-ID"/>
        </w:rPr>
      </w:pPr>
      <w:r w:rsidRPr="007F4140">
        <w:rPr>
          <w:rFonts w:ascii="Bookman Old Style" w:hAnsi="Bookman Old Style"/>
          <w:lang w:val="id-ID"/>
        </w:rPr>
        <w:t>Pejabat Keuangan dalam melaksanakan tugas dan kewajiban mempunyai</w:t>
      </w:r>
      <w:r>
        <w:rPr>
          <w:rFonts w:ascii="Bookman Old Style" w:hAnsi="Bookman Old Style"/>
          <w:lang w:val="id-ID"/>
        </w:rPr>
        <w:t xml:space="preserve"> </w:t>
      </w:r>
      <w:r w:rsidRPr="00652CA9">
        <w:rPr>
          <w:rFonts w:ascii="Bookman Old Style" w:hAnsi="Bookman Old Style"/>
          <w:lang w:val="id-ID"/>
        </w:rPr>
        <w:t>fungsi sebagai penanggung jawab keuangan BLUD.</w:t>
      </w:r>
    </w:p>
    <w:p w14:paraId="08F54C35" w14:textId="77777777" w:rsidR="00B268A8" w:rsidRDefault="00B268A8" w:rsidP="00B268A8">
      <w:pPr>
        <w:spacing w:line="276" w:lineRule="auto"/>
        <w:jc w:val="both"/>
        <w:rPr>
          <w:rFonts w:ascii="Bookman Old Style" w:hAnsi="Bookman Old Style"/>
          <w:lang w:val="id-ID"/>
        </w:rPr>
      </w:pPr>
    </w:p>
    <w:p w14:paraId="4579447A" w14:textId="77777777" w:rsidR="00B268A8" w:rsidRDefault="00B268A8" w:rsidP="00B268A8">
      <w:pPr>
        <w:spacing w:line="276" w:lineRule="auto"/>
        <w:jc w:val="both"/>
        <w:rPr>
          <w:rFonts w:ascii="Bookman Old Style" w:hAnsi="Bookman Old Style"/>
          <w:lang w:val="id-ID"/>
        </w:rPr>
      </w:pPr>
    </w:p>
    <w:p w14:paraId="5844D123" w14:textId="77777777" w:rsidR="00B268A8" w:rsidRDefault="00B268A8" w:rsidP="00B268A8">
      <w:pPr>
        <w:spacing w:line="276" w:lineRule="auto"/>
        <w:jc w:val="both"/>
        <w:rPr>
          <w:rFonts w:ascii="Bookman Old Style" w:hAnsi="Bookman Old Style"/>
          <w:lang w:val="id-ID"/>
        </w:rPr>
      </w:pPr>
    </w:p>
    <w:p w14:paraId="63181D3B"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14</w:t>
      </w:r>
    </w:p>
    <w:p w14:paraId="2F264164" w14:textId="77777777" w:rsidR="00B268A8" w:rsidRPr="007F4140" w:rsidRDefault="00B268A8" w:rsidP="00B268A8">
      <w:pPr>
        <w:spacing w:line="276" w:lineRule="auto"/>
        <w:jc w:val="center"/>
        <w:rPr>
          <w:rFonts w:ascii="Bookman Old Style" w:hAnsi="Bookman Old Style"/>
          <w:lang w:val="id-ID"/>
        </w:rPr>
      </w:pPr>
    </w:p>
    <w:p w14:paraId="69A774D0" w14:textId="77777777" w:rsidR="00B268A8" w:rsidRPr="00652CA9" w:rsidRDefault="00B268A8" w:rsidP="00B268A8">
      <w:pPr>
        <w:pStyle w:val="ListParagraph"/>
        <w:numPr>
          <w:ilvl w:val="0"/>
          <w:numId w:val="22"/>
        </w:numPr>
        <w:spacing w:line="276" w:lineRule="auto"/>
        <w:ind w:left="567" w:hanging="567"/>
        <w:jc w:val="both"/>
        <w:rPr>
          <w:rFonts w:ascii="Bookman Old Style" w:hAnsi="Bookman Old Style"/>
          <w:lang w:val="id-ID"/>
        </w:rPr>
      </w:pPr>
      <w:r w:rsidRPr="00652CA9">
        <w:rPr>
          <w:rFonts w:ascii="Bookman Old Style" w:hAnsi="Bookman Old Style"/>
          <w:lang w:val="id-ID"/>
        </w:rPr>
        <w:t>Dalam melaksanakan tugas dan kewajibannya Pejabat Keuangan</w:t>
      </w:r>
      <w:r>
        <w:rPr>
          <w:rFonts w:ascii="Bookman Old Style" w:hAnsi="Bookman Old Style"/>
          <w:lang w:val="id-ID"/>
        </w:rPr>
        <w:t xml:space="preserve"> </w:t>
      </w:r>
      <w:r w:rsidRPr="00652CA9">
        <w:rPr>
          <w:rFonts w:ascii="Bookman Old Style" w:hAnsi="Bookman Old Style"/>
          <w:lang w:val="id-ID"/>
        </w:rPr>
        <w:t>juga bertindak selaku Pejabat Penatausahaan Keuangan BLUD.</w:t>
      </w:r>
    </w:p>
    <w:p w14:paraId="58394772" w14:textId="77777777" w:rsidR="00B268A8" w:rsidRPr="00652CA9" w:rsidRDefault="00B268A8" w:rsidP="00B268A8">
      <w:pPr>
        <w:pStyle w:val="ListParagraph"/>
        <w:numPr>
          <w:ilvl w:val="0"/>
          <w:numId w:val="22"/>
        </w:numPr>
        <w:spacing w:line="276" w:lineRule="auto"/>
        <w:ind w:left="567" w:hanging="567"/>
        <w:jc w:val="both"/>
        <w:rPr>
          <w:rFonts w:ascii="Bookman Old Style" w:hAnsi="Bookman Old Style"/>
          <w:lang w:val="id-ID"/>
        </w:rPr>
      </w:pPr>
      <w:r w:rsidRPr="007F4140">
        <w:rPr>
          <w:rFonts w:ascii="Bookman Old Style" w:hAnsi="Bookman Old Style"/>
          <w:lang w:val="id-ID"/>
        </w:rPr>
        <w:t>Pejabat Penatausahaan Keuangan BLUD sebagaimana dimaksud</w:t>
      </w:r>
      <w:r>
        <w:rPr>
          <w:rFonts w:ascii="Bookman Old Style" w:hAnsi="Bookman Old Style"/>
          <w:lang w:val="id-ID"/>
        </w:rPr>
        <w:t xml:space="preserve"> </w:t>
      </w:r>
      <w:r w:rsidRPr="00652CA9">
        <w:rPr>
          <w:rFonts w:ascii="Bookman Old Style" w:hAnsi="Bookman Old Style"/>
          <w:lang w:val="id-ID"/>
        </w:rPr>
        <w:t>pada ayat (1) mempunyai tugas :</w:t>
      </w:r>
    </w:p>
    <w:p w14:paraId="2876D23B" w14:textId="77777777" w:rsidR="00B268A8" w:rsidRPr="00652CA9" w:rsidRDefault="00B268A8" w:rsidP="00B268A8">
      <w:pPr>
        <w:pStyle w:val="ListParagraph"/>
        <w:numPr>
          <w:ilvl w:val="0"/>
          <w:numId w:val="23"/>
        </w:numPr>
        <w:spacing w:line="276" w:lineRule="auto"/>
        <w:ind w:left="993" w:hanging="426"/>
        <w:jc w:val="both"/>
        <w:rPr>
          <w:rFonts w:ascii="Bookman Old Style" w:hAnsi="Bookman Old Style"/>
          <w:lang w:val="id-ID"/>
        </w:rPr>
      </w:pPr>
      <w:r w:rsidRPr="00652CA9">
        <w:rPr>
          <w:rFonts w:ascii="Bookman Old Style" w:hAnsi="Bookman Old Style"/>
          <w:lang w:val="id-ID"/>
        </w:rPr>
        <w:t>meneliti kelengkapan SPP-UP, SPP-GU, dan SPP-LS yang ditetapkan sesuai dengan ketentuan perundang-undangan yang</w:t>
      </w:r>
      <w:r>
        <w:rPr>
          <w:rFonts w:ascii="Bookman Old Style" w:hAnsi="Bookman Old Style"/>
          <w:lang w:val="id-ID"/>
        </w:rPr>
        <w:t xml:space="preserve"> </w:t>
      </w:r>
      <w:r w:rsidRPr="00652CA9">
        <w:rPr>
          <w:rFonts w:ascii="Bookman Old Style" w:hAnsi="Bookman Old Style"/>
          <w:lang w:val="id-ID"/>
        </w:rPr>
        <w:t>diajukan oleh bendahara pengeluaran;</w:t>
      </w:r>
    </w:p>
    <w:p w14:paraId="716BF7E6" w14:textId="77777777" w:rsidR="00B268A8" w:rsidRPr="007F4140" w:rsidRDefault="00B268A8" w:rsidP="00B268A8">
      <w:pPr>
        <w:pStyle w:val="ListParagraph"/>
        <w:numPr>
          <w:ilvl w:val="0"/>
          <w:numId w:val="23"/>
        </w:numPr>
        <w:spacing w:line="276" w:lineRule="auto"/>
        <w:ind w:left="993" w:hanging="426"/>
        <w:jc w:val="both"/>
        <w:rPr>
          <w:rFonts w:ascii="Bookman Old Style" w:hAnsi="Bookman Old Style"/>
          <w:lang w:val="id-ID"/>
        </w:rPr>
      </w:pPr>
      <w:r w:rsidRPr="007F4140">
        <w:rPr>
          <w:rFonts w:ascii="Bookman Old Style" w:hAnsi="Bookman Old Style"/>
          <w:lang w:val="id-ID"/>
        </w:rPr>
        <w:t>melakukan verifikasi SPJ penerimaan dan SPJ pengeluaran;</w:t>
      </w:r>
    </w:p>
    <w:p w14:paraId="561223EC" w14:textId="77777777" w:rsidR="00B268A8" w:rsidRPr="007F4140" w:rsidRDefault="00B268A8" w:rsidP="00B268A8">
      <w:pPr>
        <w:pStyle w:val="ListParagraph"/>
        <w:numPr>
          <w:ilvl w:val="0"/>
          <w:numId w:val="23"/>
        </w:numPr>
        <w:spacing w:line="276" w:lineRule="auto"/>
        <w:ind w:left="993" w:hanging="426"/>
        <w:jc w:val="both"/>
        <w:rPr>
          <w:rFonts w:ascii="Bookman Old Style" w:hAnsi="Bookman Old Style"/>
          <w:lang w:val="id-ID"/>
        </w:rPr>
      </w:pPr>
      <w:r w:rsidRPr="007F4140">
        <w:rPr>
          <w:rFonts w:ascii="Bookman Old Style" w:hAnsi="Bookman Old Style"/>
          <w:lang w:val="id-ID"/>
        </w:rPr>
        <w:t>menyiapkan SPM;</w:t>
      </w:r>
    </w:p>
    <w:p w14:paraId="10F8E7D5" w14:textId="77777777" w:rsidR="00B268A8" w:rsidRPr="007F4140" w:rsidRDefault="00B268A8" w:rsidP="00B268A8">
      <w:pPr>
        <w:pStyle w:val="ListParagraph"/>
        <w:numPr>
          <w:ilvl w:val="0"/>
          <w:numId w:val="23"/>
        </w:numPr>
        <w:spacing w:line="276" w:lineRule="auto"/>
        <w:ind w:left="993" w:hanging="426"/>
        <w:jc w:val="both"/>
        <w:rPr>
          <w:rFonts w:ascii="Bookman Old Style" w:hAnsi="Bookman Old Style"/>
          <w:lang w:val="id-ID"/>
        </w:rPr>
      </w:pPr>
      <w:r w:rsidRPr="007F4140">
        <w:rPr>
          <w:rFonts w:ascii="Bookman Old Style" w:hAnsi="Bookman Old Style"/>
          <w:lang w:val="id-ID"/>
        </w:rPr>
        <w:t>melakukan verifikasi harian atas penerimaan;</w:t>
      </w:r>
    </w:p>
    <w:p w14:paraId="37E29AB7" w14:textId="77777777" w:rsidR="00B268A8" w:rsidRPr="007F4140" w:rsidRDefault="00B268A8" w:rsidP="00B268A8">
      <w:pPr>
        <w:pStyle w:val="ListParagraph"/>
        <w:numPr>
          <w:ilvl w:val="0"/>
          <w:numId w:val="23"/>
        </w:numPr>
        <w:spacing w:line="276" w:lineRule="auto"/>
        <w:ind w:left="993" w:hanging="426"/>
        <w:jc w:val="both"/>
        <w:rPr>
          <w:rFonts w:ascii="Bookman Old Style" w:hAnsi="Bookman Old Style"/>
          <w:lang w:val="id-ID"/>
        </w:rPr>
      </w:pPr>
      <w:r w:rsidRPr="007F4140">
        <w:rPr>
          <w:rFonts w:ascii="Bookman Old Style" w:hAnsi="Bookman Old Style"/>
          <w:lang w:val="id-ID"/>
        </w:rPr>
        <w:t>mengontrol pagu anggaran Belanja.</w:t>
      </w:r>
    </w:p>
    <w:p w14:paraId="0B562B23" w14:textId="77777777" w:rsidR="00B268A8" w:rsidRPr="00670AAF" w:rsidRDefault="00B268A8" w:rsidP="00B268A8">
      <w:pPr>
        <w:pStyle w:val="ListParagraph"/>
        <w:numPr>
          <w:ilvl w:val="0"/>
          <w:numId w:val="22"/>
        </w:numPr>
        <w:spacing w:line="276" w:lineRule="auto"/>
        <w:ind w:left="567" w:hanging="567"/>
        <w:jc w:val="both"/>
        <w:rPr>
          <w:rFonts w:ascii="Bookman Old Style" w:hAnsi="Bookman Old Style"/>
          <w:lang w:val="id-ID"/>
        </w:rPr>
      </w:pPr>
      <w:r w:rsidRPr="007F4140">
        <w:rPr>
          <w:rFonts w:ascii="Bookman Old Style" w:hAnsi="Bookman Old Style"/>
          <w:lang w:val="id-ID"/>
        </w:rPr>
        <w:t>Dalam melaksanakan tugas dan kewajibannya Pejabat</w:t>
      </w:r>
      <w:r>
        <w:rPr>
          <w:rFonts w:ascii="Bookman Old Style" w:hAnsi="Bookman Old Style"/>
          <w:lang w:val="id-ID"/>
        </w:rPr>
        <w:t xml:space="preserve"> </w:t>
      </w:r>
      <w:r w:rsidRPr="00670AAF">
        <w:rPr>
          <w:rFonts w:ascii="Bookman Old Style" w:hAnsi="Bookman Old Style"/>
          <w:lang w:val="id-ID"/>
        </w:rPr>
        <w:t>Penatausahaan Keuangan BLUD dibantu oleh :</w:t>
      </w:r>
    </w:p>
    <w:p w14:paraId="03C18A3A" w14:textId="77777777" w:rsidR="00B268A8" w:rsidRDefault="00B268A8" w:rsidP="00B268A8">
      <w:pPr>
        <w:pStyle w:val="ListParagraph"/>
        <w:numPr>
          <w:ilvl w:val="0"/>
          <w:numId w:val="24"/>
        </w:numPr>
        <w:spacing w:line="276" w:lineRule="auto"/>
        <w:ind w:left="993" w:hanging="426"/>
        <w:jc w:val="both"/>
        <w:rPr>
          <w:rFonts w:ascii="Bookman Old Style" w:hAnsi="Bookman Old Style"/>
          <w:lang w:val="id-ID"/>
        </w:rPr>
      </w:pPr>
      <w:r w:rsidRPr="00670AAF">
        <w:rPr>
          <w:rFonts w:ascii="Bookman Old Style" w:hAnsi="Bookman Old Style"/>
          <w:lang w:val="id-ID"/>
        </w:rPr>
        <w:t>Koordinator Teknis Perencanaan Anggaran dan Perbendaharaan; dan</w:t>
      </w:r>
    </w:p>
    <w:p w14:paraId="32E08280" w14:textId="77777777" w:rsidR="00B268A8" w:rsidRPr="00670AAF" w:rsidRDefault="00B268A8" w:rsidP="00B268A8">
      <w:pPr>
        <w:pStyle w:val="ListParagraph"/>
        <w:numPr>
          <w:ilvl w:val="0"/>
          <w:numId w:val="24"/>
        </w:numPr>
        <w:spacing w:line="276" w:lineRule="auto"/>
        <w:ind w:left="993" w:hanging="426"/>
        <w:jc w:val="both"/>
        <w:rPr>
          <w:rFonts w:ascii="Bookman Old Style" w:hAnsi="Bookman Old Style"/>
          <w:lang w:val="id-ID"/>
        </w:rPr>
      </w:pPr>
      <w:r w:rsidRPr="00670AAF">
        <w:rPr>
          <w:rFonts w:ascii="Bookman Old Style" w:hAnsi="Bookman Old Style"/>
          <w:lang w:val="id-ID"/>
        </w:rPr>
        <w:t>Koordinator Teknis Verifikasi dan Akutansi.</w:t>
      </w:r>
    </w:p>
    <w:p w14:paraId="69FB4183" w14:textId="77777777" w:rsidR="00B268A8" w:rsidRPr="00670AAF" w:rsidRDefault="00B268A8" w:rsidP="00B268A8">
      <w:pPr>
        <w:pStyle w:val="ListParagraph"/>
        <w:numPr>
          <w:ilvl w:val="0"/>
          <w:numId w:val="22"/>
        </w:numPr>
        <w:spacing w:line="276" w:lineRule="auto"/>
        <w:ind w:left="567" w:hanging="567"/>
        <w:jc w:val="both"/>
        <w:rPr>
          <w:rFonts w:ascii="Bookman Old Style" w:hAnsi="Bookman Old Style"/>
          <w:lang w:val="id-ID"/>
        </w:rPr>
      </w:pPr>
      <w:r w:rsidRPr="00670AAF">
        <w:rPr>
          <w:rFonts w:ascii="Bookman Old Style" w:hAnsi="Bookman Old Style"/>
          <w:lang w:val="id-ID"/>
        </w:rPr>
        <w:t>Koordinator Teknis Perencanaan Anggaran dan Perbendaharaan sebagaimana dimaksud pada ayat (3) huruf a terdiri dari :</w:t>
      </w:r>
    </w:p>
    <w:p w14:paraId="670D36B3" w14:textId="77777777" w:rsidR="00B268A8" w:rsidRDefault="00B268A8" w:rsidP="00B268A8">
      <w:pPr>
        <w:pStyle w:val="ListParagraph"/>
        <w:numPr>
          <w:ilvl w:val="0"/>
          <w:numId w:val="25"/>
        </w:numPr>
        <w:spacing w:line="276" w:lineRule="auto"/>
        <w:ind w:left="993" w:hanging="426"/>
        <w:jc w:val="both"/>
        <w:rPr>
          <w:rFonts w:ascii="Bookman Old Style" w:hAnsi="Bookman Old Style"/>
          <w:lang w:val="id-ID"/>
        </w:rPr>
      </w:pPr>
      <w:r w:rsidRPr="00670AAF">
        <w:rPr>
          <w:rFonts w:ascii="Bookman Old Style" w:hAnsi="Bookman Old Style"/>
          <w:lang w:val="id-ID"/>
        </w:rPr>
        <w:t>Bendahara Penerimaan;</w:t>
      </w:r>
    </w:p>
    <w:p w14:paraId="00F85164" w14:textId="77777777" w:rsidR="00B268A8" w:rsidRPr="00670AAF" w:rsidRDefault="00B268A8" w:rsidP="00B268A8">
      <w:pPr>
        <w:pStyle w:val="ListParagraph"/>
        <w:numPr>
          <w:ilvl w:val="0"/>
          <w:numId w:val="25"/>
        </w:numPr>
        <w:spacing w:line="276" w:lineRule="auto"/>
        <w:ind w:left="993" w:hanging="426"/>
        <w:jc w:val="both"/>
        <w:rPr>
          <w:rFonts w:ascii="Bookman Old Style" w:hAnsi="Bookman Old Style"/>
          <w:lang w:val="id-ID"/>
        </w:rPr>
      </w:pPr>
      <w:r w:rsidRPr="00670AAF">
        <w:rPr>
          <w:rFonts w:ascii="Bookman Old Style" w:hAnsi="Bookman Old Style"/>
          <w:lang w:val="id-ID"/>
        </w:rPr>
        <w:t>Pembantu Bendahara Penerimaan meliputi :</w:t>
      </w:r>
    </w:p>
    <w:p w14:paraId="51570D11" w14:textId="77777777" w:rsidR="00B268A8" w:rsidRPr="00670AAF" w:rsidRDefault="00B268A8" w:rsidP="00B268A8">
      <w:pPr>
        <w:pStyle w:val="ListParagraph"/>
        <w:numPr>
          <w:ilvl w:val="0"/>
          <w:numId w:val="26"/>
        </w:numPr>
        <w:spacing w:line="276" w:lineRule="auto"/>
        <w:ind w:left="1418" w:hanging="425"/>
        <w:jc w:val="both"/>
        <w:rPr>
          <w:rFonts w:ascii="Bookman Old Style" w:hAnsi="Bookman Old Style"/>
          <w:lang w:val="id-ID"/>
        </w:rPr>
      </w:pPr>
      <w:r w:rsidRPr="00670AAF">
        <w:rPr>
          <w:rFonts w:ascii="Bookman Old Style" w:hAnsi="Bookman Old Style"/>
          <w:lang w:val="id-ID"/>
        </w:rPr>
        <w:t>Pembuat Dokumen dan Pencatat Pembukuan;</w:t>
      </w:r>
    </w:p>
    <w:p w14:paraId="139D37AC" w14:textId="77777777" w:rsidR="00B268A8" w:rsidRPr="007F4140" w:rsidRDefault="00B268A8" w:rsidP="00B268A8">
      <w:pPr>
        <w:pStyle w:val="ListParagraph"/>
        <w:numPr>
          <w:ilvl w:val="0"/>
          <w:numId w:val="26"/>
        </w:numPr>
        <w:spacing w:line="276" w:lineRule="auto"/>
        <w:ind w:left="1418" w:hanging="425"/>
        <w:jc w:val="both"/>
        <w:rPr>
          <w:rFonts w:ascii="Bookman Old Style" w:hAnsi="Bookman Old Style"/>
          <w:lang w:val="id-ID"/>
        </w:rPr>
      </w:pPr>
      <w:r w:rsidRPr="007F4140">
        <w:rPr>
          <w:rFonts w:ascii="Bookman Old Style" w:hAnsi="Bookman Old Style"/>
          <w:lang w:val="id-ID"/>
        </w:rPr>
        <w:t>Kasir Rawat Jalan;</w:t>
      </w:r>
    </w:p>
    <w:p w14:paraId="2E49BD42" w14:textId="60A2EBEF" w:rsidR="00B268A8" w:rsidRPr="00D74AAB" w:rsidRDefault="00B268A8" w:rsidP="00D74AAB">
      <w:pPr>
        <w:pStyle w:val="ListParagraph"/>
        <w:numPr>
          <w:ilvl w:val="0"/>
          <w:numId w:val="26"/>
        </w:numPr>
        <w:spacing w:line="276" w:lineRule="auto"/>
        <w:ind w:left="1418" w:hanging="425"/>
        <w:jc w:val="both"/>
        <w:rPr>
          <w:rFonts w:ascii="Bookman Old Style" w:hAnsi="Bookman Old Style"/>
          <w:lang w:val="id-ID"/>
        </w:rPr>
      </w:pPr>
      <w:r w:rsidRPr="007F4140">
        <w:rPr>
          <w:rFonts w:ascii="Bookman Old Style" w:hAnsi="Bookman Old Style"/>
          <w:lang w:val="id-ID"/>
        </w:rPr>
        <w:t>Kasir Rawat Inap;</w:t>
      </w:r>
    </w:p>
    <w:p w14:paraId="5DEE52A9" w14:textId="77777777" w:rsidR="00B268A8" w:rsidRPr="007F4140" w:rsidRDefault="00B268A8" w:rsidP="00B268A8">
      <w:pPr>
        <w:pStyle w:val="ListParagraph"/>
        <w:numPr>
          <w:ilvl w:val="0"/>
          <w:numId w:val="25"/>
        </w:numPr>
        <w:spacing w:line="276" w:lineRule="auto"/>
        <w:ind w:left="993" w:hanging="426"/>
        <w:jc w:val="both"/>
        <w:rPr>
          <w:rFonts w:ascii="Bookman Old Style" w:hAnsi="Bookman Old Style"/>
          <w:lang w:val="id-ID"/>
        </w:rPr>
      </w:pPr>
      <w:r w:rsidRPr="007F4140">
        <w:rPr>
          <w:rFonts w:ascii="Bookman Old Style" w:hAnsi="Bookman Old Style"/>
          <w:lang w:val="id-ID"/>
        </w:rPr>
        <w:t>Bendahara Pengeluaran;</w:t>
      </w:r>
    </w:p>
    <w:p w14:paraId="1AE5F464" w14:textId="77777777" w:rsidR="00B268A8" w:rsidRPr="007F4140" w:rsidRDefault="00B268A8" w:rsidP="00B268A8">
      <w:pPr>
        <w:pStyle w:val="ListParagraph"/>
        <w:numPr>
          <w:ilvl w:val="0"/>
          <w:numId w:val="25"/>
        </w:numPr>
        <w:spacing w:line="276" w:lineRule="auto"/>
        <w:ind w:left="993" w:hanging="426"/>
        <w:jc w:val="both"/>
        <w:rPr>
          <w:rFonts w:ascii="Bookman Old Style" w:hAnsi="Bookman Old Style"/>
          <w:lang w:val="id-ID"/>
        </w:rPr>
      </w:pPr>
      <w:r w:rsidRPr="007F4140">
        <w:rPr>
          <w:rFonts w:ascii="Bookman Old Style" w:hAnsi="Bookman Old Style"/>
          <w:lang w:val="id-ID"/>
        </w:rPr>
        <w:t>Pembantu Bendahara Pengeluaran meliputi :</w:t>
      </w:r>
    </w:p>
    <w:p w14:paraId="02DD4F63" w14:textId="77777777" w:rsidR="00B268A8" w:rsidRDefault="00B268A8" w:rsidP="00B268A8">
      <w:pPr>
        <w:pStyle w:val="ListParagraph"/>
        <w:numPr>
          <w:ilvl w:val="0"/>
          <w:numId w:val="27"/>
        </w:numPr>
        <w:spacing w:line="276" w:lineRule="auto"/>
        <w:ind w:left="1418"/>
        <w:jc w:val="both"/>
        <w:rPr>
          <w:rFonts w:ascii="Bookman Old Style" w:hAnsi="Bookman Old Style"/>
          <w:lang w:val="id-ID"/>
        </w:rPr>
      </w:pPr>
      <w:r w:rsidRPr="00670AAF">
        <w:rPr>
          <w:rFonts w:ascii="Bookman Old Style" w:hAnsi="Bookman Old Style"/>
          <w:lang w:val="id-ID"/>
        </w:rPr>
        <w:t>Pembuat dokumen dan Pencatat Pembukuan;</w:t>
      </w:r>
    </w:p>
    <w:p w14:paraId="7F3B3F22" w14:textId="77777777" w:rsidR="00B268A8" w:rsidRPr="00670AAF" w:rsidRDefault="00B268A8" w:rsidP="00B268A8">
      <w:pPr>
        <w:pStyle w:val="ListParagraph"/>
        <w:numPr>
          <w:ilvl w:val="0"/>
          <w:numId w:val="27"/>
        </w:numPr>
        <w:spacing w:line="276" w:lineRule="auto"/>
        <w:ind w:left="1418"/>
        <w:jc w:val="both"/>
        <w:rPr>
          <w:rFonts w:ascii="Bookman Old Style" w:hAnsi="Bookman Old Style"/>
          <w:lang w:val="id-ID"/>
        </w:rPr>
      </w:pPr>
      <w:r w:rsidRPr="00670AAF">
        <w:rPr>
          <w:rFonts w:ascii="Bookman Old Style" w:hAnsi="Bookman Old Style"/>
          <w:lang w:val="id-ID"/>
        </w:rPr>
        <w:t>Pengurus gaji;</w:t>
      </w:r>
    </w:p>
    <w:p w14:paraId="462C69BD" w14:textId="77777777" w:rsidR="00B268A8" w:rsidRPr="00670AAF" w:rsidRDefault="00B268A8" w:rsidP="00B268A8">
      <w:pPr>
        <w:pStyle w:val="ListParagraph"/>
        <w:numPr>
          <w:ilvl w:val="0"/>
          <w:numId w:val="22"/>
        </w:numPr>
        <w:spacing w:line="276" w:lineRule="auto"/>
        <w:ind w:left="567" w:hanging="567"/>
        <w:jc w:val="both"/>
        <w:rPr>
          <w:rFonts w:ascii="Bookman Old Style" w:hAnsi="Bookman Old Style"/>
          <w:lang w:val="id-ID"/>
        </w:rPr>
      </w:pPr>
      <w:r w:rsidRPr="007F4140">
        <w:rPr>
          <w:rFonts w:ascii="Bookman Old Style" w:hAnsi="Bookman Old Style"/>
          <w:lang w:val="id-ID"/>
        </w:rPr>
        <w:t>Koordinator Teknis Verifikasi dan Akutansi sebagaimana dimaksud</w:t>
      </w:r>
      <w:r>
        <w:rPr>
          <w:rFonts w:ascii="Bookman Old Style" w:hAnsi="Bookman Old Style"/>
          <w:lang w:val="id-ID"/>
        </w:rPr>
        <w:t xml:space="preserve"> </w:t>
      </w:r>
      <w:r w:rsidRPr="00670AAF">
        <w:rPr>
          <w:rFonts w:ascii="Bookman Old Style" w:hAnsi="Bookman Old Style"/>
          <w:lang w:val="id-ID"/>
        </w:rPr>
        <w:t>pada ayat (3) huruf b terdiri dari :</w:t>
      </w:r>
    </w:p>
    <w:p w14:paraId="30E15147" w14:textId="77777777" w:rsidR="00B268A8" w:rsidRPr="00670AAF" w:rsidRDefault="00B268A8" w:rsidP="00B268A8">
      <w:pPr>
        <w:pStyle w:val="ListParagraph"/>
        <w:numPr>
          <w:ilvl w:val="0"/>
          <w:numId w:val="28"/>
        </w:numPr>
        <w:spacing w:line="276" w:lineRule="auto"/>
        <w:ind w:left="993"/>
        <w:jc w:val="both"/>
        <w:rPr>
          <w:rFonts w:ascii="Bookman Old Style" w:hAnsi="Bookman Old Style"/>
          <w:lang w:val="id-ID"/>
        </w:rPr>
      </w:pPr>
      <w:r w:rsidRPr="00670AAF">
        <w:rPr>
          <w:rFonts w:ascii="Bookman Old Style" w:hAnsi="Bookman Old Style"/>
          <w:lang w:val="id-ID"/>
        </w:rPr>
        <w:t>Pelaksana Akutansi;</w:t>
      </w:r>
    </w:p>
    <w:p w14:paraId="4EF7CD8F" w14:textId="77777777" w:rsidR="00B268A8" w:rsidRPr="007F4140" w:rsidRDefault="00B268A8" w:rsidP="00B268A8">
      <w:pPr>
        <w:pStyle w:val="ListParagraph"/>
        <w:numPr>
          <w:ilvl w:val="0"/>
          <w:numId w:val="28"/>
        </w:numPr>
        <w:spacing w:line="276" w:lineRule="auto"/>
        <w:ind w:left="993"/>
        <w:jc w:val="both"/>
        <w:rPr>
          <w:rFonts w:ascii="Bookman Old Style" w:hAnsi="Bookman Old Style"/>
          <w:lang w:val="id-ID"/>
        </w:rPr>
      </w:pPr>
      <w:r w:rsidRPr="007F4140">
        <w:rPr>
          <w:rFonts w:ascii="Bookman Old Style" w:hAnsi="Bookman Old Style"/>
          <w:lang w:val="id-ID"/>
        </w:rPr>
        <w:t>Verifikator;</w:t>
      </w:r>
    </w:p>
    <w:p w14:paraId="1395CCB4" w14:textId="77777777" w:rsidR="00B268A8" w:rsidRPr="007F4140" w:rsidRDefault="00B268A8" w:rsidP="00B268A8">
      <w:pPr>
        <w:pStyle w:val="ListParagraph"/>
        <w:numPr>
          <w:ilvl w:val="0"/>
          <w:numId w:val="28"/>
        </w:numPr>
        <w:spacing w:line="276" w:lineRule="auto"/>
        <w:ind w:left="993"/>
        <w:jc w:val="both"/>
        <w:rPr>
          <w:rFonts w:ascii="Bookman Old Style" w:hAnsi="Bookman Old Style"/>
          <w:lang w:val="id-ID"/>
        </w:rPr>
      </w:pPr>
      <w:r w:rsidRPr="007F4140">
        <w:rPr>
          <w:rFonts w:ascii="Bookman Old Style" w:hAnsi="Bookman Old Style"/>
          <w:lang w:val="id-ID"/>
        </w:rPr>
        <w:t>Pengurus Barang dan Pembantu Pengurus Barang;</w:t>
      </w:r>
    </w:p>
    <w:p w14:paraId="0C2FD218" w14:textId="5C3198B7" w:rsidR="00B268A8" w:rsidRPr="00670AAF" w:rsidRDefault="00B268A8" w:rsidP="00B268A8">
      <w:pPr>
        <w:pStyle w:val="ListParagraph"/>
        <w:numPr>
          <w:ilvl w:val="0"/>
          <w:numId w:val="22"/>
        </w:numPr>
        <w:spacing w:line="276" w:lineRule="auto"/>
        <w:ind w:left="567" w:hanging="567"/>
        <w:jc w:val="both"/>
        <w:rPr>
          <w:rFonts w:ascii="Bookman Old Style" w:hAnsi="Bookman Old Style"/>
          <w:lang w:val="id-ID"/>
        </w:rPr>
      </w:pPr>
      <w:r w:rsidRPr="007F4140">
        <w:rPr>
          <w:rFonts w:ascii="Bookman Old Style" w:hAnsi="Bookman Old Style"/>
          <w:lang w:val="id-ID"/>
        </w:rPr>
        <w:t>Ko</w:t>
      </w:r>
      <w:r w:rsidR="00D74AAB">
        <w:rPr>
          <w:rFonts w:ascii="Bookman Old Style" w:hAnsi="Bookman Old Style"/>
          <w:lang w:val="id-ID"/>
        </w:rPr>
        <w:t>o</w:t>
      </w:r>
      <w:r w:rsidRPr="007F4140">
        <w:rPr>
          <w:rFonts w:ascii="Bookman Old Style" w:hAnsi="Bookman Old Style"/>
          <w:lang w:val="id-ID"/>
        </w:rPr>
        <w:t>rdinator Teknis Perencanaan Anggaran dan Perbendaharaan</w:t>
      </w:r>
      <w:r>
        <w:rPr>
          <w:rFonts w:ascii="Bookman Old Style" w:hAnsi="Bookman Old Style"/>
          <w:lang w:val="id-ID"/>
        </w:rPr>
        <w:t xml:space="preserve"> </w:t>
      </w:r>
      <w:r w:rsidRPr="00670AAF">
        <w:rPr>
          <w:rFonts w:ascii="Bookman Old Style" w:hAnsi="Bookman Old Style"/>
          <w:lang w:val="id-ID"/>
        </w:rPr>
        <w:t>sebagaimana dimaksud pada ayat (3) huruf a mempunyai tugas :</w:t>
      </w:r>
    </w:p>
    <w:p w14:paraId="072BE4DA" w14:textId="77777777" w:rsidR="00D74AAB" w:rsidRDefault="00B268A8" w:rsidP="00D74AAB">
      <w:pPr>
        <w:pStyle w:val="ListParagraph"/>
        <w:numPr>
          <w:ilvl w:val="0"/>
          <w:numId w:val="29"/>
        </w:numPr>
        <w:spacing w:line="276" w:lineRule="auto"/>
        <w:ind w:left="993" w:hanging="426"/>
        <w:jc w:val="both"/>
        <w:rPr>
          <w:rFonts w:ascii="Bookman Old Style" w:hAnsi="Bookman Old Style"/>
          <w:lang w:val="id-ID"/>
        </w:rPr>
      </w:pPr>
      <w:r w:rsidRPr="00670AAF">
        <w:rPr>
          <w:rFonts w:ascii="Bookman Old Style" w:hAnsi="Bookman Old Style"/>
          <w:lang w:val="id-ID"/>
        </w:rPr>
        <w:t>mengkoordinasikan dan menyiapkan penyusunan RBA</w:t>
      </w:r>
    </w:p>
    <w:p w14:paraId="3E7D03FD" w14:textId="39F73824" w:rsidR="00D74AAB" w:rsidRPr="00D74AAB" w:rsidRDefault="00D74AAB" w:rsidP="00D74AAB">
      <w:pPr>
        <w:pStyle w:val="ListParagraph"/>
        <w:numPr>
          <w:ilvl w:val="0"/>
          <w:numId w:val="29"/>
        </w:numPr>
        <w:spacing w:line="276" w:lineRule="auto"/>
        <w:ind w:left="993" w:hanging="426"/>
        <w:jc w:val="both"/>
        <w:rPr>
          <w:rFonts w:ascii="Bookman Old Style" w:hAnsi="Bookman Old Style"/>
          <w:lang w:val="id-ID"/>
        </w:rPr>
      </w:pPr>
      <w:r w:rsidRPr="00D74AAB">
        <w:rPr>
          <w:rFonts w:ascii="Bookman Old Style" w:hAnsi="Bookman Old Style"/>
          <w:lang w:val="id-ID"/>
        </w:rPr>
        <w:t>menyiapkan DPA;</w:t>
      </w:r>
    </w:p>
    <w:p w14:paraId="6A4DBD48" w14:textId="77777777" w:rsidR="00B268A8" w:rsidRPr="007F4140" w:rsidRDefault="00B268A8" w:rsidP="00B268A8">
      <w:pPr>
        <w:pStyle w:val="ListParagraph"/>
        <w:numPr>
          <w:ilvl w:val="0"/>
          <w:numId w:val="29"/>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menyiapkan data penerimaan BLUD</w:t>
      </w:r>
    </w:p>
    <w:p w14:paraId="43635623" w14:textId="77777777" w:rsidR="00B268A8" w:rsidRPr="007F4140" w:rsidRDefault="00B268A8" w:rsidP="00B268A8">
      <w:pPr>
        <w:pStyle w:val="ListParagraph"/>
        <w:numPr>
          <w:ilvl w:val="0"/>
          <w:numId w:val="29"/>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menyiapkan data pengeluaran BLUD</w:t>
      </w:r>
    </w:p>
    <w:p w14:paraId="54EC5488" w14:textId="77777777" w:rsidR="00B268A8" w:rsidRPr="007F4140" w:rsidRDefault="00B268A8" w:rsidP="00B268A8">
      <w:pPr>
        <w:pStyle w:val="ListParagraph"/>
        <w:numPr>
          <w:ilvl w:val="0"/>
          <w:numId w:val="29"/>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pelaksanaan pengendalian belanja BLUD</w:t>
      </w:r>
    </w:p>
    <w:p w14:paraId="0973BAC1" w14:textId="77777777" w:rsidR="00B268A8" w:rsidRPr="007F4140" w:rsidRDefault="00B268A8" w:rsidP="00B268A8">
      <w:pPr>
        <w:pStyle w:val="ListParagraph"/>
        <w:numPr>
          <w:ilvl w:val="0"/>
          <w:numId w:val="29"/>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menyiapkan SPM</w:t>
      </w:r>
    </w:p>
    <w:p w14:paraId="41E363AA" w14:textId="27BE99A5" w:rsidR="00B268A8" w:rsidRPr="00AF03AD" w:rsidRDefault="00B268A8" w:rsidP="00AF03AD">
      <w:pPr>
        <w:spacing w:line="276" w:lineRule="auto"/>
        <w:ind w:left="567"/>
        <w:jc w:val="both"/>
        <w:rPr>
          <w:rFonts w:ascii="Bookman Old Style" w:hAnsi="Bookman Old Style"/>
          <w:lang w:val="id-ID"/>
        </w:rPr>
      </w:pPr>
    </w:p>
    <w:p w14:paraId="4B734FFE" w14:textId="77777777" w:rsidR="00B268A8" w:rsidRPr="007F4140" w:rsidRDefault="00B268A8" w:rsidP="00B268A8">
      <w:pPr>
        <w:pStyle w:val="ListParagraph"/>
        <w:spacing w:line="276" w:lineRule="auto"/>
        <w:ind w:left="993"/>
        <w:jc w:val="both"/>
        <w:rPr>
          <w:rFonts w:ascii="Bookman Old Style" w:hAnsi="Bookman Old Style"/>
          <w:lang w:val="id-ID"/>
        </w:rPr>
      </w:pPr>
      <w:r>
        <w:rPr>
          <w:rFonts w:ascii="Bookman Old Style" w:hAnsi="Bookman Old Style"/>
          <w:lang w:val="id-ID"/>
        </w:rPr>
        <w:lastRenderedPageBreak/>
        <w:br/>
      </w:r>
    </w:p>
    <w:p w14:paraId="21D097F2" w14:textId="77777777" w:rsidR="00B268A8" w:rsidRPr="00670AAF" w:rsidRDefault="00B268A8" w:rsidP="00B268A8">
      <w:pPr>
        <w:pStyle w:val="ListParagraph"/>
        <w:numPr>
          <w:ilvl w:val="0"/>
          <w:numId w:val="22"/>
        </w:numPr>
        <w:spacing w:line="276" w:lineRule="auto"/>
        <w:ind w:left="567" w:hanging="567"/>
        <w:jc w:val="both"/>
        <w:rPr>
          <w:rFonts w:ascii="Bookman Old Style" w:hAnsi="Bookman Old Style"/>
          <w:lang w:val="id-ID"/>
        </w:rPr>
      </w:pPr>
      <w:r w:rsidRPr="007F4140">
        <w:rPr>
          <w:rFonts w:ascii="Bookman Old Style" w:hAnsi="Bookman Old Style"/>
          <w:lang w:val="id-ID"/>
        </w:rPr>
        <w:t>Koordinator Teknis Verifikasi dan Akutansi sebagaimana dimaksud</w:t>
      </w:r>
      <w:r>
        <w:rPr>
          <w:rFonts w:ascii="Bookman Old Style" w:hAnsi="Bookman Old Style"/>
          <w:lang w:val="id-ID"/>
        </w:rPr>
        <w:t xml:space="preserve"> </w:t>
      </w:r>
      <w:r w:rsidRPr="00670AAF">
        <w:rPr>
          <w:rFonts w:ascii="Bookman Old Style" w:hAnsi="Bookman Old Style"/>
          <w:lang w:val="id-ID"/>
        </w:rPr>
        <w:t>pada ayat (3) huruf b mempunyai tugas :</w:t>
      </w:r>
    </w:p>
    <w:p w14:paraId="5A61DC21" w14:textId="77777777" w:rsidR="00B268A8" w:rsidRPr="00670AAF" w:rsidRDefault="00B268A8" w:rsidP="00B268A8">
      <w:pPr>
        <w:pStyle w:val="ListParagraph"/>
        <w:numPr>
          <w:ilvl w:val="0"/>
          <w:numId w:val="30"/>
        </w:numPr>
        <w:spacing w:line="276" w:lineRule="auto"/>
        <w:ind w:left="993" w:hanging="426"/>
        <w:jc w:val="both"/>
        <w:rPr>
          <w:rFonts w:ascii="Bookman Old Style" w:hAnsi="Bookman Old Style"/>
          <w:lang w:val="id-ID"/>
        </w:rPr>
      </w:pPr>
      <w:r w:rsidRPr="00670AAF">
        <w:rPr>
          <w:rFonts w:ascii="Bookman Old Style" w:hAnsi="Bookman Old Style"/>
          <w:lang w:val="id-ID"/>
        </w:rPr>
        <w:t>mengkoordinasikan, memfasilitasi dan mengendalikan</w:t>
      </w:r>
      <w:r>
        <w:rPr>
          <w:rFonts w:ascii="Bookman Old Style" w:hAnsi="Bookman Old Style"/>
          <w:lang w:val="id-ID"/>
        </w:rPr>
        <w:t xml:space="preserve"> </w:t>
      </w:r>
      <w:r w:rsidRPr="00670AAF">
        <w:rPr>
          <w:rFonts w:ascii="Bookman Old Style" w:hAnsi="Bookman Old Style"/>
          <w:lang w:val="id-ID"/>
        </w:rPr>
        <w:t>pelaksanaan verifikasi SPP dan SPJ BLUD;</w:t>
      </w:r>
    </w:p>
    <w:p w14:paraId="7746C72F" w14:textId="77777777" w:rsidR="00B268A8" w:rsidRPr="00670AAF" w:rsidRDefault="00B268A8" w:rsidP="00B268A8">
      <w:pPr>
        <w:pStyle w:val="ListParagraph"/>
        <w:numPr>
          <w:ilvl w:val="0"/>
          <w:numId w:val="30"/>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memfasilitasi penyusunan laporan</w:t>
      </w:r>
      <w:r>
        <w:rPr>
          <w:rFonts w:ascii="Bookman Old Style" w:hAnsi="Bookman Old Style"/>
          <w:lang w:val="id-ID"/>
        </w:rPr>
        <w:t xml:space="preserve"> </w:t>
      </w:r>
      <w:r w:rsidRPr="00670AAF">
        <w:rPr>
          <w:rFonts w:ascii="Bookman Old Style" w:hAnsi="Bookman Old Style"/>
          <w:lang w:val="id-ID"/>
        </w:rPr>
        <w:t>keuangan;</w:t>
      </w:r>
    </w:p>
    <w:p w14:paraId="7154572C" w14:textId="77777777" w:rsidR="00B268A8" w:rsidRPr="007F4140" w:rsidRDefault="00B268A8" w:rsidP="00B268A8">
      <w:pPr>
        <w:pStyle w:val="ListParagraph"/>
        <w:numPr>
          <w:ilvl w:val="0"/>
          <w:numId w:val="30"/>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memfasilitasi penatausahaan aset;</w:t>
      </w:r>
    </w:p>
    <w:p w14:paraId="4BA131FD" w14:textId="77777777" w:rsidR="00B268A8" w:rsidRPr="007F4140" w:rsidRDefault="00B268A8" w:rsidP="00B268A8">
      <w:pPr>
        <w:pStyle w:val="ListParagraph"/>
        <w:numPr>
          <w:ilvl w:val="0"/>
          <w:numId w:val="30"/>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memfasilitasi penyusunan laporan aset;</w:t>
      </w:r>
    </w:p>
    <w:p w14:paraId="02078C42" w14:textId="77777777" w:rsidR="00B268A8" w:rsidRPr="00670AAF" w:rsidRDefault="00B268A8" w:rsidP="00B268A8">
      <w:pPr>
        <w:pStyle w:val="ListParagraph"/>
        <w:numPr>
          <w:ilvl w:val="0"/>
          <w:numId w:val="30"/>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memfasilitasi laporan stock opname</w:t>
      </w:r>
      <w:r>
        <w:rPr>
          <w:rFonts w:ascii="Bookman Old Style" w:hAnsi="Bookman Old Style"/>
          <w:lang w:val="id-ID"/>
        </w:rPr>
        <w:t xml:space="preserve"> </w:t>
      </w:r>
      <w:r w:rsidRPr="00670AAF">
        <w:rPr>
          <w:rFonts w:ascii="Bookman Old Style" w:hAnsi="Bookman Old Style"/>
          <w:lang w:val="id-ID"/>
        </w:rPr>
        <w:t>persediaan pakai habis bulanan;</w:t>
      </w:r>
    </w:p>
    <w:p w14:paraId="769C6F2E" w14:textId="77777777" w:rsidR="00B268A8" w:rsidRPr="00670AAF" w:rsidRDefault="00B268A8" w:rsidP="00B268A8">
      <w:pPr>
        <w:pStyle w:val="ListParagraph"/>
        <w:numPr>
          <w:ilvl w:val="0"/>
          <w:numId w:val="30"/>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memfasilitasi laporan rekonsiliasi stock</w:t>
      </w:r>
      <w:r>
        <w:rPr>
          <w:rFonts w:ascii="Bookman Old Style" w:hAnsi="Bookman Old Style"/>
          <w:lang w:val="id-ID"/>
        </w:rPr>
        <w:t xml:space="preserve"> </w:t>
      </w:r>
      <w:r w:rsidRPr="00670AAF">
        <w:rPr>
          <w:rFonts w:ascii="Bookman Old Style" w:hAnsi="Bookman Old Style"/>
          <w:lang w:val="id-ID"/>
        </w:rPr>
        <w:t>opname persediaan pakai habis antara petugas gudang dengan</w:t>
      </w:r>
      <w:r>
        <w:rPr>
          <w:rFonts w:ascii="Bookman Old Style" w:hAnsi="Bookman Old Style"/>
          <w:lang w:val="id-ID"/>
        </w:rPr>
        <w:t xml:space="preserve"> </w:t>
      </w:r>
      <w:r w:rsidRPr="00670AAF">
        <w:rPr>
          <w:rFonts w:ascii="Bookman Old Style" w:hAnsi="Bookman Old Style"/>
          <w:lang w:val="id-ID"/>
        </w:rPr>
        <w:t>akuntansi; dan</w:t>
      </w:r>
    </w:p>
    <w:p w14:paraId="6A62222F" w14:textId="77777777" w:rsidR="00B268A8" w:rsidRPr="00670AAF" w:rsidRDefault="00B268A8" w:rsidP="00B268A8">
      <w:pPr>
        <w:pStyle w:val="ListParagraph"/>
        <w:numPr>
          <w:ilvl w:val="0"/>
          <w:numId w:val="30"/>
        </w:numPr>
        <w:spacing w:line="276" w:lineRule="auto"/>
        <w:ind w:left="993" w:hanging="426"/>
        <w:jc w:val="both"/>
        <w:rPr>
          <w:rFonts w:ascii="Bookman Old Style" w:hAnsi="Bookman Old Style"/>
          <w:lang w:val="id-ID"/>
        </w:rPr>
      </w:pPr>
      <w:r w:rsidRPr="007F4140">
        <w:rPr>
          <w:rFonts w:ascii="Bookman Old Style" w:hAnsi="Bookman Old Style"/>
          <w:lang w:val="id-ID"/>
        </w:rPr>
        <w:t>mengkoordinasikan dan memfasilitasi laporan rekonsiliasi aset</w:t>
      </w:r>
      <w:r>
        <w:rPr>
          <w:rFonts w:ascii="Bookman Old Style" w:hAnsi="Bookman Old Style"/>
          <w:lang w:val="id-ID"/>
        </w:rPr>
        <w:t xml:space="preserve"> </w:t>
      </w:r>
      <w:r w:rsidRPr="00670AAF">
        <w:rPr>
          <w:rFonts w:ascii="Bookman Old Style" w:hAnsi="Bookman Old Style"/>
          <w:lang w:val="id-ID"/>
        </w:rPr>
        <w:t>tetap antara akuntansi dengan pengurus barang.</w:t>
      </w:r>
    </w:p>
    <w:p w14:paraId="51C65A30" w14:textId="77777777" w:rsidR="00B268A8" w:rsidRDefault="00B268A8" w:rsidP="00B268A8">
      <w:pPr>
        <w:pStyle w:val="ListParagraph"/>
        <w:numPr>
          <w:ilvl w:val="0"/>
          <w:numId w:val="22"/>
        </w:numPr>
        <w:spacing w:line="276" w:lineRule="auto"/>
        <w:ind w:left="567" w:hanging="567"/>
        <w:jc w:val="both"/>
        <w:rPr>
          <w:rFonts w:ascii="Bookman Old Style" w:hAnsi="Bookman Old Style"/>
          <w:lang w:val="id-ID"/>
        </w:rPr>
      </w:pPr>
      <w:r w:rsidRPr="007F4140">
        <w:rPr>
          <w:rFonts w:ascii="Bookman Old Style" w:hAnsi="Bookman Old Style"/>
          <w:lang w:val="id-ID"/>
        </w:rPr>
        <w:t>Koordinator Teknis Perencanaan Anggaran dan Koordinator Teknis</w:t>
      </w:r>
      <w:r>
        <w:rPr>
          <w:rFonts w:ascii="Bookman Old Style" w:hAnsi="Bookman Old Style"/>
          <w:lang w:val="id-ID"/>
        </w:rPr>
        <w:t xml:space="preserve"> </w:t>
      </w:r>
      <w:r w:rsidRPr="00CD02D1">
        <w:rPr>
          <w:rFonts w:ascii="Bookman Old Style" w:hAnsi="Bookman Old Style"/>
          <w:lang w:val="id-ID"/>
        </w:rPr>
        <w:t>Verifikasi dan Akuntansi sebagaimana dimaksud pada ayat (3)</w:t>
      </w:r>
      <w:r>
        <w:rPr>
          <w:rFonts w:ascii="Bookman Old Style" w:hAnsi="Bookman Old Style"/>
          <w:lang w:val="id-ID"/>
        </w:rPr>
        <w:t xml:space="preserve"> </w:t>
      </w:r>
      <w:r w:rsidRPr="00CD02D1">
        <w:rPr>
          <w:rFonts w:ascii="Bookman Old Style" w:hAnsi="Bookman Old Style"/>
          <w:lang w:val="id-ID"/>
        </w:rPr>
        <w:t>diangkat oleh Pemimpin BLUD</w:t>
      </w:r>
    </w:p>
    <w:p w14:paraId="417EB99B" w14:textId="77777777" w:rsidR="00B268A8" w:rsidRPr="00CD02D1" w:rsidRDefault="00B268A8" w:rsidP="00B268A8">
      <w:pPr>
        <w:spacing w:line="276" w:lineRule="auto"/>
        <w:jc w:val="center"/>
        <w:rPr>
          <w:rFonts w:ascii="Bookman Old Style" w:hAnsi="Bookman Old Style"/>
          <w:lang w:val="id-ID"/>
        </w:rPr>
      </w:pPr>
    </w:p>
    <w:p w14:paraId="35A344CD"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15</w:t>
      </w:r>
    </w:p>
    <w:p w14:paraId="53934FFA" w14:textId="77777777" w:rsidR="00B268A8" w:rsidRPr="007F4140" w:rsidRDefault="00B268A8" w:rsidP="00B268A8">
      <w:pPr>
        <w:spacing w:line="276" w:lineRule="auto"/>
        <w:jc w:val="center"/>
        <w:rPr>
          <w:rFonts w:ascii="Bookman Old Style" w:hAnsi="Bookman Old Style"/>
          <w:lang w:val="id-ID"/>
        </w:rPr>
      </w:pPr>
    </w:p>
    <w:p w14:paraId="55700C0D" w14:textId="77777777" w:rsidR="00B268A8" w:rsidRPr="00CD02D1" w:rsidRDefault="00B268A8" w:rsidP="00B268A8">
      <w:pPr>
        <w:pStyle w:val="ListParagraph"/>
        <w:numPr>
          <w:ilvl w:val="0"/>
          <w:numId w:val="31"/>
        </w:numPr>
        <w:spacing w:line="276" w:lineRule="auto"/>
        <w:ind w:left="567" w:hanging="567"/>
        <w:jc w:val="both"/>
        <w:rPr>
          <w:rFonts w:ascii="Bookman Old Style" w:hAnsi="Bookman Old Style"/>
          <w:lang w:val="id-ID"/>
        </w:rPr>
      </w:pPr>
      <w:r w:rsidRPr="00CD02D1">
        <w:rPr>
          <w:rFonts w:ascii="Bookman Old Style" w:hAnsi="Bookman Old Style"/>
          <w:lang w:val="id-ID"/>
        </w:rPr>
        <w:t>Bendahara Penerimaan se</w:t>
      </w:r>
      <w:r>
        <w:rPr>
          <w:rFonts w:ascii="Bookman Old Style" w:hAnsi="Bookman Old Style"/>
          <w:lang w:val="id-ID"/>
        </w:rPr>
        <w:t>bagaimana dimaksud dalam Pasal 14</w:t>
      </w:r>
      <w:r w:rsidRPr="00CD02D1">
        <w:rPr>
          <w:rFonts w:ascii="Bookman Old Style" w:hAnsi="Bookman Old Style"/>
          <w:lang w:val="id-ID"/>
        </w:rPr>
        <w:t xml:space="preserve"> ayat (</w:t>
      </w:r>
      <w:r>
        <w:rPr>
          <w:rFonts w:ascii="Bookman Old Style" w:hAnsi="Bookman Old Style"/>
          <w:lang w:val="id-ID"/>
        </w:rPr>
        <w:t>4</w:t>
      </w:r>
      <w:r w:rsidRPr="00CD02D1">
        <w:rPr>
          <w:rFonts w:ascii="Bookman Old Style" w:hAnsi="Bookman Old Style"/>
          <w:lang w:val="id-ID"/>
        </w:rPr>
        <w:t>)</w:t>
      </w:r>
      <w:r>
        <w:rPr>
          <w:rFonts w:ascii="Bookman Old Style" w:hAnsi="Bookman Old Style"/>
          <w:lang w:val="id-ID"/>
        </w:rPr>
        <w:t xml:space="preserve"> huruf a </w:t>
      </w:r>
      <w:r w:rsidRPr="00CD02D1">
        <w:rPr>
          <w:rFonts w:ascii="Bookman Old Style" w:hAnsi="Bookman Old Style"/>
          <w:lang w:val="id-ID"/>
        </w:rPr>
        <w:t>mempunyai tugas menerima, menyimpan, menyetorkan,</w:t>
      </w:r>
      <w:r>
        <w:rPr>
          <w:rFonts w:ascii="Bookman Old Style" w:hAnsi="Bookman Old Style"/>
          <w:lang w:val="id-ID"/>
        </w:rPr>
        <w:t xml:space="preserve"> </w:t>
      </w:r>
      <w:r w:rsidRPr="00CD02D1">
        <w:rPr>
          <w:rFonts w:ascii="Bookman Old Style" w:hAnsi="Bookman Old Style"/>
          <w:lang w:val="id-ID"/>
        </w:rPr>
        <w:t>menatausahakan dan mempertanggungjawabkan uang pendapatan BLUD</w:t>
      </w:r>
      <w:r>
        <w:rPr>
          <w:rFonts w:ascii="Bookman Old Style" w:hAnsi="Bookman Old Style"/>
          <w:lang w:val="id-ID"/>
        </w:rPr>
        <w:t xml:space="preserve"> </w:t>
      </w:r>
      <w:r w:rsidRPr="00CD02D1">
        <w:rPr>
          <w:rFonts w:ascii="Bookman Old Style" w:hAnsi="Bookman Old Style"/>
          <w:lang w:val="id-ID"/>
        </w:rPr>
        <w:t xml:space="preserve">dalam rangka pelaksanaan anggaran BLUD RSUD </w:t>
      </w:r>
      <w:r>
        <w:rPr>
          <w:rFonts w:ascii="Bookman Old Style" w:hAnsi="Bookman Old Style"/>
          <w:lang w:val="id-ID"/>
        </w:rPr>
        <w:t>Lanto Dg. Pasewang</w:t>
      </w:r>
      <w:r w:rsidRPr="00CD02D1">
        <w:rPr>
          <w:rFonts w:ascii="Bookman Old Style" w:hAnsi="Bookman Old Style"/>
          <w:lang w:val="id-ID"/>
        </w:rPr>
        <w:t>;</w:t>
      </w:r>
    </w:p>
    <w:p w14:paraId="468B2D95" w14:textId="77777777" w:rsidR="00B268A8" w:rsidRPr="007F4140" w:rsidRDefault="00B268A8" w:rsidP="00B268A8">
      <w:pPr>
        <w:pStyle w:val="ListParagraph"/>
        <w:numPr>
          <w:ilvl w:val="0"/>
          <w:numId w:val="31"/>
        </w:numPr>
        <w:spacing w:line="276" w:lineRule="auto"/>
        <w:ind w:left="567" w:hanging="567"/>
        <w:jc w:val="both"/>
        <w:rPr>
          <w:rFonts w:ascii="Bookman Old Style" w:hAnsi="Bookman Old Style"/>
          <w:lang w:val="id-ID"/>
        </w:rPr>
      </w:pPr>
      <w:r w:rsidRPr="007F4140">
        <w:rPr>
          <w:rFonts w:ascii="Bookman Old Style" w:hAnsi="Bookman Old Style"/>
          <w:lang w:val="id-ID"/>
        </w:rPr>
        <w:t>Rincian tugas Bendahara Penerimaan</w:t>
      </w:r>
      <w:r>
        <w:rPr>
          <w:rFonts w:ascii="Bookman Old Style" w:hAnsi="Bookman Old Style"/>
          <w:lang w:val="id-ID"/>
        </w:rPr>
        <w:t xml:space="preserve"> sebagaimana dimaksud pada ayat </w:t>
      </w:r>
      <w:r w:rsidRPr="007F4140">
        <w:rPr>
          <w:rFonts w:ascii="Bookman Old Style" w:hAnsi="Bookman Old Style"/>
          <w:lang w:val="id-ID"/>
        </w:rPr>
        <w:t>(1) adalah :</w:t>
      </w:r>
    </w:p>
    <w:p w14:paraId="64608551" w14:textId="77777777" w:rsidR="00B268A8" w:rsidRPr="00CD02D1" w:rsidRDefault="00B268A8" w:rsidP="00B268A8">
      <w:pPr>
        <w:pStyle w:val="ListParagraph"/>
        <w:numPr>
          <w:ilvl w:val="0"/>
          <w:numId w:val="32"/>
        </w:numPr>
        <w:spacing w:line="276" w:lineRule="auto"/>
        <w:ind w:left="993" w:hanging="426"/>
        <w:jc w:val="both"/>
        <w:rPr>
          <w:rFonts w:ascii="Bookman Old Style" w:hAnsi="Bookman Old Style"/>
          <w:lang w:val="id-ID"/>
        </w:rPr>
      </w:pPr>
      <w:r w:rsidRPr="00CD02D1">
        <w:rPr>
          <w:rFonts w:ascii="Bookman Old Style" w:hAnsi="Bookman Old Style"/>
          <w:lang w:val="id-ID"/>
        </w:rPr>
        <w:t>menerima pembayaran biaya pelayanan kesehatan dan penerimaan</w:t>
      </w:r>
      <w:r>
        <w:rPr>
          <w:rFonts w:ascii="Bookman Old Style" w:hAnsi="Bookman Old Style"/>
          <w:lang w:val="id-ID"/>
        </w:rPr>
        <w:t xml:space="preserve"> </w:t>
      </w:r>
      <w:r w:rsidRPr="00CD02D1">
        <w:rPr>
          <w:rFonts w:ascii="Bookman Old Style" w:hAnsi="Bookman Old Style"/>
          <w:lang w:val="id-ID"/>
        </w:rPr>
        <w:t>BLUD lainnya yang sah;</w:t>
      </w:r>
    </w:p>
    <w:p w14:paraId="65E76C9C" w14:textId="77777777" w:rsidR="00B268A8" w:rsidRPr="00CD02D1" w:rsidRDefault="00B268A8" w:rsidP="00B268A8">
      <w:pPr>
        <w:pStyle w:val="ListParagraph"/>
        <w:numPr>
          <w:ilvl w:val="0"/>
          <w:numId w:val="32"/>
        </w:numPr>
        <w:spacing w:line="276" w:lineRule="auto"/>
        <w:ind w:left="993" w:hanging="426"/>
        <w:jc w:val="both"/>
        <w:rPr>
          <w:rFonts w:ascii="Bookman Old Style" w:hAnsi="Bookman Old Style"/>
          <w:lang w:val="id-ID"/>
        </w:rPr>
      </w:pPr>
      <w:r w:rsidRPr="00CD02D1">
        <w:rPr>
          <w:rFonts w:ascii="Bookman Old Style" w:hAnsi="Bookman Old Style"/>
          <w:lang w:val="id-ID"/>
        </w:rPr>
        <w:t>menghitung jumlah uang yang diterima dan mencocokan dengan</w:t>
      </w:r>
      <w:r>
        <w:rPr>
          <w:rFonts w:ascii="Bookman Old Style" w:hAnsi="Bookman Old Style"/>
          <w:lang w:val="id-ID"/>
        </w:rPr>
        <w:t xml:space="preserve"> </w:t>
      </w:r>
      <w:r w:rsidRPr="00CD02D1">
        <w:rPr>
          <w:rFonts w:ascii="Bookman Old Style" w:hAnsi="Bookman Old Style"/>
          <w:lang w:val="id-ID"/>
        </w:rPr>
        <w:t>jumlah yang tercantum dalam kuitansi/dokumen lainnya yang disamakan;</w:t>
      </w:r>
    </w:p>
    <w:p w14:paraId="7A3E83FF" w14:textId="77777777" w:rsidR="00B268A8" w:rsidRPr="00CD02D1" w:rsidRDefault="00B268A8" w:rsidP="00B268A8">
      <w:pPr>
        <w:pStyle w:val="ListParagraph"/>
        <w:numPr>
          <w:ilvl w:val="0"/>
          <w:numId w:val="32"/>
        </w:numPr>
        <w:spacing w:line="276" w:lineRule="auto"/>
        <w:ind w:left="993" w:hanging="426"/>
        <w:jc w:val="both"/>
        <w:rPr>
          <w:rFonts w:ascii="Bookman Old Style" w:hAnsi="Bookman Old Style"/>
          <w:lang w:val="id-ID"/>
        </w:rPr>
      </w:pPr>
      <w:r w:rsidRPr="007F4140">
        <w:rPr>
          <w:rFonts w:ascii="Bookman Old Style" w:hAnsi="Bookman Old Style"/>
          <w:lang w:val="id-ID"/>
        </w:rPr>
        <w:t>menyetorkan seluruh penerimaan BLUD ke rekening kas BLUD pada</w:t>
      </w:r>
      <w:r>
        <w:rPr>
          <w:rFonts w:ascii="Bookman Old Style" w:hAnsi="Bookman Old Style"/>
          <w:lang w:val="id-ID"/>
        </w:rPr>
        <w:t xml:space="preserve"> </w:t>
      </w:r>
      <w:r w:rsidRPr="00CD02D1">
        <w:rPr>
          <w:rFonts w:ascii="Bookman Old Style" w:hAnsi="Bookman Old Style"/>
          <w:lang w:val="id-ID"/>
        </w:rPr>
        <w:t xml:space="preserve">PT. Bank </w:t>
      </w:r>
      <w:r>
        <w:rPr>
          <w:rFonts w:ascii="Bookman Old Style" w:hAnsi="Bookman Old Style"/>
          <w:lang w:val="id-ID"/>
        </w:rPr>
        <w:t>Sulselbar</w:t>
      </w:r>
      <w:r w:rsidRPr="00CD02D1">
        <w:rPr>
          <w:rFonts w:ascii="Bookman Old Style" w:hAnsi="Bookman Old Style"/>
          <w:lang w:val="id-ID"/>
        </w:rPr>
        <w:t xml:space="preserve"> paling lambat 1 (satu) hari kerja;</w:t>
      </w:r>
    </w:p>
    <w:p w14:paraId="4B5AB9FC" w14:textId="77777777" w:rsidR="00B268A8" w:rsidRPr="00CD02D1" w:rsidRDefault="00B268A8" w:rsidP="00B268A8">
      <w:pPr>
        <w:pStyle w:val="ListParagraph"/>
        <w:numPr>
          <w:ilvl w:val="0"/>
          <w:numId w:val="32"/>
        </w:numPr>
        <w:spacing w:line="276" w:lineRule="auto"/>
        <w:ind w:left="993" w:hanging="426"/>
        <w:jc w:val="both"/>
        <w:rPr>
          <w:rFonts w:ascii="Bookman Old Style" w:hAnsi="Bookman Old Style"/>
          <w:lang w:val="id-ID"/>
        </w:rPr>
      </w:pPr>
      <w:r w:rsidRPr="007F4140">
        <w:rPr>
          <w:rFonts w:ascii="Bookman Old Style" w:hAnsi="Bookman Old Style"/>
          <w:lang w:val="id-ID"/>
        </w:rPr>
        <w:t>mencatat penerimaan pendapatan BLUD yang telah diterima pada</w:t>
      </w:r>
      <w:r>
        <w:rPr>
          <w:rFonts w:ascii="Bookman Old Style" w:hAnsi="Bookman Old Style"/>
          <w:lang w:val="id-ID"/>
        </w:rPr>
        <w:t xml:space="preserve"> </w:t>
      </w:r>
      <w:r w:rsidRPr="00CD02D1">
        <w:rPr>
          <w:rFonts w:ascii="Bookman Old Style" w:hAnsi="Bookman Old Style"/>
          <w:lang w:val="id-ID"/>
        </w:rPr>
        <w:t>Buku Kas Penerimaan serta Buku Pembantu Pendapatan per Rincian</w:t>
      </w:r>
      <w:r>
        <w:rPr>
          <w:rFonts w:ascii="Bookman Old Style" w:hAnsi="Bookman Old Style"/>
          <w:lang w:val="id-ID"/>
        </w:rPr>
        <w:t xml:space="preserve"> </w:t>
      </w:r>
      <w:r w:rsidRPr="00CD02D1">
        <w:rPr>
          <w:rFonts w:ascii="Bookman Old Style" w:hAnsi="Bookman Old Style"/>
          <w:lang w:val="id-ID"/>
        </w:rPr>
        <w:t>Obyek Pendapatan; dan</w:t>
      </w:r>
    </w:p>
    <w:p w14:paraId="729DC532" w14:textId="77777777" w:rsidR="00B268A8" w:rsidRPr="00CD02D1" w:rsidRDefault="00B268A8" w:rsidP="00B268A8">
      <w:pPr>
        <w:pStyle w:val="ListParagraph"/>
        <w:numPr>
          <w:ilvl w:val="0"/>
          <w:numId w:val="32"/>
        </w:numPr>
        <w:spacing w:line="276" w:lineRule="auto"/>
        <w:ind w:left="993" w:hanging="426"/>
        <w:jc w:val="both"/>
        <w:rPr>
          <w:rFonts w:ascii="Bookman Old Style" w:hAnsi="Bookman Old Style"/>
          <w:lang w:val="id-ID"/>
        </w:rPr>
      </w:pPr>
      <w:r w:rsidRPr="007F4140">
        <w:rPr>
          <w:rFonts w:ascii="Bookman Old Style" w:hAnsi="Bookman Old Style"/>
          <w:lang w:val="id-ID"/>
        </w:rPr>
        <w:t>menyiapkan Laporan Pertanggung jawaban atas penerimaan BLUD</w:t>
      </w:r>
      <w:r>
        <w:rPr>
          <w:rFonts w:ascii="Bookman Old Style" w:hAnsi="Bookman Old Style"/>
          <w:lang w:val="id-ID"/>
        </w:rPr>
        <w:t xml:space="preserve"> </w:t>
      </w:r>
      <w:r w:rsidRPr="00CD02D1">
        <w:rPr>
          <w:rFonts w:ascii="Bookman Old Style" w:hAnsi="Bookman Old Style"/>
          <w:lang w:val="id-ID"/>
        </w:rPr>
        <w:t>yang menjadi tanggungjawabnya kepada Pengguna Anggaran dan</w:t>
      </w:r>
      <w:r>
        <w:rPr>
          <w:rFonts w:ascii="Bookman Old Style" w:hAnsi="Bookman Old Style"/>
          <w:lang w:val="id-ID"/>
        </w:rPr>
        <w:t xml:space="preserve"> </w:t>
      </w:r>
      <w:r w:rsidRPr="00CD02D1">
        <w:rPr>
          <w:rFonts w:ascii="Bookman Old Style" w:hAnsi="Bookman Old Style"/>
          <w:lang w:val="id-ID"/>
        </w:rPr>
        <w:t>kepada PPKD lewat Pejabat Keuangan BLUD.</w:t>
      </w:r>
    </w:p>
    <w:p w14:paraId="29A30866" w14:textId="77777777" w:rsidR="00B268A8" w:rsidRPr="00062473" w:rsidRDefault="00B268A8" w:rsidP="00B268A8">
      <w:pPr>
        <w:pStyle w:val="ListParagraph"/>
        <w:numPr>
          <w:ilvl w:val="0"/>
          <w:numId w:val="31"/>
        </w:numPr>
        <w:spacing w:line="276" w:lineRule="auto"/>
        <w:ind w:left="567" w:hanging="567"/>
        <w:jc w:val="both"/>
        <w:rPr>
          <w:rFonts w:ascii="Bookman Old Style" w:hAnsi="Bookman Old Style"/>
          <w:lang w:val="id-ID"/>
        </w:rPr>
      </w:pPr>
      <w:r w:rsidRPr="007F4140">
        <w:rPr>
          <w:rFonts w:ascii="Bookman Old Style" w:hAnsi="Bookman Old Style"/>
          <w:lang w:val="id-ID"/>
        </w:rPr>
        <w:t>Bendahara Penerimaan sebagaimana dimaksud pada ayat (1) wajib</w:t>
      </w:r>
      <w:r>
        <w:rPr>
          <w:rFonts w:ascii="Bookman Old Style" w:hAnsi="Bookman Old Style"/>
          <w:lang w:val="id-ID"/>
        </w:rPr>
        <w:t xml:space="preserve"> </w:t>
      </w:r>
      <w:r w:rsidRPr="00062473">
        <w:rPr>
          <w:rFonts w:ascii="Bookman Old Style" w:hAnsi="Bookman Old Style"/>
          <w:lang w:val="id-ID"/>
        </w:rPr>
        <w:t>menyelenggarakan penatausahaan terhadap seluruh penerimaan dan</w:t>
      </w:r>
      <w:r>
        <w:rPr>
          <w:rFonts w:ascii="Bookman Old Style" w:hAnsi="Bookman Old Style"/>
          <w:lang w:val="id-ID"/>
        </w:rPr>
        <w:t xml:space="preserve"> </w:t>
      </w:r>
      <w:r w:rsidRPr="00062473">
        <w:rPr>
          <w:rFonts w:ascii="Bookman Old Style" w:hAnsi="Bookman Old Style"/>
          <w:lang w:val="id-ID"/>
        </w:rPr>
        <w:t>melakukan penyetoran atas penerimaan yang menjadi tanggung</w:t>
      </w:r>
      <w:r>
        <w:rPr>
          <w:rFonts w:ascii="Bookman Old Style" w:hAnsi="Bookman Old Style"/>
          <w:lang w:val="id-ID"/>
        </w:rPr>
        <w:t xml:space="preserve"> </w:t>
      </w:r>
      <w:r w:rsidRPr="00062473">
        <w:rPr>
          <w:rFonts w:ascii="Bookman Old Style" w:hAnsi="Bookman Old Style"/>
          <w:lang w:val="id-ID"/>
        </w:rPr>
        <w:t>jawabnya.</w:t>
      </w:r>
    </w:p>
    <w:p w14:paraId="6E8606FF" w14:textId="258ACB87" w:rsidR="00B268A8" w:rsidRPr="00062473" w:rsidRDefault="00B268A8" w:rsidP="00B268A8">
      <w:pPr>
        <w:pStyle w:val="ListParagraph"/>
        <w:numPr>
          <w:ilvl w:val="0"/>
          <w:numId w:val="31"/>
        </w:numPr>
        <w:spacing w:line="276" w:lineRule="auto"/>
        <w:ind w:left="567" w:hanging="567"/>
        <w:jc w:val="both"/>
        <w:rPr>
          <w:rFonts w:ascii="Bookman Old Style" w:hAnsi="Bookman Old Style"/>
          <w:lang w:val="id-ID"/>
        </w:rPr>
      </w:pPr>
      <w:r w:rsidRPr="007F4140">
        <w:rPr>
          <w:rFonts w:ascii="Bookman Old Style" w:hAnsi="Bookman Old Style"/>
          <w:lang w:val="id-ID"/>
        </w:rPr>
        <w:t>Pembuat dokumen dan pencatat pembukuan sebaga</w:t>
      </w:r>
      <w:r w:rsidR="00AF03AD">
        <w:rPr>
          <w:rFonts w:ascii="Bookman Old Style" w:hAnsi="Bookman Old Style"/>
          <w:lang w:val="id-ID"/>
        </w:rPr>
        <w:t>i</w:t>
      </w:r>
      <w:r w:rsidRPr="007F4140">
        <w:rPr>
          <w:rFonts w:ascii="Bookman Old Style" w:hAnsi="Bookman Old Style"/>
          <w:lang w:val="id-ID"/>
        </w:rPr>
        <w:t>mana dimaksud</w:t>
      </w:r>
      <w:r>
        <w:rPr>
          <w:rFonts w:ascii="Bookman Old Style" w:hAnsi="Bookman Old Style"/>
          <w:lang w:val="id-ID"/>
        </w:rPr>
        <w:t xml:space="preserve"> dalam Pasal 14</w:t>
      </w:r>
      <w:r w:rsidRPr="00062473">
        <w:rPr>
          <w:rFonts w:ascii="Bookman Old Style" w:hAnsi="Bookman Old Style"/>
          <w:lang w:val="id-ID"/>
        </w:rPr>
        <w:t xml:space="preserve"> ayat (</w:t>
      </w:r>
      <w:r>
        <w:rPr>
          <w:rFonts w:ascii="Bookman Old Style" w:hAnsi="Bookman Old Style"/>
          <w:lang w:val="id-ID"/>
        </w:rPr>
        <w:t>4</w:t>
      </w:r>
      <w:r w:rsidRPr="00062473">
        <w:rPr>
          <w:rFonts w:ascii="Bookman Old Style" w:hAnsi="Bookman Old Style"/>
          <w:lang w:val="id-ID"/>
        </w:rPr>
        <w:t xml:space="preserve">) huruf </w:t>
      </w:r>
      <w:r>
        <w:rPr>
          <w:rFonts w:ascii="Bookman Old Style" w:hAnsi="Bookman Old Style"/>
          <w:lang w:val="id-ID"/>
        </w:rPr>
        <w:t>b</w:t>
      </w:r>
      <w:r w:rsidRPr="00062473">
        <w:rPr>
          <w:rFonts w:ascii="Bookman Old Style" w:hAnsi="Bookman Old Style"/>
          <w:lang w:val="id-ID"/>
        </w:rPr>
        <w:t xml:space="preserve"> angka </w:t>
      </w:r>
      <w:r>
        <w:rPr>
          <w:rFonts w:ascii="Bookman Old Style" w:hAnsi="Bookman Old Style"/>
          <w:lang w:val="id-ID"/>
        </w:rPr>
        <w:t>1</w:t>
      </w:r>
      <w:r w:rsidRPr="00062473">
        <w:rPr>
          <w:rFonts w:ascii="Bookman Old Style" w:hAnsi="Bookman Old Style"/>
          <w:lang w:val="id-ID"/>
        </w:rPr>
        <w:t>) mempunyai tugas :</w:t>
      </w:r>
    </w:p>
    <w:p w14:paraId="26C74B97" w14:textId="77777777" w:rsidR="00B268A8" w:rsidRPr="00062473" w:rsidRDefault="00B268A8" w:rsidP="00B268A8">
      <w:pPr>
        <w:pStyle w:val="ListParagraph"/>
        <w:numPr>
          <w:ilvl w:val="0"/>
          <w:numId w:val="33"/>
        </w:numPr>
        <w:spacing w:line="276" w:lineRule="auto"/>
        <w:ind w:left="993" w:hanging="426"/>
        <w:jc w:val="both"/>
        <w:rPr>
          <w:rFonts w:ascii="Bookman Old Style" w:hAnsi="Bookman Old Style"/>
          <w:lang w:val="id-ID"/>
        </w:rPr>
      </w:pPr>
      <w:r w:rsidRPr="00062473">
        <w:rPr>
          <w:rFonts w:ascii="Bookman Old Style" w:hAnsi="Bookman Old Style"/>
          <w:lang w:val="id-ID"/>
        </w:rPr>
        <w:lastRenderedPageBreak/>
        <w:t>menyiapkan dokumen Laporan Pertanggungjawaban Surat</w:t>
      </w:r>
      <w:r>
        <w:rPr>
          <w:rFonts w:ascii="Bookman Old Style" w:hAnsi="Bookman Old Style"/>
          <w:lang w:val="id-ID"/>
        </w:rPr>
        <w:t xml:space="preserve"> </w:t>
      </w:r>
      <w:r w:rsidRPr="00062473">
        <w:rPr>
          <w:rFonts w:ascii="Bookman Old Style" w:hAnsi="Bookman Old Style"/>
          <w:lang w:val="id-ID"/>
        </w:rPr>
        <w:t>Pertanggungjawaban Fungsional dan Administrasi Bendahara</w:t>
      </w:r>
      <w:r>
        <w:rPr>
          <w:rFonts w:ascii="Bookman Old Style" w:hAnsi="Bookman Old Style"/>
          <w:lang w:val="id-ID"/>
        </w:rPr>
        <w:t xml:space="preserve"> </w:t>
      </w:r>
      <w:r w:rsidRPr="00062473">
        <w:rPr>
          <w:rFonts w:ascii="Bookman Old Style" w:hAnsi="Bookman Old Style"/>
          <w:lang w:val="id-ID"/>
        </w:rPr>
        <w:t>Penerimaan;</w:t>
      </w:r>
    </w:p>
    <w:p w14:paraId="46ABA983" w14:textId="77777777" w:rsidR="00B268A8" w:rsidRPr="00062473"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mengklasifikasi pendapatan kedalam Jasa sarana, Bahan dan alat</w:t>
      </w:r>
      <w:r>
        <w:rPr>
          <w:rFonts w:ascii="Bookman Old Style" w:hAnsi="Bookman Old Style"/>
          <w:lang w:val="id-ID"/>
        </w:rPr>
        <w:t xml:space="preserve"> </w:t>
      </w:r>
      <w:r w:rsidRPr="00062473">
        <w:rPr>
          <w:rFonts w:ascii="Bookman Old Style" w:hAnsi="Bookman Old Style"/>
          <w:lang w:val="id-ID"/>
        </w:rPr>
        <w:t>dan Jasa Pelayanan;</w:t>
      </w:r>
    </w:p>
    <w:p w14:paraId="4292CF45" w14:textId="77777777" w:rsidR="00B268A8" w:rsidRPr="00062473"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mengklasifikasikan pendapatan sesuai dengan komponen pendapatan</w:t>
      </w:r>
      <w:r>
        <w:rPr>
          <w:rFonts w:ascii="Bookman Old Style" w:hAnsi="Bookman Old Style"/>
          <w:lang w:val="id-ID"/>
        </w:rPr>
        <w:t xml:space="preserve"> </w:t>
      </w:r>
      <w:r w:rsidRPr="00062473">
        <w:rPr>
          <w:rFonts w:ascii="Bookman Old Style" w:hAnsi="Bookman Old Style"/>
          <w:lang w:val="id-ID"/>
        </w:rPr>
        <w:t>per unit penghasil;</w:t>
      </w:r>
    </w:p>
    <w:p w14:paraId="15266B40" w14:textId="77777777" w:rsidR="00B268A8" w:rsidRPr="00062473"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membuat laporan pendapatan bulanan, triwulan, semesteran dan</w:t>
      </w:r>
      <w:r>
        <w:rPr>
          <w:rFonts w:ascii="Bookman Old Style" w:hAnsi="Bookman Old Style"/>
          <w:lang w:val="id-ID"/>
        </w:rPr>
        <w:t xml:space="preserve"> </w:t>
      </w:r>
      <w:r w:rsidRPr="00062473">
        <w:rPr>
          <w:rFonts w:ascii="Bookman Old Style" w:hAnsi="Bookman Old Style"/>
          <w:lang w:val="id-ID"/>
        </w:rPr>
        <w:t>tahunan;</w:t>
      </w:r>
    </w:p>
    <w:p w14:paraId="7DED4047" w14:textId="77777777" w:rsidR="00B268A8" w:rsidRPr="007F4140"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meregister penerimaan kas;</w:t>
      </w:r>
    </w:p>
    <w:p w14:paraId="11C7CF51" w14:textId="77777777" w:rsidR="00B268A8" w:rsidRPr="007F4140"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meregister penerimaan bank;</w:t>
      </w:r>
    </w:p>
    <w:p w14:paraId="39692314" w14:textId="77777777" w:rsidR="00B268A8" w:rsidRPr="00062473"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mengarsip/menyimpan dokumen laporan pendapatan bendahara</w:t>
      </w:r>
      <w:r>
        <w:rPr>
          <w:rFonts w:ascii="Bookman Old Style" w:hAnsi="Bookman Old Style"/>
          <w:lang w:val="id-ID"/>
        </w:rPr>
        <w:t xml:space="preserve"> </w:t>
      </w:r>
      <w:r w:rsidRPr="00062473">
        <w:rPr>
          <w:rFonts w:ascii="Bookman Old Style" w:hAnsi="Bookman Old Style"/>
          <w:lang w:val="id-ID"/>
        </w:rPr>
        <w:t>penerimaan;</w:t>
      </w:r>
    </w:p>
    <w:p w14:paraId="11738924" w14:textId="77777777" w:rsidR="00B268A8" w:rsidRPr="007F4140"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mencatat penerimaan dan penyetoran pendapatan;</w:t>
      </w:r>
    </w:p>
    <w:p w14:paraId="1860D983" w14:textId="77777777" w:rsidR="00B268A8" w:rsidRPr="00062473"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mengecek dan merekap pendapatan harian rawat jalan dan rawat</w:t>
      </w:r>
      <w:r>
        <w:rPr>
          <w:rFonts w:ascii="Bookman Old Style" w:hAnsi="Bookman Old Style"/>
          <w:lang w:val="id-ID"/>
        </w:rPr>
        <w:t xml:space="preserve"> </w:t>
      </w:r>
      <w:r w:rsidRPr="00062473">
        <w:rPr>
          <w:rFonts w:ascii="Bookman Old Style" w:hAnsi="Bookman Old Style"/>
          <w:lang w:val="id-ID"/>
        </w:rPr>
        <w:t>inap;</w:t>
      </w:r>
    </w:p>
    <w:p w14:paraId="5685293E" w14:textId="77777777" w:rsidR="00B268A8" w:rsidRPr="007F4140"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mengecek kwitansi untuk rawat jalan dan rawat inap;</w:t>
      </w:r>
    </w:p>
    <w:p w14:paraId="4D8C0145" w14:textId="77777777" w:rsidR="00B268A8" w:rsidRPr="007F4140"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mencatat pendapatan kedalam Buku Bantu Pendapatan; dan</w:t>
      </w:r>
    </w:p>
    <w:p w14:paraId="0F19946D" w14:textId="77777777" w:rsidR="00B268A8" w:rsidRPr="00545DC1" w:rsidRDefault="00B268A8" w:rsidP="00B268A8">
      <w:pPr>
        <w:pStyle w:val="ListParagraph"/>
        <w:numPr>
          <w:ilvl w:val="0"/>
          <w:numId w:val="33"/>
        </w:numPr>
        <w:spacing w:line="276" w:lineRule="auto"/>
        <w:ind w:left="993" w:hanging="426"/>
        <w:jc w:val="both"/>
        <w:rPr>
          <w:rFonts w:ascii="Bookman Old Style" w:hAnsi="Bookman Old Style"/>
          <w:lang w:val="id-ID"/>
        </w:rPr>
      </w:pPr>
      <w:r w:rsidRPr="007F4140">
        <w:rPr>
          <w:rFonts w:ascii="Bookman Old Style" w:hAnsi="Bookman Old Style"/>
          <w:lang w:val="id-ID"/>
        </w:rPr>
        <w:t>mengarsip dan menyimpan dokumen penerimaan pendapatan harian</w:t>
      </w:r>
      <w:r>
        <w:rPr>
          <w:rFonts w:ascii="Bookman Old Style" w:hAnsi="Bookman Old Style"/>
          <w:lang w:val="id-ID"/>
        </w:rPr>
        <w:t xml:space="preserve"> </w:t>
      </w:r>
      <w:r w:rsidRPr="00545DC1">
        <w:rPr>
          <w:rFonts w:ascii="Bookman Old Style" w:hAnsi="Bookman Old Style"/>
          <w:lang w:val="id-ID"/>
        </w:rPr>
        <w:t>rawat jalan dan rawat inap.</w:t>
      </w:r>
    </w:p>
    <w:p w14:paraId="635FE3B3" w14:textId="77777777" w:rsidR="00B268A8" w:rsidRPr="00545DC1" w:rsidRDefault="00B268A8" w:rsidP="00B268A8">
      <w:pPr>
        <w:pStyle w:val="ListParagraph"/>
        <w:numPr>
          <w:ilvl w:val="0"/>
          <w:numId w:val="31"/>
        </w:numPr>
        <w:spacing w:line="276" w:lineRule="auto"/>
        <w:ind w:left="567" w:hanging="567"/>
        <w:jc w:val="both"/>
        <w:rPr>
          <w:rFonts w:ascii="Bookman Old Style" w:hAnsi="Bookman Old Style"/>
          <w:lang w:val="id-ID"/>
        </w:rPr>
      </w:pPr>
      <w:r w:rsidRPr="00545DC1">
        <w:rPr>
          <w:rFonts w:ascii="Bookman Old Style" w:hAnsi="Bookman Old Style"/>
          <w:lang w:val="id-ID"/>
        </w:rPr>
        <w:t xml:space="preserve">Kasir rawat jalan sebagamana dimaksud dalam Pasal </w:t>
      </w:r>
      <w:r>
        <w:rPr>
          <w:rFonts w:ascii="Bookman Old Style" w:hAnsi="Bookman Old Style"/>
          <w:lang w:val="id-ID"/>
        </w:rPr>
        <w:t>14</w:t>
      </w:r>
      <w:r w:rsidRPr="00545DC1">
        <w:rPr>
          <w:rFonts w:ascii="Bookman Old Style" w:hAnsi="Bookman Old Style"/>
          <w:lang w:val="id-ID"/>
        </w:rPr>
        <w:t xml:space="preserve"> ayat (</w:t>
      </w:r>
      <w:r>
        <w:rPr>
          <w:rFonts w:ascii="Bookman Old Style" w:hAnsi="Bookman Old Style"/>
          <w:lang w:val="id-ID"/>
        </w:rPr>
        <w:t>4</w:t>
      </w:r>
      <w:r w:rsidRPr="00545DC1">
        <w:rPr>
          <w:rFonts w:ascii="Bookman Old Style" w:hAnsi="Bookman Old Style"/>
          <w:lang w:val="id-ID"/>
        </w:rPr>
        <w:t>) huruf b) angka 2)</w:t>
      </w:r>
      <w:r>
        <w:rPr>
          <w:rFonts w:ascii="Bookman Old Style" w:hAnsi="Bookman Old Style"/>
          <w:lang w:val="id-ID"/>
        </w:rPr>
        <w:t xml:space="preserve"> </w:t>
      </w:r>
      <w:r w:rsidRPr="00545DC1">
        <w:rPr>
          <w:rFonts w:ascii="Bookman Old Style" w:hAnsi="Bookman Old Style"/>
          <w:lang w:val="id-ID"/>
        </w:rPr>
        <w:t>mempunyai tugas :</w:t>
      </w:r>
    </w:p>
    <w:p w14:paraId="70AF3C84" w14:textId="77777777" w:rsidR="00B268A8" w:rsidRPr="00545DC1" w:rsidRDefault="00B268A8" w:rsidP="00B268A8">
      <w:pPr>
        <w:pStyle w:val="ListParagraph"/>
        <w:numPr>
          <w:ilvl w:val="0"/>
          <w:numId w:val="34"/>
        </w:numPr>
        <w:spacing w:line="276" w:lineRule="auto"/>
        <w:ind w:left="993" w:hanging="426"/>
        <w:jc w:val="both"/>
        <w:rPr>
          <w:rFonts w:ascii="Bookman Old Style" w:hAnsi="Bookman Old Style"/>
          <w:lang w:val="id-ID"/>
        </w:rPr>
      </w:pPr>
      <w:r w:rsidRPr="00545DC1">
        <w:rPr>
          <w:rFonts w:ascii="Bookman Old Style" w:hAnsi="Bookman Old Style"/>
          <w:lang w:val="id-ID"/>
        </w:rPr>
        <w:t>menerima pendapatan rawat jalan yang meliputi penerimaan pemeriksaan dokter, tindakan dokter di poli, rekam medik, asuhan keperawatan, pemeriksaan penunjang medis dan obat; dan</w:t>
      </w:r>
    </w:p>
    <w:p w14:paraId="0DB182C7" w14:textId="77777777" w:rsidR="00B268A8" w:rsidRPr="00545DC1" w:rsidRDefault="00B268A8" w:rsidP="00B268A8">
      <w:pPr>
        <w:pStyle w:val="ListParagraph"/>
        <w:numPr>
          <w:ilvl w:val="0"/>
          <w:numId w:val="34"/>
        </w:numPr>
        <w:spacing w:line="276" w:lineRule="auto"/>
        <w:ind w:left="993" w:hanging="426"/>
        <w:jc w:val="both"/>
        <w:rPr>
          <w:rFonts w:ascii="Bookman Old Style" w:hAnsi="Bookman Old Style"/>
          <w:lang w:val="id-ID"/>
        </w:rPr>
      </w:pPr>
      <w:r w:rsidRPr="00545DC1">
        <w:rPr>
          <w:rFonts w:ascii="Bookman Old Style" w:hAnsi="Bookman Old Style"/>
          <w:lang w:val="id-ID"/>
        </w:rPr>
        <w:t>mengecek dan merekap pendapatan rawat jalan dan menyetorkan ke Rekening Kas BLUD lewat Bendahara Penerimaan.</w:t>
      </w:r>
    </w:p>
    <w:p w14:paraId="6DF2B247" w14:textId="77777777" w:rsidR="00B268A8" w:rsidRPr="00545DC1" w:rsidRDefault="00B268A8" w:rsidP="00B268A8">
      <w:pPr>
        <w:pStyle w:val="ListParagraph"/>
        <w:numPr>
          <w:ilvl w:val="0"/>
          <w:numId w:val="31"/>
        </w:numPr>
        <w:spacing w:line="276" w:lineRule="auto"/>
        <w:ind w:left="567" w:hanging="567"/>
        <w:jc w:val="both"/>
        <w:rPr>
          <w:rFonts w:ascii="Bookman Old Style" w:hAnsi="Bookman Old Style"/>
          <w:lang w:val="id-ID"/>
        </w:rPr>
      </w:pPr>
      <w:r w:rsidRPr="00545DC1">
        <w:rPr>
          <w:rFonts w:ascii="Bookman Old Style" w:hAnsi="Bookman Old Style"/>
          <w:lang w:val="id-ID"/>
        </w:rPr>
        <w:t>Kasir rawat inap se</w:t>
      </w:r>
      <w:r>
        <w:rPr>
          <w:rFonts w:ascii="Bookman Old Style" w:hAnsi="Bookman Old Style"/>
          <w:lang w:val="id-ID"/>
        </w:rPr>
        <w:t>bagaimana dimaksud dalam Pasal 14</w:t>
      </w:r>
      <w:r w:rsidRPr="00545DC1">
        <w:rPr>
          <w:rFonts w:ascii="Bookman Old Style" w:hAnsi="Bookman Old Style"/>
          <w:lang w:val="id-ID"/>
        </w:rPr>
        <w:t xml:space="preserve"> ayat (</w:t>
      </w:r>
      <w:r>
        <w:rPr>
          <w:rFonts w:ascii="Bookman Old Style" w:hAnsi="Bookman Old Style"/>
          <w:lang w:val="id-ID"/>
        </w:rPr>
        <w:t>4</w:t>
      </w:r>
      <w:r w:rsidRPr="00545DC1">
        <w:rPr>
          <w:rFonts w:ascii="Bookman Old Style" w:hAnsi="Bookman Old Style"/>
          <w:lang w:val="id-ID"/>
        </w:rPr>
        <w:t xml:space="preserve">) huruf </w:t>
      </w:r>
      <w:r>
        <w:rPr>
          <w:rFonts w:ascii="Bookman Old Style" w:hAnsi="Bookman Old Style"/>
          <w:lang w:val="id-ID"/>
        </w:rPr>
        <w:t>b</w:t>
      </w:r>
    </w:p>
    <w:p w14:paraId="12AE5185" w14:textId="77777777" w:rsidR="00B268A8" w:rsidRPr="00545DC1" w:rsidRDefault="00B268A8" w:rsidP="00B268A8">
      <w:pPr>
        <w:pStyle w:val="ListParagraph"/>
        <w:spacing w:line="276" w:lineRule="auto"/>
        <w:ind w:left="567"/>
        <w:jc w:val="both"/>
        <w:rPr>
          <w:rFonts w:ascii="Bookman Old Style" w:hAnsi="Bookman Old Style"/>
          <w:lang w:val="id-ID"/>
        </w:rPr>
      </w:pPr>
      <w:r w:rsidRPr="00545DC1">
        <w:rPr>
          <w:rFonts w:ascii="Bookman Old Style" w:hAnsi="Bookman Old Style"/>
          <w:lang w:val="id-ID"/>
        </w:rPr>
        <w:t xml:space="preserve">angka </w:t>
      </w:r>
      <w:r>
        <w:rPr>
          <w:rFonts w:ascii="Bookman Old Style" w:hAnsi="Bookman Old Style"/>
          <w:lang w:val="id-ID"/>
        </w:rPr>
        <w:t>3</w:t>
      </w:r>
      <w:r w:rsidRPr="00545DC1">
        <w:rPr>
          <w:rFonts w:ascii="Bookman Old Style" w:hAnsi="Bookman Old Style"/>
          <w:lang w:val="id-ID"/>
        </w:rPr>
        <w:t>) mempunyai tugas :</w:t>
      </w:r>
    </w:p>
    <w:p w14:paraId="447A1B61" w14:textId="77777777" w:rsidR="00B268A8" w:rsidRPr="00DC1078" w:rsidRDefault="00B268A8" w:rsidP="00B268A8">
      <w:pPr>
        <w:pStyle w:val="ListParagraph"/>
        <w:numPr>
          <w:ilvl w:val="0"/>
          <w:numId w:val="35"/>
        </w:numPr>
        <w:spacing w:line="276" w:lineRule="auto"/>
        <w:ind w:left="993" w:hanging="426"/>
        <w:jc w:val="both"/>
        <w:rPr>
          <w:rFonts w:ascii="Bookman Old Style" w:hAnsi="Bookman Old Style"/>
          <w:lang w:val="id-ID"/>
        </w:rPr>
      </w:pPr>
      <w:r w:rsidRPr="00DC1078">
        <w:rPr>
          <w:rFonts w:ascii="Bookman Old Style" w:hAnsi="Bookman Old Style"/>
          <w:lang w:val="id-ID"/>
        </w:rPr>
        <w:t>mengecek dan meneliti rincian pendapatan rawat inap sesuai dengan</w:t>
      </w:r>
      <w:r>
        <w:rPr>
          <w:rFonts w:ascii="Bookman Old Style" w:hAnsi="Bookman Old Style"/>
          <w:lang w:val="id-ID"/>
        </w:rPr>
        <w:t xml:space="preserve"> </w:t>
      </w:r>
      <w:r w:rsidRPr="00DC1078">
        <w:rPr>
          <w:rFonts w:ascii="Bookman Old Style" w:hAnsi="Bookman Old Style"/>
          <w:lang w:val="id-ID"/>
        </w:rPr>
        <w:t>tarif yang berlaku;</w:t>
      </w:r>
    </w:p>
    <w:p w14:paraId="1B793DB2" w14:textId="77777777" w:rsidR="00B268A8" w:rsidRPr="00DC1078" w:rsidRDefault="00B268A8" w:rsidP="00B268A8">
      <w:pPr>
        <w:pStyle w:val="ListParagraph"/>
        <w:numPr>
          <w:ilvl w:val="0"/>
          <w:numId w:val="35"/>
        </w:numPr>
        <w:spacing w:line="276" w:lineRule="auto"/>
        <w:ind w:left="993" w:hanging="426"/>
        <w:jc w:val="both"/>
        <w:rPr>
          <w:rFonts w:ascii="Bookman Old Style" w:hAnsi="Bookman Old Style"/>
          <w:lang w:val="id-ID"/>
        </w:rPr>
      </w:pPr>
      <w:r w:rsidRPr="007F4140">
        <w:rPr>
          <w:rFonts w:ascii="Bookman Old Style" w:hAnsi="Bookman Old Style"/>
          <w:lang w:val="id-ID"/>
        </w:rPr>
        <w:t>membuat kuitansi rawat inap dan menyetorkan ke rekening kas</w:t>
      </w:r>
      <w:r>
        <w:rPr>
          <w:rFonts w:ascii="Bookman Old Style" w:hAnsi="Bookman Old Style"/>
          <w:lang w:val="id-ID"/>
        </w:rPr>
        <w:t xml:space="preserve"> </w:t>
      </w:r>
      <w:r w:rsidRPr="00DC1078">
        <w:rPr>
          <w:rFonts w:ascii="Bookman Old Style" w:hAnsi="Bookman Old Style"/>
          <w:lang w:val="id-ID"/>
        </w:rPr>
        <w:t>BLUD; dan</w:t>
      </w:r>
    </w:p>
    <w:p w14:paraId="154086E5" w14:textId="77777777" w:rsidR="00B268A8" w:rsidRPr="00DC1078" w:rsidRDefault="00B268A8" w:rsidP="00B268A8">
      <w:pPr>
        <w:pStyle w:val="ListParagraph"/>
        <w:numPr>
          <w:ilvl w:val="0"/>
          <w:numId w:val="35"/>
        </w:numPr>
        <w:spacing w:line="276" w:lineRule="auto"/>
        <w:ind w:left="993" w:hanging="426"/>
        <w:jc w:val="both"/>
        <w:rPr>
          <w:rFonts w:ascii="Bookman Old Style" w:hAnsi="Bookman Old Style"/>
          <w:lang w:val="id-ID"/>
        </w:rPr>
      </w:pPr>
      <w:r w:rsidRPr="007F4140">
        <w:rPr>
          <w:rFonts w:ascii="Bookman Old Style" w:hAnsi="Bookman Old Style"/>
          <w:lang w:val="id-ID"/>
        </w:rPr>
        <w:t>membuat rincian pendapatan harian baik rawat jalan maupun rawat</w:t>
      </w:r>
      <w:r>
        <w:rPr>
          <w:rFonts w:ascii="Bookman Old Style" w:hAnsi="Bookman Old Style"/>
          <w:lang w:val="id-ID"/>
        </w:rPr>
        <w:t xml:space="preserve"> </w:t>
      </w:r>
      <w:r w:rsidRPr="00DC1078">
        <w:rPr>
          <w:rFonts w:ascii="Bookman Old Style" w:hAnsi="Bookman Old Style"/>
          <w:lang w:val="id-ID"/>
        </w:rPr>
        <w:t>inap.</w:t>
      </w:r>
    </w:p>
    <w:p w14:paraId="58AEC964" w14:textId="77777777" w:rsidR="00AF03AD" w:rsidRDefault="00AF03AD" w:rsidP="00B268A8">
      <w:pPr>
        <w:spacing w:line="276" w:lineRule="auto"/>
        <w:jc w:val="center"/>
        <w:rPr>
          <w:rFonts w:ascii="Bookman Old Style" w:hAnsi="Bookman Old Style"/>
          <w:lang w:val="id-ID"/>
        </w:rPr>
      </w:pPr>
    </w:p>
    <w:p w14:paraId="560DBF67"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16</w:t>
      </w:r>
    </w:p>
    <w:p w14:paraId="6874A403" w14:textId="77777777" w:rsidR="00B268A8" w:rsidRPr="007F4140" w:rsidRDefault="00B268A8" w:rsidP="00B268A8">
      <w:pPr>
        <w:spacing w:line="276" w:lineRule="auto"/>
        <w:jc w:val="center"/>
        <w:rPr>
          <w:rFonts w:ascii="Bookman Old Style" w:hAnsi="Bookman Old Style"/>
          <w:lang w:val="id-ID"/>
        </w:rPr>
      </w:pPr>
    </w:p>
    <w:p w14:paraId="5DC4FFDF" w14:textId="77777777" w:rsidR="00B268A8" w:rsidRDefault="00B268A8" w:rsidP="00B268A8">
      <w:pPr>
        <w:pStyle w:val="ListParagraph"/>
        <w:numPr>
          <w:ilvl w:val="0"/>
          <w:numId w:val="37"/>
        </w:numPr>
        <w:spacing w:line="276" w:lineRule="auto"/>
        <w:ind w:left="567" w:hanging="567"/>
        <w:jc w:val="both"/>
        <w:rPr>
          <w:rFonts w:ascii="Bookman Old Style" w:hAnsi="Bookman Old Style"/>
          <w:lang w:val="id-ID"/>
        </w:rPr>
      </w:pPr>
      <w:r w:rsidRPr="00DC1078">
        <w:rPr>
          <w:rFonts w:ascii="Bookman Old Style" w:hAnsi="Bookman Old Style"/>
          <w:lang w:val="id-ID"/>
        </w:rPr>
        <w:t>Bendahara Pengeluaran se</w:t>
      </w:r>
      <w:r>
        <w:rPr>
          <w:rFonts w:ascii="Bookman Old Style" w:hAnsi="Bookman Old Style"/>
          <w:lang w:val="id-ID"/>
        </w:rPr>
        <w:t>bagaimana dimaksud dalam Pasal 14 ayat (4</w:t>
      </w:r>
      <w:r w:rsidRPr="00DC1078">
        <w:rPr>
          <w:rFonts w:ascii="Bookman Old Style" w:hAnsi="Bookman Old Style"/>
          <w:lang w:val="id-ID"/>
        </w:rPr>
        <w:t xml:space="preserve">) huruf </w:t>
      </w:r>
      <w:r>
        <w:rPr>
          <w:rFonts w:ascii="Bookman Old Style" w:hAnsi="Bookman Old Style"/>
          <w:lang w:val="id-ID"/>
        </w:rPr>
        <w:t>c</w:t>
      </w:r>
      <w:r w:rsidRPr="00DC1078">
        <w:rPr>
          <w:rFonts w:ascii="Bookman Old Style" w:hAnsi="Bookman Old Style"/>
          <w:lang w:val="id-ID"/>
        </w:rPr>
        <w:t xml:space="preserve"> mempunyai tugas menerima, menyimpan, membayarkan, menatausahakan dan mempertanggungjawabkan uang untuk keperluan belanja BLUD dalam rangka pelaksanaan anggaran BLUD.</w:t>
      </w:r>
    </w:p>
    <w:p w14:paraId="699906B8" w14:textId="77777777" w:rsidR="00B268A8" w:rsidRPr="00DC1078" w:rsidRDefault="00B268A8" w:rsidP="00B268A8">
      <w:pPr>
        <w:pStyle w:val="ListParagraph"/>
        <w:numPr>
          <w:ilvl w:val="0"/>
          <w:numId w:val="37"/>
        </w:numPr>
        <w:spacing w:line="276" w:lineRule="auto"/>
        <w:ind w:left="567" w:hanging="567"/>
        <w:jc w:val="both"/>
        <w:rPr>
          <w:rFonts w:ascii="Bookman Old Style" w:hAnsi="Bookman Old Style"/>
          <w:lang w:val="id-ID"/>
        </w:rPr>
      </w:pPr>
      <w:r w:rsidRPr="00DC1078">
        <w:rPr>
          <w:rFonts w:ascii="Bookman Old Style" w:hAnsi="Bookman Old Style"/>
          <w:lang w:val="id-ID"/>
        </w:rPr>
        <w:t>Rincian tugas Bendahara Pengeluaran sebagaimana dimaksud pada ayat</w:t>
      </w:r>
      <w:r>
        <w:rPr>
          <w:rFonts w:ascii="Bookman Old Style" w:hAnsi="Bookman Old Style"/>
          <w:lang w:val="id-ID"/>
        </w:rPr>
        <w:t xml:space="preserve"> </w:t>
      </w:r>
      <w:r w:rsidRPr="00DC1078">
        <w:rPr>
          <w:rFonts w:ascii="Bookman Old Style" w:hAnsi="Bookman Old Style"/>
          <w:lang w:val="id-ID"/>
        </w:rPr>
        <w:t>(1) adalah sebagai berikut :</w:t>
      </w:r>
    </w:p>
    <w:p w14:paraId="2EA3B296" w14:textId="77777777" w:rsidR="00B268A8" w:rsidRPr="00DC1078" w:rsidRDefault="00B268A8" w:rsidP="00B268A8">
      <w:pPr>
        <w:pStyle w:val="ListParagraph"/>
        <w:numPr>
          <w:ilvl w:val="0"/>
          <w:numId w:val="38"/>
        </w:numPr>
        <w:spacing w:line="276" w:lineRule="auto"/>
        <w:ind w:left="993" w:hanging="426"/>
        <w:jc w:val="both"/>
        <w:rPr>
          <w:rFonts w:ascii="Bookman Old Style" w:hAnsi="Bookman Old Style"/>
          <w:lang w:val="id-ID"/>
        </w:rPr>
      </w:pPr>
      <w:r w:rsidRPr="00DC1078">
        <w:rPr>
          <w:rFonts w:ascii="Bookman Old Style" w:hAnsi="Bookman Old Style"/>
          <w:lang w:val="id-ID"/>
        </w:rPr>
        <w:t>menyiapkan proses administrasi terkait dengan penatausahaan</w:t>
      </w:r>
      <w:r>
        <w:rPr>
          <w:rFonts w:ascii="Bookman Old Style" w:hAnsi="Bookman Old Style"/>
          <w:lang w:val="id-ID"/>
        </w:rPr>
        <w:t xml:space="preserve"> </w:t>
      </w:r>
      <w:r w:rsidRPr="00DC1078">
        <w:rPr>
          <w:rFonts w:ascii="Bookman Old Style" w:hAnsi="Bookman Old Style"/>
          <w:lang w:val="id-ID"/>
        </w:rPr>
        <w:t>keuangan sesuai ketentuan yang berlaku;</w:t>
      </w:r>
    </w:p>
    <w:p w14:paraId="5906F3FD" w14:textId="77777777" w:rsidR="00B268A8" w:rsidRPr="00DC1078" w:rsidRDefault="00B268A8" w:rsidP="00B268A8">
      <w:pPr>
        <w:pStyle w:val="ListParagraph"/>
        <w:numPr>
          <w:ilvl w:val="0"/>
          <w:numId w:val="38"/>
        </w:numPr>
        <w:spacing w:line="276" w:lineRule="auto"/>
        <w:ind w:left="993" w:hanging="426"/>
        <w:jc w:val="both"/>
        <w:rPr>
          <w:rFonts w:ascii="Bookman Old Style" w:hAnsi="Bookman Old Style"/>
          <w:lang w:val="id-ID"/>
        </w:rPr>
      </w:pPr>
      <w:r w:rsidRPr="007F4140">
        <w:rPr>
          <w:rFonts w:ascii="Bookman Old Style" w:hAnsi="Bookman Old Style"/>
          <w:lang w:val="id-ID"/>
        </w:rPr>
        <w:t>melaksanakan pengawasan dan pengendalian pengeluaran biaya baik</w:t>
      </w:r>
      <w:r>
        <w:rPr>
          <w:rFonts w:ascii="Bookman Old Style" w:hAnsi="Bookman Old Style"/>
          <w:lang w:val="id-ID"/>
        </w:rPr>
        <w:t xml:space="preserve"> </w:t>
      </w:r>
      <w:r w:rsidRPr="00DC1078">
        <w:rPr>
          <w:rFonts w:ascii="Bookman Old Style" w:hAnsi="Bookman Old Style"/>
          <w:lang w:val="id-ID"/>
        </w:rPr>
        <w:t>BLUD;</w:t>
      </w:r>
    </w:p>
    <w:p w14:paraId="7ACB2665" w14:textId="77777777" w:rsidR="00B268A8" w:rsidRPr="00DC1078" w:rsidRDefault="00B268A8" w:rsidP="00B268A8">
      <w:pPr>
        <w:pStyle w:val="ListParagraph"/>
        <w:numPr>
          <w:ilvl w:val="0"/>
          <w:numId w:val="38"/>
        </w:numPr>
        <w:spacing w:line="276" w:lineRule="auto"/>
        <w:ind w:left="993" w:hanging="426"/>
        <w:jc w:val="both"/>
        <w:rPr>
          <w:rFonts w:ascii="Bookman Old Style" w:hAnsi="Bookman Old Style"/>
          <w:lang w:val="id-ID"/>
        </w:rPr>
      </w:pPr>
      <w:r w:rsidRPr="007F4140">
        <w:rPr>
          <w:rFonts w:ascii="Bookman Old Style" w:hAnsi="Bookman Old Style"/>
          <w:lang w:val="id-ID"/>
        </w:rPr>
        <w:lastRenderedPageBreak/>
        <w:t>mengkoordinir dan mengendalikan pelaksanaan tugas pembantu</w:t>
      </w:r>
      <w:r>
        <w:rPr>
          <w:rFonts w:ascii="Bookman Old Style" w:hAnsi="Bookman Old Style"/>
          <w:lang w:val="id-ID"/>
        </w:rPr>
        <w:t xml:space="preserve"> </w:t>
      </w:r>
      <w:r w:rsidRPr="00DC1078">
        <w:rPr>
          <w:rFonts w:ascii="Bookman Old Style" w:hAnsi="Bookman Old Style"/>
          <w:lang w:val="id-ID"/>
        </w:rPr>
        <w:t>Bendahara Pengeluaran;</w:t>
      </w:r>
    </w:p>
    <w:p w14:paraId="5E8CE9B3" w14:textId="77777777" w:rsidR="00B268A8" w:rsidRPr="007F4140" w:rsidRDefault="00B268A8" w:rsidP="00B268A8">
      <w:pPr>
        <w:pStyle w:val="ListParagraph"/>
        <w:numPr>
          <w:ilvl w:val="0"/>
          <w:numId w:val="38"/>
        </w:numPr>
        <w:spacing w:line="276" w:lineRule="auto"/>
        <w:ind w:left="993" w:hanging="426"/>
        <w:jc w:val="both"/>
        <w:rPr>
          <w:rFonts w:ascii="Bookman Old Style" w:hAnsi="Bookman Old Style"/>
          <w:lang w:val="id-ID"/>
        </w:rPr>
      </w:pPr>
      <w:r w:rsidRPr="007F4140">
        <w:rPr>
          <w:rFonts w:ascii="Bookman Old Style" w:hAnsi="Bookman Old Style"/>
          <w:lang w:val="id-ID"/>
        </w:rPr>
        <w:t>mengajukan SPP melalui Pejabat Keuangan untuk diterbitkan SPM</w:t>
      </w:r>
      <w:r>
        <w:rPr>
          <w:rFonts w:ascii="Bookman Old Style" w:hAnsi="Bookman Old Style"/>
          <w:lang w:val="id-ID"/>
        </w:rPr>
        <w:t xml:space="preserve"> </w:t>
      </w:r>
      <w:r w:rsidRPr="007F4140">
        <w:rPr>
          <w:rFonts w:ascii="Bookman Old Style" w:hAnsi="Bookman Old Style"/>
          <w:lang w:val="id-ID"/>
        </w:rPr>
        <w:t>oleh pemimpin BLUD selaku pengguna anggaran;</w:t>
      </w:r>
    </w:p>
    <w:p w14:paraId="5EEE5F5A" w14:textId="77777777" w:rsidR="00B268A8" w:rsidRPr="00DC1078" w:rsidRDefault="00B268A8" w:rsidP="00B268A8">
      <w:pPr>
        <w:pStyle w:val="ListParagraph"/>
        <w:numPr>
          <w:ilvl w:val="0"/>
          <w:numId w:val="38"/>
        </w:numPr>
        <w:spacing w:line="276" w:lineRule="auto"/>
        <w:ind w:left="993" w:hanging="426"/>
        <w:jc w:val="both"/>
        <w:rPr>
          <w:rFonts w:ascii="Bookman Old Style" w:hAnsi="Bookman Old Style"/>
          <w:lang w:val="id-ID"/>
        </w:rPr>
      </w:pPr>
      <w:r w:rsidRPr="007F4140">
        <w:rPr>
          <w:rFonts w:ascii="Bookman Old Style" w:hAnsi="Bookman Old Style"/>
          <w:lang w:val="id-ID"/>
        </w:rPr>
        <w:t>mendistribusikan dan membayarkan uang kerja, uang panjar dan</w:t>
      </w:r>
      <w:r>
        <w:rPr>
          <w:rFonts w:ascii="Bookman Old Style" w:hAnsi="Bookman Old Style"/>
          <w:lang w:val="id-ID"/>
        </w:rPr>
        <w:t xml:space="preserve"> </w:t>
      </w:r>
      <w:r w:rsidRPr="00DC1078">
        <w:rPr>
          <w:rFonts w:ascii="Bookman Old Style" w:hAnsi="Bookman Old Style"/>
          <w:lang w:val="id-ID"/>
        </w:rPr>
        <w:t>uang kegiatan kepada PPTK sesuai dengan jadwal kegiatan dan</w:t>
      </w:r>
      <w:r>
        <w:rPr>
          <w:rFonts w:ascii="Bookman Old Style" w:hAnsi="Bookman Old Style"/>
          <w:lang w:val="id-ID"/>
        </w:rPr>
        <w:t xml:space="preserve"> </w:t>
      </w:r>
      <w:r w:rsidRPr="00DC1078">
        <w:rPr>
          <w:rFonts w:ascii="Bookman Old Style" w:hAnsi="Bookman Old Style"/>
          <w:lang w:val="id-ID"/>
        </w:rPr>
        <w:t>ketentuan yang berlaku atas persetujuan pengguna anggaran; dan</w:t>
      </w:r>
    </w:p>
    <w:p w14:paraId="79CCEC0A" w14:textId="77777777" w:rsidR="00B268A8" w:rsidRPr="00DC1078" w:rsidRDefault="00B268A8" w:rsidP="00B268A8">
      <w:pPr>
        <w:pStyle w:val="ListParagraph"/>
        <w:numPr>
          <w:ilvl w:val="0"/>
          <w:numId w:val="38"/>
        </w:numPr>
        <w:spacing w:line="276" w:lineRule="auto"/>
        <w:ind w:left="993" w:hanging="426"/>
        <w:jc w:val="both"/>
        <w:rPr>
          <w:rFonts w:ascii="Bookman Old Style" w:hAnsi="Bookman Old Style"/>
          <w:lang w:val="id-ID"/>
        </w:rPr>
      </w:pPr>
      <w:r w:rsidRPr="007F4140">
        <w:rPr>
          <w:rFonts w:ascii="Bookman Old Style" w:hAnsi="Bookman Old Style"/>
          <w:lang w:val="id-ID"/>
        </w:rPr>
        <w:t>meneliti, mengoreksi dan menandatangani Surat Pertanggungjawaban</w:t>
      </w:r>
      <w:r>
        <w:rPr>
          <w:rFonts w:ascii="Bookman Old Style" w:hAnsi="Bookman Old Style"/>
          <w:lang w:val="id-ID"/>
        </w:rPr>
        <w:t xml:space="preserve"> </w:t>
      </w:r>
      <w:r w:rsidRPr="00DC1078">
        <w:rPr>
          <w:rFonts w:ascii="Bookman Old Style" w:hAnsi="Bookman Old Style"/>
          <w:lang w:val="id-ID"/>
        </w:rPr>
        <w:t>atas pengeluaran kas beserta lampirannya dan membuat laporan</w:t>
      </w:r>
      <w:r>
        <w:rPr>
          <w:rFonts w:ascii="Bookman Old Style" w:hAnsi="Bookman Old Style"/>
          <w:lang w:val="id-ID"/>
        </w:rPr>
        <w:t xml:space="preserve"> </w:t>
      </w:r>
      <w:r w:rsidRPr="00DC1078">
        <w:rPr>
          <w:rFonts w:ascii="Bookman Old Style" w:hAnsi="Bookman Old Style"/>
          <w:lang w:val="id-ID"/>
        </w:rPr>
        <w:t>bulanan yang akan diajukan kepada Pengguna anggaran melalui</w:t>
      </w:r>
      <w:r>
        <w:rPr>
          <w:rFonts w:ascii="Bookman Old Style" w:hAnsi="Bookman Old Style"/>
          <w:lang w:val="id-ID"/>
        </w:rPr>
        <w:t xml:space="preserve"> </w:t>
      </w:r>
      <w:r w:rsidRPr="00DC1078">
        <w:rPr>
          <w:rFonts w:ascii="Bookman Old Style" w:hAnsi="Bookman Old Style"/>
          <w:lang w:val="id-ID"/>
        </w:rPr>
        <w:t>Pejabat Keuangan.</w:t>
      </w:r>
    </w:p>
    <w:p w14:paraId="45882E7F" w14:textId="77777777" w:rsidR="00B268A8" w:rsidRDefault="00B268A8" w:rsidP="00B268A8">
      <w:pPr>
        <w:pStyle w:val="ListParagraph"/>
        <w:numPr>
          <w:ilvl w:val="0"/>
          <w:numId w:val="37"/>
        </w:numPr>
        <w:spacing w:line="276" w:lineRule="auto"/>
        <w:ind w:left="567" w:hanging="567"/>
        <w:jc w:val="both"/>
        <w:rPr>
          <w:rFonts w:ascii="Bookman Old Style" w:hAnsi="Bookman Old Style"/>
          <w:lang w:val="id-ID"/>
        </w:rPr>
      </w:pPr>
      <w:r w:rsidRPr="00354999">
        <w:rPr>
          <w:rFonts w:ascii="Bookman Old Style" w:hAnsi="Bookman Old Style"/>
          <w:lang w:val="id-ID"/>
        </w:rPr>
        <w:t>Bendahara Pengeluaran sebagaimana dimaksud dalam ayat (1) wajib menyelenggarakan penatausahaan terhadap seluruh pengeluaran beserta</w:t>
      </w:r>
      <w:r>
        <w:rPr>
          <w:rFonts w:ascii="Bookman Old Style" w:hAnsi="Bookman Old Style"/>
          <w:lang w:val="id-ID"/>
        </w:rPr>
        <w:t xml:space="preserve"> </w:t>
      </w:r>
      <w:r w:rsidRPr="00354999">
        <w:rPr>
          <w:rFonts w:ascii="Bookman Old Style" w:hAnsi="Bookman Old Style"/>
          <w:lang w:val="id-ID"/>
        </w:rPr>
        <w:t xml:space="preserve">pertanggungjawaban bukti-bukti transaksinya. </w:t>
      </w:r>
    </w:p>
    <w:p w14:paraId="146CA983" w14:textId="77777777" w:rsidR="00B268A8" w:rsidRDefault="00B268A8" w:rsidP="00B268A8">
      <w:pPr>
        <w:pStyle w:val="ListParagraph"/>
        <w:spacing w:line="276" w:lineRule="auto"/>
        <w:ind w:left="567"/>
        <w:jc w:val="both"/>
        <w:rPr>
          <w:rFonts w:ascii="Bookman Old Style" w:hAnsi="Bookman Old Style"/>
          <w:lang w:val="id-ID"/>
        </w:rPr>
      </w:pPr>
    </w:p>
    <w:p w14:paraId="27AFC53B" w14:textId="77777777" w:rsidR="00B268A8" w:rsidRDefault="00B268A8" w:rsidP="00B268A8">
      <w:pPr>
        <w:spacing w:line="276" w:lineRule="auto"/>
        <w:jc w:val="center"/>
        <w:rPr>
          <w:rFonts w:ascii="Bookman Old Style" w:hAnsi="Bookman Old Style"/>
          <w:lang w:val="id-ID"/>
        </w:rPr>
      </w:pPr>
      <w:r w:rsidRPr="00354999">
        <w:rPr>
          <w:rFonts w:ascii="Bookman Old Style" w:hAnsi="Bookman Old Style"/>
          <w:lang w:val="id-ID"/>
        </w:rPr>
        <w:t>Pasal 1</w:t>
      </w:r>
      <w:r>
        <w:rPr>
          <w:rFonts w:ascii="Bookman Old Style" w:hAnsi="Bookman Old Style"/>
          <w:lang w:val="id-ID"/>
        </w:rPr>
        <w:t>7</w:t>
      </w:r>
    </w:p>
    <w:p w14:paraId="1D2E3C95" w14:textId="77777777" w:rsidR="00B268A8" w:rsidRPr="00354999" w:rsidRDefault="00B268A8" w:rsidP="00B268A8">
      <w:pPr>
        <w:spacing w:line="276" w:lineRule="auto"/>
        <w:jc w:val="center"/>
        <w:rPr>
          <w:rFonts w:ascii="Bookman Old Style" w:hAnsi="Bookman Old Style"/>
          <w:lang w:val="id-ID"/>
        </w:rPr>
      </w:pPr>
    </w:p>
    <w:p w14:paraId="11D6D2EF" w14:textId="77777777" w:rsidR="00B268A8" w:rsidRPr="007F4140" w:rsidRDefault="00B268A8" w:rsidP="00B268A8">
      <w:pPr>
        <w:spacing w:line="276" w:lineRule="auto"/>
        <w:jc w:val="both"/>
        <w:rPr>
          <w:rFonts w:ascii="Bookman Old Style" w:hAnsi="Bookman Old Style"/>
          <w:lang w:val="id-ID"/>
        </w:rPr>
      </w:pPr>
      <w:r w:rsidRPr="007F4140">
        <w:rPr>
          <w:rFonts w:ascii="Bookman Old Style" w:hAnsi="Bookman Old Style"/>
          <w:lang w:val="id-ID"/>
        </w:rPr>
        <w:t>Pembuat dokumen dan pencatat pembukuan sebagaimana dimaksud dalam</w:t>
      </w:r>
      <w:r>
        <w:rPr>
          <w:rFonts w:ascii="Bookman Old Style" w:hAnsi="Bookman Old Style"/>
          <w:lang w:val="id-ID"/>
        </w:rPr>
        <w:t xml:space="preserve"> </w:t>
      </w:r>
      <w:r w:rsidRPr="007F4140">
        <w:rPr>
          <w:rFonts w:ascii="Bookman Old Style" w:hAnsi="Bookman Old Style"/>
          <w:lang w:val="id-ID"/>
        </w:rPr>
        <w:t xml:space="preserve">pasal </w:t>
      </w:r>
      <w:r>
        <w:rPr>
          <w:rFonts w:ascii="Bookman Old Style" w:hAnsi="Bookman Old Style"/>
          <w:lang w:val="id-ID"/>
        </w:rPr>
        <w:t>14</w:t>
      </w:r>
      <w:r w:rsidRPr="007F4140">
        <w:rPr>
          <w:rFonts w:ascii="Bookman Old Style" w:hAnsi="Bookman Old Style"/>
          <w:lang w:val="id-ID"/>
        </w:rPr>
        <w:t xml:space="preserve"> ayat (</w:t>
      </w:r>
      <w:r>
        <w:rPr>
          <w:rFonts w:ascii="Bookman Old Style" w:hAnsi="Bookman Old Style"/>
          <w:lang w:val="id-ID"/>
        </w:rPr>
        <w:t>4</w:t>
      </w:r>
      <w:r w:rsidRPr="007F4140">
        <w:rPr>
          <w:rFonts w:ascii="Bookman Old Style" w:hAnsi="Bookman Old Style"/>
          <w:lang w:val="id-ID"/>
        </w:rPr>
        <w:t xml:space="preserve">) huruf </w:t>
      </w:r>
      <w:r>
        <w:rPr>
          <w:rFonts w:ascii="Bookman Old Style" w:hAnsi="Bookman Old Style"/>
          <w:lang w:val="id-ID"/>
        </w:rPr>
        <w:t>d</w:t>
      </w:r>
      <w:r w:rsidRPr="007F4140">
        <w:rPr>
          <w:rFonts w:ascii="Bookman Old Style" w:hAnsi="Bookman Old Style"/>
          <w:lang w:val="id-ID"/>
        </w:rPr>
        <w:t xml:space="preserve"> angka </w:t>
      </w:r>
      <w:r>
        <w:rPr>
          <w:rFonts w:ascii="Bookman Old Style" w:hAnsi="Bookman Old Style"/>
          <w:lang w:val="id-ID"/>
        </w:rPr>
        <w:t>1</w:t>
      </w:r>
      <w:r w:rsidRPr="007F4140">
        <w:rPr>
          <w:rFonts w:ascii="Bookman Old Style" w:hAnsi="Bookman Old Style"/>
          <w:lang w:val="id-ID"/>
        </w:rPr>
        <w:t>) mempunyai tugas :</w:t>
      </w:r>
    </w:p>
    <w:p w14:paraId="7966D424" w14:textId="77777777" w:rsidR="00B268A8" w:rsidRPr="00354999" w:rsidRDefault="00B268A8" w:rsidP="00B268A8">
      <w:pPr>
        <w:pStyle w:val="ListParagraph"/>
        <w:numPr>
          <w:ilvl w:val="0"/>
          <w:numId w:val="39"/>
        </w:numPr>
        <w:spacing w:line="276" w:lineRule="auto"/>
        <w:ind w:left="426" w:hanging="426"/>
        <w:jc w:val="both"/>
        <w:rPr>
          <w:rFonts w:ascii="Bookman Old Style" w:hAnsi="Bookman Old Style"/>
          <w:lang w:val="id-ID"/>
        </w:rPr>
      </w:pPr>
      <w:r w:rsidRPr="00354999">
        <w:rPr>
          <w:rFonts w:ascii="Bookman Old Style" w:hAnsi="Bookman Old Style"/>
          <w:lang w:val="id-ID"/>
        </w:rPr>
        <w:t>menyiapkan dokum</w:t>
      </w:r>
      <w:r>
        <w:rPr>
          <w:rFonts w:ascii="Bookman Old Style" w:hAnsi="Bookman Old Style"/>
          <w:lang w:val="id-ID"/>
        </w:rPr>
        <w:t>e</w:t>
      </w:r>
      <w:r w:rsidRPr="00354999">
        <w:rPr>
          <w:rFonts w:ascii="Bookman Old Style" w:hAnsi="Bookman Old Style"/>
          <w:lang w:val="id-ID"/>
        </w:rPr>
        <w:t>n-dokumen penatausahaan pelaksanaan anggaran</w:t>
      </w:r>
      <w:r>
        <w:rPr>
          <w:rFonts w:ascii="Bookman Old Style" w:hAnsi="Bookman Old Style"/>
          <w:lang w:val="id-ID"/>
        </w:rPr>
        <w:t xml:space="preserve"> </w:t>
      </w:r>
      <w:r w:rsidRPr="00354999">
        <w:rPr>
          <w:rFonts w:ascii="Bookman Old Style" w:hAnsi="Bookman Old Style"/>
          <w:lang w:val="id-ID"/>
        </w:rPr>
        <w:t>BLUD;</w:t>
      </w:r>
    </w:p>
    <w:p w14:paraId="78E5678E" w14:textId="77777777" w:rsidR="00B268A8" w:rsidRPr="007F4140"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mencatat dan mengarsipkan/menyimpan dokumen seperti RBA/RKA,</w:t>
      </w:r>
    </w:p>
    <w:p w14:paraId="13C2A3CE" w14:textId="77777777" w:rsidR="00B268A8" w:rsidRPr="007F4140" w:rsidRDefault="00B268A8" w:rsidP="00B268A8">
      <w:pPr>
        <w:pStyle w:val="ListParagraph"/>
        <w:spacing w:line="276" w:lineRule="auto"/>
        <w:ind w:left="426"/>
        <w:jc w:val="both"/>
        <w:rPr>
          <w:rFonts w:ascii="Bookman Old Style" w:hAnsi="Bookman Old Style"/>
          <w:lang w:val="id-ID"/>
        </w:rPr>
      </w:pPr>
      <w:r w:rsidRPr="007F4140">
        <w:rPr>
          <w:rFonts w:ascii="Bookman Old Style" w:hAnsi="Bookman Old Style"/>
          <w:lang w:val="id-ID"/>
        </w:rPr>
        <w:t>DPA, Keputusan Penunjukan Pengelola Keuangan, dan dokumen lainnya;</w:t>
      </w:r>
    </w:p>
    <w:p w14:paraId="2D12DAFF" w14:textId="77777777" w:rsidR="00B268A8" w:rsidRPr="00354999"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menyiapkan laporan penerimaan dan pengeluaran (realisasi fisik dan</w:t>
      </w:r>
      <w:r>
        <w:rPr>
          <w:rFonts w:ascii="Bookman Old Style" w:hAnsi="Bookman Old Style"/>
          <w:lang w:val="id-ID"/>
        </w:rPr>
        <w:t xml:space="preserve"> </w:t>
      </w:r>
      <w:r w:rsidRPr="00354999">
        <w:rPr>
          <w:rFonts w:ascii="Bookman Old Style" w:hAnsi="Bookman Old Style"/>
          <w:lang w:val="id-ID"/>
        </w:rPr>
        <w:t>keuangan) secara periodik (bulanan,semesteran dan akhir tahun);</w:t>
      </w:r>
    </w:p>
    <w:p w14:paraId="47683537" w14:textId="77777777" w:rsidR="00B268A8" w:rsidRPr="00354999"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menghimpun bukti pengeluaran ke daftar pengumpul pengeluaran</w:t>
      </w:r>
      <w:r>
        <w:rPr>
          <w:rFonts w:ascii="Bookman Old Style" w:hAnsi="Bookman Old Style"/>
          <w:lang w:val="id-ID"/>
        </w:rPr>
        <w:t xml:space="preserve"> </w:t>
      </w:r>
      <w:r w:rsidRPr="00354999">
        <w:rPr>
          <w:rFonts w:ascii="Bookman Old Style" w:hAnsi="Bookman Old Style"/>
          <w:lang w:val="id-ID"/>
        </w:rPr>
        <w:t>sebagai lampiran Surat Pertanggungjawaban;</w:t>
      </w:r>
    </w:p>
    <w:p w14:paraId="03CE4AE3" w14:textId="77777777" w:rsidR="00B268A8" w:rsidRPr="007F4140"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meregister Surat Pertanggungjawaban, SPP, SPM biaya BLUD;</w:t>
      </w:r>
    </w:p>
    <w:p w14:paraId="1C1B9A05" w14:textId="77777777" w:rsidR="00B268A8" w:rsidRPr="00354999"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mencatat penyimpanan dana dan pengambilan uang ke/dari PT. Bank</w:t>
      </w:r>
      <w:r>
        <w:rPr>
          <w:rFonts w:ascii="Bookman Old Style" w:hAnsi="Bookman Old Style"/>
          <w:lang w:val="id-ID"/>
        </w:rPr>
        <w:t xml:space="preserve"> Sulselbar</w:t>
      </w:r>
      <w:r w:rsidRPr="00354999">
        <w:rPr>
          <w:rFonts w:ascii="Bookman Old Style" w:hAnsi="Bookman Old Style"/>
          <w:lang w:val="id-ID"/>
        </w:rPr>
        <w:t xml:space="preserve"> pada Buku bank;</w:t>
      </w:r>
    </w:p>
    <w:p w14:paraId="69F06417" w14:textId="77777777" w:rsidR="00B268A8" w:rsidRPr="007F4140"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mencatat pengeluaran pada Buku pengeluaran;</w:t>
      </w:r>
    </w:p>
    <w:p w14:paraId="463CC1FD" w14:textId="77777777" w:rsidR="00B268A8" w:rsidRPr="00354999"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mencatat penerimaan dan penyetoran Pajak Pertambahan Nilai/Pajak</w:t>
      </w:r>
      <w:r>
        <w:rPr>
          <w:rFonts w:ascii="Bookman Old Style" w:hAnsi="Bookman Old Style"/>
          <w:lang w:val="id-ID"/>
        </w:rPr>
        <w:t xml:space="preserve"> </w:t>
      </w:r>
      <w:r w:rsidRPr="00354999">
        <w:rPr>
          <w:rFonts w:ascii="Bookman Old Style" w:hAnsi="Bookman Old Style"/>
          <w:lang w:val="id-ID"/>
        </w:rPr>
        <w:t>Penghasilan pada buku pajak;</w:t>
      </w:r>
    </w:p>
    <w:p w14:paraId="23EAD583" w14:textId="77777777" w:rsidR="00B268A8" w:rsidRPr="00354999"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mencatat SPM serta bukti pengeluaran Surat Pertanggungjawaban yang</w:t>
      </w:r>
      <w:r>
        <w:rPr>
          <w:rFonts w:ascii="Bookman Old Style" w:hAnsi="Bookman Old Style"/>
          <w:lang w:val="id-ID"/>
        </w:rPr>
        <w:t xml:space="preserve"> </w:t>
      </w:r>
      <w:r w:rsidRPr="00354999">
        <w:rPr>
          <w:rFonts w:ascii="Bookman Old Style" w:hAnsi="Bookman Old Style"/>
          <w:lang w:val="id-ID"/>
        </w:rPr>
        <w:t>diterima dari PPTK ke Buku Kas Umum; dan</w:t>
      </w:r>
    </w:p>
    <w:p w14:paraId="030DCAD3" w14:textId="77777777" w:rsidR="00B268A8" w:rsidRDefault="00B268A8" w:rsidP="00B268A8">
      <w:pPr>
        <w:pStyle w:val="ListParagraph"/>
        <w:numPr>
          <w:ilvl w:val="0"/>
          <w:numId w:val="39"/>
        </w:numPr>
        <w:spacing w:line="276" w:lineRule="auto"/>
        <w:ind w:left="426" w:hanging="426"/>
        <w:jc w:val="both"/>
        <w:rPr>
          <w:rFonts w:ascii="Bookman Old Style" w:hAnsi="Bookman Old Style"/>
          <w:lang w:val="id-ID"/>
        </w:rPr>
      </w:pPr>
      <w:r w:rsidRPr="007F4140">
        <w:rPr>
          <w:rFonts w:ascii="Bookman Old Style" w:hAnsi="Bookman Old Style"/>
          <w:lang w:val="id-ID"/>
        </w:rPr>
        <w:t>mencatat dalam buku pembantu penerimaan dan pengeluaran kas</w:t>
      </w:r>
      <w:r>
        <w:rPr>
          <w:rFonts w:ascii="Bookman Old Style" w:hAnsi="Bookman Old Style"/>
          <w:lang w:val="id-ID"/>
        </w:rPr>
        <w:t xml:space="preserve"> </w:t>
      </w:r>
      <w:r w:rsidRPr="00354999">
        <w:rPr>
          <w:rFonts w:ascii="Bookman Old Style" w:hAnsi="Bookman Old Style"/>
          <w:lang w:val="id-ID"/>
        </w:rPr>
        <w:t>BLUD.</w:t>
      </w:r>
    </w:p>
    <w:p w14:paraId="432AB806" w14:textId="77777777" w:rsidR="00B268A8" w:rsidRDefault="00B268A8" w:rsidP="00B268A8">
      <w:pPr>
        <w:pStyle w:val="ListParagraph"/>
        <w:spacing w:line="276" w:lineRule="auto"/>
        <w:ind w:left="426"/>
        <w:jc w:val="both"/>
        <w:rPr>
          <w:rFonts w:ascii="Bookman Old Style" w:hAnsi="Bookman Old Style"/>
          <w:lang w:val="id-ID"/>
        </w:rPr>
      </w:pPr>
    </w:p>
    <w:p w14:paraId="58E2A0F0"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18</w:t>
      </w:r>
    </w:p>
    <w:p w14:paraId="0944F11B" w14:textId="77777777" w:rsidR="00B268A8" w:rsidRPr="007F4140" w:rsidRDefault="00B268A8" w:rsidP="00B268A8">
      <w:pPr>
        <w:spacing w:line="276" w:lineRule="auto"/>
        <w:jc w:val="center"/>
        <w:rPr>
          <w:rFonts w:ascii="Bookman Old Style" w:hAnsi="Bookman Old Style"/>
          <w:lang w:val="id-ID"/>
        </w:rPr>
      </w:pPr>
    </w:p>
    <w:p w14:paraId="34E24B16" w14:textId="77777777" w:rsidR="00B268A8" w:rsidRPr="007F4140" w:rsidRDefault="00B268A8" w:rsidP="00B268A8">
      <w:pPr>
        <w:spacing w:line="276" w:lineRule="auto"/>
        <w:jc w:val="both"/>
        <w:rPr>
          <w:rFonts w:ascii="Bookman Old Style" w:hAnsi="Bookman Old Style"/>
          <w:lang w:val="id-ID"/>
        </w:rPr>
      </w:pPr>
      <w:r w:rsidRPr="007F4140">
        <w:rPr>
          <w:rFonts w:ascii="Bookman Old Style" w:hAnsi="Bookman Old Style"/>
          <w:lang w:val="id-ID"/>
        </w:rPr>
        <w:t xml:space="preserve">Pengurus gaji sebagaimana dimaksud dalam Pasal </w:t>
      </w:r>
      <w:r>
        <w:rPr>
          <w:rFonts w:ascii="Bookman Old Style" w:hAnsi="Bookman Old Style"/>
          <w:lang w:val="id-ID"/>
        </w:rPr>
        <w:t>14 ayat (4</w:t>
      </w:r>
      <w:r w:rsidRPr="007F4140">
        <w:rPr>
          <w:rFonts w:ascii="Bookman Old Style" w:hAnsi="Bookman Old Style"/>
          <w:lang w:val="id-ID"/>
        </w:rPr>
        <w:t xml:space="preserve">) huruf </w:t>
      </w:r>
      <w:r>
        <w:rPr>
          <w:rFonts w:ascii="Bookman Old Style" w:hAnsi="Bookman Old Style"/>
          <w:lang w:val="id-ID"/>
        </w:rPr>
        <w:t>d</w:t>
      </w:r>
      <w:r w:rsidRPr="007F4140">
        <w:rPr>
          <w:rFonts w:ascii="Bookman Old Style" w:hAnsi="Bookman Old Style"/>
          <w:lang w:val="id-ID"/>
        </w:rPr>
        <w:t xml:space="preserve"> angka </w:t>
      </w:r>
      <w:r>
        <w:rPr>
          <w:rFonts w:ascii="Bookman Old Style" w:hAnsi="Bookman Old Style"/>
          <w:lang w:val="id-ID"/>
        </w:rPr>
        <w:t>2</w:t>
      </w:r>
      <w:r w:rsidRPr="007F4140">
        <w:rPr>
          <w:rFonts w:ascii="Bookman Old Style" w:hAnsi="Bookman Old Style"/>
          <w:lang w:val="id-ID"/>
        </w:rPr>
        <w:t>)</w:t>
      </w:r>
      <w:r>
        <w:rPr>
          <w:rFonts w:ascii="Bookman Old Style" w:hAnsi="Bookman Old Style"/>
          <w:lang w:val="id-ID"/>
        </w:rPr>
        <w:t xml:space="preserve"> </w:t>
      </w:r>
      <w:r w:rsidRPr="007F4140">
        <w:rPr>
          <w:rFonts w:ascii="Bookman Old Style" w:hAnsi="Bookman Old Style"/>
          <w:lang w:val="id-ID"/>
        </w:rPr>
        <w:t>mempunyai tugas :</w:t>
      </w:r>
    </w:p>
    <w:p w14:paraId="68676042" w14:textId="77777777" w:rsidR="00B268A8" w:rsidRPr="00354999" w:rsidRDefault="00B268A8" w:rsidP="00B268A8">
      <w:pPr>
        <w:pStyle w:val="ListParagraph"/>
        <w:numPr>
          <w:ilvl w:val="0"/>
          <w:numId w:val="40"/>
        </w:numPr>
        <w:spacing w:line="276" w:lineRule="auto"/>
        <w:ind w:left="426" w:hanging="426"/>
        <w:jc w:val="both"/>
        <w:rPr>
          <w:rFonts w:ascii="Bookman Old Style" w:hAnsi="Bookman Old Style"/>
          <w:lang w:val="id-ID"/>
        </w:rPr>
      </w:pPr>
      <w:r w:rsidRPr="00354999">
        <w:rPr>
          <w:rFonts w:ascii="Bookman Old Style" w:hAnsi="Bookman Old Style"/>
          <w:lang w:val="id-ID"/>
        </w:rPr>
        <w:t>meneliti dan mengoreksi daftar gaji Pegawai Negeri Sipil;</w:t>
      </w:r>
    </w:p>
    <w:p w14:paraId="60E4B8F0" w14:textId="77777777" w:rsidR="00B268A8" w:rsidRPr="007F4140" w:rsidRDefault="00B268A8" w:rsidP="00B268A8">
      <w:pPr>
        <w:pStyle w:val="ListParagraph"/>
        <w:numPr>
          <w:ilvl w:val="0"/>
          <w:numId w:val="40"/>
        </w:numPr>
        <w:spacing w:line="276" w:lineRule="auto"/>
        <w:ind w:left="426" w:hanging="426"/>
        <w:jc w:val="both"/>
        <w:rPr>
          <w:rFonts w:ascii="Bookman Old Style" w:hAnsi="Bookman Old Style"/>
          <w:lang w:val="id-ID"/>
        </w:rPr>
      </w:pPr>
      <w:r w:rsidRPr="007F4140">
        <w:rPr>
          <w:rFonts w:ascii="Bookman Old Style" w:hAnsi="Bookman Old Style"/>
          <w:lang w:val="id-ID"/>
        </w:rPr>
        <w:t>menyiapkan SPP gaji Pegawai Negeri Sipil berdasarkan daftar gaji;</w:t>
      </w:r>
    </w:p>
    <w:p w14:paraId="4197BDC8" w14:textId="3AA2DAA0" w:rsidR="00B268A8" w:rsidRPr="007F4140" w:rsidRDefault="00AF03AD" w:rsidP="00B268A8">
      <w:pPr>
        <w:pStyle w:val="ListParagraph"/>
        <w:numPr>
          <w:ilvl w:val="0"/>
          <w:numId w:val="40"/>
        </w:numPr>
        <w:spacing w:line="276" w:lineRule="auto"/>
        <w:ind w:left="426" w:hanging="426"/>
        <w:jc w:val="both"/>
        <w:rPr>
          <w:rFonts w:ascii="Bookman Old Style" w:hAnsi="Bookman Old Style"/>
          <w:lang w:val="id-ID"/>
        </w:rPr>
      </w:pPr>
      <w:r>
        <w:rPr>
          <w:rFonts w:ascii="Bookman Old Style" w:hAnsi="Bookman Old Style"/>
          <w:lang w:val="id-ID"/>
        </w:rPr>
        <w:t>menyiapkan SPP rapel/keku</w:t>
      </w:r>
      <w:r w:rsidR="00B268A8" w:rsidRPr="007F4140">
        <w:rPr>
          <w:rFonts w:ascii="Bookman Old Style" w:hAnsi="Bookman Old Style"/>
          <w:lang w:val="id-ID"/>
        </w:rPr>
        <w:t>rangan gaji, uang duka, dan lain-lain;</w:t>
      </w:r>
    </w:p>
    <w:p w14:paraId="75587F63" w14:textId="77777777" w:rsidR="00B268A8" w:rsidRPr="007F4140" w:rsidRDefault="00B268A8" w:rsidP="00B268A8">
      <w:pPr>
        <w:pStyle w:val="ListParagraph"/>
        <w:numPr>
          <w:ilvl w:val="0"/>
          <w:numId w:val="40"/>
        </w:numPr>
        <w:spacing w:line="276" w:lineRule="auto"/>
        <w:ind w:left="426" w:hanging="426"/>
        <w:jc w:val="both"/>
        <w:rPr>
          <w:rFonts w:ascii="Bookman Old Style" w:hAnsi="Bookman Old Style"/>
          <w:lang w:val="id-ID"/>
        </w:rPr>
      </w:pPr>
      <w:r w:rsidRPr="007F4140">
        <w:rPr>
          <w:rFonts w:ascii="Bookman Old Style" w:hAnsi="Bookman Old Style"/>
          <w:lang w:val="id-ID"/>
        </w:rPr>
        <w:t>membayar gaji kepada Pegawai Negeri Sipil;</w:t>
      </w:r>
    </w:p>
    <w:p w14:paraId="5F1C0215" w14:textId="77777777" w:rsidR="00B268A8" w:rsidRPr="00354999" w:rsidRDefault="00B268A8" w:rsidP="00B268A8">
      <w:pPr>
        <w:pStyle w:val="ListParagraph"/>
        <w:numPr>
          <w:ilvl w:val="0"/>
          <w:numId w:val="40"/>
        </w:numPr>
        <w:spacing w:line="276" w:lineRule="auto"/>
        <w:ind w:left="426" w:hanging="426"/>
        <w:jc w:val="both"/>
        <w:rPr>
          <w:rFonts w:ascii="Bookman Old Style" w:hAnsi="Bookman Old Style"/>
          <w:lang w:val="id-ID"/>
        </w:rPr>
      </w:pPr>
      <w:r w:rsidRPr="007F4140">
        <w:rPr>
          <w:rFonts w:ascii="Bookman Old Style" w:hAnsi="Bookman Old Style"/>
          <w:lang w:val="id-ID"/>
        </w:rPr>
        <w:t>membukukan SPP, SPM, dan Surat Pertanggungjawaban gaji pegawai</w:t>
      </w:r>
      <w:r>
        <w:rPr>
          <w:rFonts w:ascii="Bookman Old Style" w:hAnsi="Bookman Old Style"/>
          <w:lang w:val="id-ID"/>
        </w:rPr>
        <w:t xml:space="preserve"> </w:t>
      </w:r>
      <w:r w:rsidRPr="00354999">
        <w:rPr>
          <w:rFonts w:ascii="Bookman Old Style" w:hAnsi="Bookman Old Style"/>
          <w:lang w:val="id-ID"/>
        </w:rPr>
        <w:t>dalam buku register;</w:t>
      </w:r>
    </w:p>
    <w:p w14:paraId="5088C90D" w14:textId="77777777" w:rsidR="00B268A8" w:rsidRPr="00354999" w:rsidRDefault="00B268A8" w:rsidP="00B268A8">
      <w:pPr>
        <w:pStyle w:val="ListParagraph"/>
        <w:numPr>
          <w:ilvl w:val="0"/>
          <w:numId w:val="40"/>
        </w:numPr>
        <w:spacing w:line="276" w:lineRule="auto"/>
        <w:ind w:left="426" w:hanging="426"/>
        <w:jc w:val="both"/>
        <w:rPr>
          <w:rFonts w:ascii="Bookman Old Style" w:hAnsi="Bookman Old Style"/>
          <w:lang w:val="id-ID"/>
        </w:rPr>
      </w:pPr>
      <w:r w:rsidRPr="007F4140">
        <w:rPr>
          <w:rFonts w:ascii="Bookman Old Style" w:hAnsi="Bookman Old Style"/>
          <w:lang w:val="id-ID"/>
        </w:rPr>
        <w:t>mencatat penerimaan dan pengeluaran gaji buku pembantu biaya gaji per</w:t>
      </w:r>
      <w:r>
        <w:rPr>
          <w:rFonts w:ascii="Bookman Old Style" w:hAnsi="Bookman Old Style"/>
          <w:lang w:val="id-ID"/>
        </w:rPr>
        <w:t xml:space="preserve"> </w:t>
      </w:r>
      <w:r w:rsidRPr="00354999">
        <w:rPr>
          <w:rFonts w:ascii="Bookman Old Style" w:hAnsi="Bookman Old Style"/>
          <w:lang w:val="id-ID"/>
        </w:rPr>
        <w:t>rincian obyek;</w:t>
      </w:r>
    </w:p>
    <w:p w14:paraId="2A95E75E" w14:textId="77777777" w:rsidR="00B268A8" w:rsidRPr="007F4140" w:rsidRDefault="00B268A8" w:rsidP="00B268A8">
      <w:pPr>
        <w:pStyle w:val="ListParagraph"/>
        <w:numPr>
          <w:ilvl w:val="0"/>
          <w:numId w:val="40"/>
        </w:numPr>
        <w:spacing w:line="276" w:lineRule="auto"/>
        <w:ind w:left="426" w:hanging="426"/>
        <w:jc w:val="both"/>
        <w:rPr>
          <w:rFonts w:ascii="Bookman Old Style" w:hAnsi="Bookman Old Style"/>
          <w:lang w:val="id-ID"/>
        </w:rPr>
      </w:pPr>
      <w:r w:rsidRPr="007F4140">
        <w:rPr>
          <w:rFonts w:ascii="Bookman Old Style" w:hAnsi="Bookman Old Style"/>
          <w:lang w:val="id-ID"/>
        </w:rPr>
        <w:lastRenderedPageBreak/>
        <w:t>menyiapkan SPJ gaji; dan</w:t>
      </w:r>
    </w:p>
    <w:p w14:paraId="53D9CD5A" w14:textId="77777777" w:rsidR="00B268A8" w:rsidRPr="007F4140" w:rsidRDefault="00B268A8" w:rsidP="00B268A8">
      <w:pPr>
        <w:pStyle w:val="ListParagraph"/>
        <w:numPr>
          <w:ilvl w:val="0"/>
          <w:numId w:val="40"/>
        </w:numPr>
        <w:spacing w:line="276" w:lineRule="auto"/>
        <w:ind w:left="426" w:hanging="426"/>
        <w:jc w:val="both"/>
        <w:rPr>
          <w:rFonts w:ascii="Bookman Old Style" w:hAnsi="Bookman Old Style"/>
          <w:lang w:val="id-ID"/>
        </w:rPr>
      </w:pPr>
      <w:r w:rsidRPr="007F4140">
        <w:rPr>
          <w:rFonts w:ascii="Bookman Old Style" w:hAnsi="Bookman Old Style"/>
          <w:lang w:val="id-ID"/>
        </w:rPr>
        <w:t>membantu menyelesaikan kewajiban pegawai.</w:t>
      </w:r>
    </w:p>
    <w:p w14:paraId="65A7C51E" w14:textId="77777777" w:rsidR="00B268A8" w:rsidRDefault="00B268A8" w:rsidP="00B268A8">
      <w:pPr>
        <w:spacing w:line="276" w:lineRule="auto"/>
        <w:jc w:val="both"/>
        <w:rPr>
          <w:rFonts w:ascii="Bookman Old Style" w:hAnsi="Bookman Old Style"/>
          <w:lang w:val="id-ID"/>
        </w:rPr>
      </w:pPr>
    </w:p>
    <w:p w14:paraId="7041FE6A"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19</w:t>
      </w:r>
    </w:p>
    <w:p w14:paraId="2ECA25A4" w14:textId="77777777" w:rsidR="00B268A8" w:rsidRPr="007F4140" w:rsidRDefault="00B268A8" w:rsidP="00B268A8">
      <w:pPr>
        <w:spacing w:line="276" w:lineRule="auto"/>
        <w:jc w:val="center"/>
        <w:rPr>
          <w:rFonts w:ascii="Bookman Old Style" w:hAnsi="Bookman Old Style"/>
          <w:lang w:val="id-ID"/>
        </w:rPr>
      </w:pPr>
    </w:p>
    <w:p w14:paraId="1C12C53E" w14:textId="77777777" w:rsidR="00B268A8" w:rsidRPr="00FC5D83" w:rsidRDefault="00B268A8" w:rsidP="00B268A8">
      <w:pPr>
        <w:pStyle w:val="ListParagraph"/>
        <w:numPr>
          <w:ilvl w:val="0"/>
          <w:numId w:val="41"/>
        </w:numPr>
        <w:spacing w:line="276" w:lineRule="auto"/>
        <w:ind w:left="567" w:hanging="567"/>
        <w:jc w:val="both"/>
        <w:rPr>
          <w:rFonts w:ascii="Bookman Old Style" w:hAnsi="Bookman Old Style"/>
          <w:lang w:val="id-ID"/>
        </w:rPr>
      </w:pPr>
      <w:r w:rsidRPr="00FC5D83">
        <w:rPr>
          <w:rFonts w:ascii="Bookman Old Style" w:hAnsi="Bookman Old Style"/>
          <w:lang w:val="id-ID"/>
        </w:rPr>
        <w:t xml:space="preserve">Pelaksana Akutansi sebagaimana dimaksud dalam Pasal </w:t>
      </w:r>
      <w:r>
        <w:rPr>
          <w:rFonts w:ascii="Bookman Old Style" w:hAnsi="Bookman Old Style"/>
          <w:lang w:val="id-ID"/>
        </w:rPr>
        <w:t>14 ayat (5</w:t>
      </w:r>
      <w:r w:rsidRPr="00FC5D83">
        <w:rPr>
          <w:rFonts w:ascii="Bookman Old Style" w:hAnsi="Bookman Old Style"/>
          <w:lang w:val="id-ID"/>
        </w:rPr>
        <w:t>) huruf</w:t>
      </w:r>
      <w:r>
        <w:rPr>
          <w:rFonts w:ascii="Bookman Old Style" w:hAnsi="Bookman Old Style"/>
          <w:lang w:val="id-ID"/>
        </w:rPr>
        <w:t xml:space="preserve"> a</w:t>
      </w:r>
      <w:r w:rsidRPr="00FC5D83">
        <w:rPr>
          <w:rFonts w:ascii="Bookman Old Style" w:hAnsi="Bookman Old Style"/>
          <w:lang w:val="id-ID"/>
        </w:rPr>
        <w:t xml:space="preserve"> mempunyai tugas :</w:t>
      </w:r>
    </w:p>
    <w:p w14:paraId="1725AC00" w14:textId="77777777" w:rsidR="00B268A8" w:rsidRPr="00FC5D83" w:rsidRDefault="00B268A8" w:rsidP="00B268A8">
      <w:pPr>
        <w:pStyle w:val="ListParagraph"/>
        <w:numPr>
          <w:ilvl w:val="0"/>
          <w:numId w:val="42"/>
        </w:numPr>
        <w:spacing w:line="276" w:lineRule="auto"/>
        <w:ind w:left="993" w:hanging="426"/>
        <w:jc w:val="both"/>
        <w:rPr>
          <w:rFonts w:ascii="Bookman Old Style" w:hAnsi="Bookman Old Style"/>
          <w:lang w:val="id-ID"/>
        </w:rPr>
      </w:pPr>
      <w:r w:rsidRPr="00FC5D83">
        <w:rPr>
          <w:rFonts w:ascii="Bookman Old Style" w:hAnsi="Bookman Old Style"/>
          <w:lang w:val="id-ID"/>
        </w:rPr>
        <w:t>posting data pendapatan dan belanja;</w:t>
      </w:r>
    </w:p>
    <w:p w14:paraId="1B4432A0" w14:textId="77777777" w:rsidR="00B268A8" w:rsidRPr="00FC5D83" w:rsidRDefault="00B268A8" w:rsidP="00B268A8">
      <w:pPr>
        <w:pStyle w:val="ListParagraph"/>
        <w:numPr>
          <w:ilvl w:val="0"/>
          <w:numId w:val="42"/>
        </w:numPr>
        <w:spacing w:line="276" w:lineRule="auto"/>
        <w:ind w:left="993" w:hanging="426"/>
        <w:jc w:val="both"/>
        <w:rPr>
          <w:rFonts w:ascii="Bookman Old Style" w:hAnsi="Bookman Old Style"/>
          <w:lang w:val="id-ID"/>
        </w:rPr>
      </w:pPr>
      <w:r w:rsidRPr="007F4140">
        <w:rPr>
          <w:rFonts w:ascii="Bookman Old Style" w:hAnsi="Bookman Old Style"/>
          <w:lang w:val="id-ID"/>
        </w:rPr>
        <w:t>mencatat transaksi dalam jurnal berdasarkan urutan tanggal</w:t>
      </w:r>
      <w:r>
        <w:rPr>
          <w:rFonts w:ascii="Bookman Old Style" w:hAnsi="Bookman Old Style"/>
          <w:lang w:val="id-ID"/>
        </w:rPr>
        <w:t xml:space="preserve"> </w:t>
      </w:r>
      <w:r w:rsidRPr="00FC5D83">
        <w:rPr>
          <w:rFonts w:ascii="Bookman Old Style" w:hAnsi="Bookman Old Style"/>
          <w:lang w:val="id-ID"/>
        </w:rPr>
        <w:t>terjadinya transaksi dan Nomor bukti transaksi baik kas maupun non</w:t>
      </w:r>
      <w:r>
        <w:rPr>
          <w:rFonts w:ascii="Bookman Old Style" w:hAnsi="Bookman Old Style"/>
          <w:lang w:val="id-ID"/>
        </w:rPr>
        <w:t xml:space="preserve"> </w:t>
      </w:r>
      <w:r w:rsidRPr="00FC5D83">
        <w:rPr>
          <w:rFonts w:ascii="Bookman Old Style" w:hAnsi="Bookman Old Style"/>
          <w:lang w:val="id-ID"/>
        </w:rPr>
        <w:t>kas;</w:t>
      </w:r>
    </w:p>
    <w:p w14:paraId="2256E790" w14:textId="77777777" w:rsidR="00B268A8" w:rsidRPr="007C61C2" w:rsidRDefault="00B268A8" w:rsidP="00B268A8">
      <w:pPr>
        <w:pStyle w:val="ListParagraph"/>
        <w:numPr>
          <w:ilvl w:val="0"/>
          <w:numId w:val="42"/>
        </w:numPr>
        <w:spacing w:line="276" w:lineRule="auto"/>
        <w:ind w:left="993" w:hanging="426"/>
        <w:jc w:val="both"/>
        <w:rPr>
          <w:rFonts w:ascii="Bookman Old Style" w:hAnsi="Bookman Old Style"/>
          <w:lang w:val="id-ID"/>
        </w:rPr>
      </w:pPr>
      <w:r w:rsidRPr="007F4140">
        <w:rPr>
          <w:rFonts w:ascii="Bookman Old Style" w:hAnsi="Bookman Old Style"/>
          <w:lang w:val="id-ID"/>
        </w:rPr>
        <w:t>melakukan cross chek dengan dokumen transaksi penerimaan dan</w:t>
      </w:r>
      <w:r>
        <w:rPr>
          <w:rFonts w:ascii="Bookman Old Style" w:hAnsi="Bookman Old Style"/>
          <w:lang w:val="id-ID"/>
        </w:rPr>
        <w:t xml:space="preserve"> </w:t>
      </w:r>
      <w:r w:rsidRPr="00FC5D83">
        <w:rPr>
          <w:rFonts w:ascii="Bookman Old Style" w:hAnsi="Bookman Old Style"/>
          <w:lang w:val="id-ID"/>
        </w:rPr>
        <w:t>transaksi pengeluaran (Surat Tanda Setoran, Surat</w:t>
      </w:r>
      <w:r>
        <w:rPr>
          <w:rFonts w:ascii="Bookman Old Style" w:hAnsi="Bookman Old Style"/>
          <w:lang w:val="id-ID"/>
        </w:rPr>
        <w:t xml:space="preserve"> </w:t>
      </w:r>
      <w:r w:rsidRPr="007C61C2">
        <w:rPr>
          <w:rFonts w:ascii="Bookman Old Style" w:hAnsi="Bookman Old Style"/>
          <w:lang w:val="id-ID"/>
        </w:rPr>
        <w:t>Pertanggungjawaban, SPM, BKU, Buku Pajak, Buku Panjar, Rekening</w:t>
      </w:r>
      <w:r>
        <w:rPr>
          <w:rFonts w:ascii="Bookman Old Style" w:hAnsi="Bookman Old Style"/>
          <w:lang w:val="id-ID"/>
        </w:rPr>
        <w:t xml:space="preserve"> </w:t>
      </w:r>
      <w:r w:rsidRPr="007C61C2">
        <w:rPr>
          <w:rFonts w:ascii="Bookman Old Style" w:hAnsi="Bookman Old Style"/>
          <w:lang w:val="id-ID"/>
        </w:rPr>
        <w:t>Koran, dan lain-lain);</w:t>
      </w:r>
    </w:p>
    <w:p w14:paraId="7AFE4511" w14:textId="77777777" w:rsidR="00B268A8" w:rsidRPr="007C61C2" w:rsidRDefault="00B268A8" w:rsidP="00B268A8">
      <w:pPr>
        <w:pStyle w:val="ListParagraph"/>
        <w:numPr>
          <w:ilvl w:val="0"/>
          <w:numId w:val="42"/>
        </w:numPr>
        <w:spacing w:line="276" w:lineRule="auto"/>
        <w:ind w:left="993" w:hanging="426"/>
        <w:jc w:val="both"/>
        <w:rPr>
          <w:rFonts w:ascii="Bookman Old Style" w:hAnsi="Bookman Old Style"/>
          <w:lang w:val="id-ID"/>
        </w:rPr>
      </w:pPr>
      <w:r w:rsidRPr="007C61C2">
        <w:rPr>
          <w:rFonts w:ascii="Bookman Old Style" w:hAnsi="Bookman Old Style"/>
          <w:lang w:val="id-ID"/>
        </w:rPr>
        <w:t>melakukan posting ke dalam buku besar dihasilkan neraca lajur (worksheet) untuk semua rekening dari transaksi yang telah dilakukan baik dari transaksi penerimaan/pengeluaran kas maupun</w:t>
      </w:r>
      <w:r>
        <w:rPr>
          <w:rFonts w:ascii="Bookman Old Style" w:hAnsi="Bookman Old Style"/>
          <w:lang w:val="id-ID"/>
        </w:rPr>
        <w:t xml:space="preserve"> d</w:t>
      </w:r>
      <w:r w:rsidRPr="007C61C2">
        <w:rPr>
          <w:rFonts w:ascii="Bookman Old Style" w:hAnsi="Bookman Old Style"/>
          <w:lang w:val="id-ID"/>
        </w:rPr>
        <w:t>ari transaksi non kas;</w:t>
      </w:r>
    </w:p>
    <w:p w14:paraId="07ACA181" w14:textId="77777777" w:rsidR="00B268A8" w:rsidRPr="007C61C2" w:rsidRDefault="00B268A8" w:rsidP="00B268A8">
      <w:pPr>
        <w:pStyle w:val="ListParagraph"/>
        <w:numPr>
          <w:ilvl w:val="0"/>
          <w:numId w:val="42"/>
        </w:numPr>
        <w:spacing w:line="276" w:lineRule="auto"/>
        <w:ind w:left="993" w:hanging="426"/>
        <w:jc w:val="both"/>
        <w:rPr>
          <w:rFonts w:ascii="Bookman Old Style" w:hAnsi="Bookman Old Style"/>
          <w:lang w:val="id-ID"/>
        </w:rPr>
      </w:pPr>
      <w:r w:rsidRPr="007F4140">
        <w:rPr>
          <w:rFonts w:ascii="Bookman Old Style" w:hAnsi="Bookman Old Style"/>
          <w:lang w:val="id-ID"/>
        </w:rPr>
        <w:t>melakukan pengelompokan dari ringkasan transaksi tersebut di atas</w:t>
      </w:r>
      <w:r>
        <w:rPr>
          <w:rFonts w:ascii="Bookman Old Style" w:hAnsi="Bookman Old Style"/>
          <w:lang w:val="id-ID"/>
        </w:rPr>
        <w:t xml:space="preserve"> </w:t>
      </w:r>
      <w:r w:rsidRPr="007C61C2">
        <w:rPr>
          <w:rFonts w:ascii="Bookman Old Style" w:hAnsi="Bookman Old Style"/>
          <w:lang w:val="id-ID"/>
        </w:rPr>
        <w:t>dalam format standar laporan akuntansi dan laporan keuangan;</w:t>
      </w:r>
    </w:p>
    <w:p w14:paraId="04BC7CF3" w14:textId="77777777" w:rsidR="00B268A8" w:rsidRPr="007F4140" w:rsidRDefault="00B268A8" w:rsidP="00B268A8">
      <w:pPr>
        <w:pStyle w:val="ListParagraph"/>
        <w:numPr>
          <w:ilvl w:val="0"/>
          <w:numId w:val="42"/>
        </w:numPr>
        <w:spacing w:line="276" w:lineRule="auto"/>
        <w:ind w:left="993" w:hanging="426"/>
        <w:jc w:val="both"/>
        <w:rPr>
          <w:rFonts w:ascii="Bookman Old Style" w:hAnsi="Bookman Old Style"/>
          <w:lang w:val="id-ID"/>
        </w:rPr>
      </w:pPr>
      <w:r w:rsidRPr="007F4140">
        <w:rPr>
          <w:rFonts w:ascii="Bookman Old Style" w:hAnsi="Bookman Old Style"/>
          <w:lang w:val="id-ID"/>
        </w:rPr>
        <w:t>mencocokan laporan stok opname bulanan dari unit/instalasi;</w:t>
      </w:r>
    </w:p>
    <w:p w14:paraId="4E123AC3" w14:textId="77777777" w:rsidR="00B268A8" w:rsidRDefault="00B268A8" w:rsidP="00B268A8">
      <w:pPr>
        <w:pStyle w:val="ListParagraph"/>
        <w:numPr>
          <w:ilvl w:val="0"/>
          <w:numId w:val="42"/>
        </w:numPr>
        <w:spacing w:line="276" w:lineRule="auto"/>
        <w:ind w:left="993" w:hanging="426"/>
        <w:jc w:val="both"/>
        <w:rPr>
          <w:rFonts w:ascii="Bookman Old Style" w:hAnsi="Bookman Old Style"/>
          <w:lang w:val="id-ID"/>
        </w:rPr>
      </w:pPr>
      <w:r w:rsidRPr="007F4140">
        <w:rPr>
          <w:rFonts w:ascii="Bookman Old Style" w:hAnsi="Bookman Old Style"/>
          <w:lang w:val="id-ID"/>
        </w:rPr>
        <w:t>mencocokan data piutang; dan</w:t>
      </w:r>
      <w:r>
        <w:rPr>
          <w:rFonts w:ascii="Bookman Old Style" w:hAnsi="Bookman Old Style"/>
          <w:lang w:val="id-ID"/>
        </w:rPr>
        <w:t xml:space="preserve"> </w:t>
      </w:r>
    </w:p>
    <w:p w14:paraId="2C65256E" w14:textId="77777777" w:rsidR="00B268A8" w:rsidRPr="007C61C2" w:rsidRDefault="00B268A8" w:rsidP="00B268A8">
      <w:pPr>
        <w:pStyle w:val="ListParagraph"/>
        <w:numPr>
          <w:ilvl w:val="0"/>
          <w:numId w:val="42"/>
        </w:numPr>
        <w:spacing w:line="276" w:lineRule="auto"/>
        <w:ind w:left="993" w:hanging="426"/>
        <w:jc w:val="both"/>
        <w:rPr>
          <w:rFonts w:ascii="Bookman Old Style" w:hAnsi="Bookman Old Style"/>
          <w:lang w:val="id-ID"/>
        </w:rPr>
      </w:pPr>
      <w:r w:rsidRPr="007C61C2">
        <w:rPr>
          <w:rFonts w:ascii="Bookman Old Style" w:hAnsi="Bookman Old Style"/>
          <w:lang w:val="id-ID"/>
        </w:rPr>
        <w:t xml:space="preserve"> mecocokan data asset.</w:t>
      </w:r>
    </w:p>
    <w:p w14:paraId="3F59B797" w14:textId="77777777" w:rsidR="00B268A8" w:rsidRPr="00984009" w:rsidRDefault="00B268A8" w:rsidP="00B268A8">
      <w:pPr>
        <w:pStyle w:val="ListParagraph"/>
        <w:numPr>
          <w:ilvl w:val="0"/>
          <w:numId w:val="41"/>
        </w:numPr>
        <w:spacing w:line="276" w:lineRule="auto"/>
        <w:ind w:left="567" w:hanging="567"/>
        <w:jc w:val="both"/>
        <w:rPr>
          <w:rFonts w:ascii="Bookman Old Style" w:hAnsi="Bookman Old Style"/>
          <w:lang w:val="id-ID"/>
        </w:rPr>
      </w:pPr>
      <w:r w:rsidRPr="00984009">
        <w:rPr>
          <w:rFonts w:ascii="Bookman Old Style" w:hAnsi="Bookman Old Style"/>
          <w:lang w:val="id-ID"/>
        </w:rPr>
        <w:t>Verifikator se</w:t>
      </w:r>
      <w:r>
        <w:rPr>
          <w:rFonts w:ascii="Bookman Old Style" w:hAnsi="Bookman Old Style"/>
          <w:lang w:val="id-ID"/>
        </w:rPr>
        <w:t>bagaimana dimaksud dalam Pasal 14</w:t>
      </w:r>
      <w:r w:rsidRPr="00984009">
        <w:rPr>
          <w:rFonts w:ascii="Bookman Old Style" w:hAnsi="Bookman Old Style"/>
          <w:lang w:val="id-ID"/>
        </w:rPr>
        <w:t xml:space="preserve"> ayat (</w:t>
      </w:r>
      <w:r>
        <w:rPr>
          <w:rFonts w:ascii="Bookman Old Style" w:hAnsi="Bookman Old Style"/>
          <w:lang w:val="id-ID"/>
        </w:rPr>
        <w:t>5</w:t>
      </w:r>
      <w:r w:rsidRPr="00984009">
        <w:rPr>
          <w:rFonts w:ascii="Bookman Old Style" w:hAnsi="Bookman Old Style"/>
          <w:lang w:val="id-ID"/>
        </w:rPr>
        <w:t>) huruf b mempunyai tugas :</w:t>
      </w:r>
    </w:p>
    <w:p w14:paraId="6FE4F265" w14:textId="77777777" w:rsidR="00B268A8" w:rsidRPr="00984009" w:rsidRDefault="00B268A8" w:rsidP="00B268A8">
      <w:pPr>
        <w:pStyle w:val="ListParagraph"/>
        <w:numPr>
          <w:ilvl w:val="0"/>
          <w:numId w:val="43"/>
        </w:numPr>
        <w:spacing w:line="276" w:lineRule="auto"/>
        <w:ind w:left="993" w:hanging="426"/>
        <w:jc w:val="both"/>
        <w:rPr>
          <w:rFonts w:ascii="Bookman Old Style" w:hAnsi="Bookman Old Style"/>
          <w:lang w:val="id-ID"/>
        </w:rPr>
      </w:pPr>
      <w:r w:rsidRPr="00984009">
        <w:rPr>
          <w:rFonts w:ascii="Bookman Old Style" w:hAnsi="Bookman Old Style"/>
          <w:lang w:val="id-ID"/>
        </w:rPr>
        <w:t>meneliti kelengkapan dokumen pengajuan SPP baik Uang</w:t>
      </w:r>
      <w:r>
        <w:rPr>
          <w:rFonts w:ascii="Bookman Old Style" w:hAnsi="Bookman Old Style"/>
          <w:lang w:val="id-ID"/>
        </w:rPr>
        <w:t xml:space="preserve"> </w:t>
      </w:r>
      <w:r w:rsidRPr="00984009">
        <w:rPr>
          <w:rFonts w:ascii="Bookman Old Style" w:hAnsi="Bookman Old Style"/>
          <w:lang w:val="id-ID"/>
        </w:rPr>
        <w:t>Persediaan/Ganti Uang maupun Langsung;</w:t>
      </w:r>
    </w:p>
    <w:p w14:paraId="3D340507" w14:textId="77777777" w:rsidR="00B268A8" w:rsidRPr="00984009" w:rsidRDefault="00B268A8" w:rsidP="00B268A8">
      <w:pPr>
        <w:pStyle w:val="ListParagraph"/>
        <w:numPr>
          <w:ilvl w:val="0"/>
          <w:numId w:val="43"/>
        </w:numPr>
        <w:spacing w:line="276" w:lineRule="auto"/>
        <w:ind w:left="993" w:hanging="426"/>
        <w:jc w:val="both"/>
        <w:rPr>
          <w:rFonts w:ascii="Bookman Old Style" w:hAnsi="Bookman Old Style"/>
          <w:lang w:val="id-ID"/>
        </w:rPr>
      </w:pPr>
      <w:r w:rsidRPr="007F4140">
        <w:rPr>
          <w:rFonts w:ascii="Bookman Old Style" w:hAnsi="Bookman Old Style"/>
          <w:lang w:val="id-ID"/>
        </w:rPr>
        <w:t>meneliti kelengkapan dokumen pendukung Surat</w:t>
      </w:r>
      <w:r>
        <w:rPr>
          <w:rFonts w:ascii="Bookman Old Style" w:hAnsi="Bookman Old Style"/>
          <w:lang w:val="id-ID"/>
        </w:rPr>
        <w:t xml:space="preserve"> </w:t>
      </w:r>
      <w:r w:rsidRPr="00984009">
        <w:rPr>
          <w:rFonts w:ascii="Bookman Old Style" w:hAnsi="Bookman Old Style"/>
          <w:lang w:val="id-ID"/>
        </w:rPr>
        <w:t>Pertanggungjawaban belanja; dan</w:t>
      </w:r>
    </w:p>
    <w:p w14:paraId="0FB1AC98" w14:textId="0410717A" w:rsidR="00B268A8" w:rsidRPr="00984009" w:rsidRDefault="00B268A8" w:rsidP="00B268A8">
      <w:pPr>
        <w:pStyle w:val="ListParagraph"/>
        <w:numPr>
          <w:ilvl w:val="0"/>
          <w:numId w:val="43"/>
        </w:numPr>
        <w:spacing w:line="276" w:lineRule="auto"/>
        <w:ind w:left="993" w:hanging="426"/>
        <w:jc w:val="both"/>
        <w:rPr>
          <w:rFonts w:ascii="Bookman Old Style" w:hAnsi="Bookman Old Style"/>
          <w:lang w:val="id-ID"/>
        </w:rPr>
      </w:pPr>
      <w:r w:rsidRPr="007F4140">
        <w:rPr>
          <w:rFonts w:ascii="Bookman Old Style" w:hAnsi="Bookman Old Style"/>
          <w:lang w:val="id-ID"/>
        </w:rPr>
        <w:t>mengembalikan dokumen SPP dan Surat Pertanggungjawaban yang</w:t>
      </w:r>
      <w:r>
        <w:rPr>
          <w:rFonts w:ascii="Bookman Old Style" w:hAnsi="Bookman Old Style"/>
          <w:lang w:val="id-ID"/>
        </w:rPr>
        <w:t xml:space="preserve"> </w:t>
      </w:r>
      <w:r w:rsidRPr="00984009">
        <w:rPr>
          <w:rFonts w:ascii="Bookman Old Style" w:hAnsi="Bookman Old Style"/>
          <w:lang w:val="id-ID"/>
        </w:rPr>
        <w:t>belum lengkap atau masih ada kesalahan ke bendahara pengeluaran</w:t>
      </w:r>
      <w:r>
        <w:rPr>
          <w:rFonts w:ascii="Bookman Old Style" w:hAnsi="Bookman Old Style"/>
          <w:lang w:val="id-ID"/>
        </w:rPr>
        <w:t xml:space="preserve"> </w:t>
      </w:r>
      <w:r w:rsidR="00AF03AD">
        <w:rPr>
          <w:rFonts w:ascii="Bookman Old Style" w:hAnsi="Bookman Old Style"/>
          <w:lang w:val="id-ID"/>
        </w:rPr>
        <w:t xml:space="preserve">untuk diteruskan ke </w:t>
      </w:r>
      <w:r w:rsidRPr="00984009">
        <w:rPr>
          <w:rFonts w:ascii="Bookman Old Style" w:hAnsi="Bookman Old Style"/>
          <w:lang w:val="id-ID"/>
        </w:rPr>
        <w:t>PTK.</w:t>
      </w:r>
    </w:p>
    <w:p w14:paraId="2E370EE6" w14:textId="77777777" w:rsidR="00B268A8" w:rsidRPr="00984009" w:rsidRDefault="00B268A8" w:rsidP="00B268A8">
      <w:pPr>
        <w:pStyle w:val="ListParagraph"/>
        <w:numPr>
          <w:ilvl w:val="0"/>
          <w:numId w:val="41"/>
        </w:numPr>
        <w:spacing w:line="276" w:lineRule="auto"/>
        <w:ind w:left="567" w:hanging="567"/>
        <w:jc w:val="both"/>
        <w:rPr>
          <w:rFonts w:ascii="Bookman Old Style" w:hAnsi="Bookman Old Style"/>
          <w:lang w:val="id-ID"/>
        </w:rPr>
      </w:pPr>
      <w:r w:rsidRPr="00984009">
        <w:rPr>
          <w:rFonts w:ascii="Bookman Old Style" w:hAnsi="Bookman Old Style"/>
          <w:lang w:val="id-ID"/>
        </w:rPr>
        <w:t>Pengurus barang sebagaimana dimaksu</w:t>
      </w:r>
      <w:r>
        <w:rPr>
          <w:rFonts w:ascii="Bookman Old Style" w:hAnsi="Bookman Old Style"/>
          <w:lang w:val="id-ID"/>
        </w:rPr>
        <w:t xml:space="preserve">d dalam Pasal 14 ayat (5) huruf c </w:t>
      </w:r>
      <w:r w:rsidRPr="00984009">
        <w:rPr>
          <w:rFonts w:ascii="Bookman Old Style" w:hAnsi="Bookman Old Style"/>
          <w:lang w:val="id-ID"/>
        </w:rPr>
        <w:t>mempunyai tugas :</w:t>
      </w:r>
    </w:p>
    <w:p w14:paraId="11435291" w14:textId="7C47F861" w:rsidR="00B268A8" w:rsidRPr="00984009" w:rsidRDefault="00B268A8" w:rsidP="00B268A8">
      <w:pPr>
        <w:pStyle w:val="ListParagraph"/>
        <w:numPr>
          <w:ilvl w:val="0"/>
          <w:numId w:val="44"/>
        </w:numPr>
        <w:spacing w:line="276" w:lineRule="auto"/>
        <w:ind w:left="993" w:hanging="426"/>
        <w:jc w:val="both"/>
        <w:rPr>
          <w:rFonts w:ascii="Bookman Old Style" w:hAnsi="Bookman Old Style"/>
          <w:lang w:val="id-ID"/>
        </w:rPr>
      </w:pPr>
      <w:r w:rsidRPr="00984009">
        <w:rPr>
          <w:rFonts w:ascii="Bookman Old Style" w:hAnsi="Bookman Old Style"/>
          <w:lang w:val="id-ID"/>
        </w:rPr>
        <w:t>melaksanakan penatausahaan barang milik Negara/D</w:t>
      </w:r>
      <w:r w:rsidR="00792090">
        <w:rPr>
          <w:rFonts w:ascii="Bookman Old Style" w:hAnsi="Bookman Old Style"/>
          <w:lang w:val="id-ID"/>
        </w:rPr>
        <w:t>a</w:t>
      </w:r>
      <w:r w:rsidRPr="00984009">
        <w:rPr>
          <w:rFonts w:ascii="Bookman Old Style" w:hAnsi="Bookman Old Style"/>
          <w:lang w:val="id-ID"/>
        </w:rPr>
        <w:t>erah/BLUD;</w:t>
      </w:r>
    </w:p>
    <w:p w14:paraId="5EC34350" w14:textId="77777777" w:rsidR="00B268A8" w:rsidRPr="007F4140" w:rsidRDefault="00B268A8" w:rsidP="00B268A8">
      <w:pPr>
        <w:pStyle w:val="ListParagraph"/>
        <w:numPr>
          <w:ilvl w:val="0"/>
          <w:numId w:val="44"/>
        </w:numPr>
        <w:spacing w:line="276" w:lineRule="auto"/>
        <w:ind w:left="993" w:hanging="426"/>
        <w:jc w:val="both"/>
        <w:rPr>
          <w:rFonts w:ascii="Bookman Old Style" w:hAnsi="Bookman Old Style"/>
          <w:lang w:val="id-ID"/>
        </w:rPr>
      </w:pPr>
      <w:r w:rsidRPr="007F4140">
        <w:rPr>
          <w:rFonts w:ascii="Bookman Old Style" w:hAnsi="Bookman Old Style"/>
          <w:lang w:val="id-ID"/>
        </w:rPr>
        <w:t>menyiapkan data laporan aset;</w:t>
      </w:r>
    </w:p>
    <w:p w14:paraId="03FA4E93" w14:textId="77777777" w:rsidR="00B268A8" w:rsidRPr="008C4844" w:rsidRDefault="00B268A8" w:rsidP="00B268A8">
      <w:pPr>
        <w:pStyle w:val="ListParagraph"/>
        <w:numPr>
          <w:ilvl w:val="0"/>
          <w:numId w:val="44"/>
        </w:numPr>
        <w:spacing w:line="276" w:lineRule="auto"/>
        <w:ind w:left="993" w:hanging="426"/>
        <w:jc w:val="both"/>
        <w:rPr>
          <w:rFonts w:ascii="Bookman Old Style" w:hAnsi="Bookman Old Style"/>
          <w:lang w:val="id-ID"/>
        </w:rPr>
      </w:pPr>
      <w:r w:rsidRPr="007F4140">
        <w:rPr>
          <w:rFonts w:ascii="Bookman Old Style" w:hAnsi="Bookman Old Style"/>
          <w:lang w:val="id-ID"/>
        </w:rPr>
        <w:t>melaksanakan pendataan dan pencatatan barang milik daerah</w:t>
      </w:r>
      <w:r>
        <w:rPr>
          <w:rFonts w:ascii="Bookman Old Style" w:hAnsi="Bookman Old Style"/>
          <w:lang w:val="id-ID"/>
        </w:rPr>
        <w:t xml:space="preserve"> </w:t>
      </w:r>
      <w:r w:rsidRPr="008C4844">
        <w:rPr>
          <w:rFonts w:ascii="Bookman Old Style" w:hAnsi="Bookman Old Style"/>
          <w:lang w:val="id-ID"/>
        </w:rPr>
        <w:t>kedalam daftar barang sesuai dengan penggolongan dan kodefikasi</w:t>
      </w:r>
      <w:r>
        <w:rPr>
          <w:rFonts w:ascii="Bookman Old Style" w:hAnsi="Bookman Old Style"/>
          <w:lang w:val="id-ID"/>
        </w:rPr>
        <w:t xml:space="preserve"> </w:t>
      </w:r>
      <w:r w:rsidRPr="008C4844">
        <w:rPr>
          <w:rFonts w:ascii="Bookman Old Style" w:hAnsi="Bookman Old Style"/>
          <w:lang w:val="id-ID"/>
        </w:rPr>
        <w:t>inventaris barang milik Negara/Daerah/BLUD;</w:t>
      </w:r>
    </w:p>
    <w:p w14:paraId="34A51034" w14:textId="77777777" w:rsidR="00B268A8" w:rsidRPr="007F4140" w:rsidRDefault="00B268A8" w:rsidP="00B268A8">
      <w:pPr>
        <w:pStyle w:val="ListParagraph"/>
        <w:numPr>
          <w:ilvl w:val="0"/>
          <w:numId w:val="44"/>
        </w:numPr>
        <w:spacing w:line="276" w:lineRule="auto"/>
        <w:ind w:left="993" w:hanging="426"/>
        <w:jc w:val="both"/>
        <w:rPr>
          <w:rFonts w:ascii="Bookman Old Style" w:hAnsi="Bookman Old Style"/>
          <w:lang w:val="id-ID"/>
        </w:rPr>
      </w:pPr>
      <w:r w:rsidRPr="007F4140">
        <w:rPr>
          <w:rFonts w:ascii="Bookman Old Style" w:hAnsi="Bookman Old Style"/>
          <w:lang w:val="id-ID"/>
        </w:rPr>
        <w:t>menyiapkan data penghapusan aset; dan</w:t>
      </w:r>
    </w:p>
    <w:p w14:paraId="3B6B7A93" w14:textId="77777777" w:rsidR="00B268A8" w:rsidRPr="007F4140" w:rsidRDefault="00B268A8" w:rsidP="00B268A8">
      <w:pPr>
        <w:pStyle w:val="ListParagraph"/>
        <w:numPr>
          <w:ilvl w:val="0"/>
          <w:numId w:val="44"/>
        </w:numPr>
        <w:spacing w:line="276" w:lineRule="auto"/>
        <w:ind w:left="993" w:hanging="426"/>
        <w:jc w:val="both"/>
        <w:rPr>
          <w:rFonts w:ascii="Bookman Old Style" w:hAnsi="Bookman Old Style"/>
          <w:lang w:val="id-ID"/>
        </w:rPr>
      </w:pPr>
      <w:r w:rsidRPr="007F4140">
        <w:rPr>
          <w:rFonts w:ascii="Bookman Old Style" w:hAnsi="Bookman Old Style"/>
          <w:lang w:val="id-ID"/>
        </w:rPr>
        <w:t>mencocokan data aset.</w:t>
      </w:r>
    </w:p>
    <w:p w14:paraId="254A3185" w14:textId="77777777" w:rsidR="00B268A8" w:rsidRPr="00984009" w:rsidRDefault="00B268A8" w:rsidP="00B268A8">
      <w:pPr>
        <w:pStyle w:val="ListParagraph"/>
        <w:numPr>
          <w:ilvl w:val="0"/>
          <w:numId w:val="41"/>
        </w:numPr>
        <w:spacing w:line="276" w:lineRule="auto"/>
        <w:ind w:left="567" w:hanging="567"/>
        <w:jc w:val="both"/>
        <w:rPr>
          <w:rFonts w:ascii="Bookman Old Style" w:hAnsi="Bookman Old Style"/>
          <w:lang w:val="id-ID"/>
        </w:rPr>
      </w:pPr>
      <w:r w:rsidRPr="00984009">
        <w:rPr>
          <w:rFonts w:ascii="Bookman Old Style" w:hAnsi="Bookman Old Style"/>
          <w:lang w:val="id-ID"/>
        </w:rPr>
        <w:t xml:space="preserve">Pembantu pengurus barang sebagaimana dimaksud dalam Pasal </w:t>
      </w:r>
      <w:r>
        <w:rPr>
          <w:rFonts w:ascii="Bookman Old Style" w:hAnsi="Bookman Old Style"/>
          <w:lang w:val="id-ID"/>
        </w:rPr>
        <w:t>14</w:t>
      </w:r>
      <w:r w:rsidRPr="00984009">
        <w:rPr>
          <w:rFonts w:ascii="Bookman Old Style" w:hAnsi="Bookman Old Style"/>
          <w:lang w:val="id-ID"/>
        </w:rPr>
        <w:t xml:space="preserve"> ayat</w:t>
      </w:r>
      <w:r>
        <w:rPr>
          <w:rFonts w:ascii="Bookman Old Style" w:hAnsi="Bookman Old Style"/>
          <w:lang w:val="id-ID"/>
        </w:rPr>
        <w:t xml:space="preserve"> (5</w:t>
      </w:r>
      <w:r w:rsidRPr="00984009">
        <w:rPr>
          <w:rFonts w:ascii="Bookman Old Style" w:hAnsi="Bookman Old Style"/>
          <w:lang w:val="id-ID"/>
        </w:rPr>
        <w:t xml:space="preserve">) huruf </w:t>
      </w:r>
      <w:r>
        <w:rPr>
          <w:rFonts w:ascii="Bookman Old Style" w:hAnsi="Bookman Old Style"/>
          <w:lang w:val="id-ID"/>
        </w:rPr>
        <w:t>c</w:t>
      </w:r>
      <w:r w:rsidRPr="00984009">
        <w:rPr>
          <w:rFonts w:ascii="Bookman Old Style" w:hAnsi="Bookman Old Style"/>
          <w:lang w:val="id-ID"/>
        </w:rPr>
        <w:t xml:space="preserve"> mempunyai tugas :</w:t>
      </w:r>
    </w:p>
    <w:p w14:paraId="2A5A862C" w14:textId="77777777" w:rsidR="00B268A8" w:rsidRDefault="00B268A8" w:rsidP="00B268A8">
      <w:pPr>
        <w:pStyle w:val="ListParagraph"/>
        <w:numPr>
          <w:ilvl w:val="0"/>
          <w:numId w:val="45"/>
        </w:numPr>
        <w:spacing w:line="276" w:lineRule="auto"/>
        <w:ind w:left="993"/>
        <w:jc w:val="both"/>
        <w:rPr>
          <w:rFonts w:ascii="Bookman Old Style" w:hAnsi="Bookman Old Style"/>
          <w:lang w:val="id-ID"/>
        </w:rPr>
      </w:pPr>
      <w:r w:rsidRPr="00984009">
        <w:rPr>
          <w:rFonts w:ascii="Bookman Old Style" w:hAnsi="Bookman Old Style"/>
          <w:lang w:val="id-ID"/>
        </w:rPr>
        <w:t>menerima dan mengecek barang yang masuk dan keluar dari gudang</w:t>
      </w:r>
      <w:r>
        <w:rPr>
          <w:rFonts w:ascii="Bookman Old Style" w:hAnsi="Bookman Old Style"/>
          <w:lang w:val="id-ID"/>
        </w:rPr>
        <w:t xml:space="preserve"> </w:t>
      </w:r>
      <w:r w:rsidRPr="00FB2708">
        <w:rPr>
          <w:rFonts w:ascii="Bookman Old Style" w:hAnsi="Bookman Old Style"/>
          <w:lang w:val="id-ID"/>
        </w:rPr>
        <w:t xml:space="preserve">RSUD </w:t>
      </w:r>
      <w:r>
        <w:rPr>
          <w:rFonts w:ascii="Bookman Old Style" w:hAnsi="Bookman Old Style"/>
          <w:lang w:val="id-ID"/>
        </w:rPr>
        <w:t>Lanto Dg. Pasewang</w:t>
      </w:r>
      <w:r w:rsidRPr="00FB2708">
        <w:rPr>
          <w:rFonts w:ascii="Bookman Old Style" w:hAnsi="Bookman Old Style"/>
          <w:lang w:val="id-ID"/>
        </w:rPr>
        <w:t>;</w:t>
      </w:r>
    </w:p>
    <w:p w14:paraId="6DDA0B11" w14:textId="77777777" w:rsidR="00B268A8" w:rsidRPr="007F4140" w:rsidRDefault="00B268A8" w:rsidP="00B268A8">
      <w:pPr>
        <w:pStyle w:val="ListParagraph"/>
        <w:numPr>
          <w:ilvl w:val="0"/>
          <w:numId w:val="45"/>
        </w:numPr>
        <w:spacing w:line="276" w:lineRule="auto"/>
        <w:ind w:left="993"/>
        <w:jc w:val="both"/>
        <w:rPr>
          <w:rFonts w:ascii="Bookman Old Style" w:hAnsi="Bookman Old Style"/>
          <w:lang w:val="id-ID"/>
        </w:rPr>
      </w:pPr>
      <w:r w:rsidRPr="00FB2708">
        <w:rPr>
          <w:rFonts w:ascii="Bookman Old Style" w:hAnsi="Bookman Old Style"/>
          <w:lang w:val="id-ID"/>
        </w:rPr>
        <w:t xml:space="preserve">menyimpan barang yang diterima di gudang RSUD </w:t>
      </w:r>
      <w:r>
        <w:rPr>
          <w:rFonts w:ascii="Bookman Old Style" w:hAnsi="Bookman Old Style"/>
          <w:lang w:val="id-ID"/>
        </w:rPr>
        <w:t>Lanto Dg. Pasewang</w:t>
      </w:r>
      <w:r w:rsidRPr="007F4140">
        <w:rPr>
          <w:rFonts w:ascii="Bookman Old Style" w:hAnsi="Bookman Old Style"/>
          <w:lang w:val="id-ID"/>
        </w:rPr>
        <w:t>;</w:t>
      </w:r>
    </w:p>
    <w:p w14:paraId="60E77725" w14:textId="77777777" w:rsidR="00B268A8" w:rsidRPr="00FB2708" w:rsidRDefault="00B268A8" w:rsidP="00B268A8">
      <w:pPr>
        <w:pStyle w:val="ListParagraph"/>
        <w:numPr>
          <w:ilvl w:val="0"/>
          <w:numId w:val="45"/>
        </w:numPr>
        <w:spacing w:line="276" w:lineRule="auto"/>
        <w:ind w:left="993"/>
        <w:jc w:val="both"/>
        <w:rPr>
          <w:rFonts w:ascii="Bookman Old Style" w:hAnsi="Bookman Old Style"/>
          <w:lang w:val="id-ID"/>
        </w:rPr>
      </w:pPr>
      <w:r w:rsidRPr="007F4140">
        <w:rPr>
          <w:rFonts w:ascii="Bookman Old Style" w:hAnsi="Bookman Old Style"/>
          <w:lang w:val="id-ID"/>
        </w:rPr>
        <w:lastRenderedPageBreak/>
        <w:t>menyerahkan dan mendistribusikan barang dari gudang ke unit-unit</w:t>
      </w:r>
      <w:r>
        <w:rPr>
          <w:rFonts w:ascii="Bookman Old Style" w:hAnsi="Bookman Old Style"/>
          <w:lang w:val="id-ID"/>
        </w:rPr>
        <w:t xml:space="preserve"> </w:t>
      </w:r>
      <w:r w:rsidRPr="00FB2708">
        <w:rPr>
          <w:rFonts w:ascii="Bookman Old Style" w:hAnsi="Bookman Old Style"/>
          <w:lang w:val="id-ID"/>
        </w:rPr>
        <w:t>yang membutuhkan; dan</w:t>
      </w:r>
    </w:p>
    <w:p w14:paraId="2AD2BCE8" w14:textId="77777777" w:rsidR="00B268A8" w:rsidRPr="007F4140" w:rsidRDefault="00B268A8" w:rsidP="00B268A8">
      <w:pPr>
        <w:pStyle w:val="ListParagraph"/>
        <w:numPr>
          <w:ilvl w:val="0"/>
          <w:numId w:val="45"/>
        </w:numPr>
        <w:spacing w:line="276" w:lineRule="auto"/>
        <w:ind w:left="993"/>
        <w:jc w:val="both"/>
        <w:rPr>
          <w:rFonts w:ascii="Bookman Old Style" w:hAnsi="Bookman Old Style"/>
          <w:lang w:val="id-ID"/>
        </w:rPr>
      </w:pPr>
      <w:r w:rsidRPr="007F4140">
        <w:rPr>
          <w:rFonts w:ascii="Bookman Old Style" w:hAnsi="Bookman Old Style"/>
          <w:lang w:val="id-ID"/>
        </w:rPr>
        <w:t>menginput data permintaan dan pengeluaran barang.</w:t>
      </w:r>
    </w:p>
    <w:p w14:paraId="701091B4" w14:textId="77777777" w:rsidR="00792090" w:rsidRDefault="00792090" w:rsidP="00B268A8">
      <w:pPr>
        <w:spacing w:line="276" w:lineRule="auto"/>
        <w:jc w:val="center"/>
        <w:rPr>
          <w:rFonts w:ascii="Bookman Old Style" w:hAnsi="Bookman Old Style"/>
          <w:lang w:val="id-ID"/>
        </w:rPr>
      </w:pPr>
    </w:p>
    <w:p w14:paraId="3CEABC71" w14:textId="77777777" w:rsidR="00B268A8" w:rsidRPr="007F4140" w:rsidRDefault="00B268A8" w:rsidP="00B268A8">
      <w:pPr>
        <w:spacing w:line="276" w:lineRule="auto"/>
        <w:jc w:val="center"/>
        <w:rPr>
          <w:rFonts w:ascii="Bookman Old Style" w:hAnsi="Bookman Old Style"/>
          <w:lang w:val="id-ID"/>
        </w:rPr>
      </w:pPr>
      <w:r w:rsidRPr="007F4140">
        <w:rPr>
          <w:rFonts w:ascii="Bookman Old Style" w:hAnsi="Bookman Old Style"/>
          <w:lang w:val="id-ID"/>
        </w:rPr>
        <w:t>Bagian Keempat</w:t>
      </w:r>
    </w:p>
    <w:p w14:paraId="144C0BAD" w14:textId="77777777" w:rsidR="00B268A8" w:rsidRPr="007F4140" w:rsidRDefault="00B268A8" w:rsidP="00B268A8">
      <w:pPr>
        <w:spacing w:line="276" w:lineRule="auto"/>
        <w:jc w:val="center"/>
        <w:rPr>
          <w:rFonts w:ascii="Bookman Old Style" w:hAnsi="Bookman Old Style"/>
          <w:lang w:val="id-ID"/>
        </w:rPr>
      </w:pPr>
      <w:r w:rsidRPr="007F4140">
        <w:rPr>
          <w:rFonts w:ascii="Bookman Old Style" w:hAnsi="Bookman Old Style"/>
          <w:lang w:val="id-ID"/>
        </w:rPr>
        <w:t>Tugas dan Kewajiban Pejabat Teknis</w:t>
      </w:r>
    </w:p>
    <w:p w14:paraId="4468B068" w14:textId="77777777" w:rsidR="00B268A8" w:rsidRDefault="00B268A8" w:rsidP="00B268A8">
      <w:pPr>
        <w:spacing w:line="276" w:lineRule="auto"/>
        <w:jc w:val="center"/>
        <w:rPr>
          <w:rFonts w:ascii="Bookman Old Style" w:hAnsi="Bookman Old Style"/>
          <w:lang w:val="id-ID"/>
        </w:rPr>
      </w:pPr>
      <w:r w:rsidRPr="007F4140">
        <w:rPr>
          <w:rFonts w:ascii="Bookman Old Style" w:hAnsi="Bookman Old Style"/>
          <w:lang w:val="id-ID"/>
        </w:rPr>
        <w:t xml:space="preserve">Pasal </w:t>
      </w:r>
      <w:r>
        <w:rPr>
          <w:rFonts w:ascii="Bookman Old Style" w:hAnsi="Bookman Old Style"/>
          <w:lang w:val="id-ID"/>
        </w:rPr>
        <w:t>20</w:t>
      </w:r>
    </w:p>
    <w:p w14:paraId="7F446756" w14:textId="77777777" w:rsidR="00B268A8" w:rsidRPr="007F4140" w:rsidRDefault="00B268A8" w:rsidP="00B268A8">
      <w:pPr>
        <w:spacing w:line="276" w:lineRule="auto"/>
        <w:jc w:val="center"/>
        <w:rPr>
          <w:rFonts w:ascii="Bookman Old Style" w:hAnsi="Bookman Old Style"/>
          <w:lang w:val="id-ID"/>
        </w:rPr>
      </w:pPr>
    </w:p>
    <w:p w14:paraId="7E3D3B1C" w14:textId="00834670" w:rsidR="00B268A8" w:rsidRPr="00FB2708" w:rsidRDefault="00B268A8" w:rsidP="00B268A8">
      <w:pPr>
        <w:pStyle w:val="ListParagraph"/>
        <w:numPr>
          <w:ilvl w:val="0"/>
          <w:numId w:val="47"/>
        </w:numPr>
        <w:spacing w:line="276" w:lineRule="auto"/>
        <w:ind w:left="567" w:hanging="567"/>
        <w:jc w:val="both"/>
        <w:rPr>
          <w:rFonts w:ascii="Bookman Old Style" w:hAnsi="Bookman Old Style"/>
          <w:lang w:val="id-ID"/>
        </w:rPr>
      </w:pPr>
      <w:r w:rsidRPr="00FB2708">
        <w:rPr>
          <w:rFonts w:ascii="Bookman Old Style" w:hAnsi="Bookman Old Style"/>
          <w:lang w:val="id-ID"/>
        </w:rPr>
        <w:t>Pejabat Teknis s</w:t>
      </w:r>
      <w:r>
        <w:rPr>
          <w:rFonts w:ascii="Bookman Old Style" w:hAnsi="Bookman Old Style"/>
          <w:lang w:val="id-ID"/>
        </w:rPr>
        <w:t>ebagaimana dimaksud pada Pasal 11</w:t>
      </w:r>
      <w:r w:rsidRPr="00FB2708">
        <w:rPr>
          <w:rFonts w:ascii="Bookman Old Style" w:hAnsi="Bookman Old Style"/>
          <w:lang w:val="id-ID"/>
        </w:rPr>
        <w:t xml:space="preserve"> ayat (2) huruf c</w:t>
      </w:r>
      <w:r>
        <w:rPr>
          <w:rFonts w:ascii="Bookman Old Style" w:hAnsi="Bookman Old Style"/>
          <w:lang w:val="id-ID"/>
        </w:rPr>
        <w:t xml:space="preserve"> </w:t>
      </w:r>
      <w:r w:rsidR="00792090">
        <w:rPr>
          <w:rFonts w:ascii="Bookman Old Style" w:hAnsi="Bookman Old Style"/>
          <w:lang w:val="id-ID"/>
        </w:rPr>
        <w:t>yaitu</w:t>
      </w:r>
      <w:r w:rsidRPr="00FB2708">
        <w:rPr>
          <w:rFonts w:ascii="Bookman Old Style" w:hAnsi="Bookman Old Style"/>
          <w:lang w:val="id-ID"/>
        </w:rPr>
        <w:t xml:space="preserve"> Kepala Bidang di RSUD </w:t>
      </w:r>
      <w:r>
        <w:rPr>
          <w:rFonts w:ascii="Bookman Old Style" w:hAnsi="Bookman Old Style"/>
          <w:lang w:val="id-ID"/>
        </w:rPr>
        <w:t>Lanto Dg. Pasewang</w:t>
      </w:r>
      <w:r w:rsidRPr="00FB2708">
        <w:rPr>
          <w:rFonts w:ascii="Bookman Old Style" w:hAnsi="Bookman Old Style"/>
          <w:lang w:val="id-ID"/>
        </w:rPr>
        <w:t>.</w:t>
      </w:r>
    </w:p>
    <w:p w14:paraId="0E119E88" w14:textId="77777777" w:rsidR="00B268A8" w:rsidRPr="00FB2708" w:rsidRDefault="00B268A8" w:rsidP="00B268A8">
      <w:pPr>
        <w:pStyle w:val="ListParagraph"/>
        <w:numPr>
          <w:ilvl w:val="0"/>
          <w:numId w:val="47"/>
        </w:numPr>
        <w:spacing w:line="276" w:lineRule="auto"/>
        <w:ind w:left="567" w:hanging="567"/>
        <w:jc w:val="both"/>
        <w:rPr>
          <w:rFonts w:ascii="Bookman Old Style" w:hAnsi="Bookman Old Style"/>
          <w:lang w:val="id-ID"/>
        </w:rPr>
      </w:pPr>
      <w:r w:rsidRPr="007F4140">
        <w:rPr>
          <w:rFonts w:ascii="Bookman Old Style" w:hAnsi="Bookman Old Style"/>
          <w:lang w:val="id-ID"/>
        </w:rPr>
        <w:t>Pejabat Teknis sebagaimana dimaksud pada ayat (1) mempunyai tugas</w:t>
      </w:r>
      <w:r>
        <w:rPr>
          <w:rFonts w:ascii="Bookman Old Style" w:hAnsi="Bookman Old Style"/>
          <w:lang w:val="id-ID"/>
        </w:rPr>
        <w:t xml:space="preserve"> </w:t>
      </w:r>
      <w:r w:rsidRPr="00FB2708">
        <w:rPr>
          <w:rFonts w:ascii="Bookman Old Style" w:hAnsi="Bookman Old Style"/>
          <w:lang w:val="id-ID"/>
        </w:rPr>
        <w:t>dan kewajiban :</w:t>
      </w:r>
    </w:p>
    <w:p w14:paraId="54FB7689" w14:textId="77777777" w:rsidR="00B268A8" w:rsidRPr="00FB2708" w:rsidRDefault="00B268A8" w:rsidP="00B268A8">
      <w:pPr>
        <w:pStyle w:val="ListParagraph"/>
        <w:numPr>
          <w:ilvl w:val="0"/>
          <w:numId w:val="48"/>
        </w:numPr>
        <w:spacing w:line="276" w:lineRule="auto"/>
        <w:ind w:left="993" w:hanging="426"/>
        <w:jc w:val="both"/>
        <w:rPr>
          <w:rFonts w:ascii="Bookman Old Style" w:hAnsi="Bookman Old Style"/>
          <w:lang w:val="id-ID"/>
        </w:rPr>
      </w:pPr>
      <w:r w:rsidRPr="00FB2708">
        <w:rPr>
          <w:rFonts w:ascii="Bookman Old Style" w:hAnsi="Bookman Old Style"/>
          <w:lang w:val="id-ID"/>
        </w:rPr>
        <w:t>menyusun perencanaan kegiatan teknis operasional dan pelayanan di</w:t>
      </w:r>
      <w:r>
        <w:rPr>
          <w:rFonts w:ascii="Bookman Old Style" w:hAnsi="Bookman Old Style"/>
          <w:lang w:val="id-ID"/>
        </w:rPr>
        <w:t xml:space="preserve"> </w:t>
      </w:r>
      <w:r w:rsidRPr="00FB2708">
        <w:rPr>
          <w:rFonts w:ascii="Bookman Old Style" w:hAnsi="Bookman Old Style"/>
          <w:lang w:val="id-ID"/>
        </w:rPr>
        <w:t>bidangnya;</w:t>
      </w:r>
    </w:p>
    <w:p w14:paraId="4DFF4946" w14:textId="77777777" w:rsidR="00B268A8" w:rsidRPr="007F4140" w:rsidRDefault="00B268A8" w:rsidP="00B268A8">
      <w:pPr>
        <w:pStyle w:val="ListParagraph"/>
        <w:numPr>
          <w:ilvl w:val="0"/>
          <w:numId w:val="48"/>
        </w:numPr>
        <w:spacing w:line="276" w:lineRule="auto"/>
        <w:ind w:left="993" w:hanging="426"/>
        <w:jc w:val="both"/>
        <w:rPr>
          <w:rFonts w:ascii="Bookman Old Style" w:hAnsi="Bookman Old Style"/>
          <w:lang w:val="id-ID"/>
        </w:rPr>
      </w:pPr>
      <w:r w:rsidRPr="007F4140">
        <w:rPr>
          <w:rFonts w:ascii="Bookman Old Style" w:hAnsi="Bookman Old Style"/>
          <w:lang w:val="id-ID"/>
        </w:rPr>
        <w:t>melaksanakan kegiatan teknis operasional dan pelayanan sesuai RBA;</w:t>
      </w:r>
    </w:p>
    <w:p w14:paraId="18130642" w14:textId="00910CC9" w:rsidR="00B268A8" w:rsidRPr="004710F0" w:rsidRDefault="00B268A8" w:rsidP="004710F0">
      <w:pPr>
        <w:pStyle w:val="ListParagraph"/>
        <w:numPr>
          <w:ilvl w:val="0"/>
          <w:numId w:val="48"/>
        </w:numPr>
        <w:spacing w:line="276" w:lineRule="auto"/>
        <w:ind w:left="993" w:hanging="426"/>
        <w:jc w:val="both"/>
        <w:rPr>
          <w:rFonts w:ascii="Bookman Old Style" w:hAnsi="Bookman Old Style"/>
          <w:lang w:val="id-ID"/>
        </w:rPr>
      </w:pPr>
      <w:r w:rsidRPr="007F4140">
        <w:rPr>
          <w:rFonts w:ascii="Bookman Old Style" w:hAnsi="Bookman Old Style"/>
          <w:lang w:val="id-ID"/>
        </w:rPr>
        <w:t>memimpin dan mengendalikan kegiatan teknis oper</w:t>
      </w:r>
      <w:r w:rsidR="004710F0">
        <w:rPr>
          <w:rFonts w:ascii="Bookman Old Style" w:hAnsi="Bookman Old Style"/>
          <w:lang w:val="id-ID"/>
        </w:rPr>
        <w:t>a</w:t>
      </w:r>
      <w:r w:rsidRPr="007F4140">
        <w:rPr>
          <w:rFonts w:ascii="Bookman Old Style" w:hAnsi="Bookman Old Style"/>
          <w:lang w:val="id-ID"/>
        </w:rPr>
        <w:t>sional dan</w:t>
      </w:r>
      <w:r w:rsidR="004710F0">
        <w:rPr>
          <w:rFonts w:ascii="Bookman Old Style" w:hAnsi="Bookman Old Style"/>
          <w:lang w:val="id-ID"/>
        </w:rPr>
        <w:t xml:space="preserve"> </w:t>
      </w:r>
      <w:r w:rsidRPr="004710F0">
        <w:rPr>
          <w:rFonts w:ascii="Bookman Old Style" w:hAnsi="Bookman Old Style"/>
          <w:lang w:val="id-ID"/>
        </w:rPr>
        <w:t>pelayanan di bidangnya; dan</w:t>
      </w:r>
    </w:p>
    <w:p w14:paraId="2CE3C3CE" w14:textId="77777777" w:rsidR="00B268A8" w:rsidRPr="00FB2708" w:rsidRDefault="00B268A8" w:rsidP="00B268A8">
      <w:pPr>
        <w:pStyle w:val="ListParagraph"/>
        <w:numPr>
          <w:ilvl w:val="0"/>
          <w:numId w:val="48"/>
        </w:numPr>
        <w:spacing w:line="276" w:lineRule="auto"/>
        <w:ind w:left="993" w:hanging="426"/>
        <w:jc w:val="both"/>
        <w:rPr>
          <w:rFonts w:ascii="Bookman Old Style" w:hAnsi="Bookman Old Style"/>
          <w:lang w:val="id-ID"/>
        </w:rPr>
      </w:pPr>
      <w:r w:rsidRPr="007F4140">
        <w:rPr>
          <w:rFonts w:ascii="Bookman Old Style" w:hAnsi="Bookman Old Style"/>
          <w:lang w:val="id-ID"/>
        </w:rPr>
        <w:t>melaksanakan tugas lainnya yang ditetapkan oleh Bupati dan/atau</w:t>
      </w:r>
      <w:r>
        <w:rPr>
          <w:rFonts w:ascii="Bookman Old Style" w:hAnsi="Bookman Old Style"/>
          <w:lang w:val="id-ID"/>
        </w:rPr>
        <w:t xml:space="preserve"> </w:t>
      </w:r>
      <w:r w:rsidRPr="00FB2708">
        <w:rPr>
          <w:rFonts w:ascii="Bookman Old Style" w:hAnsi="Bookman Old Style"/>
          <w:lang w:val="id-ID"/>
        </w:rPr>
        <w:t>pemimpin BLUD sesuai dengan kewenangannya.</w:t>
      </w:r>
    </w:p>
    <w:p w14:paraId="38DB87A9" w14:textId="77777777" w:rsidR="00B268A8" w:rsidRPr="00FB2708" w:rsidRDefault="00B268A8" w:rsidP="00B268A8">
      <w:pPr>
        <w:pStyle w:val="ListParagraph"/>
        <w:numPr>
          <w:ilvl w:val="0"/>
          <w:numId w:val="47"/>
        </w:numPr>
        <w:spacing w:line="276" w:lineRule="auto"/>
        <w:ind w:left="567" w:hanging="567"/>
        <w:jc w:val="both"/>
        <w:rPr>
          <w:rFonts w:ascii="Bookman Old Style" w:hAnsi="Bookman Old Style"/>
          <w:lang w:val="id-ID"/>
        </w:rPr>
      </w:pPr>
      <w:r w:rsidRPr="00FB2708">
        <w:rPr>
          <w:rFonts w:ascii="Bookman Old Style" w:hAnsi="Bookman Old Style"/>
          <w:lang w:val="id-ID"/>
        </w:rPr>
        <w:t>Pejabat Teknis dalam melaksanakan tugas dan kewajiban sebagaimana</w:t>
      </w:r>
      <w:r>
        <w:rPr>
          <w:rFonts w:ascii="Bookman Old Style" w:hAnsi="Bookman Old Style"/>
          <w:lang w:val="id-ID"/>
        </w:rPr>
        <w:t xml:space="preserve"> </w:t>
      </w:r>
      <w:r w:rsidRPr="00FB2708">
        <w:rPr>
          <w:rFonts w:ascii="Bookman Old Style" w:hAnsi="Bookman Old Style"/>
          <w:lang w:val="id-ID"/>
        </w:rPr>
        <w:t>dimaksud ayat (2), mempunyai fungsi sebagai penanggung jawab teknis</w:t>
      </w:r>
      <w:r>
        <w:rPr>
          <w:rFonts w:ascii="Bookman Old Style" w:hAnsi="Bookman Old Style"/>
          <w:lang w:val="id-ID"/>
        </w:rPr>
        <w:t xml:space="preserve"> </w:t>
      </w:r>
      <w:r w:rsidRPr="00FB2708">
        <w:rPr>
          <w:rFonts w:ascii="Bookman Old Style" w:hAnsi="Bookman Old Style"/>
          <w:lang w:val="id-ID"/>
        </w:rPr>
        <w:t>operasional dan pelayanan dibidang masing-masing.</w:t>
      </w:r>
    </w:p>
    <w:p w14:paraId="58F01F5B" w14:textId="77777777" w:rsidR="00B268A8" w:rsidRPr="00FB2708" w:rsidRDefault="00B268A8" w:rsidP="00B268A8">
      <w:pPr>
        <w:pStyle w:val="ListParagraph"/>
        <w:numPr>
          <w:ilvl w:val="0"/>
          <w:numId w:val="47"/>
        </w:numPr>
        <w:spacing w:line="276" w:lineRule="auto"/>
        <w:ind w:left="567" w:hanging="567"/>
        <w:jc w:val="both"/>
        <w:rPr>
          <w:rFonts w:ascii="Bookman Old Style" w:hAnsi="Bookman Old Style"/>
          <w:lang w:val="id-ID"/>
        </w:rPr>
      </w:pPr>
      <w:r w:rsidRPr="007F4140">
        <w:rPr>
          <w:rFonts w:ascii="Bookman Old Style" w:hAnsi="Bookman Old Style"/>
          <w:lang w:val="id-ID"/>
        </w:rPr>
        <w:t>Tanggung jawab pejabat teknis sebagaimana dimaksud pada ayat (3)</w:t>
      </w:r>
      <w:r>
        <w:rPr>
          <w:rFonts w:ascii="Bookman Old Style" w:hAnsi="Bookman Old Style"/>
          <w:lang w:val="id-ID"/>
        </w:rPr>
        <w:t xml:space="preserve"> </w:t>
      </w:r>
      <w:r w:rsidRPr="00FB2708">
        <w:rPr>
          <w:rFonts w:ascii="Bookman Old Style" w:hAnsi="Bookman Old Style"/>
          <w:lang w:val="id-ID"/>
        </w:rPr>
        <w:t>berkaitan dengan mutu, standarisasi, administrasi, peningkatan kualitas</w:t>
      </w:r>
      <w:r>
        <w:rPr>
          <w:rFonts w:ascii="Bookman Old Style" w:hAnsi="Bookman Old Style"/>
          <w:lang w:val="id-ID"/>
        </w:rPr>
        <w:t xml:space="preserve"> </w:t>
      </w:r>
      <w:r w:rsidRPr="00FB2708">
        <w:rPr>
          <w:rFonts w:ascii="Bookman Old Style" w:hAnsi="Bookman Old Style"/>
          <w:lang w:val="id-ID"/>
        </w:rPr>
        <w:t>sumber daya manusia, dan peningkatan sumber daya lainnya.</w:t>
      </w:r>
    </w:p>
    <w:p w14:paraId="0EEFD269" w14:textId="77777777" w:rsidR="00B268A8" w:rsidRDefault="00B268A8" w:rsidP="00B268A8">
      <w:pPr>
        <w:spacing w:line="276" w:lineRule="auto"/>
        <w:jc w:val="center"/>
        <w:rPr>
          <w:rFonts w:ascii="Bookman Old Style" w:hAnsi="Bookman Old Style"/>
          <w:lang w:val="id-ID"/>
        </w:rPr>
      </w:pPr>
    </w:p>
    <w:p w14:paraId="2167AC49"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21</w:t>
      </w:r>
    </w:p>
    <w:p w14:paraId="21493175" w14:textId="77777777" w:rsidR="00B268A8" w:rsidRPr="007F4140" w:rsidRDefault="00B268A8" w:rsidP="00B268A8">
      <w:pPr>
        <w:spacing w:line="276" w:lineRule="auto"/>
        <w:jc w:val="center"/>
        <w:rPr>
          <w:rFonts w:ascii="Bookman Old Style" w:hAnsi="Bookman Old Style"/>
          <w:lang w:val="id-ID"/>
        </w:rPr>
      </w:pPr>
    </w:p>
    <w:p w14:paraId="0FFB0D2E" w14:textId="57A41F95" w:rsidR="00B268A8" w:rsidRPr="006C0CA4" w:rsidRDefault="00B268A8" w:rsidP="00B268A8">
      <w:pPr>
        <w:pStyle w:val="ListParagraph"/>
        <w:numPr>
          <w:ilvl w:val="0"/>
          <w:numId w:val="49"/>
        </w:numPr>
        <w:spacing w:line="276" w:lineRule="auto"/>
        <w:ind w:left="567" w:hanging="567"/>
        <w:jc w:val="both"/>
        <w:rPr>
          <w:rFonts w:ascii="Bookman Old Style" w:hAnsi="Bookman Old Style"/>
          <w:lang w:val="id-ID"/>
        </w:rPr>
      </w:pPr>
      <w:r w:rsidRPr="006C0CA4">
        <w:rPr>
          <w:rFonts w:ascii="Bookman Old Style" w:hAnsi="Bookman Old Style"/>
          <w:lang w:val="id-ID"/>
        </w:rPr>
        <w:t>Dalam melaksanakan tugasnya Pejabat Teknis dibantu oleh Kepala seksi</w:t>
      </w:r>
      <w:r>
        <w:rPr>
          <w:rFonts w:ascii="Bookman Old Style" w:hAnsi="Bookman Old Style"/>
          <w:lang w:val="id-ID"/>
        </w:rPr>
        <w:t xml:space="preserve"> </w:t>
      </w:r>
      <w:r w:rsidRPr="006C0CA4">
        <w:rPr>
          <w:rFonts w:ascii="Bookman Old Style" w:hAnsi="Bookman Old Style"/>
          <w:lang w:val="id-ID"/>
        </w:rPr>
        <w:t>di bidangnya sebagai Pembantu Pejabat</w:t>
      </w:r>
      <w:r>
        <w:rPr>
          <w:rFonts w:ascii="Bookman Old Style" w:hAnsi="Bookman Old Style"/>
          <w:lang w:val="id-ID"/>
        </w:rPr>
        <w:t xml:space="preserve"> </w:t>
      </w:r>
      <w:r w:rsidRPr="006C0CA4">
        <w:rPr>
          <w:rFonts w:ascii="Bookman Old Style" w:hAnsi="Bookman Old Style"/>
          <w:lang w:val="id-ID"/>
        </w:rPr>
        <w:t>Teknis.</w:t>
      </w:r>
    </w:p>
    <w:p w14:paraId="2D354F9D" w14:textId="77777777" w:rsidR="00B268A8" w:rsidRPr="006C0CA4" w:rsidRDefault="00B268A8" w:rsidP="00B268A8">
      <w:pPr>
        <w:pStyle w:val="ListParagraph"/>
        <w:numPr>
          <w:ilvl w:val="0"/>
          <w:numId w:val="49"/>
        </w:numPr>
        <w:spacing w:line="276" w:lineRule="auto"/>
        <w:ind w:left="567" w:hanging="567"/>
        <w:jc w:val="both"/>
        <w:rPr>
          <w:rFonts w:ascii="Bookman Old Style" w:hAnsi="Bookman Old Style"/>
          <w:lang w:val="id-ID"/>
        </w:rPr>
      </w:pPr>
      <w:r w:rsidRPr="007F4140">
        <w:rPr>
          <w:rFonts w:ascii="Bookman Old Style" w:hAnsi="Bookman Old Style"/>
          <w:lang w:val="id-ID"/>
        </w:rPr>
        <w:t>Pembantu Pejabat Teknis sebagaimana dimaksud pada ayat (1)</w:t>
      </w:r>
      <w:r>
        <w:rPr>
          <w:rFonts w:ascii="Bookman Old Style" w:hAnsi="Bookman Old Style"/>
          <w:lang w:val="id-ID"/>
        </w:rPr>
        <w:t xml:space="preserve"> </w:t>
      </w:r>
      <w:r w:rsidRPr="006C0CA4">
        <w:rPr>
          <w:rFonts w:ascii="Bookman Old Style" w:hAnsi="Bookman Old Style"/>
          <w:lang w:val="id-ID"/>
        </w:rPr>
        <w:t>mempunyai tugas membantu Pejabat Teknis dalam hal :</w:t>
      </w:r>
    </w:p>
    <w:p w14:paraId="713C12D3" w14:textId="77777777" w:rsidR="00B268A8" w:rsidRPr="006C0CA4" w:rsidRDefault="00B268A8" w:rsidP="00B268A8">
      <w:pPr>
        <w:pStyle w:val="ListParagraph"/>
        <w:numPr>
          <w:ilvl w:val="0"/>
          <w:numId w:val="50"/>
        </w:numPr>
        <w:spacing w:line="276" w:lineRule="auto"/>
        <w:ind w:left="993" w:hanging="426"/>
        <w:jc w:val="both"/>
        <w:rPr>
          <w:rFonts w:ascii="Bookman Old Style" w:hAnsi="Bookman Old Style"/>
          <w:lang w:val="id-ID"/>
        </w:rPr>
      </w:pPr>
      <w:r w:rsidRPr="006C0CA4">
        <w:rPr>
          <w:rFonts w:ascii="Bookman Old Style" w:hAnsi="Bookman Old Style"/>
          <w:lang w:val="id-ID"/>
        </w:rPr>
        <w:t>menyusun perencanaan kegiatan teknis operasional dan pelayanan di</w:t>
      </w:r>
      <w:r>
        <w:rPr>
          <w:rFonts w:ascii="Bookman Old Style" w:hAnsi="Bookman Old Style"/>
          <w:lang w:val="id-ID"/>
        </w:rPr>
        <w:t xml:space="preserve"> </w:t>
      </w:r>
      <w:r w:rsidRPr="006C0CA4">
        <w:rPr>
          <w:rFonts w:ascii="Bookman Old Style" w:hAnsi="Bookman Old Style"/>
          <w:lang w:val="id-ID"/>
        </w:rPr>
        <w:t>bidangnya;</w:t>
      </w:r>
    </w:p>
    <w:p w14:paraId="28AB0BDC" w14:textId="77777777" w:rsidR="00B268A8" w:rsidRPr="007F4140" w:rsidRDefault="00B268A8" w:rsidP="00B268A8">
      <w:pPr>
        <w:pStyle w:val="ListParagraph"/>
        <w:numPr>
          <w:ilvl w:val="0"/>
          <w:numId w:val="50"/>
        </w:numPr>
        <w:spacing w:line="276" w:lineRule="auto"/>
        <w:ind w:left="993" w:hanging="426"/>
        <w:jc w:val="both"/>
        <w:rPr>
          <w:rFonts w:ascii="Bookman Old Style" w:hAnsi="Bookman Old Style"/>
          <w:lang w:val="id-ID"/>
        </w:rPr>
      </w:pPr>
      <w:r w:rsidRPr="007F4140">
        <w:rPr>
          <w:rFonts w:ascii="Bookman Old Style" w:hAnsi="Bookman Old Style"/>
          <w:lang w:val="id-ID"/>
        </w:rPr>
        <w:t>melaksanakan kegiatan teknis operasional dan pelayanan sesuai RBA;</w:t>
      </w:r>
    </w:p>
    <w:p w14:paraId="44F2BD48" w14:textId="4E5C898C" w:rsidR="00B268A8" w:rsidRPr="006C0CA4" w:rsidRDefault="00B268A8" w:rsidP="00B268A8">
      <w:pPr>
        <w:pStyle w:val="ListParagraph"/>
        <w:numPr>
          <w:ilvl w:val="0"/>
          <w:numId w:val="50"/>
        </w:numPr>
        <w:spacing w:line="276" w:lineRule="auto"/>
        <w:ind w:left="993" w:hanging="426"/>
        <w:jc w:val="both"/>
        <w:rPr>
          <w:rFonts w:ascii="Bookman Old Style" w:hAnsi="Bookman Old Style"/>
          <w:lang w:val="id-ID"/>
        </w:rPr>
      </w:pPr>
      <w:r w:rsidRPr="007F4140">
        <w:rPr>
          <w:rFonts w:ascii="Bookman Old Style" w:hAnsi="Bookman Old Style"/>
          <w:lang w:val="id-ID"/>
        </w:rPr>
        <w:t>memimpin dan mengendalikan kegiatan teknis oper</w:t>
      </w:r>
      <w:r w:rsidR="004710F0">
        <w:rPr>
          <w:rFonts w:ascii="Bookman Old Style" w:hAnsi="Bookman Old Style"/>
          <w:lang w:val="id-ID"/>
        </w:rPr>
        <w:t>a</w:t>
      </w:r>
      <w:r w:rsidRPr="007F4140">
        <w:rPr>
          <w:rFonts w:ascii="Bookman Old Style" w:hAnsi="Bookman Old Style"/>
          <w:lang w:val="id-ID"/>
        </w:rPr>
        <w:t>sional dan</w:t>
      </w:r>
      <w:r>
        <w:rPr>
          <w:rFonts w:ascii="Bookman Old Style" w:hAnsi="Bookman Old Style"/>
          <w:lang w:val="id-ID"/>
        </w:rPr>
        <w:t xml:space="preserve"> </w:t>
      </w:r>
      <w:r w:rsidRPr="006C0CA4">
        <w:rPr>
          <w:rFonts w:ascii="Bookman Old Style" w:hAnsi="Bookman Old Style"/>
          <w:lang w:val="id-ID"/>
        </w:rPr>
        <w:t>pelayanan dibidangnya; dan</w:t>
      </w:r>
    </w:p>
    <w:p w14:paraId="2F543C23" w14:textId="77777777" w:rsidR="00B268A8" w:rsidRPr="006C0CA4" w:rsidRDefault="00B268A8" w:rsidP="00B268A8">
      <w:pPr>
        <w:pStyle w:val="ListParagraph"/>
        <w:numPr>
          <w:ilvl w:val="0"/>
          <w:numId w:val="50"/>
        </w:numPr>
        <w:spacing w:line="276" w:lineRule="auto"/>
        <w:ind w:left="993" w:hanging="426"/>
        <w:jc w:val="both"/>
        <w:rPr>
          <w:rFonts w:ascii="Bookman Old Style" w:hAnsi="Bookman Old Style"/>
          <w:lang w:val="id-ID"/>
        </w:rPr>
      </w:pPr>
      <w:r w:rsidRPr="007F4140">
        <w:rPr>
          <w:rFonts w:ascii="Bookman Old Style" w:hAnsi="Bookman Old Style"/>
          <w:lang w:val="id-ID"/>
        </w:rPr>
        <w:t>melaksanakan tugas lainnya yang ditetapkan oleh Bupati dan/atau</w:t>
      </w:r>
      <w:r>
        <w:rPr>
          <w:rFonts w:ascii="Bookman Old Style" w:hAnsi="Bookman Old Style"/>
          <w:lang w:val="id-ID"/>
        </w:rPr>
        <w:t xml:space="preserve"> </w:t>
      </w:r>
      <w:r w:rsidRPr="006C0CA4">
        <w:rPr>
          <w:rFonts w:ascii="Bookman Old Style" w:hAnsi="Bookman Old Style"/>
          <w:lang w:val="id-ID"/>
        </w:rPr>
        <w:t>pemimpin BLUD sesuai dengan kewenangannya.</w:t>
      </w:r>
    </w:p>
    <w:p w14:paraId="4D93E168" w14:textId="77777777" w:rsidR="00B268A8" w:rsidRPr="006C0CA4" w:rsidRDefault="00B268A8" w:rsidP="00B268A8">
      <w:pPr>
        <w:pStyle w:val="ListParagraph"/>
        <w:numPr>
          <w:ilvl w:val="0"/>
          <w:numId w:val="49"/>
        </w:numPr>
        <w:spacing w:line="276" w:lineRule="auto"/>
        <w:ind w:left="567" w:hanging="567"/>
        <w:jc w:val="both"/>
        <w:rPr>
          <w:rFonts w:ascii="Bookman Old Style" w:hAnsi="Bookman Old Style"/>
          <w:lang w:val="id-ID"/>
        </w:rPr>
      </w:pPr>
      <w:r w:rsidRPr="006C0CA4">
        <w:rPr>
          <w:rFonts w:ascii="Bookman Old Style" w:hAnsi="Bookman Old Style"/>
          <w:lang w:val="id-ID"/>
        </w:rPr>
        <w:t>Pembantu Pejabat teknis sebagaimana dimaksud pada ayat (1) diangkat</w:t>
      </w:r>
      <w:r>
        <w:rPr>
          <w:rFonts w:ascii="Bookman Old Style" w:hAnsi="Bookman Old Style"/>
          <w:lang w:val="id-ID"/>
        </w:rPr>
        <w:t xml:space="preserve"> </w:t>
      </w:r>
      <w:r w:rsidRPr="006C0CA4">
        <w:rPr>
          <w:rFonts w:ascii="Bookman Old Style" w:hAnsi="Bookman Old Style"/>
          <w:lang w:val="id-ID"/>
        </w:rPr>
        <w:t>dengan Keputusan Pemimpin BLUD.</w:t>
      </w:r>
    </w:p>
    <w:p w14:paraId="3D3B32B1" w14:textId="77777777" w:rsidR="00B268A8" w:rsidRDefault="00B268A8" w:rsidP="00B268A8">
      <w:pPr>
        <w:spacing w:line="276" w:lineRule="auto"/>
        <w:jc w:val="both"/>
        <w:rPr>
          <w:rFonts w:ascii="Bookman Old Style" w:hAnsi="Bookman Old Style"/>
          <w:lang w:val="id-ID"/>
        </w:rPr>
      </w:pPr>
    </w:p>
    <w:p w14:paraId="231476F6"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22</w:t>
      </w:r>
    </w:p>
    <w:p w14:paraId="632479DB" w14:textId="77777777" w:rsidR="00B268A8" w:rsidRPr="007F4140" w:rsidRDefault="00B268A8" w:rsidP="00B268A8">
      <w:pPr>
        <w:spacing w:line="276" w:lineRule="auto"/>
        <w:jc w:val="center"/>
        <w:rPr>
          <w:rFonts w:ascii="Bookman Old Style" w:hAnsi="Bookman Old Style"/>
          <w:lang w:val="id-ID"/>
        </w:rPr>
      </w:pPr>
    </w:p>
    <w:p w14:paraId="0963B322" w14:textId="77777777" w:rsidR="00B268A8" w:rsidRPr="006C0CA4" w:rsidRDefault="00B268A8" w:rsidP="00B268A8">
      <w:pPr>
        <w:pStyle w:val="ListParagraph"/>
        <w:numPr>
          <w:ilvl w:val="0"/>
          <w:numId w:val="51"/>
        </w:numPr>
        <w:spacing w:line="276" w:lineRule="auto"/>
        <w:ind w:left="567" w:hanging="567"/>
        <w:jc w:val="both"/>
        <w:rPr>
          <w:rFonts w:ascii="Bookman Old Style" w:hAnsi="Bookman Old Style"/>
          <w:lang w:val="id-ID"/>
        </w:rPr>
      </w:pPr>
      <w:r w:rsidRPr="006C0CA4">
        <w:rPr>
          <w:rFonts w:ascii="Bookman Old Style" w:hAnsi="Bookman Old Style"/>
          <w:lang w:val="id-ID"/>
        </w:rPr>
        <w:t>Pejabat pengelola dan pegawai BLUD dapat berasal dari Pegawai Negeri Sipil dan/atau non Pegawai Negeri Sipil yang profesional sesuai dengan</w:t>
      </w:r>
      <w:r>
        <w:rPr>
          <w:rFonts w:ascii="Bookman Old Style" w:hAnsi="Bookman Old Style"/>
          <w:lang w:val="id-ID"/>
        </w:rPr>
        <w:t xml:space="preserve"> </w:t>
      </w:r>
      <w:r w:rsidRPr="006C0CA4">
        <w:rPr>
          <w:rFonts w:ascii="Bookman Old Style" w:hAnsi="Bookman Old Style"/>
          <w:lang w:val="id-ID"/>
        </w:rPr>
        <w:t>kebutuhan.</w:t>
      </w:r>
    </w:p>
    <w:p w14:paraId="50DBDA65" w14:textId="77777777" w:rsidR="00B268A8" w:rsidRPr="006C0CA4" w:rsidRDefault="00B268A8" w:rsidP="00B268A8">
      <w:pPr>
        <w:pStyle w:val="ListParagraph"/>
        <w:numPr>
          <w:ilvl w:val="0"/>
          <w:numId w:val="51"/>
        </w:numPr>
        <w:spacing w:line="276" w:lineRule="auto"/>
        <w:ind w:left="567" w:hanging="567"/>
        <w:jc w:val="both"/>
        <w:rPr>
          <w:rFonts w:ascii="Bookman Old Style" w:hAnsi="Bookman Old Style"/>
          <w:lang w:val="id-ID"/>
        </w:rPr>
      </w:pPr>
      <w:r w:rsidRPr="006C0CA4">
        <w:rPr>
          <w:rFonts w:ascii="Bookman Old Style" w:hAnsi="Bookman Old Style"/>
          <w:lang w:val="id-ID"/>
        </w:rPr>
        <w:lastRenderedPageBreak/>
        <w:t>Pejabat pengelola dan pegawai BLUD yang berasal dari non Pegawai Negeri Sipil sebagaimana dimaksud pada ayat (1) dapat dipekerjakan</w:t>
      </w:r>
      <w:r>
        <w:rPr>
          <w:rFonts w:ascii="Bookman Old Style" w:hAnsi="Bookman Old Style"/>
          <w:lang w:val="id-ID"/>
        </w:rPr>
        <w:t xml:space="preserve"> </w:t>
      </w:r>
      <w:r w:rsidRPr="006C0CA4">
        <w:rPr>
          <w:rFonts w:ascii="Bookman Old Style" w:hAnsi="Bookman Old Style"/>
          <w:lang w:val="id-ID"/>
        </w:rPr>
        <w:t>secara tetap atau berdasarkan kontrak.</w:t>
      </w:r>
    </w:p>
    <w:p w14:paraId="1D5633A1" w14:textId="77777777" w:rsidR="00B268A8" w:rsidRPr="006C0CA4" w:rsidRDefault="00B268A8" w:rsidP="00B268A8">
      <w:pPr>
        <w:pStyle w:val="ListParagraph"/>
        <w:numPr>
          <w:ilvl w:val="0"/>
          <w:numId w:val="51"/>
        </w:numPr>
        <w:spacing w:line="276" w:lineRule="auto"/>
        <w:ind w:left="567" w:hanging="567"/>
        <w:jc w:val="both"/>
        <w:rPr>
          <w:rFonts w:ascii="Bookman Old Style" w:hAnsi="Bookman Old Style"/>
          <w:lang w:val="id-ID"/>
        </w:rPr>
      </w:pPr>
      <w:r w:rsidRPr="007F4140">
        <w:rPr>
          <w:rFonts w:ascii="Bookman Old Style" w:hAnsi="Bookman Old Style"/>
          <w:lang w:val="id-ID"/>
        </w:rPr>
        <w:t>Pengangkatan dan pemberhentian pejabat pengelola dan pegawai BLUD</w:t>
      </w:r>
      <w:r>
        <w:rPr>
          <w:rFonts w:ascii="Bookman Old Style" w:hAnsi="Bookman Old Style"/>
          <w:lang w:val="id-ID"/>
        </w:rPr>
        <w:t xml:space="preserve"> </w:t>
      </w:r>
      <w:r w:rsidRPr="006C0CA4">
        <w:rPr>
          <w:rFonts w:ascii="Bookman Old Style" w:hAnsi="Bookman Old Style"/>
          <w:lang w:val="id-ID"/>
        </w:rPr>
        <w:t>yang berasal dari Pegawai Negeri Sipil disesuaikan dengan ketentuan</w:t>
      </w:r>
      <w:r>
        <w:rPr>
          <w:rFonts w:ascii="Bookman Old Style" w:hAnsi="Bookman Old Style"/>
          <w:lang w:val="id-ID"/>
        </w:rPr>
        <w:t xml:space="preserve"> </w:t>
      </w:r>
      <w:r w:rsidRPr="006C0CA4">
        <w:rPr>
          <w:rFonts w:ascii="Bookman Old Style" w:hAnsi="Bookman Old Style"/>
          <w:lang w:val="id-ID"/>
        </w:rPr>
        <w:t>peraturan perundang-undangan.</w:t>
      </w:r>
    </w:p>
    <w:p w14:paraId="0F07604A" w14:textId="77777777" w:rsidR="00B268A8" w:rsidRPr="006C0CA4" w:rsidRDefault="00B268A8" w:rsidP="00B268A8">
      <w:pPr>
        <w:pStyle w:val="ListParagraph"/>
        <w:numPr>
          <w:ilvl w:val="0"/>
          <w:numId w:val="51"/>
        </w:numPr>
        <w:spacing w:line="276" w:lineRule="auto"/>
        <w:ind w:left="567" w:hanging="567"/>
        <w:jc w:val="both"/>
        <w:rPr>
          <w:rFonts w:ascii="Bookman Old Style" w:hAnsi="Bookman Old Style"/>
          <w:lang w:val="id-ID"/>
        </w:rPr>
      </w:pPr>
      <w:r w:rsidRPr="007F4140">
        <w:rPr>
          <w:rFonts w:ascii="Bookman Old Style" w:hAnsi="Bookman Old Style"/>
          <w:lang w:val="id-ID"/>
        </w:rPr>
        <w:t>Pengangkatan dan pemberhentian pegawai BLUD yang berasal dari non</w:t>
      </w:r>
      <w:r>
        <w:rPr>
          <w:rFonts w:ascii="Bookman Old Style" w:hAnsi="Bookman Old Style"/>
          <w:lang w:val="id-ID"/>
        </w:rPr>
        <w:t xml:space="preserve"> </w:t>
      </w:r>
      <w:r w:rsidRPr="006C0CA4">
        <w:rPr>
          <w:rFonts w:ascii="Bookman Old Style" w:hAnsi="Bookman Old Style"/>
          <w:lang w:val="id-ID"/>
        </w:rPr>
        <w:t>Pegawai Negeri Sipil dilakukan berdasarkan prinsip efisiensi, ekonomis</w:t>
      </w:r>
      <w:r>
        <w:rPr>
          <w:rFonts w:ascii="Bookman Old Style" w:hAnsi="Bookman Old Style"/>
          <w:lang w:val="id-ID"/>
        </w:rPr>
        <w:t xml:space="preserve"> </w:t>
      </w:r>
      <w:r w:rsidRPr="006C0CA4">
        <w:rPr>
          <w:rFonts w:ascii="Bookman Old Style" w:hAnsi="Bookman Old Style"/>
          <w:lang w:val="id-ID"/>
        </w:rPr>
        <w:t>dan produktif dalam meningkatkan pelayanan.</w:t>
      </w:r>
    </w:p>
    <w:p w14:paraId="29059E39" w14:textId="77777777" w:rsidR="00B268A8" w:rsidRDefault="00B268A8" w:rsidP="00B268A8">
      <w:pPr>
        <w:spacing w:line="276" w:lineRule="auto"/>
        <w:jc w:val="both"/>
        <w:rPr>
          <w:rFonts w:ascii="Bookman Old Style" w:hAnsi="Bookman Old Style"/>
          <w:lang w:val="id-ID"/>
        </w:rPr>
      </w:pPr>
    </w:p>
    <w:p w14:paraId="5793B20B"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23</w:t>
      </w:r>
    </w:p>
    <w:p w14:paraId="582238D2" w14:textId="77777777" w:rsidR="00B268A8" w:rsidRPr="007F4140" w:rsidRDefault="00B268A8" w:rsidP="00B268A8">
      <w:pPr>
        <w:spacing w:line="276" w:lineRule="auto"/>
        <w:jc w:val="center"/>
        <w:rPr>
          <w:rFonts w:ascii="Bookman Old Style" w:hAnsi="Bookman Old Style"/>
          <w:lang w:val="id-ID"/>
        </w:rPr>
      </w:pPr>
    </w:p>
    <w:p w14:paraId="33EAAE8D" w14:textId="77777777" w:rsidR="00B268A8" w:rsidRDefault="00B268A8" w:rsidP="00B268A8">
      <w:pPr>
        <w:pStyle w:val="ListParagraph"/>
        <w:numPr>
          <w:ilvl w:val="0"/>
          <w:numId w:val="52"/>
        </w:numPr>
        <w:spacing w:line="276" w:lineRule="auto"/>
        <w:ind w:left="567" w:hanging="567"/>
        <w:jc w:val="both"/>
        <w:rPr>
          <w:rFonts w:ascii="Bookman Old Style" w:hAnsi="Bookman Old Style"/>
          <w:lang w:val="id-ID"/>
        </w:rPr>
      </w:pPr>
      <w:r w:rsidRPr="006C0CA4">
        <w:rPr>
          <w:rFonts w:ascii="Bookman Old Style" w:hAnsi="Bookman Old Style"/>
          <w:lang w:val="id-ID"/>
        </w:rPr>
        <w:t>Pemimpin BLUD merupakan pejabat pengguna anggaran/barang Daerah.</w:t>
      </w:r>
    </w:p>
    <w:p w14:paraId="4D371E08" w14:textId="77777777" w:rsidR="00B268A8" w:rsidRPr="006C0CA4" w:rsidRDefault="00B268A8" w:rsidP="00B268A8">
      <w:pPr>
        <w:pStyle w:val="ListParagraph"/>
        <w:numPr>
          <w:ilvl w:val="0"/>
          <w:numId w:val="52"/>
        </w:numPr>
        <w:spacing w:line="276" w:lineRule="auto"/>
        <w:ind w:left="567" w:hanging="567"/>
        <w:jc w:val="both"/>
        <w:rPr>
          <w:rFonts w:ascii="Bookman Old Style" w:hAnsi="Bookman Old Style"/>
          <w:lang w:val="id-ID"/>
        </w:rPr>
      </w:pPr>
      <w:r w:rsidRPr="006C0CA4">
        <w:rPr>
          <w:rFonts w:ascii="Bookman Old Style" w:hAnsi="Bookman Old Style"/>
          <w:lang w:val="id-ID"/>
        </w:rPr>
        <w:t>Dalam hal pemimpin BLUD sebagaimana dimaksud pada ayat (1) berasal</w:t>
      </w:r>
      <w:r>
        <w:rPr>
          <w:rFonts w:ascii="Bookman Old Style" w:hAnsi="Bookman Old Style"/>
          <w:lang w:val="id-ID"/>
        </w:rPr>
        <w:t xml:space="preserve"> </w:t>
      </w:r>
      <w:r w:rsidRPr="006C0CA4">
        <w:rPr>
          <w:rFonts w:ascii="Bookman Old Style" w:hAnsi="Bookman Old Style"/>
          <w:lang w:val="id-ID"/>
        </w:rPr>
        <w:t>dari non Pegawai Negeri Sipil, pejabat keuangan BLUD wajib berasal dari</w:t>
      </w:r>
      <w:r>
        <w:rPr>
          <w:rFonts w:ascii="Bookman Old Style" w:hAnsi="Bookman Old Style"/>
          <w:lang w:val="id-ID"/>
        </w:rPr>
        <w:t xml:space="preserve"> </w:t>
      </w:r>
      <w:r w:rsidRPr="006C0CA4">
        <w:rPr>
          <w:rFonts w:ascii="Bookman Old Style" w:hAnsi="Bookman Old Style"/>
          <w:lang w:val="id-ID"/>
        </w:rPr>
        <w:t>Pegawai Negeri Sipil yang merupakan pejabat pengguna anggaran/barang</w:t>
      </w:r>
      <w:r>
        <w:rPr>
          <w:rFonts w:ascii="Bookman Old Style" w:hAnsi="Bookman Old Style"/>
          <w:lang w:val="id-ID"/>
        </w:rPr>
        <w:t xml:space="preserve"> </w:t>
      </w:r>
      <w:r w:rsidRPr="006C0CA4">
        <w:rPr>
          <w:rFonts w:ascii="Bookman Old Style" w:hAnsi="Bookman Old Style"/>
          <w:lang w:val="id-ID"/>
        </w:rPr>
        <w:t>Daerah.</w:t>
      </w:r>
    </w:p>
    <w:p w14:paraId="5687E555" w14:textId="77777777" w:rsidR="00B268A8" w:rsidRDefault="00B268A8" w:rsidP="00B268A8">
      <w:pPr>
        <w:spacing w:line="276" w:lineRule="auto"/>
        <w:jc w:val="both"/>
        <w:rPr>
          <w:rFonts w:ascii="Bookman Old Style" w:hAnsi="Bookman Old Style"/>
          <w:lang w:val="id-ID"/>
        </w:rPr>
      </w:pPr>
    </w:p>
    <w:p w14:paraId="3675D235" w14:textId="77777777" w:rsidR="00B268A8" w:rsidRDefault="00B268A8" w:rsidP="00B268A8">
      <w:pPr>
        <w:spacing w:line="276" w:lineRule="auto"/>
        <w:jc w:val="both"/>
        <w:rPr>
          <w:rFonts w:ascii="Bookman Old Style" w:hAnsi="Bookman Old Style"/>
          <w:lang w:val="id-ID"/>
        </w:rPr>
      </w:pPr>
    </w:p>
    <w:p w14:paraId="0DA546F3" w14:textId="77777777" w:rsidR="00B268A8" w:rsidRPr="001271CE" w:rsidRDefault="00B268A8" w:rsidP="00B268A8">
      <w:pPr>
        <w:spacing w:line="276" w:lineRule="auto"/>
        <w:jc w:val="both"/>
        <w:rPr>
          <w:rFonts w:ascii="Bookman Old Style" w:hAnsi="Bookman Old Style"/>
          <w:lang w:val="id-ID"/>
        </w:rPr>
      </w:pPr>
    </w:p>
    <w:p w14:paraId="189F8756" w14:textId="77777777" w:rsidR="00B268A8" w:rsidRPr="00C71D99" w:rsidRDefault="00B268A8" w:rsidP="00B268A8">
      <w:pPr>
        <w:spacing w:line="276" w:lineRule="auto"/>
        <w:jc w:val="center"/>
        <w:rPr>
          <w:rFonts w:ascii="Bookman Old Style" w:hAnsi="Bookman Old Style"/>
          <w:lang w:val="id-ID"/>
        </w:rPr>
      </w:pPr>
      <w:r w:rsidRPr="00C71D99">
        <w:rPr>
          <w:rFonts w:ascii="Bookman Old Style" w:hAnsi="Bookman Old Style"/>
          <w:lang w:val="id-ID"/>
        </w:rPr>
        <w:t>BAB V</w:t>
      </w:r>
      <w:r>
        <w:rPr>
          <w:rFonts w:ascii="Bookman Old Style" w:hAnsi="Bookman Old Style"/>
          <w:lang w:val="id-ID"/>
        </w:rPr>
        <w:t>I</w:t>
      </w:r>
    </w:p>
    <w:p w14:paraId="3B17A46A" w14:textId="77777777" w:rsidR="00B268A8" w:rsidRPr="00C71D99" w:rsidRDefault="00B268A8" w:rsidP="00B268A8">
      <w:pPr>
        <w:spacing w:line="276" w:lineRule="auto"/>
        <w:jc w:val="center"/>
        <w:rPr>
          <w:rFonts w:ascii="Bookman Old Style" w:hAnsi="Bookman Old Style"/>
          <w:lang w:val="id-ID"/>
        </w:rPr>
      </w:pPr>
      <w:r w:rsidRPr="00C71D99">
        <w:rPr>
          <w:rFonts w:ascii="Bookman Old Style" w:hAnsi="Bookman Old Style"/>
          <w:lang w:val="id-ID"/>
        </w:rPr>
        <w:t>PENATAUSAHAAN KEUANGAN BLUD</w:t>
      </w:r>
    </w:p>
    <w:p w14:paraId="150B5CDD" w14:textId="77777777" w:rsidR="00B268A8" w:rsidRPr="00C71D99" w:rsidRDefault="00B268A8" w:rsidP="00B268A8">
      <w:pPr>
        <w:spacing w:line="276" w:lineRule="auto"/>
        <w:jc w:val="center"/>
        <w:rPr>
          <w:rFonts w:ascii="Bookman Old Style" w:hAnsi="Bookman Old Style"/>
          <w:lang w:val="id-ID"/>
        </w:rPr>
      </w:pPr>
      <w:r w:rsidRPr="00C71D99">
        <w:rPr>
          <w:rFonts w:ascii="Bookman Old Style" w:hAnsi="Bookman Old Style"/>
          <w:lang w:val="id-ID"/>
        </w:rPr>
        <w:t>Bagian Kesatu</w:t>
      </w:r>
    </w:p>
    <w:p w14:paraId="6FF64267" w14:textId="77777777" w:rsidR="00B268A8" w:rsidRPr="00C71D99" w:rsidRDefault="00B268A8" w:rsidP="00B268A8">
      <w:pPr>
        <w:spacing w:line="276" w:lineRule="auto"/>
        <w:jc w:val="center"/>
        <w:rPr>
          <w:rFonts w:ascii="Bookman Old Style" w:hAnsi="Bookman Old Style"/>
          <w:lang w:val="id-ID"/>
        </w:rPr>
      </w:pPr>
      <w:r w:rsidRPr="00C71D99">
        <w:rPr>
          <w:rFonts w:ascii="Bookman Old Style" w:hAnsi="Bookman Old Style"/>
          <w:lang w:val="id-ID"/>
        </w:rPr>
        <w:t>Struktur Anggaran Badan Layanan Umum Daerah</w:t>
      </w:r>
    </w:p>
    <w:p w14:paraId="555E6B7E"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24</w:t>
      </w:r>
    </w:p>
    <w:p w14:paraId="224EA734" w14:textId="77777777" w:rsidR="00B268A8" w:rsidRPr="005F5102" w:rsidRDefault="00B268A8" w:rsidP="00B268A8">
      <w:pPr>
        <w:spacing w:line="276" w:lineRule="auto"/>
        <w:jc w:val="center"/>
        <w:rPr>
          <w:rFonts w:ascii="Bookman Old Style" w:hAnsi="Bookman Old Style"/>
        </w:rPr>
      </w:pPr>
    </w:p>
    <w:p w14:paraId="3E7134FB" w14:textId="77777777" w:rsidR="00B268A8" w:rsidRPr="005F5102" w:rsidRDefault="00B268A8" w:rsidP="00B268A8">
      <w:pPr>
        <w:spacing w:line="276" w:lineRule="auto"/>
        <w:ind w:left="1800" w:hanging="1800"/>
        <w:jc w:val="both"/>
        <w:rPr>
          <w:rFonts w:ascii="Bookman Old Style" w:hAnsi="Bookman Old Style"/>
        </w:rPr>
      </w:pPr>
      <w:r w:rsidRPr="005F5102">
        <w:rPr>
          <w:rFonts w:ascii="Bookman Old Style" w:hAnsi="Bookman Old Style"/>
        </w:rPr>
        <w:t>Struktur anggaran BLUD, terdiri atas:</w:t>
      </w:r>
    </w:p>
    <w:p w14:paraId="180A58C7" w14:textId="77777777" w:rsidR="00B268A8" w:rsidRPr="00D84647" w:rsidRDefault="00B268A8" w:rsidP="00B268A8">
      <w:pPr>
        <w:pStyle w:val="ListParagraph"/>
        <w:numPr>
          <w:ilvl w:val="0"/>
          <w:numId w:val="53"/>
        </w:numPr>
        <w:spacing w:line="276" w:lineRule="auto"/>
        <w:ind w:left="426" w:hanging="426"/>
        <w:jc w:val="both"/>
        <w:rPr>
          <w:rFonts w:ascii="Bookman Old Style" w:hAnsi="Bookman Old Style"/>
        </w:rPr>
      </w:pPr>
      <w:r w:rsidRPr="00D84647">
        <w:rPr>
          <w:rFonts w:ascii="Bookman Old Style" w:hAnsi="Bookman Old Style"/>
        </w:rPr>
        <w:t>pendapatan BLUD;</w:t>
      </w:r>
    </w:p>
    <w:p w14:paraId="5FFC8ABB" w14:textId="77777777" w:rsidR="00B268A8" w:rsidRPr="005F5102" w:rsidRDefault="00B268A8" w:rsidP="00B268A8">
      <w:pPr>
        <w:pStyle w:val="ListParagraph"/>
        <w:numPr>
          <w:ilvl w:val="0"/>
          <w:numId w:val="53"/>
        </w:numPr>
        <w:spacing w:line="276" w:lineRule="auto"/>
        <w:ind w:left="426" w:hanging="426"/>
        <w:jc w:val="both"/>
        <w:rPr>
          <w:rFonts w:ascii="Bookman Old Style" w:hAnsi="Bookman Old Style"/>
        </w:rPr>
      </w:pPr>
      <w:r w:rsidRPr="005F5102">
        <w:rPr>
          <w:rFonts w:ascii="Bookman Old Style" w:hAnsi="Bookman Old Style"/>
        </w:rPr>
        <w:t>belanja BLUD; dan</w:t>
      </w:r>
    </w:p>
    <w:p w14:paraId="766309DD" w14:textId="77777777" w:rsidR="00B268A8" w:rsidRPr="00D84647" w:rsidRDefault="00B268A8" w:rsidP="00B268A8">
      <w:pPr>
        <w:pStyle w:val="ListParagraph"/>
        <w:numPr>
          <w:ilvl w:val="0"/>
          <w:numId w:val="53"/>
        </w:numPr>
        <w:spacing w:line="276" w:lineRule="auto"/>
        <w:ind w:left="426" w:hanging="426"/>
        <w:jc w:val="both"/>
        <w:rPr>
          <w:rFonts w:ascii="Bookman Old Style" w:hAnsi="Bookman Old Style"/>
        </w:rPr>
      </w:pPr>
      <w:r>
        <w:rPr>
          <w:rFonts w:ascii="Bookman Old Style" w:hAnsi="Bookman Old Style"/>
        </w:rPr>
        <w:t>pembiayaan BLUD.</w:t>
      </w:r>
    </w:p>
    <w:p w14:paraId="507E4CA2" w14:textId="77777777" w:rsidR="00B268A8" w:rsidRPr="00D84647" w:rsidRDefault="00B268A8" w:rsidP="00B268A8">
      <w:pPr>
        <w:pStyle w:val="ListParagraph"/>
        <w:spacing w:line="276" w:lineRule="auto"/>
        <w:ind w:left="426"/>
        <w:jc w:val="both"/>
        <w:rPr>
          <w:rFonts w:ascii="Bookman Old Style" w:hAnsi="Bookman Old Style"/>
        </w:rPr>
      </w:pPr>
    </w:p>
    <w:p w14:paraId="184ECBAE"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25</w:t>
      </w:r>
    </w:p>
    <w:p w14:paraId="21E88A1C" w14:textId="77777777" w:rsidR="00B268A8" w:rsidRPr="00D84647" w:rsidRDefault="00B268A8" w:rsidP="00B268A8">
      <w:pPr>
        <w:spacing w:line="276" w:lineRule="auto"/>
        <w:jc w:val="center"/>
        <w:rPr>
          <w:rFonts w:ascii="Bookman Old Style" w:hAnsi="Bookman Old Style"/>
          <w:lang w:val="id-ID"/>
        </w:rPr>
      </w:pPr>
    </w:p>
    <w:p w14:paraId="71071AFA" w14:textId="77777777" w:rsidR="00B268A8" w:rsidRPr="005F5102" w:rsidRDefault="00B268A8" w:rsidP="00B268A8">
      <w:pPr>
        <w:spacing w:line="276" w:lineRule="auto"/>
        <w:jc w:val="both"/>
        <w:rPr>
          <w:rFonts w:ascii="Bookman Old Style" w:hAnsi="Bookman Old Style"/>
        </w:rPr>
      </w:pPr>
      <w:r w:rsidRPr="005F5102">
        <w:rPr>
          <w:rFonts w:ascii="Bookman Old Style" w:hAnsi="Bookman Old Style"/>
        </w:rPr>
        <w:t xml:space="preserve">Pendapatan BLUD sebagaimana </w:t>
      </w:r>
      <w:r>
        <w:rPr>
          <w:rFonts w:ascii="Bookman Old Style" w:hAnsi="Bookman Old Style"/>
        </w:rPr>
        <w:t xml:space="preserve">dimaksud dalam Pasal </w:t>
      </w:r>
      <w:r>
        <w:rPr>
          <w:rFonts w:ascii="Bookman Old Style" w:hAnsi="Bookman Old Style"/>
          <w:lang w:val="id-ID"/>
        </w:rPr>
        <w:t>24</w:t>
      </w:r>
      <w:r>
        <w:rPr>
          <w:rFonts w:ascii="Bookman Old Style" w:hAnsi="Bookman Old Style"/>
        </w:rPr>
        <w:t xml:space="preserve"> huruf a</w:t>
      </w:r>
      <w:r>
        <w:rPr>
          <w:rFonts w:ascii="Bookman Old Style" w:hAnsi="Bookman Old Style"/>
          <w:lang w:val="id-ID"/>
        </w:rPr>
        <w:t xml:space="preserve"> </w:t>
      </w:r>
      <w:r w:rsidRPr="005F5102">
        <w:rPr>
          <w:rFonts w:ascii="Bookman Old Style" w:hAnsi="Bookman Old Style"/>
        </w:rPr>
        <w:t>bersumber dari:</w:t>
      </w:r>
    </w:p>
    <w:p w14:paraId="38A2DB9C" w14:textId="77777777" w:rsidR="00B268A8" w:rsidRPr="005F5102" w:rsidRDefault="00B268A8" w:rsidP="00B268A8">
      <w:pPr>
        <w:pStyle w:val="ListParagraph"/>
        <w:numPr>
          <w:ilvl w:val="0"/>
          <w:numId w:val="54"/>
        </w:numPr>
        <w:spacing w:line="276" w:lineRule="auto"/>
        <w:ind w:left="426" w:hanging="426"/>
        <w:jc w:val="both"/>
        <w:rPr>
          <w:rFonts w:ascii="Bookman Old Style" w:hAnsi="Bookman Old Style"/>
        </w:rPr>
      </w:pPr>
      <w:r w:rsidRPr="005F5102">
        <w:rPr>
          <w:rFonts w:ascii="Bookman Old Style" w:hAnsi="Bookman Old Style"/>
        </w:rPr>
        <w:t>jasa layanan;</w:t>
      </w:r>
    </w:p>
    <w:p w14:paraId="5ACFD400" w14:textId="77777777" w:rsidR="00B268A8" w:rsidRPr="009A37A2" w:rsidRDefault="00B268A8" w:rsidP="00B268A8">
      <w:pPr>
        <w:pStyle w:val="ListParagraph"/>
        <w:numPr>
          <w:ilvl w:val="0"/>
          <w:numId w:val="54"/>
        </w:numPr>
        <w:spacing w:line="276" w:lineRule="auto"/>
        <w:ind w:left="426" w:hanging="426"/>
        <w:jc w:val="both"/>
        <w:rPr>
          <w:rFonts w:ascii="Bookman Old Style" w:hAnsi="Bookman Old Style"/>
        </w:rPr>
      </w:pPr>
      <w:r w:rsidRPr="009A37A2">
        <w:rPr>
          <w:rFonts w:ascii="Bookman Old Style" w:hAnsi="Bookman Old Style"/>
        </w:rPr>
        <w:t>hibah;</w:t>
      </w:r>
    </w:p>
    <w:p w14:paraId="7204E627" w14:textId="77777777" w:rsidR="00B268A8" w:rsidRPr="009A37A2" w:rsidRDefault="00B268A8" w:rsidP="00B268A8">
      <w:pPr>
        <w:pStyle w:val="ListParagraph"/>
        <w:numPr>
          <w:ilvl w:val="0"/>
          <w:numId w:val="54"/>
        </w:numPr>
        <w:spacing w:line="276" w:lineRule="auto"/>
        <w:ind w:left="426" w:hanging="426"/>
        <w:jc w:val="both"/>
        <w:rPr>
          <w:rFonts w:ascii="Bookman Old Style" w:hAnsi="Bookman Old Style"/>
        </w:rPr>
      </w:pPr>
      <w:r w:rsidRPr="009A37A2">
        <w:rPr>
          <w:rFonts w:ascii="Bookman Old Style" w:hAnsi="Bookman Old Style"/>
        </w:rPr>
        <w:t>hasil kerja sama dengan pihak lain;</w:t>
      </w:r>
    </w:p>
    <w:p w14:paraId="40FE646C" w14:textId="77777777" w:rsidR="00B268A8" w:rsidRPr="009A37A2" w:rsidRDefault="00B268A8" w:rsidP="00B268A8">
      <w:pPr>
        <w:pStyle w:val="ListParagraph"/>
        <w:numPr>
          <w:ilvl w:val="0"/>
          <w:numId w:val="54"/>
        </w:numPr>
        <w:spacing w:line="276" w:lineRule="auto"/>
        <w:ind w:left="426" w:hanging="426"/>
        <w:jc w:val="both"/>
        <w:rPr>
          <w:rFonts w:ascii="Bookman Old Style" w:hAnsi="Bookman Old Style"/>
        </w:rPr>
      </w:pPr>
      <w:r w:rsidRPr="009A37A2">
        <w:rPr>
          <w:rFonts w:ascii="Bookman Old Style" w:hAnsi="Bookman Old Style"/>
        </w:rPr>
        <w:t>APBD; dan</w:t>
      </w:r>
    </w:p>
    <w:p w14:paraId="7A5F5F9E" w14:textId="77777777" w:rsidR="00B268A8" w:rsidRPr="009A37A2" w:rsidRDefault="00B268A8" w:rsidP="00B268A8">
      <w:pPr>
        <w:pStyle w:val="ListParagraph"/>
        <w:numPr>
          <w:ilvl w:val="0"/>
          <w:numId w:val="54"/>
        </w:numPr>
        <w:spacing w:line="276" w:lineRule="auto"/>
        <w:ind w:left="426" w:hanging="426"/>
        <w:jc w:val="both"/>
        <w:rPr>
          <w:rFonts w:ascii="Bookman Old Style" w:hAnsi="Bookman Old Style"/>
        </w:rPr>
      </w:pPr>
      <w:r w:rsidRPr="009A37A2">
        <w:rPr>
          <w:rFonts w:ascii="Bookman Old Style" w:hAnsi="Bookman Old Style"/>
        </w:rPr>
        <w:t>lain-lain pendapatan BLUD yang sah.</w:t>
      </w:r>
    </w:p>
    <w:p w14:paraId="37E42F2E" w14:textId="77777777" w:rsidR="00B268A8" w:rsidRPr="00C04185" w:rsidRDefault="00B268A8" w:rsidP="00B268A8">
      <w:pPr>
        <w:pStyle w:val="ListParagraph"/>
        <w:spacing w:line="276" w:lineRule="auto"/>
        <w:ind w:left="426"/>
        <w:jc w:val="both"/>
        <w:rPr>
          <w:rFonts w:ascii="Bookman Old Style" w:hAnsi="Bookman Old Style"/>
          <w:color w:val="FF0000"/>
        </w:rPr>
      </w:pPr>
    </w:p>
    <w:p w14:paraId="47F2B813"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26</w:t>
      </w:r>
    </w:p>
    <w:p w14:paraId="458C8BDE" w14:textId="77777777" w:rsidR="00B268A8" w:rsidRPr="00D84647" w:rsidRDefault="00B268A8" w:rsidP="00B268A8">
      <w:pPr>
        <w:spacing w:line="276" w:lineRule="auto"/>
        <w:jc w:val="center"/>
        <w:rPr>
          <w:rFonts w:ascii="Bookman Old Style" w:hAnsi="Bookman Old Style"/>
          <w:lang w:val="id-ID"/>
        </w:rPr>
      </w:pPr>
    </w:p>
    <w:p w14:paraId="3BDE8AC2" w14:textId="711D3C7F" w:rsidR="00B268A8" w:rsidRPr="009A37A2" w:rsidRDefault="00B268A8" w:rsidP="00B268A8">
      <w:pPr>
        <w:pStyle w:val="ListParagraph"/>
        <w:numPr>
          <w:ilvl w:val="0"/>
          <w:numId w:val="55"/>
        </w:numPr>
        <w:spacing w:line="276" w:lineRule="auto"/>
        <w:ind w:hanging="540"/>
        <w:jc w:val="both"/>
        <w:rPr>
          <w:rFonts w:ascii="Bookman Old Style" w:hAnsi="Bookman Old Style"/>
        </w:rPr>
      </w:pPr>
      <w:r w:rsidRPr="009A37A2">
        <w:rPr>
          <w:rFonts w:ascii="Bookman Old Style" w:hAnsi="Bookman Old Style"/>
        </w:rPr>
        <w:t>Pendapatan BLUD yang bersumber dari jasa layanan sebagaimana</w:t>
      </w:r>
      <w:r w:rsidRPr="009A37A2">
        <w:rPr>
          <w:rFonts w:ascii="Bookman Old Style" w:hAnsi="Bookman Old Style"/>
          <w:lang w:val="id-ID"/>
        </w:rPr>
        <w:t xml:space="preserve"> </w:t>
      </w:r>
      <w:r w:rsidRPr="009A37A2">
        <w:rPr>
          <w:rFonts w:ascii="Bookman Old Style" w:hAnsi="Bookman Old Style"/>
        </w:rPr>
        <w:t>dimaksud dalam Pasal 2</w:t>
      </w:r>
      <w:r w:rsidRPr="009A37A2">
        <w:rPr>
          <w:rFonts w:ascii="Bookman Old Style" w:hAnsi="Bookman Old Style"/>
          <w:lang w:val="id-ID"/>
        </w:rPr>
        <w:t>5</w:t>
      </w:r>
      <w:r w:rsidRPr="009A37A2">
        <w:rPr>
          <w:rFonts w:ascii="Bookman Old Style" w:hAnsi="Bookman Old Style"/>
        </w:rPr>
        <w:t xml:space="preserve"> huruf a</w:t>
      </w:r>
      <w:r w:rsidR="009A37A2">
        <w:rPr>
          <w:rFonts w:ascii="Bookman Old Style" w:hAnsi="Bookman Old Style"/>
          <w:lang w:val="id-ID"/>
        </w:rPr>
        <w:t xml:space="preserve"> ditetapkan sebesar 44 % (empat puluh empat persen)</w:t>
      </w:r>
      <w:r w:rsidRPr="009A37A2">
        <w:rPr>
          <w:rFonts w:ascii="Bookman Old Style" w:hAnsi="Bookman Old Style"/>
        </w:rPr>
        <w:t>, berupa imbalan yang diperoleh dari</w:t>
      </w:r>
      <w:r w:rsidRPr="009A37A2">
        <w:rPr>
          <w:rFonts w:ascii="Bookman Old Style" w:hAnsi="Bookman Old Style"/>
          <w:lang w:val="id-ID"/>
        </w:rPr>
        <w:t xml:space="preserve"> </w:t>
      </w:r>
      <w:r w:rsidRPr="009A37A2">
        <w:rPr>
          <w:rFonts w:ascii="Bookman Old Style" w:hAnsi="Bookman Old Style"/>
        </w:rPr>
        <w:t>jasa layanan yang diberikan kepada masyarakat.</w:t>
      </w:r>
      <w:r w:rsidRPr="009A37A2">
        <w:rPr>
          <w:rFonts w:ascii="Bookman Old Style" w:hAnsi="Bookman Old Style"/>
          <w:lang w:val="id-ID"/>
        </w:rPr>
        <w:t xml:space="preserve"> </w:t>
      </w:r>
    </w:p>
    <w:p w14:paraId="637DF669" w14:textId="77777777" w:rsidR="00B268A8" w:rsidRPr="00D84647" w:rsidRDefault="00B268A8" w:rsidP="00B268A8">
      <w:pPr>
        <w:pStyle w:val="ListParagraph"/>
        <w:numPr>
          <w:ilvl w:val="0"/>
          <w:numId w:val="55"/>
        </w:numPr>
        <w:spacing w:line="276" w:lineRule="auto"/>
        <w:ind w:hanging="540"/>
        <w:jc w:val="both"/>
        <w:rPr>
          <w:rFonts w:ascii="Bookman Old Style" w:hAnsi="Bookman Old Style"/>
        </w:rPr>
      </w:pPr>
      <w:r w:rsidRPr="00D84647">
        <w:rPr>
          <w:rFonts w:ascii="Bookman Old Style" w:hAnsi="Bookman Old Style"/>
        </w:rPr>
        <w:t>Pendapatan jasa layanan seb</w:t>
      </w:r>
      <w:r>
        <w:rPr>
          <w:rFonts w:ascii="Bookman Old Style" w:hAnsi="Bookman Old Style"/>
        </w:rPr>
        <w:t>agaimana dimaksud dalam Pasal 2</w:t>
      </w:r>
      <w:r>
        <w:rPr>
          <w:rFonts w:ascii="Bookman Old Style" w:hAnsi="Bookman Old Style"/>
          <w:lang w:val="id-ID"/>
        </w:rPr>
        <w:t>5</w:t>
      </w:r>
      <w:r w:rsidRPr="00D84647">
        <w:rPr>
          <w:rFonts w:ascii="Bookman Old Style" w:hAnsi="Bookman Old Style"/>
        </w:rPr>
        <w:t xml:space="preserve"> huruf a</w:t>
      </w:r>
      <w:r>
        <w:rPr>
          <w:rFonts w:ascii="Bookman Old Style" w:hAnsi="Bookman Old Style"/>
          <w:lang w:val="id-ID"/>
        </w:rPr>
        <w:t xml:space="preserve"> </w:t>
      </w:r>
      <w:r w:rsidRPr="00D84647">
        <w:rPr>
          <w:rFonts w:ascii="Bookman Old Style" w:hAnsi="Bookman Old Style"/>
        </w:rPr>
        <w:t>bersumber dari:</w:t>
      </w:r>
    </w:p>
    <w:p w14:paraId="7263145A" w14:textId="77777777" w:rsidR="00B268A8" w:rsidRPr="00736008" w:rsidRDefault="00B268A8" w:rsidP="00B268A8">
      <w:pPr>
        <w:pStyle w:val="ListParagraph"/>
        <w:numPr>
          <w:ilvl w:val="0"/>
          <w:numId w:val="56"/>
        </w:numPr>
        <w:spacing w:line="276" w:lineRule="auto"/>
        <w:ind w:left="993" w:hanging="426"/>
        <w:jc w:val="both"/>
        <w:rPr>
          <w:rFonts w:ascii="Bookman Old Style" w:hAnsi="Bookman Old Style"/>
        </w:rPr>
      </w:pPr>
      <w:r w:rsidRPr="00D84647">
        <w:rPr>
          <w:rFonts w:ascii="Bookman Old Style" w:hAnsi="Bookman Old Style"/>
        </w:rPr>
        <w:lastRenderedPageBreak/>
        <w:t>pendapatan pelayanan rawat jalan;</w:t>
      </w:r>
    </w:p>
    <w:p w14:paraId="5E10A459" w14:textId="77777777" w:rsidR="00B268A8" w:rsidRPr="00736008" w:rsidRDefault="00B268A8" w:rsidP="00B268A8">
      <w:pPr>
        <w:pStyle w:val="ListParagraph"/>
        <w:numPr>
          <w:ilvl w:val="0"/>
          <w:numId w:val="56"/>
        </w:numPr>
        <w:spacing w:line="276" w:lineRule="auto"/>
        <w:ind w:left="993" w:hanging="426"/>
        <w:jc w:val="both"/>
        <w:rPr>
          <w:rFonts w:ascii="Bookman Old Style" w:hAnsi="Bookman Old Style"/>
        </w:rPr>
      </w:pPr>
      <w:r w:rsidRPr="00736008">
        <w:rPr>
          <w:rFonts w:ascii="Bookman Old Style" w:hAnsi="Bookman Old Style"/>
        </w:rPr>
        <w:t>pendapatan pelayanan rawat inap; dan</w:t>
      </w:r>
    </w:p>
    <w:p w14:paraId="3F7DDAA6" w14:textId="77777777" w:rsidR="00B268A8" w:rsidRPr="00736008" w:rsidRDefault="00B268A8" w:rsidP="00B268A8">
      <w:pPr>
        <w:pStyle w:val="ListParagraph"/>
        <w:numPr>
          <w:ilvl w:val="0"/>
          <w:numId w:val="56"/>
        </w:numPr>
        <w:spacing w:line="276" w:lineRule="auto"/>
        <w:ind w:left="993" w:hanging="426"/>
        <w:jc w:val="both"/>
        <w:rPr>
          <w:rFonts w:ascii="Bookman Old Style" w:hAnsi="Bookman Old Style"/>
        </w:rPr>
      </w:pPr>
      <w:r w:rsidRPr="00736008">
        <w:rPr>
          <w:rFonts w:ascii="Bookman Old Style" w:hAnsi="Bookman Old Style"/>
        </w:rPr>
        <w:t>pendapatan pelayanan penunjang.</w:t>
      </w:r>
    </w:p>
    <w:p w14:paraId="5A39F6DB" w14:textId="77777777" w:rsidR="00B268A8" w:rsidRPr="00736008" w:rsidRDefault="00B268A8" w:rsidP="00B268A8">
      <w:pPr>
        <w:pStyle w:val="ListParagraph"/>
        <w:numPr>
          <w:ilvl w:val="0"/>
          <w:numId w:val="55"/>
        </w:numPr>
        <w:spacing w:line="276" w:lineRule="auto"/>
        <w:ind w:hanging="540"/>
        <w:jc w:val="both"/>
        <w:rPr>
          <w:rFonts w:ascii="Bookman Old Style" w:hAnsi="Bookman Old Style"/>
        </w:rPr>
      </w:pPr>
      <w:r w:rsidRPr="005F5102">
        <w:rPr>
          <w:rFonts w:ascii="Bookman Old Style" w:hAnsi="Bookman Old Style"/>
        </w:rPr>
        <w:t>Pendapatan BLUD yang berasal dari hibah sebagaimana dimaksud dalam</w:t>
      </w:r>
      <w:r>
        <w:rPr>
          <w:rFonts w:ascii="Bookman Old Style" w:hAnsi="Bookman Old Style"/>
          <w:lang w:val="id-ID"/>
        </w:rPr>
        <w:t xml:space="preserve"> </w:t>
      </w:r>
      <w:r w:rsidRPr="005F5102">
        <w:rPr>
          <w:rFonts w:ascii="Bookman Old Style" w:hAnsi="Bookman Old Style"/>
        </w:rPr>
        <w:t>Pasal 20 huruf b, dapat berupa hibah terikat dan hibah tidak terikat yang</w:t>
      </w:r>
      <w:r>
        <w:rPr>
          <w:rFonts w:ascii="Bookman Old Style" w:hAnsi="Bookman Old Style"/>
          <w:lang w:val="id-ID"/>
        </w:rPr>
        <w:t xml:space="preserve"> </w:t>
      </w:r>
      <w:r w:rsidRPr="00736008">
        <w:rPr>
          <w:rFonts w:ascii="Bookman Old Style" w:hAnsi="Bookman Old Style"/>
        </w:rPr>
        <w:t>diperoleh dari masyarakat atau badan hukum.</w:t>
      </w:r>
    </w:p>
    <w:p w14:paraId="7CC0269E" w14:textId="77777777" w:rsidR="00B268A8" w:rsidRPr="00736008" w:rsidRDefault="00B268A8" w:rsidP="00B268A8">
      <w:pPr>
        <w:pStyle w:val="ListParagraph"/>
        <w:numPr>
          <w:ilvl w:val="0"/>
          <w:numId w:val="55"/>
        </w:numPr>
        <w:spacing w:line="276" w:lineRule="auto"/>
        <w:ind w:hanging="540"/>
        <w:jc w:val="both"/>
        <w:rPr>
          <w:rFonts w:ascii="Bookman Old Style" w:hAnsi="Bookman Old Style"/>
        </w:rPr>
      </w:pPr>
      <w:r w:rsidRPr="005F5102">
        <w:rPr>
          <w:rFonts w:ascii="Bookman Old Style" w:hAnsi="Bookman Old Style"/>
        </w:rPr>
        <w:t>Pendapatan BLUD yang bersumber dari hibah terikat sebagaimana</w:t>
      </w:r>
      <w:r>
        <w:rPr>
          <w:rFonts w:ascii="Bookman Old Style" w:hAnsi="Bookman Old Style"/>
          <w:lang w:val="id-ID"/>
        </w:rPr>
        <w:t xml:space="preserve"> </w:t>
      </w:r>
      <w:r w:rsidRPr="00736008">
        <w:rPr>
          <w:rFonts w:ascii="Bookman Old Style" w:hAnsi="Bookman Old Style"/>
        </w:rPr>
        <w:t>dimaksud pada ayat (3), digunakan sesuai dengan tujuan pemberian</w:t>
      </w:r>
      <w:r>
        <w:rPr>
          <w:rFonts w:ascii="Bookman Old Style" w:hAnsi="Bookman Old Style"/>
          <w:lang w:val="id-ID"/>
        </w:rPr>
        <w:t xml:space="preserve"> </w:t>
      </w:r>
      <w:r w:rsidRPr="00736008">
        <w:rPr>
          <w:rFonts w:ascii="Bookman Old Style" w:hAnsi="Bookman Old Style"/>
        </w:rPr>
        <w:t>hibah, sesuai dengan peruntukannya yang selaras dengan tujuan BLUD</w:t>
      </w:r>
      <w:r>
        <w:rPr>
          <w:rFonts w:ascii="Bookman Old Style" w:hAnsi="Bookman Old Style"/>
          <w:lang w:val="id-ID"/>
        </w:rPr>
        <w:t xml:space="preserve"> </w:t>
      </w:r>
      <w:r w:rsidRPr="00736008">
        <w:rPr>
          <w:rFonts w:ascii="Bookman Old Style" w:hAnsi="Bookman Old Style"/>
        </w:rPr>
        <w:t>sebagaimana tercantum dalam naskah perjanjian hibah.</w:t>
      </w:r>
    </w:p>
    <w:p w14:paraId="72966D49" w14:textId="77777777" w:rsidR="00B268A8" w:rsidRPr="00736008" w:rsidRDefault="00B268A8" w:rsidP="00B268A8">
      <w:pPr>
        <w:pStyle w:val="ListParagraph"/>
        <w:numPr>
          <w:ilvl w:val="0"/>
          <w:numId w:val="55"/>
        </w:numPr>
        <w:spacing w:line="276" w:lineRule="auto"/>
        <w:ind w:hanging="540"/>
        <w:jc w:val="both"/>
        <w:rPr>
          <w:rFonts w:ascii="Bookman Old Style" w:hAnsi="Bookman Old Style"/>
        </w:rPr>
      </w:pPr>
      <w:r w:rsidRPr="005F5102">
        <w:rPr>
          <w:rFonts w:ascii="Bookman Old Style" w:hAnsi="Bookman Old Style"/>
        </w:rPr>
        <w:t>Pendapatan BLUD yang berasal dari hasil kerja sama dengan pihak lain</w:t>
      </w:r>
      <w:r>
        <w:rPr>
          <w:rFonts w:ascii="Bookman Old Style" w:hAnsi="Bookman Old Style"/>
          <w:lang w:val="id-ID"/>
        </w:rPr>
        <w:t xml:space="preserve"> </w:t>
      </w:r>
      <w:r w:rsidRPr="00736008">
        <w:rPr>
          <w:rFonts w:ascii="Bookman Old Style" w:hAnsi="Bookman Old Style"/>
        </w:rPr>
        <w:t>seb</w:t>
      </w:r>
      <w:r>
        <w:rPr>
          <w:rFonts w:ascii="Bookman Old Style" w:hAnsi="Bookman Old Style"/>
        </w:rPr>
        <w:t>agiamana dimaksud dalam Pasal 2</w:t>
      </w:r>
      <w:r>
        <w:rPr>
          <w:rFonts w:ascii="Bookman Old Style" w:hAnsi="Bookman Old Style"/>
          <w:lang w:val="id-ID"/>
        </w:rPr>
        <w:t>5</w:t>
      </w:r>
      <w:r w:rsidRPr="00736008">
        <w:rPr>
          <w:rFonts w:ascii="Bookman Old Style" w:hAnsi="Bookman Old Style"/>
        </w:rPr>
        <w:t xml:space="preserve"> huruf c dapat berupa hasil yang</w:t>
      </w:r>
      <w:r>
        <w:rPr>
          <w:rFonts w:ascii="Bookman Old Style" w:hAnsi="Bookman Old Style"/>
          <w:lang w:val="id-ID"/>
        </w:rPr>
        <w:t xml:space="preserve"> </w:t>
      </w:r>
      <w:r w:rsidRPr="00736008">
        <w:rPr>
          <w:rFonts w:ascii="Bookman Old Style" w:hAnsi="Bookman Old Style"/>
        </w:rPr>
        <w:t>diperoleh dari kerja sama BLUD.</w:t>
      </w:r>
    </w:p>
    <w:p w14:paraId="0FEB8D52" w14:textId="77777777" w:rsidR="00B268A8" w:rsidRPr="00736008" w:rsidRDefault="00B268A8" w:rsidP="00B268A8">
      <w:pPr>
        <w:pStyle w:val="ListParagraph"/>
        <w:numPr>
          <w:ilvl w:val="0"/>
          <w:numId w:val="55"/>
        </w:numPr>
        <w:spacing w:line="276" w:lineRule="auto"/>
        <w:ind w:hanging="540"/>
        <w:jc w:val="both"/>
        <w:rPr>
          <w:rFonts w:ascii="Bookman Old Style" w:hAnsi="Bookman Old Style"/>
        </w:rPr>
      </w:pPr>
      <w:r w:rsidRPr="005F5102">
        <w:rPr>
          <w:rFonts w:ascii="Bookman Old Style" w:hAnsi="Bookman Old Style"/>
        </w:rPr>
        <w:t>Pendapatan BLUD yang bersumber dari APBD sebagaimana dimaksud</w:t>
      </w:r>
      <w:r>
        <w:rPr>
          <w:rFonts w:ascii="Bookman Old Style" w:hAnsi="Bookman Old Style"/>
          <w:lang w:val="id-ID"/>
        </w:rPr>
        <w:t xml:space="preserve"> </w:t>
      </w:r>
      <w:r w:rsidRPr="00736008">
        <w:rPr>
          <w:rFonts w:ascii="Bookman Old Style" w:hAnsi="Bookman Old Style"/>
        </w:rPr>
        <w:t>dalam Pa</w:t>
      </w:r>
      <w:r>
        <w:rPr>
          <w:rFonts w:ascii="Bookman Old Style" w:hAnsi="Bookman Old Style"/>
        </w:rPr>
        <w:t>sal 2</w:t>
      </w:r>
      <w:r>
        <w:rPr>
          <w:rFonts w:ascii="Bookman Old Style" w:hAnsi="Bookman Old Style"/>
          <w:lang w:val="id-ID"/>
        </w:rPr>
        <w:t>5</w:t>
      </w:r>
      <w:r w:rsidRPr="00736008">
        <w:rPr>
          <w:rFonts w:ascii="Bookman Old Style" w:hAnsi="Bookman Old Style"/>
        </w:rPr>
        <w:t xml:space="preserve"> huruf d adalah pendapatan yang bersumber dari APBD</w:t>
      </w:r>
      <w:r>
        <w:rPr>
          <w:rFonts w:ascii="Bookman Old Style" w:hAnsi="Bookman Old Style"/>
          <w:lang w:val="id-ID"/>
        </w:rPr>
        <w:t xml:space="preserve"> </w:t>
      </w:r>
      <w:r w:rsidRPr="00736008">
        <w:rPr>
          <w:rFonts w:ascii="Bookman Old Style" w:hAnsi="Bookman Old Style"/>
        </w:rPr>
        <w:t xml:space="preserve">Kabupaten </w:t>
      </w:r>
      <w:r>
        <w:rPr>
          <w:rFonts w:ascii="Bookman Old Style" w:hAnsi="Bookman Old Style"/>
          <w:lang w:val="id-ID"/>
        </w:rPr>
        <w:t>Jeneponto</w:t>
      </w:r>
      <w:r w:rsidRPr="00736008">
        <w:rPr>
          <w:rFonts w:ascii="Bookman Old Style" w:hAnsi="Bookman Old Style"/>
        </w:rPr>
        <w:t xml:space="preserve"> sebagaimana tercantum dalam DPA APBD;</w:t>
      </w:r>
    </w:p>
    <w:p w14:paraId="5A9949BF" w14:textId="77777777" w:rsidR="00B268A8" w:rsidRPr="005F5102" w:rsidRDefault="00B268A8" w:rsidP="00B268A8">
      <w:pPr>
        <w:pStyle w:val="ListParagraph"/>
        <w:numPr>
          <w:ilvl w:val="0"/>
          <w:numId w:val="55"/>
        </w:numPr>
        <w:spacing w:line="276" w:lineRule="auto"/>
        <w:ind w:hanging="540"/>
        <w:jc w:val="both"/>
        <w:rPr>
          <w:rFonts w:ascii="Bookman Old Style" w:hAnsi="Bookman Old Style"/>
        </w:rPr>
      </w:pPr>
      <w:r w:rsidRPr="005F5102">
        <w:rPr>
          <w:rFonts w:ascii="Bookman Old Style" w:hAnsi="Bookman Old Style"/>
        </w:rPr>
        <w:t>Lain-lain Pendapatan BLUD yang sah sebagaimana dimaksud dalam</w:t>
      </w:r>
      <w:r>
        <w:rPr>
          <w:rFonts w:ascii="Bookman Old Style" w:hAnsi="Bookman Old Style"/>
          <w:lang w:val="id-ID"/>
        </w:rPr>
        <w:t xml:space="preserve"> </w:t>
      </w:r>
      <w:r w:rsidRPr="005F5102">
        <w:rPr>
          <w:rFonts w:ascii="Bookman Old Style" w:hAnsi="Bookman Old Style"/>
        </w:rPr>
        <w:t>Pasal 2</w:t>
      </w:r>
      <w:r>
        <w:rPr>
          <w:rFonts w:ascii="Bookman Old Style" w:hAnsi="Bookman Old Style"/>
          <w:lang w:val="id-ID"/>
        </w:rPr>
        <w:t>5</w:t>
      </w:r>
      <w:r w:rsidRPr="005F5102">
        <w:rPr>
          <w:rFonts w:ascii="Bookman Old Style" w:hAnsi="Bookman Old Style"/>
        </w:rPr>
        <w:t xml:space="preserve"> huruf e dapat berupa :</w:t>
      </w:r>
    </w:p>
    <w:p w14:paraId="45AEFEC0" w14:textId="77777777" w:rsidR="00B268A8" w:rsidRPr="00736008" w:rsidRDefault="00B268A8" w:rsidP="00B268A8">
      <w:pPr>
        <w:pStyle w:val="ListParagraph"/>
        <w:numPr>
          <w:ilvl w:val="0"/>
          <w:numId w:val="57"/>
        </w:numPr>
        <w:spacing w:line="276" w:lineRule="auto"/>
        <w:ind w:left="993" w:hanging="426"/>
        <w:jc w:val="both"/>
        <w:rPr>
          <w:rFonts w:ascii="Bookman Old Style" w:hAnsi="Bookman Old Style"/>
        </w:rPr>
      </w:pPr>
      <w:r w:rsidRPr="00736008">
        <w:rPr>
          <w:rFonts w:ascii="Bookman Old Style" w:hAnsi="Bookman Old Style"/>
        </w:rPr>
        <w:t>hasil penjualan kekayaan yang tidak dipisahkan;</w:t>
      </w:r>
    </w:p>
    <w:p w14:paraId="656FE7D6" w14:textId="77777777" w:rsidR="00B268A8" w:rsidRPr="005F5102"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hasil pemanfaatan kekayaan;</w:t>
      </w:r>
    </w:p>
    <w:p w14:paraId="111DDFA7" w14:textId="77777777" w:rsidR="00B268A8" w:rsidRPr="005F5102"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jasa giro;</w:t>
      </w:r>
    </w:p>
    <w:p w14:paraId="4219B427" w14:textId="77777777" w:rsidR="00B268A8" w:rsidRPr="005F5102"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pendapatan bunga;</w:t>
      </w:r>
    </w:p>
    <w:p w14:paraId="6F2115A1" w14:textId="77777777" w:rsidR="00B268A8" w:rsidRPr="005F5102"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tuntutan ganti rugi;</w:t>
      </w:r>
    </w:p>
    <w:p w14:paraId="6347BD0B" w14:textId="77777777" w:rsidR="00B268A8" w:rsidRPr="005F5102"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keuntungan selisih nilai tukar rupiah terhadap mata uang asing;</w:t>
      </w:r>
    </w:p>
    <w:p w14:paraId="522C3D11" w14:textId="77777777" w:rsidR="00B268A8" w:rsidRPr="00736008"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komisi, potongan ataupun bentuk lain sebagai akibat dari penjualan</w:t>
      </w:r>
      <w:r>
        <w:rPr>
          <w:rFonts w:ascii="Bookman Old Style" w:hAnsi="Bookman Old Style"/>
          <w:lang w:val="id-ID"/>
        </w:rPr>
        <w:t xml:space="preserve"> </w:t>
      </w:r>
      <w:r w:rsidRPr="00736008">
        <w:rPr>
          <w:rFonts w:ascii="Bookman Old Style" w:hAnsi="Bookman Old Style"/>
        </w:rPr>
        <w:t>dan/atau pengadaan barang/jasa oleh BLUD.</w:t>
      </w:r>
    </w:p>
    <w:p w14:paraId="062F8880" w14:textId="77777777" w:rsidR="00B268A8" w:rsidRPr="005F5102"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investasi;</w:t>
      </w:r>
    </w:p>
    <w:p w14:paraId="68944960" w14:textId="77777777" w:rsidR="00B268A8" w:rsidRPr="005F5102"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pengembangan Usaha; dan</w:t>
      </w:r>
    </w:p>
    <w:p w14:paraId="1BCFCE87" w14:textId="77777777" w:rsidR="00B268A8" w:rsidRPr="00736008" w:rsidRDefault="00B268A8" w:rsidP="00B268A8">
      <w:pPr>
        <w:pStyle w:val="ListParagraph"/>
        <w:numPr>
          <w:ilvl w:val="0"/>
          <w:numId w:val="57"/>
        </w:numPr>
        <w:spacing w:line="276" w:lineRule="auto"/>
        <w:ind w:left="993" w:hanging="426"/>
        <w:jc w:val="both"/>
        <w:rPr>
          <w:rFonts w:ascii="Bookman Old Style" w:hAnsi="Bookman Old Style"/>
        </w:rPr>
      </w:pPr>
      <w:r w:rsidRPr="005F5102">
        <w:rPr>
          <w:rFonts w:ascii="Bookman Old Style" w:hAnsi="Bookman Old Style"/>
        </w:rPr>
        <w:t>pendapatan BLUD yang sudah diterima tetapi belum ditetapkan</w:t>
      </w:r>
      <w:r>
        <w:rPr>
          <w:rFonts w:ascii="Bookman Old Style" w:hAnsi="Bookman Old Style"/>
          <w:lang w:val="id-ID"/>
        </w:rPr>
        <w:t xml:space="preserve"> </w:t>
      </w:r>
      <w:r w:rsidRPr="00736008">
        <w:rPr>
          <w:rFonts w:ascii="Bookman Old Style" w:hAnsi="Bookman Old Style"/>
        </w:rPr>
        <w:t>dengan Peraturan Bupati, ditetapkan oleh Pemimpin BLUD.</w:t>
      </w:r>
    </w:p>
    <w:p w14:paraId="0E32E50A" w14:textId="77777777" w:rsidR="00B268A8" w:rsidRPr="00736008" w:rsidRDefault="00B268A8" w:rsidP="00B268A8">
      <w:pPr>
        <w:pStyle w:val="ListParagraph"/>
        <w:numPr>
          <w:ilvl w:val="0"/>
          <w:numId w:val="55"/>
        </w:numPr>
        <w:spacing w:line="276" w:lineRule="auto"/>
        <w:ind w:hanging="540"/>
        <w:jc w:val="both"/>
        <w:rPr>
          <w:rFonts w:ascii="Bookman Old Style" w:hAnsi="Bookman Old Style"/>
        </w:rPr>
      </w:pPr>
      <w:r w:rsidRPr="00736008">
        <w:rPr>
          <w:rFonts w:ascii="Bookman Old Style" w:hAnsi="Bookman Old Style"/>
        </w:rPr>
        <w:t>Pendapatan BLUD seb</w:t>
      </w:r>
      <w:r>
        <w:rPr>
          <w:rFonts w:ascii="Bookman Old Style" w:hAnsi="Bookman Old Style"/>
        </w:rPr>
        <w:t>agaimana dimaksud dalam Pasal 2</w:t>
      </w:r>
      <w:r>
        <w:rPr>
          <w:rFonts w:ascii="Bookman Old Style" w:hAnsi="Bookman Old Style"/>
          <w:lang w:val="id-ID"/>
        </w:rPr>
        <w:t>5</w:t>
      </w:r>
      <w:r w:rsidRPr="00736008">
        <w:rPr>
          <w:rFonts w:ascii="Bookman Old Style" w:hAnsi="Bookman Old Style"/>
        </w:rPr>
        <w:t xml:space="preserve"> dikelola</w:t>
      </w:r>
      <w:r>
        <w:rPr>
          <w:rFonts w:ascii="Bookman Old Style" w:hAnsi="Bookman Old Style"/>
          <w:lang w:val="id-ID"/>
        </w:rPr>
        <w:t xml:space="preserve"> </w:t>
      </w:r>
      <w:r w:rsidRPr="00736008">
        <w:rPr>
          <w:rFonts w:ascii="Bookman Old Style" w:hAnsi="Bookman Old Style"/>
        </w:rPr>
        <w:t>langsung untuk membiayai pengeluaran sesuai RBA, kecuali yang berasal</w:t>
      </w:r>
      <w:r>
        <w:rPr>
          <w:rFonts w:ascii="Bookman Old Style" w:hAnsi="Bookman Old Style"/>
          <w:lang w:val="id-ID"/>
        </w:rPr>
        <w:t xml:space="preserve"> </w:t>
      </w:r>
      <w:r w:rsidRPr="00736008">
        <w:rPr>
          <w:rFonts w:ascii="Bookman Old Style" w:hAnsi="Bookman Old Style"/>
        </w:rPr>
        <w:t>dari hibah terikat.</w:t>
      </w:r>
    </w:p>
    <w:p w14:paraId="51897BDC" w14:textId="77777777" w:rsidR="00B268A8" w:rsidRPr="00736008" w:rsidRDefault="00B268A8" w:rsidP="00B268A8">
      <w:pPr>
        <w:pStyle w:val="ListParagraph"/>
        <w:numPr>
          <w:ilvl w:val="0"/>
          <w:numId w:val="55"/>
        </w:numPr>
        <w:spacing w:line="276" w:lineRule="auto"/>
        <w:ind w:hanging="540"/>
        <w:jc w:val="both"/>
        <w:rPr>
          <w:rFonts w:ascii="Bookman Old Style" w:hAnsi="Bookman Old Style"/>
        </w:rPr>
      </w:pPr>
      <w:r w:rsidRPr="005F5102">
        <w:rPr>
          <w:rFonts w:ascii="Bookman Old Style" w:hAnsi="Bookman Old Style"/>
        </w:rPr>
        <w:t>Pendapatan BLUD seb</w:t>
      </w:r>
      <w:r>
        <w:rPr>
          <w:rFonts w:ascii="Bookman Old Style" w:hAnsi="Bookman Old Style"/>
        </w:rPr>
        <w:t>agaimana dimaksud dalam Pasal 2</w:t>
      </w:r>
      <w:r>
        <w:rPr>
          <w:rFonts w:ascii="Bookman Old Style" w:hAnsi="Bookman Old Style"/>
          <w:lang w:val="id-ID"/>
        </w:rPr>
        <w:t>5</w:t>
      </w:r>
      <w:r w:rsidRPr="005F5102">
        <w:rPr>
          <w:rFonts w:ascii="Bookman Old Style" w:hAnsi="Bookman Old Style"/>
        </w:rPr>
        <w:t xml:space="preserve"> huruf a, huruf</w:t>
      </w:r>
      <w:r>
        <w:rPr>
          <w:rFonts w:ascii="Bookman Old Style" w:hAnsi="Bookman Old Style"/>
          <w:lang w:val="id-ID"/>
        </w:rPr>
        <w:t xml:space="preserve"> </w:t>
      </w:r>
      <w:r w:rsidRPr="00736008">
        <w:rPr>
          <w:rFonts w:ascii="Bookman Old Style" w:hAnsi="Bookman Old Style"/>
        </w:rPr>
        <w:t>b, huruf c dan huruf e dilaksanakan melalui Rekening Kas BLUD.</w:t>
      </w:r>
    </w:p>
    <w:p w14:paraId="22618ED9" w14:textId="77777777" w:rsidR="00B268A8" w:rsidRPr="00736008" w:rsidRDefault="00B268A8" w:rsidP="00B268A8">
      <w:pPr>
        <w:pStyle w:val="ListParagraph"/>
        <w:numPr>
          <w:ilvl w:val="0"/>
          <w:numId w:val="55"/>
        </w:numPr>
        <w:spacing w:line="276" w:lineRule="auto"/>
        <w:ind w:hanging="540"/>
        <w:jc w:val="both"/>
        <w:rPr>
          <w:rFonts w:ascii="Bookman Old Style" w:hAnsi="Bookman Old Style"/>
        </w:rPr>
      </w:pPr>
      <w:r w:rsidRPr="005F5102">
        <w:rPr>
          <w:rFonts w:ascii="Bookman Old Style" w:hAnsi="Bookman Old Style"/>
        </w:rPr>
        <w:t>Pendapatan BLUD sebagaimana dimaksud pada ayat (9) yang melebihi</w:t>
      </w:r>
      <w:r>
        <w:rPr>
          <w:rFonts w:ascii="Bookman Old Style" w:hAnsi="Bookman Old Style"/>
          <w:lang w:val="id-ID"/>
        </w:rPr>
        <w:t xml:space="preserve"> </w:t>
      </w:r>
      <w:r w:rsidRPr="00736008">
        <w:rPr>
          <w:rFonts w:ascii="Bookman Old Style" w:hAnsi="Bookman Old Style"/>
        </w:rPr>
        <w:t>target dapat digunakan untuk membiayai belanja ambang batas BLUD</w:t>
      </w:r>
      <w:r>
        <w:rPr>
          <w:rFonts w:ascii="Bookman Old Style" w:hAnsi="Bookman Old Style"/>
          <w:lang w:val="id-ID"/>
        </w:rPr>
        <w:t xml:space="preserve"> </w:t>
      </w:r>
      <w:r w:rsidRPr="00736008">
        <w:rPr>
          <w:rFonts w:ascii="Bookman Old Style" w:hAnsi="Bookman Old Style"/>
        </w:rPr>
        <w:t>sesuai dengan peningkatan volume kegiatan pelayanan.</w:t>
      </w:r>
    </w:p>
    <w:p w14:paraId="13B1F234" w14:textId="77777777" w:rsidR="00B268A8" w:rsidRPr="00736008" w:rsidRDefault="00B268A8" w:rsidP="00B268A8">
      <w:pPr>
        <w:pStyle w:val="ListParagraph"/>
        <w:spacing w:line="276" w:lineRule="auto"/>
        <w:ind w:left="540"/>
        <w:jc w:val="both"/>
        <w:rPr>
          <w:rFonts w:ascii="Bookman Old Style" w:hAnsi="Bookman Old Style"/>
        </w:rPr>
      </w:pPr>
    </w:p>
    <w:p w14:paraId="2CA5606D"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27</w:t>
      </w:r>
    </w:p>
    <w:p w14:paraId="5F70FD87" w14:textId="77777777" w:rsidR="00B268A8" w:rsidRPr="00736008" w:rsidRDefault="00B268A8" w:rsidP="00B268A8">
      <w:pPr>
        <w:spacing w:line="276" w:lineRule="auto"/>
        <w:ind w:left="1800" w:hanging="1980"/>
        <w:jc w:val="both"/>
        <w:rPr>
          <w:rFonts w:ascii="Bookman Old Style" w:hAnsi="Bookman Old Style"/>
          <w:lang w:val="id-ID"/>
        </w:rPr>
      </w:pPr>
    </w:p>
    <w:p w14:paraId="0CBB0C46" w14:textId="77777777" w:rsidR="00B268A8" w:rsidRPr="00736008" w:rsidRDefault="00B268A8" w:rsidP="00B268A8">
      <w:pPr>
        <w:pStyle w:val="ListParagraph"/>
        <w:numPr>
          <w:ilvl w:val="0"/>
          <w:numId w:val="58"/>
        </w:numPr>
        <w:spacing w:line="276" w:lineRule="auto"/>
        <w:ind w:hanging="540"/>
        <w:jc w:val="both"/>
        <w:rPr>
          <w:rFonts w:ascii="Bookman Old Style" w:hAnsi="Bookman Old Style"/>
        </w:rPr>
      </w:pPr>
      <w:r w:rsidRPr="00736008">
        <w:rPr>
          <w:rFonts w:ascii="Bookman Old Style" w:hAnsi="Bookman Old Style"/>
        </w:rPr>
        <w:t>Belanja BLUD seb</w:t>
      </w:r>
      <w:r>
        <w:rPr>
          <w:rFonts w:ascii="Bookman Old Style" w:hAnsi="Bookman Old Style"/>
        </w:rPr>
        <w:t xml:space="preserve">agaimana dimaksud dalam Pasal </w:t>
      </w:r>
      <w:r>
        <w:rPr>
          <w:rFonts w:ascii="Bookman Old Style" w:hAnsi="Bookman Old Style"/>
          <w:lang w:val="id-ID"/>
        </w:rPr>
        <w:t>24</w:t>
      </w:r>
      <w:r w:rsidRPr="00736008">
        <w:rPr>
          <w:rFonts w:ascii="Bookman Old Style" w:hAnsi="Bookman Old Style"/>
        </w:rPr>
        <w:t xml:space="preserve"> huruf b terdiri</w:t>
      </w:r>
      <w:r>
        <w:rPr>
          <w:rFonts w:ascii="Bookman Old Style" w:hAnsi="Bookman Old Style"/>
          <w:lang w:val="id-ID"/>
        </w:rPr>
        <w:t xml:space="preserve"> </w:t>
      </w:r>
      <w:r w:rsidRPr="00736008">
        <w:rPr>
          <w:rFonts w:ascii="Bookman Old Style" w:hAnsi="Bookman Old Style"/>
        </w:rPr>
        <w:t>atas:</w:t>
      </w:r>
    </w:p>
    <w:p w14:paraId="7ED27FF0" w14:textId="51958BB3" w:rsidR="00B268A8" w:rsidRPr="00736008" w:rsidRDefault="00B268A8" w:rsidP="00B268A8">
      <w:pPr>
        <w:pStyle w:val="ListParagraph"/>
        <w:numPr>
          <w:ilvl w:val="0"/>
          <w:numId w:val="59"/>
        </w:numPr>
        <w:spacing w:line="276" w:lineRule="auto"/>
        <w:ind w:left="993" w:hanging="426"/>
        <w:jc w:val="both"/>
        <w:rPr>
          <w:rFonts w:ascii="Bookman Old Style" w:hAnsi="Bookman Old Style"/>
        </w:rPr>
      </w:pPr>
      <w:r w:rsidRPr="00736008">
        <w:rPr>
          <w:rFonts w:ascii="Bookman Old Style" w:hAnsi="Bookman Old Style"/>
        </w:rPr>
        <w:t>belanja operasi</w:t>
      </w:r>
      <w:r w:rsidR="009A37A2">
        <w:rPr>
          <w:rFonts w:ascii="Bookman Old Style" w:hAnsi="Bookman Old Style"/>
          <w:lang w:val="id-ID"/>
        </w:rPr>
        <w:t>onal</w:t>
      </w:r>
      <w:r w:rsidRPr="00736008">
        <w:rPr>
          <w:rFonts w:ascii="Bookman Old Style" w:hAnsi="Bookman Old Style"/>
        </w:rPr>
        <w:t>; dan</w:t>
      </w:r>
    </w:p>
    <w:p w14:paraId="6C832853" w14:textId="77777777" w:rsidR="00B268A8" w:rsidRPr="00736008" w:rsidRDefault="00B268A8" w:rsidP="00B268A8">
      <w:pPr>
        <w:pStyle w:val="ListParagraph"/>
        <w:numPr>
          <w:ilvl w:val="0"/>
          <w:numId w:val="59"/>
        </w:numPr>
        <w:spacing w:line="276" w:lineRule="auto"/>
        <w:ind w:left="993" w:hanging="426"/>
        <w:jc w:val="both"/>
        <w:rPr>
          <w:rFonts w:ascii="Bookman Old Style" w:hAnsi="Bookman Old Style"/>
        </w:rPr>
      </w:pPr>
      <w:r w:rsidRPr="00736008">
        <w:rPr>
          <w:rFonts w:ascii="Bookman Old Style" w:hAnsi="Bookman Old Style"/>
        </w:rPr>
        <w:t>belanja modal.</w:t>
      </w:r>
    </w:p>
    <w:p w14:paraId="7EAEE804" w14:textId="4BCA8260" w:rsidR="00B268A8" w:rsidRPr="0036562C" w:rsidRDefault="00B268A8" w:rsidP="00B268A8">
      <w:pPr>
        <w:pStyle w:val="ListParagraph"/>
        <w:numPr>
          <w:ilvl w:val="0"/>
          <w:numId w:val="58"/>
        </w:numPr>
        <w:spacing w:line="276" w:lineRule="auto"/>
        <w:ind w:hanging="540"/>
        <w:jc w:val="both"/>
        <w:rPr>
          <w:rFonts w:ascii="Bookman Old Style" w:hAnsi="Bookman Old Style"/>
        </w:rPr>
      </w:pPr>
      <w:r w:rsidRPr="0036562C">
        <w:rPr>
          <w:rFonts w:ascii="Bookman Old Style" w:hAnsi="Bookman Old Style"/>
        </w:rPr>
        <w:t>Belanja operasi</w:t>
      </w:r>
      <w:r w:rsidR="009A37A2" w:rsidRPr="0036562C">
        <w:rPr>
          <w:rFonts w:ascii="Bookman Old Style" w:hAnsi="Bookman Old Style"/>
          <w:lang w:val="id-ID"/>
        </w:rPr>
        <w:t>onal</w:t>
      </w:r>
      <w:r w:rsidRPr="0036562C">
        <w:rPr>
          <w:rFonts w:ascii="Bookman Old Style" w:hAnsi="Bookman Old Style"/>
        </w:rPr>
        <w:t xml:space="preserve"> sebagaimana dimaksud pada ayat (1) huruf a</w:t>
      </w:r>
      <w:r w:rsidRPr="0036562C">
        <w:rPr>
          <w:rFonts w:ascii="Bookman Old Style" w:hAnsi="Bookman Old Style"/>
          <w:lang w:val="id-ID"/>
        </w:rPr>
        <w:t xml:space="preserve"> </w:t>
      </w:r>
      <w:r w:rsidR="009A37A2" w:rsidRPr="0036562C">
        <w:rPr>
          <w:rFonts w:ascii="Bookman Old Style" w:hAnsi="Bookman Old Style"/>
          <w:lang w:val="id-ID"/>
        </w:rPr>
        <w:t xml:space="preserve">ditetapkan sebesar 56 % (lima puluh enam persen) </w:t>
      </w:r>
      <w:r w:rsidRPr="0036562C">
        <w:rPr>
          <w:rFonts w:ascii="Bookman Old Style" w:hAnsi="Bookman Old Style"/>
        </w:rPr>
        <w:t>mencakup seluruh belanja BLUD untuk menjalankan tugas dan fungsi.</w:t>
      </w:r>
      <w:r w:rsidR="009A37A2" w:rsidRPr="0036562C">
        <w:rPr>
          <w:rFonts w:ascii="Bookman Old Style" w:hAnsi="Bookman Old Style"/>
          <w:lang w:val="id-ID"/>
        </w:rPr>
        <w:t xml:space="preserve"> </w:t>
      </w:r>
    </w:p>
    <w:p w14:paraId="1707E900" w14:textId="1B4B7A86" w:rsidR="00B268A8" w:rsidRPr="0036562C" w:rsidRDefault="00B268A8" w:rsidP="00B268A8">
      <w:pPr>
        <w:pStyle w:val="ListParagraph"/>
        <w:numPr>
          <w:ilvl w:val="0"/>
          <w:numId w:val="58"/>
        </w:numPr>
        <w:spacing w:line="276" w:lineRule="auto"/>
        <w:ind w:hanging="540"/>
        <w:jc w:val="both"/>
        <w:rPr>
          <w:rFonts w:ascii="Bookman Old Style" w:hAnsi="Bookman Old Style"/>
        </w:rPr>
      </w:pPr>
      <w:r w:rsidRPr="0036562C">
        <w:rPr>
          <w:rFonts w:ascii="Bookman Old Style" w:hAnsi="Bookman Old Style"/>
        </w:rPr>
        <w:t>Belanja operasi</w:t>
      </w:r>
      <w:r w:rsidR="0036562C" w:rsidRPr="0036562C">
        <w:rPr>
          <w:rFonts w:ascii="Bookman Old Style" w:hAnsi="Bookman Old Style"/>
          <w:lang w:val="id-ID"/>
        </w:rPr>
        <w:t>onal</w:t>
      </w:r>
      <w:r w:rsidRPr="0036562C">
        <w:rPr>
          <w:rFonts w:ascii="Bookman Old Style" w:hAnsi="Bookman Old Style"/>
        </w:rPr>
        <w:t xml:space="preserve"> sebagaimana dimaksud pada ayat (2) meliputi :</w:t>
      </w:r>
    </w:p>
    <w:p w14:paraId="25826F1B" w14:textId="77777777" w:rsidR="00B268A8" w:rsidRPr="0036562C" w:rsidRDefault="00B268A8" w:rsidP="00B268A8">
      <w:pPr>
        <w:pStyle w:val="ListParagraph"/>
        <w:numPr>
          <w:ilvl w:val="0"/>
          <w:numId w:val="60"/>
        </w:numPr>
        <w:spacing w:line="276" w:lineRule="auto"/>
        <w:ind w:left="993" w:hanging="426"/>
        <w:jc w:val="both"/>
        <w:rPr>
          <w:rFonts w:ascii="Bookman Old Style" w:hAnsi="Bookman Old Style"/>
        </w:rPr>
      </w:pPr>
      <w:r w:rsidRPr="0036562C">
        <w:rPr>
          <w:rFonts w:ascii="Bookman Old Style" w:hAnsi="Bookman Old Style"/>
        </w:rPr>
        <w:t>belanja pegawai;</w:t>
      </w:r>
    </w:p>
    <w:p w14:paraId="17ED2AF0" w14:textId="77777777" w:rsidR="00B268A8" w:rsidRPr="0036562C" w:rsidRDefault="00B268A8" w:rsidP="00B268A8">
      <w:pPr>
        <w:pStyle w:val="ListParagraph"/>
        <w:numPr>
          <w:ilvl w:val="0"/>
          <w:numId w:val="60"/>
        </w:numPr>
        <w:spacing w:line="276" w:lineRule="auto"/>
        <w:ind w:left="993" w:hanging="426"/>
        <w:jc w:val="both"/>
        <w:rPr>
          <w:rFonts w:ascii="Bookman Old Style" w:hAnsi="Bookman Old Style"/>
        </w:rPr>
      </w:pPr>
      <w:r w:rsidRPr="0036562C">
        <w:rPr>
          <w:rFonts w:ascii="Bookman Old Style" w:hAnsi="Bookman Old Style"/>
        </w:rPr>
        <w:lastRenderedPageBreak/>
        <w:t>belanja barang dan jasa;</w:t>
      </w:r>
    </w:p>
    <w:p w14:paraId="009501A6" w14:textId="77777777" w:rsidR="00B268A8" w:rsidRPr="0036562C" w:rsidRDefault="00B268A8" w:rsidP="00B268A8">
      <w:pPr>
        <w:pStyle w:val="ListParagraph"/>
        <w:numPr>
          <w:ilvl w:val="0"/>
          <w:numId w:val="60"/>
        </w:numPr>
        <w:spacing w:line="276" w:lineRule="auto"/>
        <w:ind w:left="993" w:hanging="426"/>
        <w:jc w:val="both"/>
        <w:rPr>
          <w:rFonts w:ascii="Bookman Old Style" w:hAnsi="Bookman Old Style"/>
        </w:rPr>
      </w:pPr>
      <w:r w:rsidRPr="0036562C">
        <w:rPr>
          <w:rFonts w:ascii="Bookman Old Style" w:hAnsi="Bookman Old Style"/>
        </w:rPr>
        <w:t>belanja bunga; dan</w:t>
      </w:r>
    </w:p>
    <w:p w14:paraId="6F6CE337" w14:textId="77777777" w:rsidR="00B268A8" w:rsidRPr="0036562C" w:rsidRDefault="00B268A8" w:rsidP="00B268A8">
      <w:pPr>
        <w:pStyle w:val="ListParagraph"/>
        <w:numPr>
          <w:ilvl w:val="0"/>
          <w:numId w:val="60"/>
        </w:numPr>
        <w:spacing w:line="276" w:lineRule="auto"/>
        <w:ind w:left="993" w:hanging="426"/>
        <w:jc w:val="both"/>
        <w:rPr>
          <w:rFonts w:ascii="Bookman Old Style" w:hAnsi="Bookman Old Style"/>
        </w:rPr>
      </w:pPr>
      <w:r w:rsidRPr="0036562C">
        <w:rPr>
          <w:rFonts w:ascii="Bookman Old Style" w:hAnsi="Bookman Old Style"/>
        </w:rPr>
        <w:t>belanja lain.</w:t>
      </w:r>
    </w:p>
    <w:p w14:paraId="3F55B1BD" w14:textId="77777777" w:rsidR="00B268A8" w:rsidRPr="00736008" w:rsidRDefault="00B268A8" w:rsidP="00B268A8">
      <w:pPr>
        <w:pStyle w:val="ListParagraph"/>
        <w:numPr>
          <w:ilvl w:val="0"/>
          <w:numId w:val="58"/>
        </w:numPr>
        <w:spacing w:line="276" w:lineRule="auto"/>
        <w:ind w:hanging="540"/>
        <w:jc w:val="both"/>
        <w:rPr>
          <w:rFonts w:ascii="Bookman Old Style" w:hAnsi="Bookman Old Style"/>
        </w:rPr>
      </w:pPr>
      <w:r w:rsidRPr="005F5102">
        <w:rPr>
          <w:rFonts w:ascii="Bookman Old Style" w:hAnsi="Bookman Old Style"/>
        </w:rPr>
        <w:t>Belanja modal sebagaimana dimaksud pada ayat (1) huruf b mencakup</w:t>
      </w:r>
      <w:r>
        <w:rPr>
          <w:rFonts w:ascii="Bookman Old Style" w:hAnsi="Bookman Old Style"/>
          <w:lang w:val="id-ID"/>
        </w:rPr>
        <w:t xml:space="preserve"> </w:t>
      </w:r>
      <w:r w:rsidRPr="00736008">
        <w:rPr>
          <w:rFonts w:ascii="Bookman Old Style" w:hAnsi="Bookman Old Style"/>
        </w:rPr>
        <w:t>seluruh belanja BLUD untuk perolehan aset tetap dan aset lainnya yang</w:t>
      </w:r>
      <w:r>
        <w:rPr>
          <w:rFonts w:ascii="Bookman Old Style" w:hAnsi="Bookman Old Style"/>
          <w:lang w:val="id-ID"/>
        </w:rPr>
        <w:t xml:space="preserve"> </w:t>
      </w:r>
      <w:r w:rsidRPr="00736008">
        <w:rPr>
          <w:rFonts w:ascii="Bookman Old Style" w:hAnsi="Bookman Old Style"/>
        </w:rPr>
        <w:t>memberi manfaat lebih dari 12 (dua belas) bulan untuk digunakan dalam</w:t>
      </w:r>
      <w:r>
        <w:rPr>
          <w:rFonts w:ascii="Bookman Old Style" w:hAnsi="Bookman Old Style"/>
          <w:lang w:val="id-ID"/>
        </w:rPr>
        <w:t xml:space="preserve"> </w:t>
      </w:r>
      <w:r w:rsidRPr="00736008">
        <w:rPr>
          <w:rFonts w:ascii="Bookman Old Style" w:hAnsi="Bookman Old Style"/>
        </w:rPr>
        <w:t>kegiatan BLUD.</w:t>
      </w:r>
    </w:p>
    <w:p w14:paraId="55906F4F" w14:textId="77777777" w:rsidR="00B268A8" w:rsidRPr="005F5102" w:rsidRDefault="00B268A8" w:rsidP="00B268A8">
      <w:pPr>
        <w:pStyle w:val="ListParagraph"/>
        <w:numPr>
          <w:ilvl w:val="0"/>
          <w:numId w:val="58"/>
        </w:numPr>
        <w:spacing w:line="276" w:lineRule="auto"/>
        <w:ind w:hanging="540"/>
        <w:jc w:val="both"/>
        <w:rPr>
          <w:rFonts w:ascii="Bookman Old Style" w:hAnsi="Bookman Old Style"/>
        </w:rPr>
      </w:pPr>
      <w:r w:rsidRPr="005F5102">
        <w:rPr>
          <w:rFonts w:ascii="Bookman Old Style" w:hAnsi="Bookman Old Style"/>
        </w:rPr>
        <w:t>Belanja modal sebagaimana dimaksud pada ayat (4) meliputi :</w:t>
      </w:r>
    </w:p>
    <w:p w14:paraId="210B06C3" w14:textId="77777777" w:rsidR="00B268A8" w:rsidRPr="00736008" w:rsidRDefault="00B268A8" w:rsidP="00B268A8">
      <w:pPr>
        <w:pStyle w:val="ListParagraph"/>
        <w:numPr>
          <w:ilvl w:val="0"/>
          <w:numId w:val="61"/>
        </w:numPr>
        <w:spacing w:line="276" w:lineRule="auto"/>
        <w:ind w:left="993" w:hanging="426"/>
        <w:jc w:val="both"/>
        <w:rPr>
          <w:rFonts w:ascii="Bookman Old Style" w:hAnsi="Bookman Old Style"/>
        </w:rPr>
      </w:pPr>
      <w:r w:rsidRPr="00736008">
        <w:rPr>
          <w:rFonts w:ascii="Bookman Old Style" w:hAnsi="Bookman Old Style"/>
        </w:rPr>
        <w:t>belanja tanah;</w:t>
      </w:r>
    </w:p>
    <w:p w14:paraId="3F0F313E" w14:textId="77777777" w:rsidR="00B268A8" w:rsidRPr="005F5102" w:rsidRDefault="00B268A8" w:rsidP="00B268A8">
      <w:pPr>
        <w:pStyle w:val="ListParagraph"/>
        <w:numPr>
          <w:ilvl w:val="0"/>
          <w:numId w:val="61"/>
        </w:numPr>
        <w:spacing w:line="276" w:lineRule="auto"/>
        <w:ind w:left="993" w:hanging="426"/>
        <w:jc w:val="both"/>
        <w:rPr>
          <w:rFonts w:ascii="Bookman Old Style" w:hAnsi="Bookman Old Style"/>
        </w:rPr>
      </w:pPr>
      <w:r w:rsidRPr="005F5102">
        <w:rPr>
          <w:rFonts w:ascii="Bookman Old Style" w:hAnsi="Bookman Old Style"/>
        </w:rPr>
        <w:t>belanja peralatan dan mesin;</w:t>
      </w:r>
    </w:p>
    <w:p w14:paraId="44E0FF86" w14:textId="77777777" w:rsidR="00B268A8" w:rsidRPr="005F5102" w:rsidRDefault="00B268A8" w:rsidP="00B268A8">
      <w:pPr>
        <w:pStyle w:val="ListParagraph"/>
        <w:numPr>
          <w:ilvl w:val="0"/>
          <w:numId w:val="61"/>
        </w:numPr>
        <w:spacing w:line="276" w:lineRule="auto"/>
        <w:ind w:left="993" w:hanging="426"/>
        <w:jc w:val="both"/>
        <w:rPr>
          <w:rFonts w:ascii="Bookman Old Style" w:hAnsi="Bookman Old Style"/>
        </w:rPr>
      </w:pPr>
      <w:r w:rsidRPr="005F5102">
        <w:rPr>
          <w:rFonts w:ascii="Bookman Old Style" w:hAnsi="Bookman Old Style"/>
        </w:rPr>
        <w:t>belanja gedung dan bangunan;</w:t>
      </w:r>
    </w:p>
    <w:p w14:paraId="06B79605" w14:textId="77777777" w:rsidR="00B268A8" w:rsidRPr="005F5102" w:rsidRDefault="00B268A8" w:rsidP="00B268A8">
      <w:pPr>
        <w:pStyle w:val="ListParagraph"/>
        <w:numPr>
          <w:ilvl w:val="0"/>
          <w:numId w:val="61"/>
        </w:numPr>
        <w:spacing w:line="276" w:lineRule="auto"/>
        <w:ind w:left="993" w:hanging="426"/>
        <w:jc w:val="both"/>
        <w:rPr>
          <w:rFonts w:ascii="Bookman Old Style" w:hAnsi="Bookman Old Style"/>
        </w:rPr>
      </w:pPr>
      <w:r w:rsidRPr="005F5102">
        <w:rPr>
          <w:rFonts w:ascii="Bookman Old Style" w:hAnsi="Bookman Old Style"/>
        </w:rPr>
        <w:t>belanja jalan, irigasi dan jaringan; dan</w:t>
      </w:r>
    </w:p>
    <w:p w14:paraId="4C02E53A" w14:textId="77777777" w:rsidR="00B268A8" w:rsidRPr="005F5102" w:rsidRDefault="00B268A8" w:rsidP="00B268A8">
      <w:pPr>
        <w:pStyle w:val="ListParagraph"/>
        <w:numPr>
          <w:ilvl w:val="0"/>
          <w:numId w:val="61"/>
        </w:numPr>
        <w:spacing w:line="276" w:lineRule="auto"/>
        <w:ind w:left="993" w:hanging="426"/>
        <w:jc w:val="both"/>
        <w:rPr>
          <w:rFonts w:ascii="Bookman Old Style" w:hAnsi="Bookman Old Style"/>
        </w:rPr>
      </w:pPr>
      <w:r w:rsidRPr="005F5102">
        <w:rPr>
          <w:rFonts w:ascii="Bookman Old Style" w:hAnsi="Bookman Old Style"/>
        </w:rPr>
        <w:t>belanja aset tetap lainnya.</w:t>
      </w:r>
    </w:p>
    <w:p w14:paraId="2620D0BE" w14:textId="77777777" w:rsidR="00B268A8" w:rsidRDefault="00B268A8" w:rsidP="00B268A8">
      <w:pPr>
        <w:spacing w:line="276" w:lineRule="auto"/>
        <w:ind w:left="1800" w:hanging="1980"/>
        <w:jc w:val="both"/>
        <w:rPr>
          <w:rFonts w:ascii="Bookman Old Style" w:hAnsi="Bookman Old Style"/>
          <w:lang w:val="id-ID"/>
        </w:rPr>
      </w:pPr>
    </w:p>
    <w:p w14:paraId="53F4C75D"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28</w:t>
      </w:r>
    </w:p>
    <w:p w14:paraId="7091196B" w14:textId="77777777" w:rsidR="00B268A8" w:rsidRPr="00736008" w:rsidRDefault="00B268A8" w:rsidP="00B268A8">
      <w:pPr>
        <w:spacing w:line="276" w:lineRule="auto"/>
        <w:jc w:val="center"/>
        <w:rPr>
          <w:rFonts w:ascii="Bookman Old Style" w:hAnsi="Bookman Old Style"/>
          <w:lang w:val="id-ID"/>
        </w:rPr>
      </w:pPr>
    </w:p>
    <w:p w14:paraId="09890786" w14:textId="77777777" w:rsidR="00B268A8" w:rsidRPr="00736008" w:rsidRDefault="00B268A8" w:rsidP="00B268A8">
      <w:pPr>
        <w:pStyle w:val="ListParagraph"/>
        <w:numPr>
          <w:ilvl w:val="0"/>
          <w:numId w:val="62"/>
        </w:numPr>
        <w:spacing w:line="276" w:lineRule="auto"/>
        <w:ind w:hanging="540"/>
        <w:jc w:val="both"/>
        <w:rPr>
          <w:rFonts w:ascii="Bookman Old Style" w:hAnsi="Bookman Old Style"/>
        </w:rPr>
      </w:pPr>
      <w:r w:rsidRPr="00736008">
        <w:rPr>
          <w:rFonts w:ascii="Bookman Old Style" w:hAnsi="Bookman Old Style"/>
        </w:rPr>
        <w:t>Pembiayaan BLUD sebagaimana dimaksu</w:t>
      </w:r>
      <w:r>
        <w:rPr>
          <w:rFonts w:ascii="Bookman Old Style" w:hAnsi="Bookman Old Style"/>
        </w:rPr>
        <w:t xml:space="preserve">d dalam Pasal </w:t>
      </w:r>
      <w:r>
        <w:rPr>
          <w:rFonts w:ascii="Bookman Old Style" w:hAnsi="Bookman Old Style"/>
          <w:lang w:val="id-ID"/>
        </w:rPr>
        <w:t>24</w:t>
      </w:r>
      <w:r>
        <w:rPr>
          <w:rFonts w:ascii="Bookman Old Style" w:hAnsi="Bookman Old Style"/>
        </w:rPr>
        <w:t xml:space="preserve"> huruf c terdir</w:t>
      </w:r>
      <w:r>
        <w:rPr>
          <w:rFonts w:ascii="Bookman Old Style" w:hAnsi="Bookman Old Style"/>
          <w:lang w:val="id-ID"/>
        </w:rPr>
        <w:t xml:space="preserve">i </w:t>
      </w:r>
      <w:r w:rsidRPr="00736008">
        <w:rPr>
          <w:rFonts w:ascii="Bookman Old Style" w:hAnsi="Bookman Old Style"/>
        </w:rPr>
        <w:t>atas:</w:t>
      </w:r>
    </w:p>
    <w:p w14:paraId="68F257A6" w14:textId="77777777" w:rsidR="00B268A8" w:rsidRPr="00736008" w:rsidRDefault="00B268A8" w:rsidP="00B268A8">
      <w:pPr>
        <w:pStyle w:val="ListParagraph"/>
        <w:numPr>
          <w:ilvl w:val="0"/>
          <w:numId w:val="63"/>
        </w:numPr>
        <w:spacing w:line="276" w:lineRule="auto"/>
        <w:ind w:left="993" w:hanging="426"/>
        <w:jc w:val="both"/>
        <w:rPr>
          <w:rFonts w:ascii="Bookman Old Style" w:hAnsi="Bookman Old Style"/>
        </w:rPr>
      </w:pPr>
      <w:r w:rsidRPr="00736008">
        <w:rPr>
          <w:rFonts w:ascii="Bookman Old Style" w:hAnsi="Bookman Old Style"/>
        </w:rPr>
        <w:t>penerimaan pembiayaan; dan</w:t>
      </w:r>
    </w:p>
    <w:p w14:paraId="34196F72" w14:textId="77777777" w:rsidR="00B268A8" w:rsidRPr="00736008" w:rsidRDefault="00B268A8" w:rsidP="00B268A8">
      <w:pPr>
        <w:pStyle w:val="ListParagraph"/>
        <w:numPr>
          <w:ilvl w:val="0"/>
          <w:numId w:val="63"/>
        </w:numPr>
        <w:spacing w:line="276" w:lineRule="auto"/>
        <w:ind w:left="993" w:hanging="426"/>
        <w:jc w:val="both"/>
        <w:rPr>
          <w:rFonts w:ascii="Bookman Old Style" w:hAnsi="Bookman Old Style"/>
        </w:rPr>
      </w:pPr>
      <w:r w:rsidRPr="00736008">
        <w:rPr>
          <w:rFonts w:ascii="Bookman Old Style" w:hAnsi="Bookman Old Style"/>
        </w:rPr>
        <w:t>pengeluaran pembiayaan.</w:t>
      </w:r>
    </w:p>
    <w:p w14:paraId="4ED530B8" w14:textId="77777777" w:rsidR="00B268A8" w:rsidRPr="000657BA" w:rsidRDefault="00B268A8" w:rsidP="00B268A8">
      <w:pPr>
        <w:pStyle w:val="ListParagraph"/>
        <w:numPr>
          <w:ilvl w:val="0"/>
          <w:numId w:val="62"/>
        </w:numPr>
        <w:spacing w:line="276" w:lineRule="auto"/>
        <w:ind w:hanging="540"/>
        <w:jc w:val="both"/>
        <w:rPr>
          <w:rFonts w:ascii="Bookman Old Style" w:hAnsi="Bookman Old Style"/>
        </w:rPr>
      </w:pPr>
      <w:r w:rsidRPr="000657BA">
        <w:rPr>
          <w:rFonts w:ascii="Bookman Old Style" w:hAnsi="Bookman Old Style"/>
        </w:rPr>
        <w:t>Pembiayaan sebagaimana dimaksud pada ayat (1) merupakan</w:t>
      </w:r>
      <w:r w:rsidRPr="000657BA">
        <w:rPr>
          <w:rFonts w:ascii="Bookman Old Style" w:hAnsi="Bookman Old Style"/>
          <w:lang w:val="id-ID"/>
        </w:rPr>
        <w:t xml:space="preserve"> </w:t>
      </w:r>
      <w:r w:rsidRPr="000657BA">
        <w:rPr>
          <w:rFonts w:ascii="Bookman Old Style" w:hAnsi="Bookman Old Style"/>
        </w:rPr>
        <w:t>semua penerimaan yang perlu dibayar kembali dan/atau</w:t>
      </w:r>
      <w:r w:rsidRPr="000657BA">
        <w:rPr>
          <w:rFonts w:ascii="Bookman Old Style" w:hAnsi="Bookman Old Style"/>
          <w:lang w:val="id-ID"/>
        </w:rPr>
        <w:t xml:space="preserve"> </w:t>
      </w:r>
      <w:r w:rsidRPr="000657BA">
        <w:rPr>
          <w:rFonts w:ascii="Bookman Old Style" w:hAnsi="Bookman Old Style"/>
        </w:rPr>
        <w:t>pengeluaran yang akan diterima kembali, baik pada tahun anggaran</w:t>
      </w:r>
      <w:r>
        <w:rPr>
          <w:rFonts w:ascii="Bookman Old Style" w:hAnsi="Bookman Old Style"/>
          <w:lang w:val="id-ID"/>
        </w:rPr>
        <w:t xml:space="preserve"> </w:t>
      </w:r>
      <w:r w:rsidRPr="000657BA">
        <w:rPr>
          <w:rFonts w:ascii="Bookman Old Style" w:hAnsi="Bookman Old Style"/>
        </w:rPr>
        <w:t xml:space="preserve">yang bersangkutan maupun pada tahun anggaran berikutnya. </w:t>
      </w:r>
    </w:p>
    <w:p w14:paraId="63BAE78C" w14:textId="77777777" w:rsidR="00B268A8" w:rsidRDefault="00B268A8" w:rsidP="00B268A8">
      <w:pPr>
        <w:pStyle w:val="ListParagraph"/>
        <w:spacing w:line="276" w:lineRule="auto"/>
        <w:ind w:left="540"/>
        <w:jc w:val="both"/>
        <w:rPr>
          <w:rFonts w:ascii="Bookman Old Style" w:hAnsi="Bookman Old Style"/>
          <w:lang w:val="id-ID"/>
        </w:rPr>
      </w:pPr>
    </w:p>
    <w:p w14:paraId="1451C47F"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29</w:t>
      </w:r>
    </w:p>
    <w:p w14:paraId="1FEBFF6D" w14:textId="77777777" w:rsidR="00B268A8" w:rsidRPr="000657BA" w:rsidRDefault="00B268A8" w:rsidP="00B268A8">
      <w:pPr>
        <w:pStyle w:val="ListParagraph"/>
        <w:spacing w:line="276" w:lineRule="auto"/>
        <w:ind w:left="540"/>
        <w:jc w:val="both"/>
        <w:rPr>
          <w:rFonts w:ascii="Bookman Old Style" w:hAnsi="Bookman Old Style"/>
          <w:lang w:val="id-ID"/>
        </w:rPr>
      </w:pPr>
    </w:p>
    <w:p w14:paraId="3BB2B06B" w14:textId="77777777" w:rsidR="00B268A8" w:rsidRPr="000657BA" w:rsidRDefault="00B268A8" w:rsidP="00B268A8">
      <w:pPr>
        <w:pStyle w:val="ListParagraph"/>
        <w:numPr>
          <w:ilvl w:val="0"/>
          <w:numId w:val="64"/>
        </w:numPr>
        <w:spacing w:line="276" w:lineRule="auto"/>
        <w:ind w:hanging="540"/>
        <w:jc w:val="both"/>
        <w:rPr>
          <w:rFonts w:ascii="Bookman Old Style" w:hAnsi="Bookman Old Style"/>
        </w:rPr>
      </w:pPr>
      <w:r w:rsidRPr="000657BA">
        <w:rPr>
          <w:rFonts w:ascii="Bookman Old Style" w:hAnsi="Bookman Old Style"/>
        </w:rPr>
        <w:t>Penerimaan pembiayaan sebagaimana dimaksud dalam Pasal 2</w:t>
      </w:r>
      <w:r>
        <w:rPr>
          <w:rFonts w:ascii="Bookman Old Style" w:hAnsi="Bookman Old Style"/>
          <w:lang w:val="id-ID"/>
        </w:rPr>
        <w:t>8</w:t>
      </w:r>
      <w:r w:rsidRPr="000657BA">
        <w:rPr>
          <w:rFonts w:ascii="Bookman Old Style" w:hAnsi="Bookman Old Style"/>
        </w:rPr>
        <w:t xml:space="preserve"> ayat (1)</w:t>
      </w:r>
      <w:r>
        <w:rPr>
          <w:rFonts w:ascii="Bookman Old Style" w:hAnsi="Bookman Old Style"/>
          <w:lang w:val="id-ID"/>
        </w:rPr>
        <w:t xml:space="preserve"> </w:t>
      </w:r>
      <w:r w:rsidRPr="000657BA">
        <w:rPr>
          <w:rFonts w:ascii="Bookman Old Style" w:hAnsi="Bookman Old Style"/>
        </w:rPr>
        <w:t>huruf a meliputi:</w:t>
      </w:r>
    </w:p>
    <w:p w14:paraId="5126DF13" w14:textId="77777777" w:rsidR="00B268A8" w:rsidRPr="000657BA" w:rsidRDefault="00B268A8" w:rsidP="00B268A8">
      <w:pPr>
        <w:pStyle w:val="ListParagraph"/>
        <w:numPr>
          <w:ilvl w:val="0"/>
          <w:numId w:val="65"/>
        </w:numPr>
        <w:spacing w:line="276" w:lineRule="auto"/>
        <w:ind w:left="993" w:hanging="426"/>
        <w:jc w:val="both"/>
        <w:rPr>
          <w:rFonts w:ascii="Bookman Old Style" w:hAnsi="Bookman Old Style"/>
        </w:rPr>
      </w:pPr>
      <w:r w:rsidRPr="000657BA">
        <w:rPr>
          <w:rFonts w:ascii="Bookman Old Style" w:hAnsi="Bookman Old Style"/>
        </w:rPr>
        <w:t>sisa lebih perhitungan anggaran tahun anggaran sebelumnya;</w:t>
      </w:r>
    </w:p>
    <w:p w14:paraId="5B48AC73" w14:textId="77777777" w:rsidR="00B268A8" w:rsidRPr="005F5102" w:rsidRDefault="00B268A8" w:rsidP="00B268A8">
      <w:pPr>
        <w:pStyle w:val="ListParagraph"/>
        <w:numPr>
          <w:ilvl w:val="0"/>
          <w:numId w:val="65"/>
        </w:numPr>
        <w:spacing w:line="276" w:lineRule="auto"/>
        <w:ind w:left="993" w:hanging="426"/>
        <w:jc w:val="both"/>
        <w:rPr>
          <w:rFonts w:ascii="Bookman Old Style" w:hAnsi="Bookman Old Style"/>
        </w:rPr>
      </w:pPr>
      <w:r w:rsidRPr="005F5102">
        <w:rPr>
          <w:rFonts w:ascii="Bookman Old Style" w:hAnsi="Bookman Old Style"/>
        </w:rPr>
        <w:t>divestasi; dan</w:t>
      </w:r>
    </w:p>
    <w:p w14:paraId="0E0C9BBC" w14:textId="77777777" w:rsidR="00B268A8" w:rsidRPr="005F5102" w:rsidRDefault="00B268A8" w:rsidP="00B268A8">
      <w:pPr>
        <w:pStyle w:val="ListParagraph"/>
        <w:numPr>
          <w:ilvl w:val="0"/>
          <w:numId w:val="65"/>
        </w:numPr>
        <w:spacing w:line="276" w:lineRule="auto"/>
        <w:ind w:left="993" w:hanging="426"/>
        <w:jc w:val="both"/>
        <w:rPr>
          <w:rFonts w:ascii="Bookman Old Style" w:hAnsi="Bookman Old Style"/>
        </w:rPr>
      </w:pPr>
      <w:r w:rsidRPr="005F5102">
        <w:rPr>
          <w:rFonts w:ascii="Bookman Old Style" w:hAnsi="Bookman Old Style"/>
        </w:rPr>
        <w:t>penerimaan utang/pinjaman.</w:t>
      </w:r>
    </w:p>
    <w:p w14:paraId="14BF3A9D" w14:textId="77777777" w:rsidR="00B268A8" w:rsidRPr="000657BA" w:rsidRDefault="00B268A8" w:rsidP="00B268A8">
      <w:pPr>
        <w:pStyle w:val="ListParagraph"/>
        <w:numPr>
          <w:ilvl w:val="0"/>
          <w:numId w:val="64"/>
        </w:numPr>
        <w:spacing w:line="276" w:lineRule="auto"/>
        <w:ind w:hanging="540"/>
        <w:jc w:val="both"/>
        <w:rPr>
          <w:rFonts w:ascii="Bookman Old Style" w:hAnsi="Bookman Old Style"/>
        </w:rPr>
      </w:pPr>
      <w:r w:rsidRPr="005F5102">
        <w:rPr>
          <w:rFonts w:ascii="Bookman Old Style" w:hAnsi="Bookman Old Style"/>
        </w:rPr>
        <w:t>Pengeluaran pembiayaan seb</w:t>
      </w:r>
      <w:r>
        <w:rPr>
          <w:rFonts w:ascii="Bookman Old Style" w:hAnsi="Bookman Old Style"/>
        </w:rPr>
        <w:t>agaimana dimaksud dalam Pasal 2</w:t>
      </w:r>
      <w:r>
        <w:rPr>
          <w:rFonts w:ascii="Bookman Old Style" w:hAnsi="Bookman Old Style"/>
          <w:lang w:val="id-ID"/>
        </w:rPr>
        <w:t>8</w:t>
      </w:r>
      <w:r w:rsidRPr="005F5102">
        <w:rPr>
          <w:rFonts w:ascii="Bookman Old Style" w:hAnsi="Bookman Old Style"/>
        </w:rPr>
        <w:t xml:space="preserve"> ayat</w:t>
      </w:r>
      <w:r>
        <w:rPr>
          <w:rFonts w:ascii="Bookman Old Style" w:hAnsi="Bookman Old Style"/>
          <w:lang w:val="id-ID"/>
        </w:rPr>
        <w:t xml:space="preserve"> </w:t>
      </w:r>
      <w:r w:rsidRPr="000657BA">
        <w:rPr>
          <w:rFonts w:ascii="Bookman Old Style" w:hAnsi="Bookman Old Style"/>
        </w:rPr>
        <w:t>(1) huruf b meliputi:</w:t>
      </w:r>
    </w:p>
    <w:p w14:paraId="07385F2C" w14:textId="77777777" w:rsidR="00B268A8" w:rsidRPr="000657BA" w:rsidRDefault="00B268A8" w:rsidP="00B268A8">
      <w:pPr>
        <w:pStyle w:val="ListParagraph"/>
        <w:numPr>
          <w:ilvl w:val="0"/>
          <w:numId w:val="66"/>
        </w:numPr>
        <w:spacing w:line="276" w:lineRule="auto"/>
        <w:ind w:left="993" w:hanging="426"/>
        <w:jc w:val="both"/>
        <w:rPr>
          <w:rFonts w:ascii="Bookman Old Style" w:hAnsi="Bookman Old Style"/>
        </w:rPr>
      </w:pPr>
      <w:r w:rsidRPr="000657BA">
        <w:rPr>
          <w:rFonts w:ascii="Bookman Old Style" w:hAnsi="Bookman Old Style"/>
        </w:rPr>
        <w:t>investasi; dan</w:t>
      </w:r>
    </w:p>
    <w:p w14:paraId="18A7CF10" w14:textId="77777777" w:rsidR="00B268A8" w:rsidRPr="000657BA" w:rsidRDefault="00B268A8" w:rsidP="00B268A8">
      <w:pPr>
        <w:pStyle w:val="ListParagraph"/>
        <w:numPr>
          <w:ilvl w:val="0"/>
          <w:numId w:val="66"/>
        </w:numPr>
        <w:spacing w:line="276" w:lineRule="auto"/>
        <w:ind w:left="993" w:hanging="426"/>
        <w:jc w:val="both"/>
        <w:rPr>
          <w:rFonts w:ascii="Bookman Old Style" w:hAnsi="Bookman Old Style"/>
        </w:rPr>
      </w:pPr>
      <w:r w:rsidRPr="000657BA">
        <w:rPr>
          <w:rFonts w:ascii="Bookman Old Style" w:hAnsi="Bookman Old Style"/>
        </w:rPr>
        <w:t>pembayaran pokok utang/pinjaman.</w:t>
      </w:r>
    </w:p>
    <w:p w14:paraId="78BF5580" w14:textId="77777777" w:rsidR="00B268A8" w:rsidRDefault="00B268A8" w:rsidP="00B268A8">
      <w:pPr>
        <w:spacing w:line="276" w:lineRule="auto"/>
        <w:rPr>
          <w:rFonts w:ascii="Bookman Old Style" w:hAnsi="Bookman Old Style"/>
          <w:lang w:val="id-ID"/>
        </w:rPr>
      </w:pPr>
    </w:p>
    <w:p w14:paraId="5F4014A5" w14:textId="77777777" w:rsidR="00B268A8" w:rsidRPr="000657BA" w:rsidRDefault="00B268A8" w:rsidP="00B268A8">
      <w:pPr>
        <w:spacing w:line="276" w:lineRule="auto"/>
        <w:jc w:val="center"/>
        <w:rPr>
          <w:rFonts w:ascii="Bookman Old Style" w:hAnsi="Bookman Old Style"/>
          <w:lang w:val="id-ID"/>
        </w:rPr>
      </w:pPr>
      <w:r w:rsidRPr="000657BA">
        <w:rPr>
          <w:rFonts w:ascii="Bookman Old Style" w:hAnsi="Bookman Old Style"/>
          <w:lang w:val="id-ID"/>
        </w:rPr>
        <w:t>Bagian Kedua</w:t>
      </w:r>
    </w:p>
    <w:p w14:paraId="3864F59A" w14:textId="77777777" w:rsidR="00B268A8" w:rsidRPr="000657BA" w:rsidRDefault="00B268A8" w:rsidP="00B268A8">
      <w:pPr>
        <w:spacing w:line="276" w:lineRule="auto"/>
        <w:jc w:val="center"/>
        <w:rPr>
          <w:rFonts w:ascii="Bookman Old Style" w:hAnsi="Bookman Old Style"/>
          <w:lang w:val="id-ID"/>
        </w:rPr>
      </w:pPr>
      <w:r w:rsidRPr="000657BA">
        <w:rPr>
          <w:rFonts w:ascii="Bookman Old Style" w:hAnsi="Bookman Old Style"/>
          <w:lang w:val="id-ID"/>
        </w:rPr>
        <w:t>Perencanaan dan Pengangaran</w:t>
      </w:r>
    </w:p>
    <w:p w14:paraId="142EF1DC" w14:textId="77777777" w:rsidR="00B268A8" w:rsidRPr="000657BA" w:rsidRDefault="00B268A8" w:rsidP="00B268A8">
      <w:pPr>
        <w:spacing w:line="276" w:lineRule="auto"/>
        <w:jc w:val="center"/>
        <w:rPr>
          <w:rFonts w:ascii="Bookman Old Style" w:hAnsi="Bookman Old Style"/>
          <w:lang w:val="id-ID"/>
        </w:rPr>
      </w:pPr>
      <w:r w:rsidRPr="000657BA">
        <w:rPr>
          <w:rFonts w:ascii="Bookman Old Style" w:hAnsi="Bookman Old Style"/>
          <w:lang w:val="id-ID"/>
        </w:rPr>
        <w:t>Paragraf 1</w:t>
      </w:r>
    </w:p>
    <w:p w14:paraId="68014163" w14:textId="77777777" w:rsidR="00B268A8" w:rsidRPr="000657BA" w:rsidRDefault="00B268A8" w:rsidP="00B268A8">
      <w:pPr>
        <w:spacing w:line="276" w:lineRule="auto"/>
        <w:jc w:val="center"/>
        <w:rPr>
          <w:rFonts w:ascii="Bookman Old Style" w:hAnsi="Bookman Old Style"/>
          <w:lang w:val="id-ID"/>
        </w:rPr>
      </w:pPr>
      <w:r w:rsidRPr="000657BA">
        <w:rPr>
          <w:rFonts w:ascii="Bookman Old Style" w:hAnsi="Bookman Old Style"/>
          <w:lang w:val="id-ID"/>
        </w:rPr>
        <w:t xml:space="preserve">Penyusunan </w:t>
      </w:r>
      <w:r w:rsidRPr="00491C25">
        <w:rPr>
          <w:rFonts w:ascii="Bookman Old Style" w:hAnsi="Bookman Old Style"/>
          <w:color w:val="FF0000"/>
          <w:lang w:val="id-ID"/>
        </w:rPr>
        <w:t>R</w:t>
      </w:r>
      <w:bookmarkStart w:id="0" w:name="_GoBack"/>
      <w:bookmarkEnd w:id="0"/>
      <w:r w:rsidRPr="00491C25">
        <w:rPr>
          <w:rFonts w:ascii="Bookman Old Style" w:hAnsi="Bookman Old Style"/>
          <w:color w:val="FF0000"/>
          <w:lang w:val="id-ID"/>
        </w:rPr>
        <w:t>BA</w:t>
      </w:r>
    </w:p>
    <w:p w14:paraId="13366336"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30</w:t>
      </w:r>
    </w:p>
    <w:p w14:paraId="2888C5D7" w14:textId="77777777" w:rsidR="00B268A8" w:rsidRPr="000657BA" w:rsidRDefault="00B268A8" w:rsidP="00B268A8">
      <w:pPr>
        <w:spacing w:line="276" w:lineRule="auto"/>
        <w:jc w:val="center"/>
        <w:rPr>
          <w:rFonts w:ascii="Bookman Old Style" w:hAnsi="Bookman Old Style"/>
          <w:lang w:val="id-ID"/>
        </w:rPr>
      </w:pPr>
    </w:p>
    <w:p w14:paraId="221A9DED" w14:textId="1BD16CF1" w:rsidR="00B268A8" w:rsidRPr="000657BA" w:rsidRDefault="00B268A8" w:rsidP="00B268A8">
      <w:pPr>
        <w:pStyle w:val="ListParagraph"/>
        <w:numPr>
          <w:ilvl w:val="0"/>
          <w:numId w:val="67"/>
        </w:numPr>
        <w:spacing w:line="276" w:lineRule="auto"/>
        <w:ind w:hanging="540"/>
        <w:jc w:val="both"/>
        <w:rPr>
          <w:rFonts w:ascii="Bookman Old Style" w:hAnsi="Bookman Old Style"/>
        </w:rPr>
      </w:pPr>
      <w:r w:rsidRPr="000657BA">
        <w:rPr>
          <w:rFonts w:ascii="Bookman Old Style" w:hAnsi="Bookman Old Style"/>
        </w:rPr>
        <w:t>RSUD Lanto Dg. Pasewang</w:t>
      </w:r>
      <w:r w:rsidR="00491C25">
        <w:rPr>
          <w:rFonts w:ascii="Bookman Old Style" w:hAnsi="Bookman Old Style"/>
        </w:rPr>
        <w:t xml:space="preserve"> menyusun RBA mengacu Renstra</w:t>
      </w:r>
      <w:r w:rsidR="00491C25">
        <w:rPr>
          <w:rFonts w:ascii="Bookman Old Style" w:hAnsi="Bookman Old Style"/>
          <w:lang w:val="id-ID"/>
        </w:rPr>
        <w:t>.</w:t>
      </w:r>
    </w:p>
    <w:p w14:paraId="7229583F" w14:textId="77777777" w:rsidR="00B268A8" w:rsidRPr="00C71D99" w:rsidRDefault="00B268A8" w:rsidP="00B268A8">
      <w:pPr>
        <w:pStyle w:val="ListParagraph"/>
        <w:numPr>
          <w:ilvl w:val="0"/>
          <w:numId w:val="67"/>
        </w:numPr>
        <w:spacing w:line="276" w:lineRule="auto"/>
        <w:ind w:hanging="540"/>
        <w:jc w:val="both"/>
        <w:rPr>
          <w:rFonts w:ascii="Bookman Old Style" w:hAnsi="Bookman Old Style"/>
        </w:rPr>
      </w:pPr>
      <w:r w:rsidRPr="00C71D99">
        <w:rPr>
          <w:rFonts w:ascii="Bookman Old Style" w:hAnsi="Bookman Old Style"/>
        </w:rPr>
        <w:t>RBA sebagaimana dimaksud pada ayat (1) disusun berdasarkan:</w:t>
      </w:r>
    </w:p>
    <w:p w14:paraId="372B7035" w14:textId="77777777" w:rsidR="00B268A8" w:rsidRPr="000657BA" w:rsidRDefault="00B268A8" w:rsidP="00B268A8">
      <w:pPr>
        <w:pStyle w:val="ListParagraph"/>
        <w:numPr>
          <w:ilvl w:val="0"/>
          <w:numId w:val="68"/>
        </w:numPr>
        <w:spacing w:line="276" w:lineRule="auto"/>
        <w:ind w:left="993" w:hanging="426"/>
        <w:jc w:val="both"/>
        <w:rPr>
          <w:rFonts w:ascii="Bookman Old Style" w:hAnsi="Bookman Old Style"/>
        </w:rPr>
      </w:pPr>
      <w:r w:rsidRPr="000657BA">
        <w:rPr>
          <w:rFonts w:ascii="Bookman Old Style" w:hAnsi="Bookman Old Style"/>
        </w:rPr>
        <w:t>anggaran berbasis kinerja;</w:t>
      </w:r>
    </w:p>
    <w:p w14:paraId="187C7CE5" w14:textId="77777777" w:rsidR="00B268A8" w:rsidRPr="00C71D99" w:rsidRDefault="00B268A8" w:rsidP="00B268A8">
      <w:pPr>
        <w:pStyle w:val="ListParagraph"/>
        <w:numPr>
          <w:ilvl w:val="0"/>
          <w:numId w:val="68"/>
        </w:numPr>
        <w:spacing w:line="276" w:lineRule="auto"/>
        <w:ind w:left="993" w:hanging="426"/>
        <w:jc w:val="both"/>
        <w:rPr>
          <w:rFonts w:ascii="Bookman Old Style" w:hAnsi="Bookman Old Style"/>
        </w:rPr>
      </w:pPr>
      <w:r w:rsidRPr="00C71D99">
        <w:rPr>
          <w:rFonts w:ascii="Bookman Old Style" w:hAnsi="Bookman Old Style"/>
        </w:rPr>
        <w:t>standar satuan harga; dan</w:t>
      </w:r>
    </w:p>
    <w:p w14:paraId="7AD01649" w14:textId="77777777" w:rsidR="00B268A8" w:rsidRPr="000657BA" w:rsidRDefault="00B268A8" w:rsidP="00B268A8">
      <w:pPr>
        <w:pStyle w:val="ListParagraph"/>
        <w:numPr>
          <w:ilvl w:val="0"/>
          <w:numId w:val="68"/>
        </w:numPr>
        <w:spacing w:line="276" w:lineRule="auto"/>
        <w:ind w:left="993" w:hanging="426"/>
        <w:jc w:val="both"/>
        <w:rPr>
          <w:rFonts w:ascii="Bookman Old Style" w:hAnsi="Bookman Old Style"/>
        </w:rPr>
      </w:pPr>
      <w:r w:rsidRPr="00C71D99">
        <w:rPr>
          <w:rFonts w:ascii="Bookman Old Style" w:hAnsi="Bookman Old Style"/>
        </w:rPr>
        <w:t>kebutuhan belanja dan kemampuan pendapatan yang diperkirakan</w:t>
      </w:r>
      <w:r>
        <w:rPr>
          <w:rFonts w:ascii="Bookman Old Style" w:hAnsi="Bookman Old Style"/>
          <w:lang w:val="id-ID"/>
        </w:rPr>
        <w:t xml:space="preserve"> </w:t>
      </w:r>
      <w:r w:rsidRPr="000657BA">
        <w:rPr>
          <w:rFonts w:ascii="Bookman Old Style" w:hAnsi="Bookman Old Style"/>
        </w:rPr>
        <w:t>akan diperoleh dari layanan yang diberikan kepada masyarakat,</w:t>
      </w:r>
      <w:r>
        <w:rPr>
          <w:rFonts w:ascii="Bookman Old Style" w:hAnsi="Bookman Old Style"/>
          <w:lang w:val="id-ID"/>
        </w:rPr>
        <w:t xml:space="preserve"> </w:t>
      </w:r>
      <w:r w:rsidRPr="000657BA">
        <w:rPr>
          <w:rFonts w:ascii="Bookman Old Style" w:hAnsi="Bookman Old Style"/>
        </w:rPr>
        <w:lastRenderedPageBreak/>
        <w:t>hibah, hasil kerja sama dengan pihak lain dan/ atau hasil</w:t>
      </w:r>
      <w:r>
        <w:rPr>
          <w:rFonts w:ascii="Bookman Old Style" w:hAnsi="Bookman Old Style"/>
          <w:lang w:val="id-ID"/>
        </w:rPr>
        <w:t xml:space="preserve"> </w:t>
      </w:r>
      <w:r w:rsidRPr="000657BA">
        <w:rPr>
          <w:rFonts w:ascii="Bookman Old Style" w:hAnsi="Bookman Old Style"/>
        </w:rPr>
        <w:t>usaha lainnya, APBD, dan sumber pendapatan BLUD lainnya.</w:t>
      </w:r>
    </w:p>
    <w:p w14:paraId="1BF3D819" w14:textId="77777777" w:rsidR="00B268A8" w:rsidRPr="00D3417A" w:rsidRDefault="00B268A8" w:rsidP="00B268A8">
      <w:pPr>
        <w:pStyle w:val="ListParagraph"/>
        <w:numPr>
          <w:ilvl w:val="0"/>
          <w:numId w:val="67"/>
        </w:numPr>
        <w:spacing w:line="276" w:lineRule="auto"/>
        <w:ind w:hanging="540"/>
        <w:jc w:val="both"/>
        <w:rPr>
          <w:rFonts w:ascii="Bookman Old Style" w:hAnsi="Bookman Old Style"/>
        </w:rPr>
      </w:pPr>
      <w:r w:rsidRPr="00C71D99">
        <w:rPr>
          <w:rFonts w:ascii="Bookman Old Style" w:hAnsi="Bookman Old Style"/>
        </w:rPr>
        <w:t>Anggaran berbasis kinerja sebagaimana dimaksud pada ayat (2) huruf a</w:t>
      </w:r>
      <w:r>
        <w:rPr>
          <w:rFonts w:ascii="Bookman Old Style" w:hAnsi="Bookman Old Style"/>
          <w:lang w:val="id-ID"/>
        </w:rPr>
        <w:t xml:space="preserve"> </w:t>
      </w:r>
      <w:r w:rsidRPr="00D3417A">
        <w:rPr>
          <w:rFonts w:ascii="Bookman Old Style" w:hAnsi="Bookman Old Style"/>
        </w:rPr>
        <w:t>merupakan analisis kegiatan yang berorientasi pada pencapaian output</w:t>
      </w:r>
      <w:r>
        <w:rPr>
          <w:rFonts w:ascii="Bookman Old Style" w:hAnsi="Bookman Old Style"/>
          <w:lang w:val="id-ID"/>
        </w:rPr>
        <w:t xml:space="preserve"> </w:t>
      </w:r>
      <w:r w:rsidRPr="00D3417A">
        <w:rPr>
          <w:rFonts w:ascii="Bookman Old Style" w:hAnsi="Bookman Old Style"/>
        </w:rPr>
        <w:t>dengan penggunaan sumber daya secara efisien.</w:t>
      </w:r>
    </w:p>
    <w:p w14:paraId="74B5E802" w14:textId="77777777" w:rsidR="00B268A8" w:rsidRPr="00D3417A" w:rsidRDefault="00B268A8" w:rsidP="00B268A8">
      <w:pPr>
        <w:pStyle w:val="ListParagraph"/>
        <w:numPr>
          <w:ilvl w:val="0"/>
          <w:numId w:val="67"/>
        </w:numPr>
        <w:spacing w:line="276" w:lineRule="auto"/>
        <w:ind w:hanging="540"/>
        <w:jc w:val="both"/>
        <w:rPr>
          <w:rFonts w:ascii="Bookman Old Style" w:hAnsi="Bookman Old Style"/>
        </w:rPr>
      </w:pPr>
      <w:r w:rsidRPr="00C71D99">
        <w:rPr>
          <w:rFonts w:ascii="Bookman Old Style" w:hAnsi="Bookman Old Style"/>
        </w:rPr>
        <w:t>Standar satuan harga sebagaimana dimaksud pada ayat (2) huruf b</w:t>
      </w:r>
      <w:r>
        <w:rPr>
          <w:rFonts w:ascii="Bookman Old Style" w:hAnsi="Bookman Old Style"/>
          <w:lang w:val="id-ID"/>
        </w:rPr>
        <w:t xml:space="preserve"> </w:t>
      </w:r>
      <w:r w:rsidRPr="00D3417A">
        <w:rPr>
          <w:rFonts w:ascii="Bookman Old Style" w:hAnsi="Bookman Old Style"/>
        </w:rPr>
        <w:t>merupakan harga satuan setiap unit barang/jasa yang berlaku</w:t>
      </w:r>
      <w:r>
        <w:rPr>
          <w:rFonts w:ascii="Bookman Old Style" w:hAnsi="Bookman Old Style"/>
          <w:lang w:val="id-ID"/>
        </w:rPr>
        <w:t xml:space="preserve"> </w:t>
      </w:r>
      <w:r w:rsidRPr="00D3417A">
        <w:rPr>
          <w:rFonts w:ascii="Bookman Old Style" w:hAnsi="Bookman Old Style"/>
        </w:rPr>
        <w:t>yang ditetapkan dengan Peraturan Bupati.</w:t>
      </w:r>
    </w:p>
    <w:p w14:paraId="01928606" w14:textId="77777777" w:rsidR="00B268A8" w:rsidRPr="00D3417A" w:rsidRDefault="00B268A8" w:rsidP="00B268A8">
      <w:pPr>
        <w:pStyle w:val="ListParagraph"/>
        <w:numPr>
          <w:ilvl w:val="0"/>
          <w:numId w:val="67"/>
        </w:numPr>
        <w:spacing w:line="276" w:lineRule="auto"/>
        <w:ind w:hanging="540"/>
        <w:jc w:val="both"/>
        <w:rPr>
          <w:rFonts w:ascii="Bookman Old Style" w:hAnsi="Bookman Old Style"/>
        </w:rPr>
      </w:pPr>
      <w:r w:rsidRPr="00D3417A">
        <w:rPr>
          <w:rFonts w:ascii="Bookman Old Style" w:hAnsi="Bookman Old Style"/>
        </w:rPr>
        <w:t>Kebutuhan belanja dan kemampuan pendapatan sebagaimana</w:t>
      </w:r>
      <w:r w:rsidRPr="00D3417A">
        <w:rPr>
          <w:rFonts w:ascii="Bookman Old Style" w:hAnsi="Bookman Old Style"/>
          <w:lang w:val="id-ID"/>
        </w:rPr>
        <w:t xml:space="preserve"> </w:t>
      </w:r>
      <w:r w:rsidRPr="00D3417A">
        <w:rPr>
          <w:rFonts w:ascii="Bookman Old Style" w:hAnsi="Bookman Old Style"/>
        </w:rPr>
        <w:t>dimaksud pada ayat (2) huruf c merupakan pagu belanja yang dirinci</w:t>
      </w:r>
      <w:r>
        <w:rPr>
          <w:rFonts w:ascii="Bookman Old Style" w:hAnsi="Bookman Old Style"/>
          <w:lang w:val="id-ID"/>
        </w:rPr>
        <w:t xml:space="preserve"> </w:t>
      </w:r>
      <w:r w:rsidRPr="00D3417A">
        <w:rPr>
          <w:rFonts w:ascii="Bookman Old Style" w:hAnsi="Bookman Old Style"/>
        </w:rPr>
        <w:t>menurut belanja operasi dan belanja modal.</w:t>
      </w:r>
    </w:p>
    <w:p w14:paraId="6D2C39DE" w14:textId="77777777" w:rsidR="00B268A8" w:rsidRPr="00D3417A" w:rsidRDefault="00B268A8" w:rsidP="00B268A8">
      <w:pPr>
        <w:pStyle w:val="ListParagraph"/>
        <w:spacing w:line="276" w:lineRule="auto"/>
        <w:ind w:left="540"/>
        <w:jc w:val="both"/>
        <w:rPr>
          <w:rFonts w:ascii="Bookman Old Style" w:hAnsi="Bookman Old Style"/>
        </w:rPr>
      </w:pPr>
    </w:p>
    <w:p w14:paraId="54B4E180"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31</w:t>
      </w:r>
    </w:p>
    <w:p w14:paraId="3A3BC770" w14:textId="77777777" w:rsidR="00B268A8" w:rsidRPr="00D3417A" w:rsidRDefault="00B268A8" w:rsidP="00B268A8">
      <w:pPr>
        <w:spacing w:line="276" w:lineRule="auto"/>
        <w:jc w:val="both"/>
        <w:rPr>
          <w:rFonts w:ascii="Bookman Old Style" w:hAnsi="Bookman Old Style"/>
          <w:lang w:val="id-ID"/>
        </w:rPr>
      </w:pPr>
    </w:p>
    <w:p w14:paraId="225EE8A9" w14:textId="77777777" w:rsidR="00B268A8" w:rsidRPr="00D3417A" w:rsidRDefault="00B268A8" w:rsidP="00B268A8">
      <w:pPr>
        <w:pStyle w:val="ListParagraph"/>
        <w:numPr>
          <w:ilvl w:val="0"/>
          <w:numId w:val="69"/>
        </w:numPr>
        <w:spacing w:line="276" w:lineRule="auto"/>
        <w:ind w:left="567" w:hanging="567"/>
        <w:jc w:val="both"/>
        <w:rPr>
          <w:rFonts w:ascii="Bookman Old Style" w:hAnsi="Bookman Old Style"/>
        </w:rPr>
      </w:pPr>
      <w:r w:rsidRPr="00D3417A">
        <w:rPr>
          <w:rFonts w:ascii="Bookman Old Style" w:hAnsi="Bookman Old Style"/>
        </w:rPr>
        <w:t xml:space="preserve">RBA sebagaimana dimaksud dalam Pasal </w:t>
      </w:r>
      <w:r>
        <w:rPr>
          <w:rFonts w:ascii="Bookman Old Style" w:hAnsi="Bookman Old Style"/>
          <w:lang w:val="id-ID"/>
        </w:rPr>
        <w:t>30</w:t>
      </w:r>
      <w:r w:rsidRPr="00D3417A">
        <w:rPr>
          <w:rFonts w:ascii="Bookman Old Style" w:hAnsi="Bookman Old Style"/>
        </w:rPr>
        <w:t xml:space="preserve"> ayat (1) meliputi:</w:t>
      </w:r>
    </w:p>
    <w:p w14:paraId="2E104E1F" w14:textId="77777777" w:rsidR="00B268A8" w:rsidRPr="00D3417A" w:rsidRDefault="00B268A8" w:rsidP="00B268A8">
      <w:pPr>
        <w:pStyle w:val="ListParagraph"/>
        <w:numPr>
          <w:ilvl w:val="0"/>
          <w:numId w:val="70"/>
        </w:numPr>
        <w:spacing w:line="276" w:lineRule="auto"/>
        <w:ind w:left="993" w:hanging="426"/>
        <w:jc w:val="both"/>
        <w:rPr>
          <w:rFonts w:ascii="Bookman Old Style" w:hAnsi="Bookman Old Style"/>
        </w:rPr>
      </w:pPr>
      <w:r w:rsidRPr="00D3417A">
        <w:rPr>
          <w:rFonts w:ascii="Bookman Old Style" w:hAnsi="Bookman Old Style"/>
        </w:rPr>
        <w:t>ringkasan pendapatan, belanja dan pembiayaan;</w:t>
      </w:r>
    </w:p>
    <w:p w14:paraId="4291D3FA" w14:textId="77777777" w:rsidR="00B268A8" w:rsidRPr="00C71D99" w:rsidRDefault="00B268A8" w:rsidP="00B268A8">
      <w:pPr>
        <w:pStyle w:val="ListParagraph"/>
        <w:numPr>
          <w:ilvl w:val="0"/>
          <w:numId w:val="70"/>
        </w:numPr>
        <w:spacing w:line="276" w:lineRule="auto"/>
        <w:ind w:left="993" w:hanging="426"/>
        <w:jc w:val="both"/>
        <w:rPr>
          <w:rFonts w:ascii="Bookman Old Style" w:hAnsi="Bookman Old Style"/>
        </w:rPr>
      </w:pPr>
      <w:r w:rsidRPr="00C71D99">
        <w:rPr>
          <w:rFonts w:ascii="Bookman Old Style" w:hAnsi="Bookman Old Style"/>
        </w:rPr>
        <w:t>rincian anggaran pendapatan, belanja dan pembiayaan;</w:t>
      </w:r>
    </w:p>
    <w:p w14:paraId="6F7DFA0E" w14:textId="77777777" w:rsidR="00B268A8" w:rsidRPr="00C71D99" w:rsidRDefault="00B268A8" w:rsidP="00B268A8">
      <w:pPr>
        <w:pStyle w:val="ListParagraph"/>
        <w:numPr>
          <w:ilvl w:val="0"/>
          <w:numId w:val="70"/>
        </w:numPr>
        <w:spacing w:line="276" w:lineRule="auto"/>
        <w:ind w:left="993" w:hanging="426"/>
        <w:jc w:val="both"/>
        <w:rPr>
          <w:rFonts w:ascii="Bookman Old Style" w:hAnsi="Bookman Old Style"/>
        </w:rPr>
      </w:pPr>
      <w:r w:rsidRPr="00C71D99">
        <w:rPr>
          <w:rFonts w:ascii="Bookman Old Style" w:hAnsi="Bookman Old Style"/>
        </w:rPr>
        <w:t>perkiraan harga;</w:t>
      </w:r>
    </w:p>
    <w:p w14:paraId="4EEEDBED" w14:textId="77777777" w:rsidR="00B268A8" w:rsidRPr="00C71D99" w:rsidRDefault="00B268A8" w:rsidP="00B268A8">
      <w:pPr>
        <w:pStyle w:val="ListParagraph"/>
        <w:numPr>
          <w:ilvl w:val="0"/>
          <w:numId w:val="70"/>
        </w:numPr>
        <w:spacing w:line="276" w:lineRule="auto"/>
        <w:ind w:left="993" w:hanging="426"/>
        <w:jc w:val="both"/>
        <w:rPr>
          <w:rFonts w:ascii="Bookman Old Style" w:hAnsi="Bookman Old Style"/>
        </w:rPr>
      </w:pPr>
      <w:r w:rsidRPr="00C71D99">
        <w:rPr>
          <w:rFonts w:ascii="Bookman Old Style" w:hAnsi="Bookman Old Style"/>
        </w:rPr>
        <w:t>besaran persentase ambang batas; dan</w:t>
      </w:r>
    </w:p>
    <w:p w14:paraId="3C780238" w14:textId="77777777" w:rsidR="00B268A8" w:rsidRPr="0051060E" w:rsidRDefault="00B268A8" w:rsidP="00B268A8">
      <w:pPr>
        <w:pStyle w:val="ListParagraph"/>
        <w:numPr>
          <w:ilvl w:val="0"/>
          <w:numId w:val="70"/>
        </w:numPr>
        <w:spacing w:line="276" w:lineRule="auto"/>
        <w:ind w:left="993" w:hanging="426"/>
        <w:jc w:val="both"/>
        <w:rPr>
          <w:rFonts w:ascii="Bookman Old Style" w:hAnsi="Bookman Old Style"/>
        </w:rPr>
      </w:pPr>
      <w:r w:rsidRPr="00C71D99">
        <w:rPr>
          <w:rFonts w:ascii="Bookman Old Style" w:hAnsi="Bookman Old Style"/>
        </w:rPr>
        <w:t xml:space="preserve">perkiraan maju atau forward estimate. </w:t>
      </w:r>
    </w:p>
    <w:p w14:paraId="62F9E021" w14:textId="77777777" w:rsidR="00B268A8" w:rsidRPr="0051060E" w:rsidRDefault="00B268A8" w:rsidP="00B268A8">
      <w:pPr>
        <w:pStyle w:val="ListParagraph"/>
        <w:numPr>
          <w:ilvl w:val="0"/>
          <w:numId w:val="69"/>
        </w:numPr>
        <w:spacing w:line="276" w:lineRule="auto"/>
        <w:ind w:left="567" w:hanging="567"/>
        <w:jc w:val="both"/>
        <w:rPr>
          <w:rFonts w:ascii="Bookman Old Style" w:hAnsi="Bookman Old Style"/>
        </w:rPr>
      </w:pPr>
      <w:r w:rsidRPr="0051060E">
        <w:rPr>
          <w:rFonts w:ascii="Bookman Old Style" w:hAnsi="Bookman Old Style"/>
        </w:rPr>
        <w:t>RBA sebagaimana dimaksud pada ayat (1) menganut pola anggaran</w:t>
      </w:r>
      <w:r>
        <w:rPr>
          <w:rFonts w:ascii="Bookman Old Style" w:hAnsi="Bookman Old Style"/>
          <w:lang w:val="id-ID"/>
        </w:rPr>
        <w:t xml:space="preserve"> </w:t>
      </w:r>
      <w:r w:rsidRPr="0051060E">
        <w:rPr>
          <w:rFonts w:ascii="Bookman Old Style" w:hAnsi="Bookman Old Style"/>
        </w:rPr>
        <w:t>fleksibel (flexible budget) dengan suatu presentase ambang batas tertentu.</w:t>
      </w:r>
    </w:p>
    <w:p w14:paraId="27183E43" w14:textId="77777777" w:rsidR="00B268A8" w:rsidRPr="0051060E" w:rsidRDefault="00B268A8" w:rsidP="00B268A8">
      <w:pPr>
        <w:pStyle w:val="ListParagraph"/>
        <w:numPr>
          <w:ilvl w:val="0"/>
          <w:numId w:val="69"/>
        </w:numPr>
        <w:spacing w:line="276" w:lineRule="auto"/>
        <w:ind w:left="567" w:hanging="567"/>
        <w:jc w:val="both"/>
        <w:rPr>
          <w:rFonts w:ascii="Bookman Old Style" w:hAnsi="Bookman Old Style"/>
        </w:rPr>
      </w:pPr>
      <w:r w:rsidRPr="00C71D99">
        <w:rPr>
          <w:rFonts w:ascii="Bookman Old Style" w:hAnsi="Bookman Old Style"/>
        </w:rPr>
        <w:t>RBA sebagaimana dimaksud pada ayat (1) disertai dengan standar</w:t>
      </w:r>
      <w:r>
        <w:rPr>
          <w:rFonts w:ascii="Bookman Old Style" w:hAnsi="Bookman Old Style"/>
          <w:lang w:val="id-ID"/>
        </w:rPr>
        <w:t xml:space="preserve"> </w:t>
      </w:r>
      <w:r w:rsidRPr="0051060E">
        <w:rPr>
          <w:rFonts w:ascii="Bookman Old Style" w:hAnsi="Bookman Old Style"/>
        </w:rPr>
        <w:t>pelayanan minimal.</w:t>
      </w:r>
    </w:p>
    <w:p w14:paraId="681955DF" w14:textId="77777777" w:rsidR="00B268A8" w:rsidRDefault="00B268A8" w:rsidP="00B268A8">
      <w:pPr>
        <w:spacing w:line="276" w:lineRule="auto"/>
        <w:jc w:val="both"/>
        <w:rPr>
          <w:rFonts w:ascii="Bookman Old Style" w:hAnsi="Bookman Old Style"/>
          <w:lang w:val="id-ID"/>
        </w:rPr>
      </w:pPr>
    </w:p>
    <w:p w14:paraId="2F003B6E"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32</w:t>
      </w:r>
    </w:p>
    <w:p w14:paraId="36F4C89F" w14:textId="77777777" w:rsidR="00B268A8" w:rsidRPr="0051060E" w:rsidRDefault="00B268A8" w:rsidP="00B268A8">
      <w:pPr>
        <w:spacing w:line="276" w:lineRule="auto"/>
        <w:jc w:val="both"/>
        <w:rPr>
          <w:rFonts w:ascii="Bookman Old Style" w:hAnsi="Bookman Old Style"/>
          <w:lang w:val="id-ID"/>
        </w:rPr>
      </w:pPr>
    </w:p>
    <w:p w14:paraId="67C1578C" w14:textId="77777777" w:rsidR="00B268A8" w:rsidRPr="0051060E" w:rsidRDefault="00B268A8" w:rsidP="00B268A8">
      <w:pPr>
        <w:pStyle w:val="ListParagraph"/>
        <w:numPr>
          <w:ilvl w:val="0"/>
          <w:numId w:val="71"/>
        </w:numPr>
        <w:spacing w:line="276" w:lineRule="auto"/>
        <w:ind w:left="567" w:hanging="567"/>
        <w:jc w:val="both"/>
        <w:rPr>
          <w:rFonts w:ascii="Bookman Old Style" w:hAnsi="Bookman Old Style"/>
        </w:rPr>
      </w:pPr>
      <w:r w:rsidRPr="0051060E">
        <w:rPr>
          <w:rFonts w:ascii="Bookman Old Style" w:hAnsi="Bookman Old Style"/>
        </w:rPr>
        <w:t xml:space="preserve">RBA sebagaimana dimaksud dalam Pasal </w:t>
      </w:r>
      <w:r>
        <w:rPr>
          <w:rFonts w:ascii="Bookman Old Style" w:hAnsi="Bookman Old Style"/>
          <w:lang w:val="id-ID"/>
        </w:rPr>
        <w:t>31</w:t>
      </w:r>
      <w:r w:rsidRPr="0051060E">
        <w:rPr>
          <w:rFonts w:ascii="Bookman Old Style" w:hAnsi="Bookman Old Style"/>
        </w:rPr>
        <w:t xml:space="preserve"> ayat (1) terdiri dari RBA</w:t>
      </w:r>
      <w:r>
        <w:rPr>
          <w:rFonts w:ascii="Bookman Old Style" w:hAnsi="Bookman Old Style"/>
          <w:lang w:val="id-ID"/>
        </w:rPr>
        <w:t xml:space="preserve"> </w:t>
      </w:r>
      <w:r w:rsidRPr="0051060E">
        <w:rPr>
          <w:rFonts w:ascii="Bookman Old Style" w:hAnsi="Bookman Old Style"/>
        </w:rPr>
        <w:t>Anggaran Pendapatan RBA anggaran belanja dan RBA anggaran</w:t>
      </w:r>
      <w:r>
        <w:rPr>
          <w:rFonts w:ascii="Bookman Old Style" w:hAnsi="Bookman Old Style"/>
          <w:lang w:val="id-ID"/>
        </w:rPr>
        <w:t xml:space="preserve"> </w:t>
      </w:r>
      <w:r w:rsidRPr="0051060E">
        <w:rPr>
          <w:rFonts w:ascii="Bookman Old Style" w:hAnsi="Bookman Old Style"/>
        </w:rPr>
        <w:t>Pembiayaan, dengan format sebagaimana tercantum dalam Lampiran I</w:t>
      </w:r>
      <w:r>
        <w:rPr>
          <w:rFonts w:ascii="Bookman Old Style" w:hAnsi="Bookman Old Style"/>
          <w:lang w:val="id-ID"/>
        </w:rPr>
        <w:t xml:space="preserve"> </w:t>
      </w:r>
      <w:r w:rsidRPr="0051060E">
        <w:rPr>
          <w:rFonts w:ascii="Bookman Old Style" w:hAnsi="Bookman Old Style"/>
        </w:rPr>
        <w:t>yang merupakan bagian tidak terpisahkan dari Peraturan Bupati ini.</w:t>
      </w:r>
    </w:p>
    <w:p w14:paraId="7F488340" w14:textId="77777777" w:rsidR="00B268A8" w:rsidRPr="0051060E" w:rsidRDefault="00B268A8" w:rsidP="00B268A8">
      <w:pPr>
        <w:pStyle w:val="ListParagraph"/>
        <w:numPr>
          <w:ilvl w:val="0"/>
          <w:numId w:val="71"/>
        </w:numPr>
        <w:spacing w:line="276" w:lineRule="auto"/>
        <w:ind w:left="567" w:hanging="567"/>
        <w:jc w:val="both"/>
        <w:rPr>
          <w:rFonts w:ascii="Bookman Old Style" w:hAnsi="Bookman Old Style"/>
        </w:rPr>
      </w:pPr>
      <w:r w:rsidRPr="0051060E">
        <w:rPr>
          <w:rFonts w:ascii="Bookman Old Style" w:hAnsi="Bookman Old Style"/>
        </w:rPr>
        <w:t>Ringkasan pendapatan belanja dan pembiayaan sebagaimana dimaksud</w:t>
      </w:r>
      <w:r w:rsidRPr="0051060E">
        <w:rPr>
          <w:rFonts w:ascii="Bookman Old Style" w:hAnsi="Bookman Old Style"/>
          <w:lang w:val="id-ID"/>
        </w:rPr>
        <w:t xml:space="preserve"> </w:t>
      </w:r>
      <w:r>
        <w:rPr>
          <w:rFonts w:ascii="Bookman Old Style" w:hAnsi="Bookman Old Style"/>
        </w:rPr>
        <w:t xml:space="preserve">dalam Pasal </w:t>
      </w:r>
      <w:r>
        <w:rPr>
          <w:rFonts w:ascii="Bookman Old Style" w:hAnsi="Bookman Old Style"/>
          <w:lang w:val="id-ID"/>
        </w:rPr>
        <w:t>31</w:t>
      </w:r>
      <w:r w:rsidRPr="0051060E">
        <w:rPr>
          <w:rFonts w:ascii="Bookman Old Style" w:hAnsi="Bookman Old Style"/>
        </w:rPr>
        <w:t xml:space="preserve"> ayat (1) huruf a merupakan ringkasan</w:t>
      </w:r>
      <w:r>
        <w:rPr>
          <w:rFonts w:ascii="Bookman Old Style" w:hAnsi="Bookman Old Style"/>
          <w:lang w:val="id-ID"/>
        </w:rPr>
        <w:t xml:space="preserve"> </w:t>
      </w:r>
      <w:r w:rsidRPr="0051060E">
        <w:rPr>
          <w:rFonts w:ascii="Bookman Old Style" w:hAnsi="Bookman Old Style"/>
        </w:rPr>
        <w:t>pendapatan,</w:t>
      </w:r>
      <w:r w:rsidRPr="0051060E">
        <w:rPr>
          <w:rFonts w:ascii="Bookman Old Style" w:hAnsi="Bookman Old Style"/>
          <w:lang w:val="id-ID"/>
        </w:rPr>
        <w:t xml:space="preserve"> </w:t>
      </w:r>
      <w:r w:rsidRPr="0051060E">
        <w:rPr>
          <w:rFonts w:ascii="Bookman Old Style" w:hAnsi="Bookman Old Style"/>
        </w:rPr>
        <w:t>belanja dan pembiayaan, dengan format sebagaimana tercantum dalam</w:t>
      </w:r>
      <w:r>
        <w:rPr>
          <w:rFonts w:ascii="Bookman Old Style" w:hAnsi="Bookman Old Style"/>
          <w:lang w:val="id-ID"/>
        </w:rPr>
        <w:t xml:space="preserve"> </w:t>
      </w:r>
      <w:r w:rsidRPr="0051060E">
        <w:rPr>
          <w:rFonts w:ascii="Bookman Old Style" w:hAnsi="Bookman Old Style"/>
        </w:rPr>
        <w:t>Lampiran II yang merupakan bagian tidak terpisahkan dari Peraturan</w:t>
      </w:r>
      <w:r>
        <w:rPr>
          <w:rFonts w:ascii="Bookman Old Style" w:hAnsi="Bookman Old Style"/>
          <w:lang w:val="id-ID"/>
        </w:rPr>
        <w:t xml:space="preserve"> </w:t>
      </w:r>
      <w:r w:rsidRPr="0051060E">
        <w:rPr>
          <w:rFonts w:ascii="Bookman Old Style" w:hAnsi="Bookman Old Style"/>
        </w:rPr>
        <w:t>Bupati ini.</w:t>
      </w:r>
    </w:p>
    <w:p w14:paraId="1BE035F3" w14:textId="77777777" w:rsidR="00B268A8" w:rsidRPr="00DA3E51" w:rsidRDefault="00B268A8" w:rsidP="00B268A8">
      <w:pPr>
        <w:pStyle w:val="ListParagraph"/>
        <w:numPr>
          <w:ilvl w:val="0"/>
          <w:numId w:val="71"/>
        </w:numPr>
        <w:spacing w:line="276" w:lineRule="auto"/>
        <w:ind w:left="567" w:hanging="567"/>
        <w:jc w:val="both"/>
        <w:rPr>
          <w:rFonts w:ascii="Bookman Old Style" w:hAnsi="Bookman Old Style"/>
        </w:rPr>
      </w:pPr>
      <w:r w:rsidRPr="00DA3E51">
        <w:rPr>
          <w:rFonts w:ascii="Bookman Old Style" w:hAnsi="Bookman Old Style"/>
        </w:rPr>
        <w:t>Rincian anggaran pendapatan, belanja dan pembiayaan sebagaimana</w:t>
      </w:r>
      <w:r w:rsidRPr="00DA3E51">
        <w:rPr>
          <w:rFonts w:ascii="Bookman Old Style" w:hAnsi="Bookman Old Style"/>
          <w:lang w:val="id-ID"/>
        </w:rPr>
        <w:t xml:space="preserve"> </w:t>
      </w:r>
      <w:r w:rsidRPr="00DA3E51">
        <w:rPr>
          <w:rFonts w:ascii="Bookman Old Style" w:hAnsi="Bookman Old Style"/>
        </w:rPr>
        <w:t>dimaksud dala</w:t>
      </w:r>
      <w:r>
        <w:rPr>
          <w:rFonts w:ascii="Bookman Old Style" w:hAnsi="Bookman Old Style"/>
          <w:lang w:val="id-ID"/>
        </w:rPr>
        <w:t>m</w:t>
      </w:r>
      <w:r w:rsidRPr="00DA3E51">
        <w:rPr>
          <w:rFonts w:ascii="Bookman Old Style" w:hAnsi="Bookman Old Style"/>
        </w:rPr>
        <w:t xml:space="preserve"> Pasal </w:t>
      </w:r>
      <w:r>
        <w:rPr>
          <w:rFonts w:ascii="Bookman Old Style" w:hAnsi="Bookman Old Style"/>
          <w:lang w:val="id-ID"/>
        </w:rPr>
        <w:t>31</w:t>
      </w:r>
      <w:r w:rsidRPr="00DA3E51">
        <w:rPr>
          <w:rFonts w:ascii="Bookman Old Style" w:hAnsi="Bookman Old Style"/>
        </w:rPr>
        <w:t xml:space="preserve"> ayat (1) huruf b, merupakan rencana</w:t>
      </w:r>
      <w:r w:rsidRPr="00DA3E51">
        <w:rPr>
          <w:rFonts w:ascii="Bookman Old Style" w:hAnsi="Bookman Old Style"/>
          <w:lang w:val="id-ID"/>
        </w:rPr>
        <w:t xml:space="preserve"> </w:t>
      </w:r>
      <w:r w:rsidRPr="00DA3E51">
        <w:rPr>
          <w:rFonts w:ascii="Bookman Old Style" w:hAnsi="Bookman Old Style"/>
        </w:rPr>
        <w:t>anggaran untuk seluruh kegiatan tahunan yang dinyatakan dalam</w:t>
      </w:r>
      <w:r>
        <w:rPr>
          <w:rFonts w:ascii="Bookman Old Style" w:hAnsi="Bookman Old Style"/>
          <w:lang w:val="id-ID"/>
        </w:rPr>
        <w:t xml:space="preserve"> </w:t>
      </w:r>
      <w:r w:rsidRPr="00DA3E51">
        <w:rPr>
          <w:rFonts w:ascii="Bookman Old Style" w:hAnsi="Bookman Old Style"/>
        </w:rPr>
        <w:t>satuan uang yang tercermin dari rencana pendapatan, belanja dan</w:t>
      </w:r>
      <w:r w:rsidRPr="00DA3E51">
        <w:rPr>
          <w:rFonts w:ascii="Bookman Old Style" w:hAnsi="Bookman Old Style"/>
          <w:lang w:val="id-ID"/>
        </w:rPr>
        <w:t xml:space="preserve"> </w:t>
      </w:r>
      <w:r w:rsidRPr="00DA3E51">
        <w:rPr>
          <w:rFonts w:ascii="Bookman Old Style" w:hAnsi="Bookman Old Style"/>
        </w:rPr>
        <w:t>pembiayaan, dengan format sebagaimana tercantum dalam Lampiran III</w:t>
      </w:r>
      <w:r>
        <w:rPr>
          <w:rFonts w:ascii="Bookman Old Style" w:hAnsi="Bookman Old Style"/>
          <w:lang w:val="id-ID"/>
        </w:rPr>
        <w:t xml:space="preserve"> </w:t>
      </w:r>
      <w:r w:rsidRPr="00DA3E51">
        <w:rPr>
          <w:rFonts w:ascii="Bookman Old Style" w:hAnsi="Bookman Old Style"/>
        </w:rPr>
        <w:t>yang merupakan bagian tidak terpisahkan dari Peraturan Bupati ini.</w:t>
      </w:r>
    </w:p>
    <w:p w14:paraId="03825CF5" w14:textId="77777777" w:rsidR="00B268A8" w:rsidRPr="00DA3E51" w:rsidRDefault="00B268A8" w:rsidP="00B268A8">
      <w:pPr>
        <w:pStyle w:val="ListParagraph"/>
        <w:numPr>
          <w:ilvl w:val="0"/>
          <w:numId w:val="71"/>
        </w:numPr>
        <w:spacing w:line="276" w:lineRule="auto"/>
        <w:ind w:left="567" w:hanging="567"/>
        <w:jc w:val="both"/>
        <w:rPr>
          <w:rFonts w:ascii="Bookman Old Style" w:hAnsi="Bookman Old Style"/>
        </w:rPr>
      </w:pPr>
      <w:r w:rsidRPr="00DA3E51">
        <w:rPr>
          <w:rFonts w:ascii="Bookman Old Style" w:hAnsi="Bookman Old Style"/>
        </w:rPr>
        <w:t xml:space="preserve">Perkiraan harga sebagaimana dimaksud dalam Pasal </w:t>
      </w:r>
      <w:r>
        <w:rPr>
          <w:rFonts w:ascii="Bookman Old Style" w:hAnsi="Bookman Old Style"/>
          <w:lang w:val="id-ID"/>
        </w:rPr>
        <w:t>31</w:t>
      </w:r>
      <w:r w:rsidRPr="00DA3E51">
        <w:rPr>
          <w:rFonts w:ascii="Bookman Old Style" w:hAnsi="Bookman Old Style"/>
        </w:rPr>
        <w:t xml:space="preserve"> ayat (1) huruf</w:t>
      </w:r>
      <w:r w:rsidRPr="00DA3E51">
        <w:rPr>
          <w:rFonts w:ascii="Bookman Old Style" w:hAnsi="Bookman Old Style"/>
          <w:lang w:val="id-ID"/>
        </w:rPr>
        <w:t xml:space="preserve"> </w:t>
      </w:r>
      <w:r w:rsidRPr="00DA3E51">
        <w:rPr>
          <w:rFonts w:ascii="Bookman Old Style" w:hAnsi="Bookman Old Style"/>
        </w:rPr>
        <w:t>c, merupakan estimasi harga jual produk barang dan/ atau jasa</w:t>
      </w:r>
      <w:r w:rsidRPr="00DA3E51">
        <w:rPr>
          <w:rFonts w:ascii="Bookman Old Style" w:hAnsi="Bookman Old Style"/>
          <w:lang w:val="id-ID"/>
        </w:rPr>
        <w:t xml:space="preserve"> </w:t>
      </w:r>
      <w:r w:rsidRPr="00DA3E51">
        <w:rPr>
          <w:rFonts w:ascii="Bookman Old Style" w:hAnsi="Bookman Old Style"/>
        </w:rPr>
        <w:t>setelah memperhitungkan biaya per satuan dan tingkat margin</w:t>
      </w:r>
      <w:r>
        <w:rPr>
          <w:rFonts w:ascii="Bookman Old Style" w:hAnsi="Bookman Old Style"/>
          <w:lang w:val="id-ID"/>
        </w:rPr>
        <w:t xml:space="preserve"> </w:t>
      </w:r>
      <w:r w:rsidRPr="00DA3E51">
        <w:rPr>
          <w:rFonts w:ascii="Bookman Old Style" w:hAnsi="Bookman Old Style"/>
        </w:rPr>
        <w:t>yang ditentukan seperti tercermin dari tarif layanan.</w:t>
      </w:r>
    </w:p>
    <w:p w14:paraId="3B34E6E4" w14:textId="77777777" w:rsidR="00B268A8" w:rsidRPr="00DA3E51" w:rsidRDefault="00B268A8" w:rsidP="00B268A8">
      <w:pPr>
        <w:pStyle w:val="ListParagraph"/>
        <w:numPr>
          <w:ilvl w:val="0"/>
          <w:numId w:val="71"/>
        </w:numPr>
        <w:spacing w:line="276" w:lineRule="auto"/>
        <w:ind w:left="567" w:hanging="567"/>
        <w:jc w:val="both"/>
        <w:rPr>
          <w:rFonts w:ascii="Bookman Old Style" w:hAnsi="Bookman Old Style"/>
        </w:rPr>
      </w:pPr>
      <w:r w:rsidRPr="00DA3E51">
        <w:rPr>
          <w:rFonts w:ascii="Bookman Old Style" w:hAnsi="Bookman Old Style"/>
        </w:rPr>
        <w:t>Besaran persentase ambang batas sebagaimana dimaksud dalam Pasa</w:t>
      </w:r>
      <w:r>
        <w:rPr>
          <w:rFonts w:ascii="Bookman Old Style" w:hAnsi="Bookman Old Style"/>
          <w:lang w:val="id-ID"/>
        </w:rPr>
        <w:t>l</w:t>
      </w:r>
      <w:r w:rsidRPr="00DA3E51">
        <w:rPr>
          <w:rFonts w:ascii="Bookman Old Style" w:hAnsi="Bookman Old Style"/>
          <w:lang w:val="id-ID"/>
        </w:rPr>
        <w:t xml:space="preserve"> </w:t>
      </w:r>
      <w:r>
        <w:rPr>
          <w:rFonts w:ascii="Bookman Old Style" w:hAnsi="Bookman Old Style"/>
          <w:lang w:val="id-ID"/>
        </w:rPr>
        <w:t>31</w:t>
      </w:r>
      <w:r w:rsidRPr="00DA3E51">
        <w:rPr>
          <w:rFonts w:ascii="Bookman Old Style" w:hAnsi="Bookman Old Style"/>
        </w:rPr>
        <w:t xml:space="preserve"> ayat (1) huruf d, merupakan besaran persentase perubahan anggaran</w:t>
      </w:r>
      <w:r w:rsidRPr="00DA3E51">
        <w:rPr>
          <w:rFonts w:ascii="Bookman Old Style" w:hAnsi="Bookman Old Style"/>
          <w:lang w:val="id-ID"/>
        </w:rPr>
        <w:t xml:space="preserve"> </w:t>
      </w:r>
      <w:r w:rsidRPr="00DA3E51">
        <w:rPr>
          <w:rFonts w:ascii="Bookman Old Style" w:hAnsi="Bookman Old Style"/>
        </w:rPr>
        <w:t>bersumber dari pendapatan operasional yang diperkenankan dan</w:t>
      </w:r>
      <w:r w:rsidRPr="00DA3E51">
        <w:rPr>
          <w:rFonts w:ascii="Bookman Old Style" w:hAnsi="Bookman Old Style"/>
          <w:lang w:val="id-ID"/>
        </w:rPr>
        <w:t xml:space="preserve"> </w:t>
      </w:r>
      <w:r w:rsidRPr="00DA3E51">
        <w:rPr>
          <w:rFonts w:ascii="Bookman Old Style" w:hAnsi="Bookman Old Style"/>
        </w:rPr>
        <w:lastRenderedPageBreak/>
        <w:t>ditentukan dengan mempertimbangkan fluktuasi kegiatan operasional</w:t>
      </w:r>
      <w:r>
        <w:rPr>
          <w:rFonts w:ascii="Bookman Old Style" w:hAnsi="Bookman Old Style"/>
          <w:lang w:val="id-ID"/>
        </w:rPr>
        <w:t xml:space="preserve"> </w:t>
      </w:r>
      <w:r w:rsidRPr="00DA3E51">
        <w:rPr>
          <w:rFonts w:ascii="Bookman Old Style" w:hAnsi="Bookman Old Style"/>
        </w:rPr>
        <w:t>BLUD.</w:t>
      </w:r>
    </w:p>
    <w:p w14:paraId="778A8208" w14:textId="77777777" w:rsidR="00B268A8" w:rsidRPr="00DA3E51" w:rsidRDefault="00B268A8" w:rsidP="00B268A8">
      <w:pPr>
        <w:pStyle w:val="ListParagraph"/>
        <w:numPr>
          <w:ilvl w:val="0"/>
          <w:numId w:val="71"/>
        </w:numPr>
        <w:spacing w:line="276" w:lineRule="auto"/>
        <w:ind w:left="567" w:hanging="567"/>
        <w:jc w:val="both"/>
        <w:rPr>
          <w:rFonts w:ascii="Bookman Old Style" w:hAnsi="Bookman Old Style"/>
        </w:rPr>
      </w:pPr>
      <w:r w:rsidRPr="00DA3E51">
        <w:rPr>
          <w:rFonts w:ascii="Bookman Old Style" w:hAnsi="Bookman Old Style"/>
        </w:rPr>
        <w:t xml:space="preserve">Perkiraan maju sebagaimana dimaksud dalam Pasal </w:t>
      </w:r>
      <w:r>
        <w:rPr>
          <w:rFonts w:ascii="Bookman Old Style" w:hAnsi="Bookman Old Style"/>
          <w:lang w:val="id-ID"/>
        </w:rPr>
        <w:t>31</w:t>
      </w:r>
      <w:r w:rsidRPr="00DA3E51">
        <w:rPr>
          <w:rFonts w:ascii="Bookman Old Style" w:hAnsi="Bookman Old Style"/>
        </w:rPr>
        <w:t xml:space="preserve"> ayat (1) huruf</w:t>
      </w:r>
      <w:r w:rsidRPr="00DA3E51">
        <w:rPr>
          <w:rFonts w:ascii="Bookman Old Style" w:hAnsi="Bookman Old Style"/>
          <w:lang w:val="id-ID"/>
        </w:rPr>
        <w:t xml:space="preserve"> </w:t>
      </w:r>
      <w:r w:rsidRPr="00DA3E51">
        <w:rPr>
          <w:rFonts w:ascii="Bookman Old Style" w:hAnsi="Bookman Old Style"/>
        </w:rPr>
        <w:t>e, merupakan perhitungan kebutuhan dana untuk tahun anggaran</w:t>
      </w:r>
      <w:r>
        <w:rPr>
          <w:rFonts w:ascii="Bookman Old Style" w:hAnsi="Bookman Old Style"/>
          <w:lang w:val="id-ID"/>
        </w:rPr>
        <w:t xml:space="preserve"> </w:t>
      </w:r>
      <w:r w:rsidRPr="00DA3E51">
        <w:rPr>
          <w:rFonts w:ascii="Bookman Old Style" w:hAnsi="Bookman Old Style"/>
        </w:rPr>
        <w:t>berikutnya dari tahun yang direncanakan guna memastikan</w:t>
      </w:r>
      <w:r>
        <w:rPr>
          <w:rFonts w:ascii="Bookman Old Style" w:hAnsi="Bookman Old Style"/>
          <w:lang w:val="id-ID"/>
        </w:rPr>
        <w:t xml:space="preserve"> </w:t>
      </w:r>
      <w:r w:rsidRPr="00DA3E51">
        <w:rPr>
          <w:rFonts w:ascii="Bookman Old Style" w:hAnsi="Bookman Old Style"/>
        </w:rPr>
        <w:t>kesinambungan program dan kegiatan yang telah disetujui dan menjadi</w:t>
      </w:r>
      <w:r>
        <w:rPr>
          <w:rFonts w:ascii="Bookman Old Style" w:hAnsi="Bookman Old Style"/>
          <w:lang w:val="id-ID"/>
        </w:rPr>
        <w:t xml:space="preserve"> </w:t>
      </w:r>
      <w:r w:rsidRPr="00DA3E51">
        <w:rPr>
          <w:rFonts w:ascii="Bookman Old Style" w:hAnsi="Bookman Old Style"/>
        </w:rPr>
        <w:t>dasar penyusunan anggaran tahun berikutnya.</w:t>
      </w:r>
    </w:p>
    <w:p w14:paraId="17AB5882" w14:textId="77777777" w:rsidR="00B268A8" w:rsidRDefault="00B268A8" w:rsidP="00B268A8">
      <w:pPr>
        <w:spacing w:line="276" w:lineRule="auto"/>
        <w:jc w:val="both"/>
        <w:rPr>
          <w:rFonts w:ascii="Bookman Old Style" w:hAnsi="Bookman Old Style"/>
          <w:lang w:val="id-ID"/>
        </w:rPr>
      </w:pPr>
    </w:p>
    <w:p w14:paraId="236F2069"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33</w:t>
      </w:r>
    </w:p>
    <w:p w14:paraId="793B23EC" w14:textId="77777777" w:rsidR="00B268A8" w:rsidRPr="0051060E" w:rsidRDefault="00B268A8" w:rsidP="00B268A8">
      <w:pPr>
        <w:spacing w:line="276" w:lineRule="auto"/>
        <w:jc w:val="both"/>
        <w:rPr>
          <w:rFonts w:ascii="Bookman Old Style" w:hAnsi="Bookman Old Style"/>
          <w:lang w:val="id-ID"/>
        </w:rPr>
      </w:pPr>
    </w:p>
    <w:p w14:paraId="6CDE1562"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65252">
        <w:rPr>
          <w:rFonts w:ascii="Bookman Old Style" w:hAnsi="Bookman Old Style"/>
        </w:rPr>
        <w:t>Pendapatan BLUD sebagaimana dimaksud dalam Pas</w:t>
      </w:r>
      <w:r>
        <w:rPr>
          <w:rFonts w:ascii="Bookman Old Style" w:hAnsi="Bookman Old Style"/>
        </w:rPr>
        <w:t>al 2</w:t>
      </w:r>
      <w:r>
        <w:rPr>
          <w:rFonts w:ascii="Bookman Old Style" w:hAnsi="Bookman Old Style"/>
          <w:lang w:val="id-ID"/>
        </w:rPr>
        <w:t>5</w:t>
      </w:r>
      <w:r w:rsidRPr="00C65252">
        <w:rPr>
          <w:rFonts w:ascii="Bookman Old Style" w:hAnsi="Bookman Old Style"/>
        </w:rPr>
        <w:t xml:space="preserve"> huruf a,</w:t>
      </w:r>
      <w:r w:rsidRPr="00C65252">
        <w:rPr>
          <w:rFonts w:ascii="Bookman Old Style" w:hAnsi="Bookman Old Style"/>
          <w:lang w:val="id-ID"/>
        </w:rPr>
        <w:t xml:space="preserve"> </w:t>
      </w:r>
      <w:r w:rsidRPr="00C65252">
        <w:rPr>
          <w:rFonts w:ascii="Bookman Old Style" w:hAnsi="Bookman Old Style"/>
        </w:rPr>
        <w:t>huruf b, huruf c dan huruf e diintegrasikan/dikonsolidasikan ke dalam</w:t>
      </w:r>
      <w:r w:rsidRPr="00C65252">
        <w:rPr>
          <w:rFonts w:ascii="Bookman Old Style" w:hAnsi="Bookman Old Style"/>
          <w:lang w:val="id-ID"/>
        </w:rPr>
        <w:t xml:space="preserve"> </w:t>
      </w:r>
      <w:r w:rsidRPr="00C65252">
        <w:rPr>
          <w:rFonts w:ascii="Bookman Old Style" w:hAnsi="Bookman Old Style"/>
        </w:rPr>
        <w:t>RKA pada akun pendapatan daerah pada kode rekening kelompok</w:t>
      </w:r>
      <w:r w:rsidRPr="00C65252">
        <w:rPr>
          <w:rFonts w:ascii="Bookman Old Style" w:hAnsi="Bookman Old Style"/>
          <w:lang w:val="id-ID"/>
        </w:rPr>
        <w:t xml:space="preserve"> </w:t>
      </w:r>
      <w:r w:rsidRPr="00C65252">
        <w:rPr>
          <w:rFonts w:ascii="Bookman Old Style" w:hAnsi="Bookman Old Style"/>
        </w:rPr>
        <w:t>pendapatan asli daerah pada jenis lain pendapatan asli daerah yang</w:t>
      </w:r>
      <w:r>
        <w:rPr>
          <w:rFonts w:ascii="Bookman Old Style" w:hAnsi="Bookman Old Style"/>
          <w:lang w:val="id-ID"/>
        </w:rPr>
        <w:t xml:space="preserve"> </w:t>
      </w:r>
      <w:r w:rsidRPr="00C65252">
        <w:rPr>
          <w:rFonts w:ascii="Bookman Old Style" w:hAnsi="Bookman Old Style"/>
        </w:rPr>
        <w:t>sah dengan obyek pendapatan dari BLUD.</w:t>
      </w:r>
    </w:p>
    <w:p w14:paraId="1EE74C29"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65252">
        <w:rPr>
          <w:rFonts w:ascii="Bookman Old Style" w:hAnsi="Bookman Old Style"/>
        </w:rPr>
        <w:t>Belanja BLUD sebagaimana dimaksud dalam Pasal 2</w:t>
      </w:r>
      <w:r>
        <w:rPr>
          <w:rFonts w:ascii="Bookman Old Style" w:hAnsi="Bookman Old Style"/>
          <w:lang w:val="id-ID"/>
        </w:rPr>
        <w:t>7</w:t>
      </w:r>
      <w:r w:rsidRPr="00C65252">
        <w:rPr>
          <w:rFonts w:ascii="Bookman Old Style" w:hAnsi="Bookman Old Style"/>
        </w:rPr>
        <w:t xml:space="preserve"> yang</w:t>
      </w:r>
      <w:r w:rsidRPr="00C65252">
        <w:rPr>
          <w:rFonts w:ascii="Bookman Old Style" w:hAnsi="Bookman Old Style"/>
          <w:lang w:val="id-ID"/>
        </w:rPr>
        <w:t xml:space="preserve"> </w:t>
      </w:r>
      <w:r w:rsidRPr="00C65252">
        <w:rPr>
          <w:rFonts w:ascii="Bookman Old Style" w:hAnsi="Bookman Old Style"/>
        </w:rPr>
        <w:t>sumber dananya berasal dari pendapatan BLUD sebagaimana</w:t>
      </w:r>
      <w:r w:rsidRPr="00C65252">
        <w:rPr>
          <w:rFonts w:ascii="Bookman Old Style" w:hAnsi="Bookman Old Style"/>
          <w:lang w:val="id-ID"/>
        </w:rPr>
        <w:t xml:space="preserve"> </w:t>
      </w:r>
      <w:r>
        <w:rPr>
          <w:rFonts w:ascii="Bookman Old Style" w:hAnsi="Bookman Old Style"/>
        </w:rPr>
        <w:t>dimaksud dalam Pasal 2</w:t>
      </w:r>
      <w:r>
        <w:rPr>
          <w:rFonts w:ascii="Bookman Old Style" w:hAnsi="Bookman Old Style"/>
          <w:lang w:val="id-ID"/>
        </w:rPr>
        <w:t>5</w:t>
      </w:r>
      <w:r w:rsidRPr="00C65252">
        <w:rPr>
          <w:rFonts w:ascii="Bookman Old Style" w:hAnsi="Bookman Old Style"/>
        </w:rPr>
        <w:t xml:space="preserve"> huruf a, huruf b, huruf c dan huruf e dan sisa</w:t>
      </w:r>
      <w:r w:rsidRPr="00C65252">
        <w:rPr>
          <w:rFonts w:ascii="Bookman Old Style" w:hAnsi="Bookman Old Style"/>
          <w:lang w:val="id-ID"/>
        </w:rPr>
        <w:t xml:space="preserve"> </w:t>
      </w:r>
      <w:r w:rsidRPr="00C65252">
        <w:rPr>
          <w:rFonts w:ascii="Bookman Old Style" w:hAnsi="Bookman Old Style"/>
        </w:rPr>
        <w:t>lebih perhitungan anggaran BLUD, diintegrasikan/dikonsolidasikan ke</w:t>
      </w:r>
      <w:r w:rsidRPr="00C65252">
        <w:rPr>
          <w:rFonts w:ascii="Bookman Old Style" w:hAnsi="Bookman Old Style"/>
          <w:lang w:val="id-ID"/>
        </w:rPr>
        <w:t xml:space="preserve"> </w:t>
      </w:r>
      <w:r w:rsidRPr="00C65252">
        <w:rPr>
          <w:rFonts w:ascii="Bookman Old Style" w:hAnsi="Bookman Old Style"/>
        </w:rPr>
        <w:t>dalam RKA pada akun belanja daerah yang selanjutnya dirinci dalam 1</w:t>
      </w:r>
      <w:r>
        <w:rPr>
          <w:rFonts w:ascii="Bookman Old Style" w:hAnsi="Bookman Old Style"/>
          <w:lang w:val="id-ID"/>
        </w:rPr>
        <w:t xml:space="preserve"> </w:t>
      </w:r>
      <w:r w:rsidRPr="00C65252">
        <w:rPr>
          <w:rFonts w:ascii="Bookman Old Style" w:hAnsi="Bookman Old Style"/>
        </w:rPr>
        <w:t>(satu) program, 1 (satu) kegiatan, 1 (satu) output, dan satu jenis belanja.</w:t>
      </w:r>
    </w:p>
    <w:p w14:paraId="2A61889A"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Belanja BLUD sebagaimana dimaksud pada ayat (2) dialokasikan untuk</w:t>
      </w:r>
      <w:r>
        <w:rPr>
          <w:rFonts w:ascii="Bookman Old Style" w:hAnsi="Bookman Old Style"/>
          <w:lang w:val="id-ID"/>
        </w:rPr>
        <w:t xml:space="preserve"> </w:t>
      </w:r>
      <w:r w:rsidRPr="00C65252">
        <w:rPr>
          <w:rFonts w:ascii="Bookman Old Style" w:hAnsi="Bookman Old Style"/>
        </w:rPr>
        <w:t>membiayai program peningkatan pelayanan serta kegiatan pelayanan</w:t>
      </w:r>
      <w:r>
        <w:rPr>
          <w:rFonts w:ascii="Bookman Old Style" w:hAnsi="Bookman Old Style"/>
          <w:lang w:val="id-ID"/>
        </w:rPr>
        <w:t xml:space="preserve"> </w:t>
      </w:r>
      <w:r w:rsidRPr="00C65252">
        <w:rPr>
          <w:rFonts w:ascii="Bookman Old Style" w:hAnsi="Bookman Old Style"/>
        </w:rPr>
        <w:t>dan pendukung pelayanan.</w:t>
      </w:r>
    </w:p>
    <w:p w14:paraId="7AC24F43" w14:textId="77777777" w:rsidR="00B268A8" w:rsidRPr="00C71D99"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Jenis belanja sebagaimana dimaksud pada ayat (2) terdiri dari :</w:t>
      </w:r>
    </w:p>
    <w:p w14:paraId="0B67BCF2" w14:textId="77777777" w:rsidR="00B268A8" w:rsidRPr="00C65252" w:rsidRDefault="00B268A8" w:rsidP="00B268A8">
      <w:pPr>
        <w:pStyle w:val="ListParagraph"/>
        <w:numPr>
          <w:ilvl w:val="0"/>
          <w:numId w:val="73"/>
        </w:numPr>
        <w:spacing w:line="276" w:lineRule="auto"/>
        <w:ind w:left="993" w:hanging="426"/>
        <w:jc w:val="both"/>
        <w:rPr>
          <w:rFonts w:ascii="Bookman Old Style" w:hAnsi="Bookman Old Style"/>
        </w:rPr>
      </w:pPr>
      <w:r w:rsidRPr="00C65252">
        <w:rPr>
          <w:rFonts w:ascii="Bookman Old Style" w:hAnsi="Bookman Old Style"/>
        </w:rPr>
        <w:t>belanja pegawai;</w:t>
      </w:r>
    </w:p>
    <w:p w14:paraId="25C85048" w14:textId="77777777" w:rsidR="00B268A8" w:rsidRPr="00C71D99" w:rsidRDefault="00B268A8" w:rsidP="00B268A8">
      <w:pPr>
        <w:pStyle w:val="ListParagraph"/>
        <w:numPr>
          <w:ilvl w:val="0"/>
          <w:numId w:val="73"/>
        </w:numPr>
        <w:spacing w:line="276" w:lineRule="auto"/>
        <w:ind w:left="993" w:hanging="426"/>
        <w:jc w:val="both"/>
        <w:rPr>
          <w:rFonts w:ascii="Bookman Old Style" w:hAnsi="Bookman Old Style"/>
        </w:rPr>
      </w:pPr>
      <w:r w:rsidRPr="00C71D99">
        <w:rPr>
          <w:rFonts w:ascii="Bookman Old Style" w:hAnsi="Bookman Old Style"/>
        </w:rPr>
        <w:t>belanja barang dan jasa;</w:t>
      </w:r>
    </w:p>
    <w:p w14:paraId="10BC8EC2" w14:textId="77777777" w:rsidR="00B268A8" w:rsidRPr="00C71D99" w:rsidRDefault="00B268A8" w:rsidP="00B268A8">
      <w:pPr>
        <w:pStyle w:val="ListParagraph"/>
        <w:numPr>
          <w:ilvl w:val="0"/>
          <w:numId w:val="73"/>
        </w:numPr>
        <w:spacing w:line="276" w:lineRule="auto"/>
        <w:ind w:left="993" w:hanging="426"/>
        <w:jc w:val="both"/>
        <w:rPr>
          <w:rFonts w:ascii="Bookman Old Style" w:hAnsi="Bookman Old Style"/>
        </w:rPr>
      </w:pPr>
      <w:r w:rsidRPr="00C71D99">
        <w:rPr>
          <w:rFonts w:ascii="Bookman Old Style" w:hAnsi="Bookman Old Style"/>
        </w:rPr>
        <w:t>belanja modal.</w:t>
      </w:r>
    </w:p>
    <w:p w14:paraId="2CBD6F96"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Belanja Pegawai sebagaimana dimaksud pada ayat (4) huruf a adalah</w:t>
      </w:r>
      <w:r>
        <w:rPr>
          <w:rFonts w:ascii="Bookman Old Style" w:hAnsi="Bookman Old Style"/>
          <w:lang w:val="id-ID"/>
        </w:rPr>
        <w:t xml:space="preserve"> </w:t>
      </w:r>
      <w:r w:rsidRPr="00C65252">
        <w:rPr>
          <w:rFonts w:ascii="Bookman Old Style" w:hAnsi="Bookman Old Style"/>
        </w:rPr>
        <w:t>belanja kompensasi kepada Pegawai Negeri Sipil, Pegawai Tidak Tetap dan</w:t>
      </w:r>
      <w:r>
        <w:rPr>
          <w:rFonts w:ascii="Bookman Old Style" w:hAnsi="Bookman Old Style"/>
          <w:lang w:val="id-ID"/>
        </w:rPr>
        <w:t xml:space="preserve"> </w:t>
      </w:r>
      <w:r w:rsidRPr="00C65252">
        <w:rPr>
          <w:rFonts w:ascii="Bookman Old Style" w:hAnsi="Bookman Old Style"/>
        </w:rPr>
        <w:t xml:space="preserve">pegawai BLUD yang diangkat sebagai pegawai lingkup RSUD </w:t>
      </w:r>
      <w:r>
        <w:rPr>
          <w:rFonts w:ascii="Bookman Old Style" w:hAnsi="Bookman Old Style"/>
        </w:rPr>
        <w:t>Lanto Dg. Pasewang</w:t>
      </w:r>
      <w:r w:rsidRPr="00C65252">
        <w:rPr>
          <w:rFonts w:ascii="Bookman Old Style" w:hAnsi="Bookman Old Style"/>
        </w:rPr>
        <w:t xml:space="preserve"> sebagai imbalan atas pekerjaan yang telah dilaksanakan dalam</w:t>
      </w:r>
      <w:r>
        <w:rPr>
          <w:rFonts w:ascii="Bookman Old Style" w:hAnsi="Bookman Old Style"/>
          <w:lang w:val="id-ID"/>
        </w:rPr>
        <w:t xml:space="preserve"> </w:t>
      </w:r>
      <w:r w:rsidRPr="00C65252">
        <w:rPr>
          <w:rFonts w:ascii="Bookman Old Style" w:hAnsi="Bookman Old Style"/>
        </w:rPr>
        <w:t>rangka mendukung tugas dan fungsi unit organisasi.</w:t>
      </w:r>
    </w:p>
    <w:p w14:paraId="7A6E8F6D"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Belanja barang dan jasa sebagaimana dimaksud pada ayat (4) huruf b</w:t>
      </w:r>
      <w:r>
        <w:rPr>
          <w:rFonts w:ascii="Bookman Old Style" w:hAnsi="Bookman Old Style"/>
          <w:lang w:val="id-ID"/>
        </w:rPr>
        <w:t xml:space="preserve"> </w:t>
      </w:r>
      <w:r w:rsidRPr="00C65252">
        <w:rPr>
          <w:rFonts w:ascii="Bookman Old Style" w:hAnsi="Bookman Old Style"/>
        </w:rPr>
        <w:t>adalah belanja untuk pembelian barang dan/atau jasa yang digunakan</w:t>
      </w:r>
      <w:r>
        <w:rPr>
          <w:rFonts w:ascii="Bookman Old Style" w:hAnsi="Bookman Old Style"/>
          <w:lang w:val="id-ID"/>
        </w:rPr>
        <w:t xml:space="preserve"> </w:t>
      </w:r>
      <w:r w:rsidRPr="00C65252">
        <w:rPr>
          <w:rFonts w:ascii="Bookman Old Style" w:hAnsi="Bookman Old Style"/>
        </w:rPr>
        <w:t>untuk mendukung operasional dan non operasional kantor yang umur</w:t>
      </w:r>
      <w:r>
        <w:rPr>
          <w:rFonts w:ascii="Bookman Old Style" w:hAnsi="Bookman Old Style"/>
          <w:lang w:val="id-ID"/>
        </w:rPr>
        <w:t xml:space="preserve"> </w:t>
      </w:r>
      <w:r w:rsidRPr="00C65252">
        <w:rPr>
          <w:rFonts w:ascii="Bookman Old Style" w:hAnsi="Bookman Old Style"/>
        </w:rPr>
        <w:t>ekonomisnya kurang dari 12 (dua) belas bulan.</w:t>
      </w:r>
    </w:p>
    <w:p w14:paraId="7E8142CD"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Belanja modal sebagaimana dimaksud pada ayat (4) huruf c adalah</w:t>
      </w:r>
      <w:r>
        <w:rPr>
          <w:rFonts w:ascii="Bookman Old Style" w:hAnsi="Bookman Old Style"/>
          <w:lang w:val="id-ID"/>
        </w:rPr>
        <w:t xml:space="preserve"> </w:t>
      </w:r>
      <w:r w:rsidRPr="00C65252">
        <w:rPr>
          <w:rFonts w:ascii="Bookman Old Style" w:hAnsi="Bookman Old Style"/>
        </w:rPr>
        <w:t>belanja untuk pembayaran perolehan aset dan/atau menambah nilai aset</w:t>
      </w:r>
      <w:r>
        <w:rPr>
          <w:rFonts w:ascii="Bookman Old Style" w:hAnsi="Bookman Old Style"/>
          <w:lang w:val="id-ID"/>
        </w:rPr>
        <w:t xml:space="preserve"> </w:t>
      </w:r>
      <w:r w:rsidRPr="00C65252">
        <w:rPr>
          <w:rFonts w:ascii="Bookman Old Style" w:hAnsi="Bookman Old Style"/>
        </w:rPr>
        <w:t>tetap/aset lainnya yang memberi manfaat lebih dari satu periode</w:t>
      </w:r>
      <w:r>
        <w:rPr>
          <w:rFonts w:ascii="Bookman Old Style" w:hAnsi="Bookman Old Style"/>
          <w:lang w:val="id-ID"/>
        </w:rPr>
        <w:t xml:space="preserve"> </w:t>
      </w:r>
      <w:r w:rsidRPr="00C65252">
        <w:rPr>
          <w:rFonts w:ascii="Bookman Old Style" w:hAnsi="Bookman Old Style"/>
        </w:rPr>
        <w:t>akuntansi dan melebihi batas minimal kapitalisasi aset tetap/aset lainnya</w:t>
      </w:r>
      <w:r>
        <w:rPr>
          <w:rFonts w:ascii="Bookman Old Style" w:hAnsi="Bookman Old Style"/>
          <w:lang w:val="id-ID"/>
        </w:rPr>
        <w:t xml:space="preserve"> </w:t>
      </w:r>
      <w:r w:rsidRPr="00C65252">
        <w:rPr>
          <w:rFonts w:ascii="Bookman Old Style" w:hAnsi="Bookman Old Style"/>
        </w:rPr>
        <w:t>yang ditetapkan dalam Peraturan Bupati.</w:t>
      </w:r>
    </w:p>
    <w:p w14:paraId="3FECBC91"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Belanja Modal sebagaimana dimaksud pada ayat (7) dianggarkan sebesar</w:t>
      </w:r>
      <w:r>
        <w:rPr>
          <w:rFonts w:ascii="Bookman Old Style" w:hAnsi="Bookman Old Style"/>
          <w:lang w:val="id-ID"/>
        </w:rPr>
        <w:t xml:space="preserve"> </w:t>
      </w:r>
      <w:r w:rsidRPr="00C65252">
        <w:rPr>
          <w:rFonts w:ascii="Bookman Old Style" w:hAnsi="Bookman Old Style"/>
        </w:rPr>
        <w:t>harga perolehan yaitu semua pengeluaran yang dibutuhkan hingga aset</w:t>
      </w:r>
      <w:r>
        <w:rPr>
          <w:rFonts w:ascii="Bookman Old Style" w:hAnsi="Bookman Old Style"/>
          <w:lang w:val="id-ID"/>
        </w:rPr>
        <w:t xml:space="preserve"> </w:t>
      </w:r>
      <w:r w:rsidRPr="00C65252">
        <w:rPr>
          <w:rFonts w:ascii="Bookman Old Style" w:hAnsi="Bookman Old Style"/>
        </w:rPr>
        <w:t>tersebut tersedia dan siap untuk digunakan, termasuk biaya operasional</w:t>
      </w:r>
      <w:r>
        <w:rPr>
          <w:rFonts w:ascii="Bookman Old Style" w:hAnsi="Bookman Old Style"/>
          <w:lang w:val="id-ID"/>
        </w:rPr>
        <w:t xml:space="preserve"> </w:t>
      </w:r>
      <w:r w:rsidRPr="00C65252">
        <w:rPr>
          <w:rFonts w:ascii="Bookman Old Style" w:hAnsi="Bookman Old Style"/>
        </w:rPr>
        <w:t>panitia pengadaan barang/jasa yang terkait dengan pengadaan aset</w:t>
      </w:r>
      <w:r>
        <w:rPr>
          <w:rFonts w:ascii="Bookman Old Style" w:hAnsi="Bookman Old Style"/>
          <w:lang w:val="id-ID"/>
        </w:rPr>
        <w:t xml:space="preserve"> </w:t>
      </w:r>
      <w:r w:rsidRPr="00C65252">
        <w:rPr>
          <w:rFonts w:ascii="Bookman Old Style" w:hAnsi="Bookman Old Style"/>
        </w:rPr>
        <w:t>berkenaan.</w:t>
      </w:r>
    </w:p>
    <w:p w14:paraId="780AD785"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Batas minimal kapitalisasi aset tetap /aset lainnya sebagaimana</w:t>
      </w:r>
      <w:r>
        <w:rPr>
          <w:rFonts w:ascii="Bookman Old Style" w:hAnsi="Bookman Old Style"/>
          <w:lang w:val="id-ID"/>
        </w:rPr>
        <w:t xml:space="preserve"> </w:t>
      </w:r>
      <w:r w:rsidRPr="00C65252">
        <w:rPr>
          <w:rFonts w:ascii="Bookman Old Style" w:hAnsi="Bookman Old Style"/>
        </w:rPr>
        <w:t>dimaksud pada ayat (7), adalah untuk pengadaan peralatan dan mesin</w:t>
      </w:r>
      <w:r>
        <w:rPr>
          <w:rFonts w:ascii="Bookman Old Style" w:hAnsi="Bookman Old Style"/>
          <w:lang w:val="id-ID"/>
        </w:rPr>
        <w:t xml:space="preserve"> </w:t>
      </w:r>
      <w:r w:rsidRPr="00C65252">
        <w:rPr>
          <w:rFonts w:ascii="Bookman Old Style" w:hAnsi="Bookman Old Style"/>
        </w:rPr>
        <w:lastRenderedPageBreak/>
        <w:t>dengan batas minimal harga pasar per unit bar</w:t>
      </w:r>
      <w:r>
        <w:rPr>
          <w:rFonts w:ascii="Bookman Old Style" w:hAnsi="Bookman Old Style"/>
        </w:rPr>
        <w:t>ang adalah sebesar Rp.</w:t>
      </w:r>
      <w:r>
        <w:rPr>
          <w:rFonts w:ascii="Bookman Old Style" w:hAnsi="Bookman Old Style"/>
          <w:lang w:val="id-ID"/>
        </w:rPr>
        <w:t xml:space="preserve"> </w:t>
      </w:r>
      <w:r w:rsidRPr="00C65252">
        <w:rPr>
          <w:rFonts w:ascii="Bookman Old Style" w:hAnsi="Bookman Old Style"/>
        </w:rPr>
        <w:t>500.000,- (lima ratus ribu rupiah).</w:t>
      </w:r>
    </w:p>
    <w:p w14:paraId="52FB0925"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65252">
        <w:rPr>
          <w:rFonts w:ascii="Bookman Old Style" w:hAnsi="Bookman Old Style"/>
        </w:rPr>
        <w:t>Pengadaan aset tetap lainnya sebagaimana dimaksud pada ayat (7)</w:t>
      </w:r>
      <w:r w:rsidRPr="00C65252">
        <w:rPr>
          <w:rFonts w:ascii="Bookman Old Style" w:hAnsi="Bookman Old Style"/>
          <w:lang w:val="id-ID"/>
        </w:rPr>
        <w:t xml:space="preserve"> </w:t>
      </w:r>
      <w:r w:rsidRPr="00C65252">
        <w:rPr>
          <w:rFonts w:ascii="Bookman Old Style" w:hAnsi="Bookman Old Style"/>
        </w:rPr>
        <w:t>adalah pengeluaran yang diperlukan dalam pembentukan modal untuk</w:t>
      </w:r>
      <w:r>
        <w:rPr>
          <w:rFonts w:ascii="Bookman Old Style" w:hAnsi="Bookman Old Style"/>
          <w:lang w:val="id-ID"/>
        </w:rPr>
        <w:t xml:space="preserve"> </w:t>
      </w:r>
      <w:r w:rsidRPr="00C65252">
        <w:rPr>
          <w:rFonts w:ascii="Bookman Old Style" w:hAnsi="Bookman Old Style"/>
        </w:rPr>
        <w:t>pengadaan/pembangunan belanja modal lainnya yang tidak dapat</w:t>
      </w:r>
      <w:r>
        <w:rPr>
          <w:rFonts w:ascii="Bookman Old Style" w:hAnsi="Bookman Old Style"/>
          <w:lang w:val="id-ID"/>
        </w:rPr>
        <w:t xml:space="preserve"> </w:t>
      </w:r>
      <w:r w:rsidRPr="00C65252">
        <w:rPr>
          <w:rFonts w:ascii="Bookman Old Style" w:hAnsi="Bookman Old Style"/>
        </w:rPr>
        <w:t>diklasifikasikan dalam perkiraan kriteria belanja modal tanah, peralatan</w:t>
      </w:r>
      <w:r>
        <w:rPr>
          <w:rFonts w:ascii="Bookman Old Style" w:hAnsi="Bookman Old Style"/>
          <w:lang w:val="id-ID"/>
        </w:rPr>
        <w:t xml:space="preserve"> </w:t>
      </w:r>
      <w:r w:rsidRPr="00C65252">
        <w:rPr>
          <w:rFonts w:ascii="Bookman Old Style" w:hAnsi="Bookman Old Style"/>
        </w:rPr>
        <w:t>dan mesin, gedung dan bangunan, jaringan jalan, irigasi dan lain-lain.</w:t>
      </w:r>
    </w:p>
    <w:p w14:paraId="039AA5CA" w14:textId="77777777" w:rsidR="00B268A8" w:rsidRPr="00C65252" w:rsidRDefault="00B268A8" w:rsidP="00B268A8">
      <w:pPr>
        <w:pStyle w:val="ListParagraph"/>
        <w:numPr>
          <w:ilvl w:val="0"/>
          <w:numId w:val="72"/>
        </w:numPr>
        <w:spacing w:line="276" w:lineRule="auto"/>
        <w:ind w:left="567" w:hanging="567"/>
        <w:jc w:val="both"/>
        <w:rPr>
          <w:rFonts w:ascii="Bookman Old Style" w:hAnsi="Bookman Old Style"/>
        </w:rPr>
      </w:pPr>
      <w:r w:rsidRPr="00C65252">
        <w:rPr>
          <w:rFonts w:ascii="Bookman Old Style" w:hAnsi="Bookman Old Style"/>
        </w:rPr>
        <w:t>Belanja modal sebagaimana dimaksud ayat (10) termasuk</w:t>
      </w:r>
      <w:r w:rsidRPr="00C65252">
        <w:rPr>
          <w:rFonts w:ascii="Bookman Old Style" w:hAnsi="Bookman Old Style"/>
          <w:lang w:val="id-ID"/>
        </w:rPr>
        <w:t xml:space="preserve"> </w:t>
      </w:r>
      <w:r w:rsidRPr="00C65252">
        <w:rPr>
          <w:rFonts w:ascii="Bookman Old Style" w:hAnsi="Bookman Old Style"/>
        </w:rPr>
        <w:t>pengadaan/pembelian barang-barang kesenian (art pieces), barang-barang purbakala dan barang-barang untuk museum, serta hewan</w:t>
      </w:r>
      <w:r>
        <w:rPr>
          <w:rFonts w:ascii="Bookman Old Style" w:hAnsi="Bookman Old Style"/>
          <w:lang w:val="id-ID"/>
        </w:rPr>
        <w:t xml:space="preserve"> </w:t>
      </w:r>
      <w:r>
        <w:rPr>
          <w:rFonts w:ascii="Bookman Old Style" w:hAnsi="Bookman Old Style"/>
        </w:rPr>
        <w:t>ternak, buku</w:t>
      </w:r>
      <w:r>
        <w:rPr>
          <w:rFonts w:ascii="Bookman Old Style" w:hAnsi="Bookman Old Style"/>
          <w:lang w:val="id-ID"/>
        </w:rPr>
        <w:t>-</w:t>
      </w:r>
      <w:r w:rsidRPr="00C65252">
        <w:rPr>
          <w:rFonts w:ascii="Bookman Old Style" w:hAnsi="Bookman Old Style"/>
        </w:rPr>
        <w:t>buku sepanjang tidak dimaksudkan untuk dijual dan</w:t>
      </w:r>
      <w:r>
        <w:rPr>
          <w:rFonts w:ascii="Bookman Old Style" w:hAnsi="Bookman Old Style"/>
          <w:lang w:val="id-ID"/>
        </w:rPr>
        <w:t xml:space="preserve"> </w:t>
      </w:r>
      <w:r w:rsidRPr="00C65252">
        <w:rPr>
          <w:rFonts w:ascii="Bookman Old Style" w:hAnsi="Bookman Old Style"/>
        </w:rPr>
        <w:t>diserahkan kepada masyarakat.</w:t>
      </w:r>
    </w:p>
    <w:p w14:paraId="5ED6E596" w14:textId="77777777" w:rsidR="00B268A8" w:rsidRPr="00F90168"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Pembiayaan BLUD sebagaimana dimaksud dalam Pasal 2</w:t>
      </w:r>
      <w:r>
        <w:rPr>
          <w:rFonts w:ascii="Bookman Old Style" w:hAnsi="Bookman Old Style"/>
          <w:lang w:val="id-ID"/>
        </w:rPr>
        <w:t xml:space="preserve">8 </w:t>
      </w:r>
      <w:r w:rsidRPr="00F90168">
        <w:rPr>
          <w:rFonts w:ascii="Bookman Old Style" w:hAnsi="Bookman Old Style"/>
        </w:rPr>
        <w:t>diintegrasikan/dikonsolidasikan ke dalam RKA selanjutnya</w:t>
      </w:r>
      <w:r>
        <w:rPr>
          <w:rFonts w:ascii="Bookman Old Style" w:hAnsi="Bookman Old Style"/>
          <w:lang w:val="id-ID"/>
        </w:rPr>
        <w:t xml:space="preserve"> </w:t>
      </w:r>
      <w:r w:rsidRPr="00F90168">
        <w:rPr>
          <w:rFonts w:ascii="Bookman Old Style" w:hAnsi="Bookman Old Style"/>
        </w:rPr>
        <w:t>diintegrasikan/dikonsolidasikan pada akun pembiayaan pada Satuan</w:t>
      </w:r>
      <w:r>
        <w:rPr>
          <w:rFonts w:ascii="Bookman Old Style" w:hAnsi="Bookman Old Style"/>
          <w:lang w:val="id-ID"/>
        </w:rPr>
        <w:t xml:space="preserve"> </w:t>
      </w:r>
      <w:r w:rsidRPr="00F90168">
        <w:rPr>
          <w:rFonts w:ascii="Bookman Old Style" w:hAnsi="Bookman Old Style"/>
        </w:rPr>
        <w:t>Kerja Pengelolaan Keuangan Daerah selaku Bendahara Umum Daerah</w:t>
      </w:r>
    </w:p>
    <w:p w14:paraId="753295F6" w14:textId="77777777" w:rsidR="00B268A8" w:rsidRPr="00F90168" w:rsidRDefault="00B268A8" w:rsidP="00B268A8">
      <w:pPr>
        <w:pStyle w:val="ListParagraph"/>
        <w:numPr>
          <w:ilvl w:val="0"/>
          <w:numId w:val="72"/>
        </w:numPr>
        <w:spacing w:line="276" w:lineRule="auto"/>
        <w:ind w:left="567" w:hanging="567"/>
        <w:jc w:val="both"/>
        <w:rPr>
          <w:rFonts w:ascii="Bookman Old Style" w:hAnsi="Bookman Old Style"/>
        </w:rPr>
      </w:pPr>
      <w:r w:rsidRPr="00F90168">
        <w:rPr>
          <w:rFonts w:ascii="Bookman Old Style" w:hAnsi="Bookman Old Style"/>
        </w:rPr>
        <w:t>BLUD dapat melakukan pergeseran rincian belanja sebagaimana</w:t>
      </w:r>
      <w:r w:rsidRPr="00F90168">
        <w:rPr>
          <w:rFonts w:ascii="Bookman Old Style" w:hAnsi="Bookman Old Style"/>
          <w:lang w:val="id-ID"/>
        </w:rPr>
        <w:t xml:space="preserve"> </w:t>
      </w:r>
      <w:r w:rsidRPr="00F90168">
        <w:rPr>
          <w:rFonts w:ascii="Bookman Old Style" w:hAnsi="Bookman Old Style"/>
        </w:rPr>
        <w:t>dimaksud pada ayat (2), sepanjang tidak melebihi pagu anggaran</w:t>
      </w:r>
      <w:r w:rsidRPr="00F90168">
        <w:rPr>
          <w:rFonts w:ascii="Bookman Old Style" w:hAnsi="Bookman Old Style"/>
          <w:lang w:val="id-ID"/>
        </w:rPr>
        <w:t xml:space="preserve"> </w:t>
      </w:r>
      <w:r w:rsidRPr="00F90168">
        <w:rPr>
          <w:rFonts w:ascii="Bookman Old Style" w:hAnsi="Bookman Old Style"/>
        </w:rPr>
        <w:t>dalam jenis belanja pada DPA, untuk selanjutnya disampaikan kepada</w:t>
      </w:r>
      <w:r>
        <w:rPr>
          <w:rFonts w:ascii="Bookman Old Style" w:hAnsi="Bookman Old Style"/>
          <w:lang w:val="id-ID"/>
        </w:rPr>
        <w:t xml:space="preserve"> </w:t>
      </w:r>
      <w:r w:rsidRPr="00F90168">
        <w:rPr>
          <w:rFonts w:ascii="Bookman Old Style" w:hAnsi="Bookman Old Style"/>
        </w:rPr>
        <w:t>PPKD.</w:t>
      </w:r>
    </w:p>
    <w:p w14:paraId="30B002D7" w14:textId="77777777" w:rsidR="00B268A8" w:rsidRPr="00C71D99" w:rsidRDefault="00B268A8" w:rsidP="00B268A8">
      <w:pPr>
        <w:pStyle w:val="ListParagraph"/>
        <w:numPr>
          <w:ilvl w:val="0"/>
          <w:numId w:val="72"/>
        </w:numPr>
        <w:spacing w:line="276" w:lineRule="auto"/>
        <w:ind w:left="567" w:hanging="567"/>
        <w:jc w:val="both"/>
        <w:rPr>
          <w:rFonts w:ascii="Bookman Old Style" w:hAnsi="Bookman Old Style"/>
        </w:rPr>
      </w:pPr>
      <w:r w:rsidRPr="00C71D99">
        <w:rPr>
          <w:rFonts w:ascii="Bookman Old Style" w:hAnsi="Bookman Old Style"/>
        </w:rPr>
        <w:t>Rincian belanja BLUD dicantumkan dalam RBA.</w:t>
      </w:r>
    </w:p>
    <w:p w14:paraId="6B69D156" w14:textId="77777777" w:rsidR="00B268A8" w:rsidRDefault="00B268A8" w:rsidP="00B268A8">
      <w:pPr>
        <w:spacing w:line="276" w:lineRule="auto"/>
        <w:jc w:val="both"/>
        <w:rPr>
          <w:rFonts w:ascii="Bookman Old Style" w:hAnsi="Bookman Old Style"/>
          <w:lang w:val="id-ID"/>
        </w:rPr>
      </w:pPr>
    </w:p>
    <w:p w14:paraId="5590CB46"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34</w:t>
      </w:r>
    </w:p>
    <w:p w14:paraId="2ED32029" w14:textId="77777777" w:rsidR="00B268A8" w:rsidRPr="00F90168" w:rsidRDefault="00B268A8" w:rsidP="00B268A8">
      <w:pPr>
        <w:spacing w:line="276" w:lineRule="auto"/>
        <w:jc w:val="both"/>
        <w:rPr>
          <w:rFonts w:ascii="Bookman Old Style" w:hAnsi="Bookman Old Style"/>
          <w:lang w:val="id-ID"/>
        </w:rPr>
      </w:pPr>
    </w:p>
    <w:p w14:paraId="748595AA"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 xml:space="preserve">Mekanisme usulan RBA BLUD RSUD </w:t>
      </w:r>
      <w:r>
        <w:rPr>
          <w:rFonts w:ascii="Bookman Old Style" w:hAnsi="Bookman Old Style"/>
        </w:rPr>
        <w:t>Lanto Dg. Pasewang</w:t>
      </w:r>
      <w:r w:rsidRPr="00C71D99">
        <w:rPr>
          <w:rFonts w:ascii="Bookman Old Style" w:hAnsi="Bookman Old Style"/>
        </w:rPr>
        <w:t>, diatur sebagai</w:t>
      </w:r>
      <w:r>
        <w:rPr>
          <w:rFonts w:ascii="Bookman Old Style" w:hAnsi="Bookman Old Style"/>
          <w:lang w:val="id-ID"/>
        </w:rPr>
        <w:t xml:space="preserve"> </w:t>
      </w:r>
      <w:r w:rsidRPr="00C71D99">
        <w:rPr>
          <w:rFonts w:ascii="Bookman Old Style" w:hAnsi="Bookman Old Style"/>
        </w:rPr>
        <w:t>berikut :</w:t>
      </w:r>
    </w:p>
    <w:p w14:paraId="43CB939E" w14:textId="77777777" w:rsidR="00B268A8" w:rsidRPr="00F90168" w:rsidRDefault="00B268A8" w:rsidP="00B268A8">
      <w:pPr>
        <w:pStyle w:val="ListParagraph"/>
        <w:numPr>
          <w:ilvl w:val="0"/>
          <w:numId w:val="74"/>
        </w:numPr>
        <w:spacing w:line="276" w:lineRule="auto"/>
        <w:ind w:left="426" w:hanging="426"/>
        <w:jc w:val="both"/>
        <w:rPr>
          <w:rFonts w:ascii="Bookman Old Style" w:hAnsi="Bookman Old Style"/>
        </w:rPr>
      </w:pPr>
      <w:r w:rsidRPr="00F90168">
        <w:rPr>
          <w:rFonts w:ascii="Bookman Old Style" w:hAnsi="Bookman Old Style"/>
        </w:rPr>
        <w:t>pejabat teknis membuat usulan rencana pendapatan dan rencana belanja</w:t>
      </w:r>
      <w:r>
        <w:rPr>
          <w:rFonts w:ascii="Bookman Old Style" w:hAnsi="Bookman Old Style"/>
          <w:lang w:val="id-ID"/>
        </w:rPr>
        <w:t xml:space="preserve"> </w:t>
      </w:r>
      <w:r w:rsidRPr="00F90168">
        <w:rPr>
          <w:rFonts w:ascii="Bookman Old Style" w:hAnsi="Bookman Old Style"/>
        </w:rPr>
        <w:t xml:space="preserve">kepada Pemimpin BLUD lewat pejabat keuangan BLUD. </w:t>
      </w:r>
    </w:p>
    <w:p w14:paraId="73EAEDC9" w14:textId="77777777" w:rsidR="00B268A8" w:rsidRPr="00F90168" w:rsidRDefault="00B268A8" w:rsidP="00B268A8">
      <w:pPr>
        <w:pStyle w:val="ListParagraph"/>
        <w:numPr>
          <w:ilvl w:val="0"/>
          <w:numId w:val="74"/>
        </w:numPr>
        <w:spacing w:line="276" w:lineRule="auto"/>
        <w:ind w:left="426" w:hanging="426"/>
        <w:jc w:val="both"/>
        <w:rPr>
          <w:rFonts w:ascii="Bookman Old Style" w:hAnsi="Bookman Old Style"/>
        </w:rPr>
      </w:pPr>
      <w:r w:rsidRPr="00C71D99">
        <w:rPr>
          <w:rFonts w:ascii="Bookman Old Style" w:hAnsi="Bookman Old Style"/>
        </w:rPr>
        <w:t>pejabat teknis BLUD melakukan penelaahan kebutuhan belanja dengan</w:t>
      </w:r>
      <w:r>
        <w:rPr>
          <w:rFonts w:ascii="Bookman Old Style" w:hAnsi="Bookman Old Style"/>
          <w:lang w:val="id-ID"/>
        </w:rPr>
        <w:t xml:space="preserve"> </w:t>
      </w:r>
      <w:r w:rsidRPr="00F90168">
        <w:rPr>
          <w:rFonts w:ascii="Bookman Old Style" w:hAnsi="Bookman Old Style"/>
        </w:rPr>
        <w:t>kemampuan pendapatan yang diperkirakan akan diterima.</w:t>
      </w:r>
    </w:p>
    <w:p w14:paraId="16B12C9C" w14:textId="77777777" w:rsidR="00B268A8" w:rsidRPr="00F90168" w:rsidRDefault="00B268A8" w:rsidP="00B268A8">
      <w:pPr>
        <w:pStyle w:val="ListParagraph"/>
        <w:numPr>
          <w:ilvl w:val="0"/>
          <w:numId w:val="74"/>
        </w:numPr>
        <w:spacing w:line="276" w:lineRule="auto"/>
        <w:ind w:left="426" w:hanging="426"/>
        <w:jc w:val="both"/>
        <w:rPr>
          <w:rFonts w:ascii="Bookman Old Style" w:hAnsi="Bookman Old Style"/>
        </w:rPr>
      </w:pPr>
      <w:r w:rsidRPr="00F90168">
        <w:rPr>
          <w:rFonts w:ascii="Bookman Old Style" w:hAnsi="Bookman Old Style"/>
        </w:rPr>
        <w:t>setelah dilakukan penelaahan pejabat teknis BLUD menyusun usulan</w:t>
      </w:r>
      <w:r w:rsidRPr="00F90168">
        <w:rPr>
          <w:rFonts w:ascii="Bookman Old Style" w:hAnsi="Bookman Old Style"/>
          <w:lang w:val="id-ID"/>
        </w:rPr>
        <w:t xml:space="preserve"> </w:t>
      </w:r>
      <w:r w:rsidRPr="00F90168">
        <w:rPr>
          <w:rFonts w:ascii="Bookman Old Style" w:hAnsi="Bookman Old Style"/>
        </w:rPr>
        <w:t>RBA sesuai dengan bidang teknisnya, untuk selanjutnya dikirim kepada</w:t>
      </w:r>
      <w:r>
        <w:rPr>
          <w:rFonts w:ascii="Bookman Old Style" w:hAnsi="Bookman Old Style"/>
          <w:lang w:val="id-ID"/>
        </w:rPr>
        <w:t xml:space="preserve"> </w:t>
      </w:r>
      <w:r w:rsidRPr="00F90168">
        <w:rPr>
          <w:rFonts w:ascii="Bookman Old Style" w:hAnsi="Bookman Old Style"/>
        </w:rPr>
        <w:t>pejabat keuangan BLUD, dengan format sebagaimana tercantum dalamLampiran IV yang merupakan bagian tidak terpisahkan dari Peraturan</w:t>
      </w:r>
      <w:r>
        <w:rPr>
          <w:rFonts w:ascii="Bookman Old Style" w:hAnsi="Bookman Old Style"/>
          <w:lang w:val="id-ID"/>
        </w:rPr>
        <w:t xml:space="preserve"> </w:t>
      </w:r>
      <w:r w:rsidRPr="00F90168">
        <w:rPr>
          <w:rFonts w:ascii="Bookman Old Style" w:hAnsi="Bookman Old Style"/>
        </w:rPr>
        <w:t>Bupati ini.</w:t>
      </w:r>
    </w:p>
    <w:p w14:paraId="2609286D" w14:textId="77777777" w:rsidR="00B268A8" w:rsidRPr="00F90168" w:rsidRDefault="00B268A8" w:rsidP="00B268A8">
      <w:pPr>
        <w:pStyle w:val="ListParagraph"/>
        <w:numPr>
          <w:ilvl w:val="0"/>
          <w:numId w:val="74"/>
        </w:numPr>
        <w:spacing w:line="276" w:lineRule="auto"/>
        <w:ind w:left="426" w:hanging="426"/>
        <w:jc w:val="both"/>
        <w:rPr>
          <w:rFonts w:ascii="Bookman Old Style" w:hAnsi="Bookman Old Style"/>
        </w:rPr>
      </w:pPr>
      <w:r w:rsidRPr="00C71D99">
        <w:rPr>
          <w:rFonts w:ascii="Bookman Old Style" w:hAnsi="Bookman Old Style"/>
        </w:rPr>
        <w:t>pejabat keuangan BLUD melakukan penelaahan dan mengkaji RBA baik</w:t>
      </w:r>
      <w:r>
        <w:rPr>
          <w:rFonts w:ascii="Bookman Old Style" w:hAnsi="Bookman Old Style"/>
          <w:lang w:val="id-ID"/>
        </w:rPr>
        <w:t xml:space="preserve"> </w:t>
      </w:r>
      <w:r w:rsidRPr="00F90168">
        <w:rPr>
          <w:rFonts w:ascii="Bookman Old Style" w:hAnsi="Bookman Old Style"/>
        </w:rPr>
        <w:t>dari sisi Pendapatan BLUD maupun Belanja BLUD dengan</w:t>
      </w:r>
      <w:r>
        <w:rPr>
          <w:rFonts w:ascii="Bookman Old Style" w:hAnsi="Bookman Old Style"/>
          <w:lang w:val="id-ID"/>
        </w:rPr>
        <w:t xml:space="preserve"> </w:t>
      </w:r>
      <w:r w:rsidRPr="00F90168">
        <w:rPr>
          <w:rFonts w:ascii="Bookman Old Style" w:hAnsi="Bookman Old Style"/>
        </w:rPr>
        <w:t>mempertimbangkan kemampuan keuangan BLUD untuk selanjutnya</w:t>
      </w:r>
      <w:r>
        <w:rPr>
          <w:rFonts w:ascii="Bookman Old Style" w:hAnsi="Bookman Old Style"/>
          <w:lang w:val="id-ID"/>
        </w:rPr>
        <w:t xml:space="preserve"> </w:t>
      </w:r>
      <w:r w:rsidRPr="00F90168">
        <w:rPr>
          <w:rFonts w:ascii="Bookman Old Style" w:hAnsi="Bookman Old Style"/>
        </w:rPr>
        <w:t>dituangkan dalam RBA.</w:t>
      </w:r>
    </w:p>
    <w:p w14:paraId="4860A993" w14:textId="77777777" w:rsidR="00B268A8" w:rsidRPr="00F90168" w:rsidRDefault="00B268A8" w:rsidP="00B268A8">
      <w:pPr>
        <w:pStyle w:val="ListParagraph"/>
        <w:spacing w:line="276" w:lineRule="auto"/>
        <w:ind w:left="426"/>
        <w:jc w:val="both"/>
        <w:rPr>
          <w:rFonts w:ascii="Bookman Old Style" w:hAnsi="Bookman Old Style"/>
        </w:rPr>
      </w:pPr>
    </w:p>
    <w:p w14:paraId="3F564D49" w14:textId="77777777" w:rsidR="00B268A8" w:rsidRPr="00F90168" w:rsidRDefault="00B268A8" w:rsidP="00B268A8">
      <w:pPr>
        <w:spacing w:line="276" w:lineRule="auto"/>
        <w:jc w:val="center"/>
        <w:rPr>
          <w:rFonts w:ascii="Bookman Old Style" w:hAnsi="Bookman Old Style"/>
          <w:lang w:val="id-ID"/>
        </w:rPr>
      </w:pPr>
      <w:r w:rsidRPr="00F90168">
        <w:rPr>
          <w:rFonts w:ascii="Bookman Old Style" w:hAnsi="Bookman Old Style"/>
          <w:lang w:val="id-ID"/>
        </w:rPr>
        <w:t>Paragraf 2</w:t>
      </w:r>
    </w:p>
    <w:p w14:paraId="6CDFBE09" w14:textId="77777777" w:rsidR="00B268A8" w:rsidRPr="00F90168" w:rsidRDefault="00B268A8" w:rsidP="00B268A8">
      <w:pPr>
        <w:spacing w:line="276" w:lineRule="auto"/>
        <w:jc w:val="center"/>
        <w:rPr>
          <w:rFonts w:ascii="Bookman Old Style" w:hAnsi="Bookman Old Style"/>
          <w:lang w:val="id-ID"/>
        </w:rPr>
      </w:pPr>
      <w:r w:rsidRPr="00F90168">
        <w:rPr>
          <w:rFonts w:ascii="Bookman Old Style" w:hAnsi="Bookman Old Style"/>
          <w:lang w:val="id-ID"/>
        </w:rPr>
        <w:t>Pengajuan RBA dan RKA</w:t>
      </w:r>
    </w:p>
    <w:p w14:paraId="5E8A5B46" w14:textId="77777777" w:rsidR="00B268A8" w:rsidRPr="00F90168" w:rsidRDefault="00B268A8" w:rsidP="00B268A8">
      <w:pPr>
        <w:spacing w:line="276" w:lineRule="auto"/>
        <w:jc w:val="center"/>
        <w:rPr>
          <w:rFonts w:ascii="Bookman Old Style" w:hAnsi="Bookman Old Style"/>
          <w:lang w:val="id-ID"/>
        </w:rPr>
      </w:pPr>
      <w:r>
        <w:rPr>
          <w:rFonts w:ascii="Bookman Old Style" w:hAnsi="Bookman Old Style"/>
          <w:lang w:val="id-ID"/>
        </w:rPr>
        <w:t>Pasal 35</w:t>
      </w:r>
    </w:p>
    <w:p w14:paraId="7CDC7DF1" w14:textId="77777777" w:rsidR="00B268A8" w:rsidRDefault="00B268A8" w:rsidP="00B268A8">
      <w:pPr>
        <w:spacing w:line="276" w:lineRule="auto"/>
        <w:jc w:val="both"/>
        <w:rPr>
          <w:rFonts w:ascii="Bookman Old Style" w:hAnsi="Bookman Old Style"/>
          <w:lang w:val="id-ID"/>
        </w:rPr>
      </w:pPr>
    </w:p>
    <w:p w14:paraId="31D88DDF" w14:textId="77777777" w:rsidR="00B268A8" w:rsidRPr="00F90168" w:rsidRDefault="00B268A8" w:rsidP="00B268A8">
      <w:pPr>
        <w:pStyle w:val="ListParagraph"/>
        <w:numPr>
          <w:ilvl w:val="0"/>
          <w:numId w:val="75"/>
        </w:numPr>
        <w:spacing w:line="276" w:lineRule="auto"/>
        <w:ind w:left="567" w:hanging="567"/>
        <w:jc w:val="both"/>
        <w:rPr>
          <w:rFonts w:ascii="Bookman Old Style" w:hAnsi="Bookman Old Style"/>
        </w:rPr>
      </w:pPr>
      <w:r w:rsidRPr="00F90168">
        <w:rPr>
          <w:rFonts w:ascii="Bookman Old Style" w:hAnsi="Bookman Old Style"/>
        </w:rPr>
        <w:t>Pemimpin BLUD mengajukan RBA kepada Bupati lewat Sekretaris</w:t>
      </w:r>
      <w:r>
        <w:rPr>
          <w:rFonts w:ascii="Bookman Old Style" w:hAnsi="Bookman Old Style"/>
          <w:lang w:val="id-ID"/>
        </w:rPr>
        <w:t xml:space="preserve"> </w:t>
      </w:r>
      <w:r w:rsidRPr="00F90168">
        <w:rPr>
          <w:rFonts w:ascii="Bookman Old Style" w:hAnsi="Bookman Old Style"/>
        </w:rPr>
        <w:t>Daerah.</w:t>
      </w:r>
    </w:p>
    <w:p w14:paraId="5BC77FA6" w14:textId="77777777" w:rsidR="00B268A8" w:rsidRPr="00F90168" w:rsidRDefault="00B268A8" w:rsidP="00B268A8">
      <w:pPr>
        <w:pStyle w:val="ListParagraph"/>
        <w:numPr>
          <w:ilvl w:val="0"/>
          <w:numId w:val="75"/>
        </w:numPr>
        <w:spacing w:line="276" w:lineRule="auto"/>
        <w:ind w:left="567" w:hanging="567"/>
        <w:jc w:val="both"/>
        <w:rPr>
          <w:rFonts w:ascii="Bookman Old Style" w:hAnsi="Bookman Old Style"/>
        </w:rPr>
      </w:pPr>
      <w:r w:rsidRPr="00C71D99">
        <w:rPr>
          <w:rFonts w:ascii="Bookman Old Style" w:hAnsi="Bookman Old Style"/>
        </w:rPr>
        <w:t>RBA ditandatangani oleh Pemimpin BLUD dan diketahui oleh Dewan</w:t>
      </w:r>
      <w:r>
        <w:rPr>
          <w:rFonts w:ascii="Bookman Old Style" w:hAnsi="Bookman Old Style"/>
          <w:lang w:val="id-ID"/>
        </w:rPr>
        <w:t xml:space="preserve"> </w:t>
      </w:r>
      <w:r w:rsidRPr="00F90168">
        <w:rPr>
          <w:rFonts w:ascii="Bookman Old Style" w:hAnsi="Bookman Old Style"/>
        </w:rPr>
        <w:t>Pengawas.</w:t>
      </w:r>
    </w:p>
    <w:p w14:paraId="0F78E2C4" w14:textId="77777777" w:rsidR="00B268A8" w:rsidRPr="00F90168" w:rsidRDefault="00B268A8" w:rsidP="00B268A8">
      <w:pPr>
        <w:pStyle w:val="ListParagraph"/>
        <w:numPr>
          <w:ilvl w:val="0"/>
          <w:numId w:val="75"/>
        </w:numPr>
        <w:spacing w:line="276" w:lineRule="auto"/>
        <w:ind w:left="567" w:hanging="567"/>
        <w:jc w:val="both"/>
        <w:rPr>
          <w:rFonts w:ascii="Bookman Old Style" w:hAnsi="Bookman Old Style"/>
        </w:rPr>
      </w:pPr>
      <w:r w:rsidRPr="00C71D99">
        <w:rPr>
          <w:rFonts w:ascii="Bookman Old Style" w:hAnsi="Bookman Old Style"/>
        </w:rPr>
        <w:t>Berdasarkan RBA sebagaimana dimaksud pada ayat (2) Pemimpin BLUD</w:t>
      </w:r>
      <w:r>
        <w:rPr>
          <w:rFonts w:ascii="Bookman Old Style" w:hAnsi="Bookman Old Style"/>
          <w:lang w:val="id-ID"/>
        </w:rPr>
        <w:t xml:space="preserve"> </w:t>
      </w:r>
      <w:r w:rsidRPr="00F90168">
        <w:rPr>
          <w:rFonts w:ascii="Bookman Old Style" w:hAnsi="Bookman Old Style"/>
        </w:rPr>
        <w:t>menyusun RKA.</w:t>
      </w:r>
    </w:p>
    <w:p w14:paraId="2BA03C6A" w14:textId="77777777" w:rsidR="00B268A8" w:rsidRPr="00F90168" w:rsidRDefault="00B268A8" w:rsidP="00B268A8">
      <w:pPr>
        <w:pStyle w:val="ListParagraph"/>
        <w:numPr>
          <w:ilvl w:val="0"/>
          <w:numId w:val="75"/>
        </w:numPr>
        <w:spacing w:line="276" w:lineRule="auto"/>
        <w:ind w:left="567" w:hanging="567"/>
        <w:jc w:val="both"/>
        <w:rPr>
          <w:rFonts w:ascii="Bookman Old Style" w:hAnsi="Bookman Old Style"/>
        </w:rPr>
      </w:pPr>
      <w:r w:rsidRPr="00C71D99">
        <w:rPr>
          <w:rFonts w:ascii="Bookman Old Style" w:hAnsi="Bookman Old Style"/>
        </w:rPr>
        <w:lastRenderedPageBreak/>
        <w:t>RBA sebagaimana dimaksud pada ayat (2)</w:t>
      </w:r>
      <w:r>
        <w:rPr>
          <w:rFonts w:ascii="Bookman Old Style" w:hAnsi="Bookman Old Style"/>
          <w:lang w:val="id-ID"/>
        </w:rPr>
        <w:t xml:space="preserve"> </w:t>
      </w:r>
      <w:r w:rsidRPr="00F90168">
        <w:rPr>
          <w:rFonts w:ascii="Bookman Old Style" w:hAnsi="Bookman Old Style"/>
        </w:rPr>
        <w:t>diintegrasikan/dikonsolidasikan dan merupakan kesatuan dari RKA.</w:t>
      </w:r>
    </w:p>
    <w:p w14:paraId="3D3A85BA" w14:textId="77777777" w:rsidR="00B268A8" w:rsidRPr="00F90168" w:rsidRDefault="00B268A8" w:rsidP="00B268A8">
      <w:pPr>
        <w:pStyle w:val="ListParagraph"/>
        <w:numPr>
          <w:ilvl w:val="0"/>
          <w:numId w:val="75"/>
        </w:numPr>
        <w:spacing w:line="276" w:lineRule="auto"/>
        <w:ind w:left="567" w:hanging="567"/>
        <w:jc w:val="both"/>
        <w:rPr>
          <w:rFonts w:ascii="Bookman Old Style" w:hAnsi="Bookman Old Style"/>
        </w:rPr>
      </w:pPr>
      <w:r w:rsidRPr="00C71D99">
        <w:rPr>
          <w:rFonts w:ascii="Bookman Old Style" w:hAnsi="Bookman Old Style"/>
        </w:rPr>
        <w:t>RKA beserta RBA sebagaimana dimaksud pada ayat (3) disampaikan</w:t>
      </w:r>
      <w:r>
        <w:rPr>
          <w:rFonts w:ascii="Bookman Old Style" w:hAnsi="Bookman Old Style"/>
          <w:lang w:val="id-ID"/>
        </w:rPr>
        <w:t xml:space="preserve"> </w:t>
      </w:r>
      <w:r w:rsidRPr="00F90168">
        <w:rPr>
          <w:rFonts w:ascii="Bookman Old Style" w:hAnsi="Bookman Old Style"/>
        </w:rPr>
        <w:t>kepada PPKD sebagai bahan penyusunan rancangan peraturan</w:t>
      </w:r>
      <w:r>
        <w:rPr>
          <w:rFonts w:ascii="Bookman Old Style" w:hAnsi="Bookman Old Style"/>
          <w:lang w:val="id-ID"/>
        </w:rPr>
        <w:t xml:space="preserve"> </w:t>
      </w:r>
      <w:r w:rsidRPr="00F90168">
        <w:rPr>
          <w:rFonts w:ascii="Bookman Old Style" w:hAnsi="Bookman Old Style"/>
        </w:rPr>
        <w:t>daerah tentang APBD.</w:t>
      </w:r>
    </w:p>
    <w:p w14:paraId="0928F489" w14:textId="77777777" w:rsidR="00B268A8" w:rsidRPr="00F90168" w:rsidRDefault="00B268A8" w:rsidP="00B268A8">
      <w:pPr>
        <w:pStyle w:val="ListParagraph"/>
        <w:numPr>
          <w:ilvl w:val="0"/>
          <w:numId w:val="75"/>
        </w:numPr>
        <w:spacing w:line="276" w:lineRule="auto"/>
        <w:ind w:left="567" w:hanging="567"/>
        <w:jc w:val="both"/>
        <w:rPr>
          <w:rFonts w:ascii="Bookman Old Style" w:hAnsi="Bookman Old Style"/>
        </w:rPr>
      </w:pPr>
      <w:r w:rsidRPr="00C71D99">
        <w:rPr>
          <w:rFonts w:ascii="Bookman Old Style" w:hAnsi="Bookman Old Style"/>
        </w:rPr>
        <w:t>Format RKA sebagaimana dimaksud pada ayat (3), tercantum</w:t>
      </w:r>
      <w:r>
        <w:rPr>
          <w:rFonts w:ascii="Bookman Old Style" w:hAnsi="Bookman Old Style"/>
          <w:lang w:val="id-ID"/>
        </w:rPr>
        <w:t xml:space="preserve"> </w:t>
      </w:r>
      <w:r w:rsidRPr="00C71D99">
        <w:rPr>
          <w:rFonts w:ascii="Bookman Old Style" w:hAnsi="Bookman Old Style"/>
        </w:rPr>
        <w:t>dalam</w:t>
      </w:r>
      <w:r>
        <w:rPr>
          <w:rFonts w:ascii="Bookman Old Style" w:hAnsi="Bookman Old Style"/>
          <w:lang w:val="id-ID"/>
        </w:rPr>
        <w:t xml:space="preserve"> </w:t>
      </w:r>
      <w:r w:rsidRPr="00C71D99">
        <w:rPr>
          <w:rFonts w:ascii="Bookman Old Style" w:hAnsi="Bookman Old Style"/>
        </w:rPr>
        <w:t>Lampiran V yang merupakan bagian tidak terpisahkan dari Peraturan</w:t>
      </w:r>
      <w:r>
        <w:rPr>
          <w:rFonts w:ascii="Bookman Old Style" w:hAnsi="Bookman Old Style"/>
          <w:lang w:val="id-ID"/>
        </w:rPr>
        <w:t xml:space="preserve"> </w:t>
      </w:r>
      <w:r w:rsidRPr="00F90168">
        <w:rPr>
          <w:rFonts w:ascii="Bookman Old Style" w:hAnsi="Bookman Old Style"/>
        </w:rPr>
        <w:t>Bupati ini.</w:t>
      </w:r>
    </w:p>
    <w:p w14:paraId="0339D595" w14:textId="77777777" w:rsidR="00B268A8" w:rsidRPr="00F90168" w:rsidRDefault="00B268A8" w:rsidP="00B268A8">
      <w:pPr>
        <w:pStyle w:val="ListParagraph"/>
        <w:spacing w:line="276" w:lineRule="auto"/>
        <w:ind w:left="567"/>
        <w:jc w:val="both"/>
        <w:rPr>
          <w:rFonts w:ascii="Bookman Old Style" w:hAnsi="Bookman Old Style"/>
        </w:rPr>
      </w:pPr>
    </w:p>
    <w:p w14:paraId="5CC3763D" w14:textId="77777777" w:rsidR="00B268A8" w:rsidRDefault="00B268A8" w:rsidP="00B268A8">
      <w:pPr>
        <w:spacing w:line="276" w:lineRule="auto"/>
        <w:jc w:val="center"/>
        <w:rPr>
          <w:rFonts w:ascii="Bookman Old Style" w:hAnsi="Bookman Old Style"/>
          <w:lang w:val="id-ID"/>
        </w:rPr>
      </w:pPr>
      <w:r w:rsidRPr="00F90168">
        <w:rPr>
          <w:rFonts w:ascii="Bookman Old Style" w:hAnsi="Bookman Old Style"/>
          <w:lang w:val="id-ID"/>
        </w:rPr>
        <w:t xml:space="preserve">Pasal </w:t>
      </w:r>
      <w:r>
        <w:rPr>
          <w:rFonts w:ascii="Bookman Old Style" w:hAnsi="Bookman Old Style"/>
          <w:lang w:val="id-ID"/>
        </w:rPr>
        <w:t>36</w:t>
      </w:r>
    </w:p>
    <w:p w14:paraId="519BFC72" w14:textId="77777777" w:rsidR="00B268A8" w:rsidRPr="00F90168" w:rsidRDefault="00B268A8" w:rsidP="00B268A8">
      <w:pPr>
        <w:spacing w:line="276" w:lineRule="auto"/>
        <w:jc w:val="both"/>
        <w:rPr>
          <w:rFonts w:ascii="Bookman Old Style" w:hAnsi="Bookman Old Style"/>
          <w:lang w:val="id-ID"/>
        </w:rPr>
      </w:pPr>
    </w:p>
    <w:p w14:paraId="68307CAD" w14:textId="77777777" w:rsidR="00B268A8" w:rsidRPr="00A336F7" w:rsidRDefault="00B268A8" w:rsidP="00B268A8">
      <w:pPr>
        <w:pStyle w:val="ListParagraph"/>
        <w:numPr>
          <w:ilvl w:val="0"/>
          <w:numId w:val="76"/>
        </w:numPr>
        <w:spacing w:line="276" w:lineRule="auto"/>
        <w:ind w:left="567" w:hanging="567"/>
        <w:jc w:val="both"/>
        <w:rPr>
          <w:rFonts w:ascii="Bookman Old Style" w:hAnsi="Bookman Old Style"/>
        </w:rPr>
      </w:pPr>
      <w:r w:rsidRPr="00A336F7">
        <w:rPr>
          <w:rFonts w:ascii="Bookman Old Style" w:hAnsi="Bookman Old Style"/>
        </w:rPr>
        <w:t>PPKD menyampaikan RKA beserta RBA sebagaimana dimaksud</w:t>
      </w:r>
      <w:r w:rsidRPr="00A336F7">
        <w:rPr>
          <w:rFonts w:ascii="Bookman Old Style" w:hAnsi="Bookman Old Style"/>
          <w:lang w:val="id-ID"/>
        </w:rPr>
        <w:t xml:space="preserve"> </w:t>
      </w:r>
      <w:r>
        <w:rPr>
          <w:rFonts w:ascii="Bookman Old Style" w:hAnsi="Bookman Old Style"/>
        </w:rPr>
        <w:t>dalam Pasal 3</w:t>
      </w:r>
      <w:r>
        <w:rPr>
          <w:rFonts w:ascii="Bookman Old Style" w:hAnsi="Bookman Old Style"/>
          <w:lang w:val="id-ID"/>
        </w:rPr>
        <w:t>5</w:t>
      </w:r>
      <w:r w:rsidRPr="00A336F7">
        <w:rPr>
          <w:rFonts w:ascii="Bookman Old Style" w:hAnsi="Bookman Old Style"/>
        </w:rPr>
        <w:t xml:space="preserve"> ayat (2) kepada Tim Anggaran Pemerintah</w:t>
      </w:r>
      <w:r>
        <w:rPr>
          <w:rFonts w:ascii="Bookman Old Style" w:hAnsi="Bookman Old Style"/>
          <w:lang w:val="id-ID"/>
        </w:rPr>
        <w:t xml:space="preserve"> </w:t>
      </w:r>
      <w:r w:rsidRPr="00A336F7">
        <w:rPr>
          <w:rFonts w:ascii="Bookman Old Style" w:hAnsi="Bookman Old Style"/>
        </w:rPr>
        <w:t>Daerah untuk dilakukan penelaahan.</w:t>
      </w:r>
    </w:p>
    <w:p w14:paraId="272BDBD4" w14:textId="77777777" w:rsidR="00B268A8" w:rsidRPr="00A336F7" w:rsidRDefault="00B268A8" w:rsidP="00B268A8">
      <w:pPr>
        <w:pStyle w:val="ListParagraph"/>
        <w:numPr>
          <w:ilvl w:val="0"/>
          <w:numId w:val="76"/>
        </w:numPr>
        <w:spacing w:line="276" w:lineRule="auto"/>
        <w:ind w:left="567" w:hanging="567"/>
        <w:jc w:val="both"/>
        <w:rPr>
          <w:rFonts w:ascii="Bookman Old Style" w:hAnsi="Bookman Old Style"/>
        </w:rPr>
      </w:pPr>
      <w:r w:rsidRPr="00C71D99">
        <w:rPr>
          <w:rFonts w:ascii="Bookman Old Style" w:hAnsi="Bookman Old Style"/>
        </w:rPr>
        <w:t>Hasil penelaahan sebagaimana dimaksud pada ayat (1) antara lain</w:t>
      </w:r>
      <w:r>
        <w:rPr>
          <w:rFonts w:ascii="Bookman Old Style" w:hAnsi="Bookman Old Style"/>
          <w:lang w:val="id-ID"/>
        </w:rPr>
        <w:t xml:space="preserve"> </w:t>
      </w:r>
      <w:r w:rsidRPr="00A336F7">
        <w:rPr>
          <w:rFonts w:ascii="Bookman Old Style" w:hAnsi="Bookman Old Style"/>
        </w:rPr>
        <w:t>digunakan sebagai dasar pertimbangan alokasi dana APBD untuk</w:t>
      </w:r>
      <w:r>
        <w:rPr>
          <w:rFonts w:ascii="Bookman Old Style" w:hAnsi="Bookman Old Style"/>
          <w:lang w:val="id-ID"/>
        </w:rPr>
        <w:t xml:space="preserve"> </w:t>
      </w:r>
      <w:r w:rsidRPr="00A336F7">
        <w:rPr>
          <w:rFonts w:ascii="Bookman Old Style" w:hAnsi="Bookman Old Style"/>
        </w:rPr>
        <w:t xml:space="preserve">BLUD. </w:t>
      </w:r>
    </w:p>
    <w:p w14:paraId="589D2BD5" w14:textId="77777777" w:rsidR="00B268A8" w:rsidRPr="00A336F7" w:rsidRDefault="00B268A8" w:rsidP="00B268A8">
      <w:pPr>
        <w:pStyle w:val="ListParagraph"/>
        <w:spacing w:line="276" w:lineRule="auto"/>
        <w:ind w:left="567"/>
        <w:jc w:val="both"/>
        <w:rPr>
          <w:rFonts w:ascii="Bookman Old Style" w:hAnsi="Bookman Old Style"/>
        </w:rPr>
      </w:pPr>
    </w:p>
    <w:p w14:paraId="20A75FB9"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37</w:t>
      </w:r>
    </w:p>
    <w:p w14:paraId="501011C6" w14:textId="77777777" w:rsidR="00B268A8" w:rsidRPr="00A336F7" w:rsidRDefault="00B268A8" w:rsidP="00B268A8">
      <w:pPr>
        <w:pStyle w:val="ListParagraph"/>
        <w:spacing w:line="276" w:lineRule="auto"/>
        <w:ind w:left="567"/>
        <w:jc w:val="both"/>
        <w:rPr>
          <w:rFonts w:ascii="Bookman Old Style" w:hAnsi="Bookman Old Style"/>
          <w:lang w:val="id-ID"/>
        </w:rPr>
      </w:pPr>
    </w:p>
    <w:p w14:paraId="1386C368" w14:textId="77777777" w:rsidR="00B268A8" w:rsidRPr="00A336F7" w:rsidRDefault="00B268A8" w:rsidP="00B268A8">
      <w:pPr>
        <w:pStyle w:val="ListParagraph"/>
        <w:numPr>
          <w:ilvl w:val="0"/>
          <w:numId w:val="77"/>
        </w:numPr>
        <w:spacing w:line="276" w:lineRule="auto"/>
        <w:ind w:left="567" w:hanging="567"/>
        <w:jc w:val="both"/>
        <w:rPr>
          <w:rFonts w:ascii="Bookman Old Style" w:hAnsi="Bookman Old Style"/>
        </w:rPr>
      </w:pPr>
      <w:r w:rsidRPr="00A336F7">
        <w:rPr>
          <w:rFonts w:ascii="Bookman Old Style" w:hAnsi="Bookman Old Style"/>
        </w:rPr>
        <w:t>Tim anggaran pemerintah daerah menyampaikan kembali RKA beserta</w:t>
      </w:r>
      <w:r w:rsidRPr="00A336F7">
        <w:rPr>
          <w:rFonts w:ascii="Bookman Old Style" w:hAnsi="Bookman Old Style"/>
          <w:lang w:val="id-ID"/>
        </w:rPr>
        <w:t xml:space="preserve"> </w:t>
      </w:r>
      <w:r w:rsidRPr="00A336F7">
        <w:rPr>
          <w:rFonts w:ascii="Bookman Old Style" w:hAnsi="Bookman Old Style"/>
        </w:rPr>
        <w:t>RBA yang telah dilakukan penelaahan sebagaimana dimaksud</w:t>
      </w:r>
      <w:r w:rsidRPr="00A336F7">
        <w:rPr>
          <w:rFonts w:ascii="Bookman Old Style" w:hAnsi="Bookman Old Style"/>
          <w:lang w:val="id-ID"/>
        </w:rPr>
        <w:t xml:space="preserve"> </w:t>
      </w:r>
      <w:r>
        <w:rPr>
          <w:rFonts w:ascii="Bookman Old Style" w:hAnsi="Bookman Old Style"/>
        </w:rPr>
        <w:t>dalam Pasal 3</w:t>
      </w:r>
      <w:r>
        <w:rPr>
          <w:rFonts w:ascii="Bookman Old Style" w:hAnsi="Bookman Old Style"/>
          <w:lang w:val="id-ID"/>
        </w:rPr>
        <w:t>6</w:t>
      </w:r>
      <w:r w:rsidRPr="00A336F7">
        <w:rPr>
          <w:rFonts w:ascii="Bookman Old Style" w:hAnsi="Bookman Old Style"/>
        </w:rPr>
        <w:t xml:space="preserve"> ayat (1) kepada PPKD untuk dicantumkan dalam</w:t>
      </w:r>
      <w:r w:rsidRPr="00A336F7">
        <w:rPr>
          <w:rFonts w:ascii="Bookman Old Style" w:hAnsi="Bookman Old Style"/>
          <w:lang w:val="id-ID"/>
        </w:rPr>
        <w:t xml:space="preserve"> </w:t>
      </w:r>
      <w:r w:rsidRPr="00A336F7">
        <w:rPr>
          <w:rFonts w:ascii="Bookman Old Style" w:hAnsi="Bookman Old Style"/>
        </w:rPr>
        <w:t>rancangan peraturan daerah tentang APBD yang selanjutnya</w:t>
      </w:r>
      <w:r>
        <w:rPr>
          <w:rFonts w:ascii="Bookman Old Style" w:hAnsi="Bookman Old Style"/>
          <w:lang w:val="id-ID"/>
        </w:rPr>
        <w:t xml:space="preserve"> </w:t>
      </w:r>
      <w:r w:rsidRPr="00A336F7">
        <w:rPr>
          <w:rFonts w:ascii="Bookman Old Style" w:hAnsi="Bookman Old Style"/>
        </w:rPr>
        <w:t>ditetapkan menjadi Peraturan Daerah tentang APBD.</w:t>
      </w:r>
    </w:p>
    <w:p w14:paraId="34032487" w14:textId="77777777" w:rsidR="00B268A8" w:rsidRPr="00A336F7" w:rsidRDefault="00B268A8" w:rsidP="00B268A8">
      <w:pPr>
        <w:pStyle w:val="ListParagraph"/>
        <w:numPr>
          <w:ilvl w:val="0"/>
          <w:numId w:val="77"/>
        </w:numPr>
        <w:spacing w:line="276" w:lineRule="auto"/>
        <w:ind w:left="567" w:hanging="567"/>
        <w:jc w:val="both"/>
        <w:rPr>
          <w:rFonts w:ascii="Bookman Old Style" w:hAnsi="Bookman Old Style"/>
        </w:rPr>
      </w:pPr>
      <w:r w:rsidRPr="00C71D99">
        <w:rPr>
          <w:rFonts w:ascii="Bookman Old Style" w:hAnsi="Bookman Old Style"/>
        </w:rPr>
        <w:t>Tahapan dan jadwal proses penyusunan dan penetapan RBA mengikuti</w:t>
      </w:r>
      <w:r>
        <w:rPr>
          <w:rFonts w:ascii="Bookman Old Style" w:hAnsi="Bookman Old Style"/>
          <w:lang w:val="id-ID"/>
        </w:rPr>
        <w:t xml:space="preserve"> </w:t>
      </w:r>
      <w:r w:rsidRPr="00A336F7">
        <w:rPr>
          <w:rFonts w:ascii="Bookman Old Style" w:hAnsi="Bookman Old Style"/>
        </w:rPr>
        <w:t>tahapan dan jadwal proses penyusunan dan penetapan APBD.</w:t>
      </w:r>
    </w:p>
    <w:p w14:paraId="779D2E46" w14:textId="77777777" w:rsidR="00B268A8" w:rsidRDefault="00B268A8" w:rsidP="00B268A8">
      <w:pPr>
        <w:spacing w:line="276" w:lineRule="auto"/>
        <w:jc w:val="both"/>
        <w:rPr>
          <w:rFonts w:ascii="Bookman Old Style" w:hAnsi="Bookman Old Style"/>
          <w:lang w:val="id-ID"/>
        </w:rPr>
      </w:pPr>
    </w:p>
    <w:p w14:paraId="64052E76" w14:textId="77777777" w:rsidR="00B268A8" w:rsidRPr="00A336F7" w:rsidRDefault="00B268A8" w:rsidP="00B268A8">
      <w:pPr>
        <w:spacing w:line="276" w:lineRule="auto"/>
        <w:jc w:val="center"/>
        <w:rPr>
          <w:rFonts w:ascii="Bookman Old Style" w:hAnsi="Bookman Old Style"/>
          <w:lang w:val="id-ID"/>
        </w:rPr>
      </w:pPr>
      <w:r w:rsidRPr="00A336F7">
        <w:rPr>
          <w:rFonts w:ascii="Bookman Old Style" w:hAnsi="Bookman Old Style"/>
          <w:lang w:val="id-ID"/>
        </w:rPr>
        <w:t>Bagian Ketiga</w:t>
      </w:r>
    </w:p>
    <w:p w14:paraId="35D44899" w14:textId="77777777" w:rsidR="00B268A8" w:rsidRPr="00A336F7" w:rsidRDefault="00B268A8" w:rsidP="00B268A8">
      <w:pPr>
        <w:spacing w:line="276" w:lineRule="auto"/>
        <w:jc w:val="center"/>
        <w:rPr>
          <w:rFonts w:ascii="Bookman Old Style" w:hAnsi="Bookman Old Style"/>
          <w:lang w:val="id-ID"/>
        </w:rPr>
      </w:pPr>
      <w:r w:rsidRPr="00A336F7">
        <w:rPr>
          <w:rFonts w:ascii="Bookman Old Style" w:hAnsi="Bookman Old Style"/>
          <w:lang w:val="id-ID"/>
        </w:rPr>
        <w:t>Pelaksanaan Anggaran BLUD</w:t>
      </w:r>
    </w:p>
    <w:p w14:paraId="2BF1E65B" w14:textId="77777777" w:rsidR="00B268A8" w:rsidRPr="00A336F7" w:rsidRDefault="00B268A8" w:rsidP="00B268A8">
      <w:pPr>
        <w:spacing w:line="276" w:lineRule="auto"/>
        <w:jc w:val="center"/>
        <w:rPr>
          <w:rFonts w:ascii="Bookman Old Style" w:hAnsi="Bookman Old Style"/>
          <w:lang w:val="id-ID"/>
        </w:rPr>
      </w:pPr>
      <w:r w:rsidRPr="00A336F7">
        <w:rPr>
          <w:rFonts w:ascii="Bookman Old Style" w:hAnsi="Bookman Old Style"/>
          <w:lang w:val="id-ID"/>
        </w:rPr>
        <w:t>Paragraf 1</w:t>
      </w:r>
    </w:p>
    <w:p w14:paraId="7A1F038D" w14:textId="77777777" w:rsidR="00B268A8" w:rsidRPr="00A336F7" w:rsidRDefault="00B268A8" w:rsidP="00B268A8">
      <w:pPr>
        <w:spacing w:line="276" w:lineRule="auto"/>
        <w:jc w:val="center"/>
        <w:rPr>
          <w:rFonts w:ascii="Bookman Old Style" w:hAnsi="Bookman Old Style"/>
          <w:lang w:val="id-ID"/>
        </w:rPr>
      </w:pPr>
      <w:r w:rsidRPr="00A336F7">
        <w:rPr>
          <w:rFonts w:ascii="Bookman Old Style" w:hAnsi="Bookman Old Style"/>
          <w:lang w:val="id-ID"/>
        </w:rPr>
        <w:t>DPA</w:t>
      </w:r>
    </w:p>
    <w:p w14:paraId="12D837E7"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38</w:t>
      </w:r>
    </w:p>
    <w:p w14:paraId="0BE5602E" w14:textId="77777777" w:rsidR="00B268A8" w:rsidRPr="00A336F7" w:rsidRDefault="00B268A8" w:rsidP="00B268A8">
      <w:pPr>
        <w:spacing w:line="276" w:lineRule="auto"/>
        <w:jc w:val="both"/>
        <w:rPr>
          <w:rFonts w:ascii="Bookman Old Style" w:hAnsi="Bookman Old Style"/>
          <w:lang w:val="id-ID"/>
        </w:rPr>
      </w:pPr>
    </w:p>
    <w:p w14:paraId="79A76E38" w14:textId="77777777" w:rsidR="00B268A8" w:rsidRPr="00A336F7" w:rsidRDefault="00B268A8" w:rsidP="00B268A8">
      <w:pPr>
        <w:pStyle w:val="ListParagraph"/>
        <w:numPr>
          <w:ilvl w:val="0"/>
          <w:numId w:val="78"/>
        </w:numPr>
        <w:spacing w:line="276" w:lineRule="auto"/>
        <w:ind w:left="567" w:hanging="567"/>
        <w:jc w:val="both"/>
        <w:rPr>
          <w:rFonts w:ascii="Bookman Old Style" w:hAnsi="Bookman Old Style"/>
        </w:rPr>
      </w:pPr>
      <w:r w:rsidRPr="00A336F7">
        <w:rPr>
          <w:rFonts w:ascii="Bookman Old Style" w:hAnsi="Bookman Old Style"/>
        </w:rPr>
        <w:t>Berdasarkan peraturan daerah tentang APBD, Pemimpin BLUD</w:t>
      </w:r>
      <w:r>
        <w:rPr>
          <w:rFonts w:ascii="Bookman Old Style" w:hAnsi="Bookman Old Style"/>
          <w:lang w:val="id-ID"/>
        </w:rPr>
        <w:t xml:space="preserve"> </w:t>
      </w:r>
      <w:r w:rsidRPr="00A336F7">
        <w:rPr>
          <w:rFonts w:ascii="Bookman Old Style" w:hAnsi="Bookman Old Style"/>
        </w:rPr>
        <w:t>menyusun DPA untuk diajukan kepada PPKD.</w:t>
      </w:r>
    </w:p>
    <w:p w14:paraId="273C4C50" w14:textId="77777777" w:rsidR="00B268A8" w:rsidRPr="00A336F7" w:rsidRDefault="00B268A8" w:rsidP="00B268A8">
      <w:pPr>
        <w:pStyle w:val="ListParagraph"/>
        <w:numPr>
          <w:ilvl w:val="0"/>
          <w:numId w:val="78"/>
        </w:numPr>
        <w:spacing w:line="276" w:lineRule="auto"/>
        <w:ind w:left="567" w:hanging="567"/>
        <w:jc w:val="both"/>
        <w:rPr>
          <w:rFonts w:ascii="Bookman Old Style" w:hAnsi="Bookman Old Style"/>
        </w:rPr>
      </w:pPr>
      <w:r w:rsidRPr="00C71D99">
        <w:rPr>
          <w:rFonts w:ascii="Bookman Old Style" w:hAnsi="Bookman Old Style"/>
        </w:rPr>
        <w:t>DPA sebagaimana dimaksud pada ayat (1) memuat pendapatan, belanja</w:t>
      </w:r>
      <w:r>
        <w:rPr>
          <w:rFonts w:ascii="Bookman Old Style" w:hAnsi="Bookman Old Style"/>
          <w:lang w:val="id-ID"/>
        </w:rPr>
        <w:t xml:space="preserve"> </w:t>
      </w:r>
      <w:r w:rsidRPr="00A336F7">
        <w:rPr>
          <w:rFonts w:ascii="Bookman Old Style" w:hAnsi="Bookman Old Style"/>
        </w:rPr>
        <w:t>dan pembiayaan.</w:t>
      </w:r>
    </w:p>
    <w:p w14:paraId="4F48572D" w14:textId="77777777" w:rsidR="00B268A8" w:rsidRPr="00C71D99" w:rsidRDefault="00B268A8" w:rsidP="00B268A8">
      <w:pPr>
        <w:pStyle w:val="ListParagraph"/>
        <w:numPr>
          <w:ilvl w:val="0"/>
          <w:numId w:val="78"/>
        </w:numPr>
        <w:spacing w:line="276" w:lineRule="auto"/>
        <w:ind w:left="567" w:hanging="567"/>
        <w:jc w:val="both"/>
        <w:rPr>
          <w:rFonts w:ascii="Bookman Old Style" w:hAnsi="Bookman Old Style"/>
        </w:rPr>
      </w:pPr>
      <w:r w:rsidRPr="00C71D99">
        <w:rPr>
          <w:rFonts w:ascii="Bookman Old Style" w:hAnsi="Bookman Old Style"/>
        </w:rPr>
        <w:t>PPKD mengesahkan DPA sebagai dasar pelaksanaan anggaran BLUD.</w:t>
      </w:r>
    </w:p>
    <w:p w14:paraId="25454971" w14:textId="77777777" w:rsidR="00B268A8" w:rsidRPr="00A336F7" w:rsidRDefault="00B268A8" w:rsidP="00B268A8">
      <w:pPr>
        <w:pStyle w:val="ListParagraph"/>
        <w:numPr>
          <w:ilvl w:val="0"/>
          <w:numId w:val="78"/>
        </w:numPr>
        <w:spacing w:line="276" w:lineRule="auto"/>
        <w:ind w:left="567" w:hanging="567"/>
        <w:jc w:val="both"/>
        <w:rPr>
          <w:rFonts w:ascii="Bookman Old Style" w:hAnsi="Bookman Old Style"/>
        </w:rPr>
      </w:pPr>
      <w:r w:rsidRPr="00C71D99">
        <w:rPr>
          <w:rFonts w:ascii="Bookman Old Style" w:hAnsi="Bookman Old Style"/>
        </w:rPr>
        <w:t>Dalam hal DPA sebagaimana dimaksud pada ayat (3), belum disahkan</w:t>
      </w:r>
      <w:r>
        <w:rPr>
          <w:rFonts w:ascii="Bookman Old Style" w:hAnsi="Bookman Old Style"/>
          <w:lang w:val="id-ID"/>
        </w:rPr>
        <w:t xml:space="preserve"> </w:t>
      </w:r>
      <w:r w:rsidRPr="00A336F7">
        <w:rPr>
          <w:rFonts w:ascii="Bookman Old Style" w:hAnsi="Bookman Old Style"/>
        </w:rPr>
        <w:t>oleh PPKD, BLUD dapat melakukan pengeluaran uang setinggi-tingginya</w:t>
      </w:r>
      <w:r>
        <w:rPr>
          <w:rFonts w:ascii="Bookman Old Style" w:hAnsi="Bookman Old Style"/>
          <w:lang w:val="id-ID"/>
        </w:rPr>
        <w:t xml:space="preserve"> </w:t>
      </w:r>
      <w:r w:rsidRPr="00A336F7">
        <w:rPr>
          <w:rFonts w:ascii="Bookman Old Style" w:hAnsi="Bookman Old Style"/>
        </w:rPr>
        <w:t>sebesar angka DPA tahun sebelumnya</w:t>
      </w:r>
    </w:p>
    <w:p w14:paraId="6E1F43B2" w14:textId="77777777" w:rsidR="00B268A8" w:rsidRDefault="00B268A8" w:rsidP="00B268A8">
      <w:pPr>
        <w:spacing w:line="276" w:lineRule="auto"/>
        <w:jc w:val="both"/>
        <w:rPr>
          <w:rFonts w:ascii="Bookman Old Style" w:hAnsi="Bookman Old Style"/>
          <w:lang w:val="id-ID"/>
        </w:rPr>
      </w:pPr>
    </w:p>
    <w:p w14:paraId="40750717"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39</w:t>
      </w:r>
    </w:p>
    <w:p w14:paraId="649DC7E8" w14:textId="77777777" w:rsidR="00B268A8" w:rsidRPr="00A336F7" w:rsidRDefault="00B268A8" w:rsidP="00B268A8">
      <w:pPr>
        <w:spacing w:line="276" w:lineRule="auto"/>
        <w:jc w:val="both"/>
        <w:rPr>
          <w:rFonts w:ascii="Bookman Old Style" w:hAnsi="Bookman Old Style"/>
          <w:lang w:val="id-ID"/>
        </w:rPr>
      </w:pPr>
    </w:p>
    <w:p w14:paraId="140B0539" w14:textId="77777777" w:rsidR="00B268A8" w:rsidRPr="00A336F7" w:rsidRDefault="00B268A8" w:rsidP="00B268A8">
      <w:pPr>
        <w:pStyle w:val="ListParagraph"/>
        <w:numPr>
          <w:ilvl w:val="0"/>
          <w:numId w:val="79"/>
        </w:numPr>
        <w:spacing w:line="276" w:lineRule="auto"/>
        <w:ind w:left="567" w:hanging="567"/>
        <w:jc w:val="both"/>
        <w:rPr>
          <w:rFonts w:ascii="Bookman Old Style" w:hAnsi="Bookman Old Style"/>
        </w:rPr>
      </w:pPr>
      <w:r w:rsidRPr="00A336F7">
        <w:rPr>
          <w:rFonts w:ascii="Bookman Old Style" w:hAnsi="Bookman Old Style"/>
        </w:rPr>
        <w:t>DPA yang telah disahkan oleh PPKD sebagaimana dimaksud</w:t>
      </w:r>
      <w:r>
        <w:rPr>
          <w:rFonts w:ascii="Bookman Old Style" w:hAnsi="Bookman Old Style"/>
          <w:lang w:val="id-ID"/>
        </w:rPr>
        <w:t xml:space="preserve"> </w:t>
      </w:r>
      <w:r>
        <w:rPr>
          <w:rFonts w:ascii="Bookman Old Style" w:hAnsi="Bookman Old Style"/>
        </w:rPr>
        <w:t>dalam Pasal 3</w:t>
      </w:r>
      <w:r>
        <w:rPr>
          <w:rFonts w:ascii="Bookman Old Style" w:hAnsi="Bookman Old Style"/>
          <w:lang w:val="id-ID"/>
        </w:rPr>
        <w:t>8</w:t>
      </w:r>
      <w:r w:rsidRPr="00A336F7">
        <w:rPr>
          <w:rFonts w:ascii="Bookman Old Style" w:hAnsi="Bookman Old Style"/>
        </w:rPr>
        <w:t xml:space="preserve"> ayat (3) menjadi dasar pelaksanaan anggaran.</w:t>
      </w:r>
    </w:p>
    <w:p w14:paraId="05D40B71" w14:textId="77777777" w:rsidR="00B268A8" w:rsidRPr="00A336F7" w:rsidRDefault="00B268A8" w:rsidP="00B268A8">
      <w:pPr>
        <w:pStyle w:val="ListParagraph"/>
        <w:numPr>
          <w:ilvl w:val="0"/>
          <w:numId w:val="79"/>
        </w:numPr>
        <w:spacing w:line="276" w:lineRule="auto"/>
        <w:ind w:left="567" w:hanging="567"/>
        <w:jc w:val="both"/>
        <w:rPr>
          <w:rFonts w:ascii="Bookman Old Style" w:hAnsi="Bookman Old Style"/>
        </w:rPr>
      </w:pPr>
      <w:r w:rsidRPr="00A336F7">
        <w:rPr>
          <w:rFonts w:ascii="Bookman Old Style" w:hAnsi="Bookman Old Style"/>
        </w:rPr>
        <w:t>Pelaksanaan anggaran sebagaimana dimaksud pada ayat (1)</w:t>
      </w:r>
      <w:r w:rsidRPr="00A336F7">
        <w:rPr>
          <w:rFonts w:ascii="Bookman Old Style" w:hAnsi="Bookman Old Style"/>
          <w:lang w:val="id-ID"/>
        </w:rPr>
        <w:t xml:space="preserve"> </w:t>
      </w:r>
      <w:r w:rsidRPr="00A336F7">
        <w:rPr>
          <w:rFonts w:ascii="Bookman Old Style" w:hAnsi="Bookman Old Style"/>
        </w:rPr>
        <w:t>digunakan untuk pengeluaran belanja yang terdiri dari belanja pegawai,</w:t>
      </w:r>
      <w:r>
        <w:rPr>
          <w:rFonts w:ascii="Bookman Old Style" w:hAnsi="Bookman Old Style"/>
          <w:lang w:val="id-ID"/>
        </w:rPr>
        <w:t xml:space="preserve"> </w:t>
      </w:r>
      <w:r w:rsidRPr="00A336F7">
        <w:rPr>
          <w:rFonts w:ascii="Bookman Old Style" w:hAnsi="Bookman Old Style"/>
        </w:rPr>
        <w:t>belanja barang dan/ atau jasa dan belanja modal.</w:t>
      </w:r>
    </w:p>
    <w:p w14:paraId="32C79637" w14:textId="77777777" w:rsidR="00B268A8" w:rsidRPr="00A336F7" w:rsidRDefault="00B268A8" w:rsidP="00B268A8">
      <w:pPr>
        <w:pStyle w:val="ListParagraph"/>
        <w:numPr>
          <w:ilvl w:val="0"/>
          <w:numId w:val="79"/>
        </w:numPr>
        <w:spacing w:line="276" w:lineRule="auto"/>
        <w:ind w:left="567" w:hanging="567"/>
        <w:jc w:val="both"/>
        <w:rPr>
          <w:rFonts w:ascii="Bookman Old Style" w:hAnsi="Bookman Old Style"/>
        </w:rPr>
      </w:pPr>
      <w:r w:rsidRPr="00A336F7">
        <w:rPr>
          <w:rFonts w:ascii="Bookman Old Style" w:hAnsi="Bookman Old Style"/>
        </w:rPr>
        <w:lastRenderedPageBreak/>
        <w:t>Pelaksanaan anggaran sebagaimana dimaksud pada ayat (2) dilakukan</w:t>
      </w:r>
      <w:r w:rsidRPr="00A336F7">
        <w:rPr>
          <w:rFonts w:ascii="Bookman Old Style" w:hAnsi="Bookman Old Style"/>
          <w:lang w:val="id-ID"/>
        </w:rPr>
        <w:t xml:space="preserve"> </w:t>
      </w:r>
      <w:r w:rsidRPr="00A336F7">
        <w:rPr>
          <w:rFonts w:ascii="Bookman Old Style" w:hAnsi="Bookman Old Style"/>
        </w:rPr>
        <w:t>secara berkala sesuai dengan kebutuhan yang telah ditetapkan,</w:t>
      </w:r>
      <w:r w:rsidRPr="00A336F7">
        <w:rPr>
          <w:rFonts w:ascii="Bookman Old Style" w:hAnsi="Bookman Old Style"/>
          <w:lang w:val="id-ID"/>
        </w:rPr>
        <w:t xml:space="preserve"> </w:t>
      </w:r>
      <w:r w:rsidRPr="00A336F7">
        <w:rPr>
          <w:rFonts w:ascii="Bookman Old Style" w:hAnsi="Bookman Old Style"/>
        </w:rPr>
        <w:t>dengan memperhatikan anggaran kas dalam DPA, dan</w:t>
      </w:r>
      <w:r>
        <w:rPr>
          <w:rFonts w:ascii="Bookman Old Style" w:hAnsi="Bookman Old Style"/>
          <w:lang w:val="id-ID"/>
        </w:rPr>
        <w:t xml:space="preserve"> </w:t>
      </w:r>
      <w:r w:rsidRPr="00A336F7">
        <w:rPr>
          <w:rFonts w:ascii="Bookman Old Style" w:hAnsi="Bookman Old Style"/>
        </w:rPr>
        <w:t>memperhitungkan:</w:t>
      </w:r>
    </w:p>
    <w:p w14:paraId="2DDA7D3F" w14:textId="77777777" w:rsidR="00B268A8" w:rsidRPr="00F20952" w:rsidRDefault="00B268A8" w:rsidP="00B268A8">
      <w:pPr>
        <w:pStyle w:val="ListParagraph"/>
        <w:numPr>
          <w:ilvl w:val="0"/>
          <w:numId w:val="80"/>
        </w:numPr>
        <w:spacing w:line="276" w:lineRule="auto"/>
        <w:ind w:left="993" w:hanging="426"/>
        <w:jc w:val="both"/>
        <w:rPr>
          <w:rFonts w:ascii="Bookman Old Style" w:hAnsi="Bookman Old Style"/>
        </w:rPr>
      </w:pPr>
      <w:r w:rsidRPr="00F20952">
        <w:rPr>
          <w:rFonts w:ascii="Bookman Old Style" w:hAnsi="Bookman Old Style"/>
        </w:rPr>
        <w:t>jumlah kas yang tersedia;</w:t>
      </w:r>
    </w:p>
    <w:p w14:paraId="32039562" w14:textId="77777777" w:rsidR="00B268A8" w:rsidRPr="00C71D99" w:rsidRDefault="00B268A8" w:rsidP="00B268A8">
      <w:pPr>
        <w:pStyle w:val="ListParagraph"/>
        <w:numPr>
          <w:ilvl w:val="0"/>
          <w:numId w:val="80"/>
        </w:numPr>
        <w:spacing w:line="276" w:lineRule="auto"/>
        <w:ind w:left="993" w:hanging="426"/>
        <w:jc w:val="both"/>
        <w:rPr>
          <w:rFonts w:ascii="Bookman Old Style" w:hAnsi="Bookman Old Style"/>
        </w:rPr>
      </w:pPr>
      <w:r w:rsidRPr="00C71D99">
        <w:rPr>
          <w:rFonts w:ascii="Bookman Old Style" w:hAnsi="Bookman Old Style"/>
        </w:rPr>
        <w:t>proyeksi pendapatan; dan</w:t>
      </w:r>
    </w:p>
    <w:p w14:paraId="4E868C9E" w14:textId="77777777" w:rsidR="00B268A8" w:rsidRPr="00C71D99" w:rsidRDefault="00B268A8" w:rsidP="00B268A8">
      <w:pPr>
        <w:pStyle w:val="ListParagraph"/>
        <w:numPr>
          <w:ilvl w:val="0"/>
          <w:numId w:val="80"/>
        </w:numPr>
        <w:spacing w:line="276" w:lineRule="auto"/>
        <w:ind w:left="993" w:hanging="426"/>
        <w:jc w:val="both"/>
        <w:rPr>
          <w:rFonts w:ascii="Bookman Old Style" w:hAnsi="Bookman Old Style"/>
        </w:rPr>
      </w:pPr>
      <w:r w:rsidRPr="00C71D99">
        <w:rPr>
          <w:rFonts w:ascii="Bookman Old Style" w:hAnsi="Bookman Old Style"/>
        </w:rPr>
        <w:t>proyeksi pengeluaran.</w:t>
      </w:r>
    </w:p>
    <w:p w14:paraId="1ACD7632" w14:textId="77777777" w:rsidR="00B268A8" w:rsidRPr="00F20952" w:rsidRDefault="00B268A8" w:rsidP="00B268A8">
      <w:pPr>
        <w:pStyle w:val="ListParagraph"/>
        <w:numPr>
          <w:ilvl w:val="0"/>
          <w:numId w:val="79"/>
        </w:numPr>
        <w:spacing w:line="276" w:lineRule="auto"/>
        <w:ind w:left="567" w:hanging="567"/>
        <w:jc w:val="both"/>
        <w:rPr>
          <w:rFonts w:ascii="Bookman Old Style" w:hAnsi="Bookman Old Style"/>
        </w:rPr>
      </w:pPr>
      <w:r w:rsidRPr="00C71D99">
        <w:rPr>
          <w:rFonts w:ascii="Bookman Old Style" w:hAnsi="Bookman Old Style"/>
        </w:rPr>
        <w:t>Pelaksanaan anggaran secara rinci untuk belanja yang bersumber dari</w:t>
      </w:r>
      <w:r>
        <w:rPr>
          <w:rFonts w:ascii="Bookman Old Style" w:hAnsi="Bookman Old Style"/>
          <w:lang w:val="id-ID"/>
        </w:rPr>
        <w:t xml:space="preserve"> </w:t>
      </w:r>
      <w:r w:rsidRPr="00F20952">
        <w:rPr>
          <w:rFonts w:ascii="Bookman Old Style" w:hAnsi="Bookman Old Style"/>
        </w:rPr>
        <w:t>pendapatan BLUD dengan mendasarkan RBA definitif.</w:t>
      </w:r>
    </w:p>
    <w:p w14:paraId="573C2C1D" w14:textId="77777777" w:rsidR="00B268A8" w:rsidRDefault="00B268A8" w:rsidP="00B268A8">
      <w:pPr>
        <w:spacing w:line="276" w:lineRule="auto"/>
        <w:jc w:val="both"/>
        <w:rPr>
          <w:rFonts w:ascii="Bookman Old Style" w:hAnsi="Bookman Old Style"/>
          <w:lang w:val="id-ID"/>
        </w:rPr>
      </w:pPr>
    </w:p>
    <w:p w14:paraId="3A75271B"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40</w:t>
      </w:r>
    </w:p>
    <w:p w14:paraId="3B6A1718" w14:textId="77777777" w:rsidR="00B268A8" w:rsidRPr="00F20952" w:rsidRDefault="00B268A8" w:rsidP="00B268A8">
      <w:pPr>
        <w:spacing w:line="276" w:lineRule="auto"/>
        <w:jc w:val="both"/>
        <w:rPr>
          <w:rFonts w:ascii="Bookman Old Style" w:hAnsi="Bookman Old Style"/>
          <w:lang w:val="id-ID"/>
        </w:rPr>
      </w:pPr>
    </w:p>
    <w:p w14:paraId="7004B6DA" w14:textId="77777777" w:rsidR="00B268A8" w:rsidRPr="00F20952" w:rsidRDefault="00B268A8" w:rsidP="00B268A8">
      <w:pPr>
        <w:pStyle w:val="ListParagraph"/>
        <w:numPr>
          <w:ilvl w:val="0"/>
          <w:numId w:val="81"/>
        </w:numPr>
        <w:spacing w:line="276" w:lineRule="auto"/>
        <w:ind w:left="567" w:hanging="567"/>
        <w:jc w:val="both"/>
        <w:rPr>
          <w:rFonts w:ascii="Bookman Old Style" w:hAnsi="Bookman Old Style"/>
        </w:rPr>
      </w:pPr>
      <w:r w:rsidRPr="00F20952">
        <w:rPr>
          <w:rFonts w:ascii="Bookman Old Style" w:hAnsi="Bookman Old Style"/>
        </w:rPr>
        <w:t>Pemimpin BLUD menyusun RBA definitif sebagaimana dimaksud dalam</w:t>
      </w:r>
      <w:r>
        <w:rPr>
          <w:rFonts w:ascii="Bookman Old Style" w:hAnsi="Bookman Old Style"/>
          <w:lang w:val="id-ID"/>
        </w:rPr>
        <w:t xml:space="preserve"> </w:t>
      </w:r>
      <w:r>
        <w:rPr>
          <w:rFonts w:ascii="Bookman Old Style" w:hAnsi="Bookman Old Style"/>
        </w:rPr>
        <w:t>Pasal 3</w:t>
      </w:r>
      <w:r>
        <w:rPr>
          <w:rFonts w:ascii="Bookman Old Style" w:hAnsi="Bookman Old Style"/>
          <w:lang w:val="id-ID"/>
        </w:rPr>
        <w:t>9</w:t>
      </w:r>
      <w:r w:rsidRPr="00F20952">
        <w:rPr>
          <w:rFonts w:ascii="Bookman Old Style" w:hAnsi="Bookman Old Style"/>
        </w:rPr>
        <w:t xml:space="preserve"> ayat (4) sebagai dasar melakukan kegiatan BLUD.</w:t>
      </w:r>
    </w:p>
    <w:p w14:paraId="7FE7BFCE" w14:textId="77777777" w:rsidR="00B268A8" w:rsidRPr="00F20952" w:rsidRDefault="00B268A8" w:rsidP="00B268A8">
      <w:pPr>
        <w:pStyle w:val="ListParagraph"/>
        <w:numPr>
          <w:ilvl w:val="0"/>
          <w:numId w:val="81"/>
        </w:numPr>
        <w:spacing w:line="276" w:lineRule="auto"/>
        <w:ind w:left="567" w:hanging="567"/>
        <w:jc w:val="both"/>
        <w:rPr>
          <w:rFonts w:ascii="Bookman Old Style" w:hAnsi="Bookman Old Style"/>
        </w:rPr>
      </w:pPr>
      <w:r w:rsidRPr="00C71D99">
        <w:rPr>
          <w:rFonts w:ascii="Bookman Old Style" w:hAnsi="Bookman Old Style"/>
        </w:rPr>
        <w:t>Penyusunan RBA definitif sebagaimana dimaksud pada ayat (1) dilakukan</w:t>
      </w:r>
      <w:r>
        <w:rPr>
          <w:rFonts w:ascii="Bookman Old Style" w:hAnsi="Bookman Old Style"/>
          <w:lang w:val="id-ID"/>
        </w:rPr>
        <w:t xml:space="preserve"> </w:t>
      </w:r>
      <w:r w:rsidRPr="00F20952">
        <w:rPr>
          <w:rFonts w:ascii="Bookman Old Style" w:hAnsi="Bookman Old Style"/>
        </w:rPr>
        <w:t>dengan cara sebagai berikut:</w:t>
      </w:r>
    </w:p>
    <w:p w14:paraId="78B6305A" w14:textId="77777777" w:rsidR="00B268A8" w:rsidRPr="00F20952" w:rsidRDefault="00B268A8" w:rsidP="00B268A8">
      <w:pPr>
        <w:pStyle w:val="ListParagraph"/>
        <w:numPr>
          <w:ilvl w:val="0"/>
          <w:numId w:val="82"/>
        </w:numPr>
        <w:spacing w:line="276" w:lineRule="auto"/>
        <w:ind w:left="993" w:hanging="426"/>
        <w:jc w:val="both"/>
        <w:rPr>
          <w:rFonts w:ascii="Bookman Old Style" w:hAnsi="Bookman Old Style"/>
        </w:rPr>
      </w:pPr>
      <w:r w:rsidRPr="00F20952">
        <w:rPr>
          <w:rFonts w:ascii="Bookman Old Style" w:hAnsi="Bookman Old Style"/>
        </w:rPr>
        <w:t>pemimpin BLUD melakukan penyesuaian RKA dan RBA dengan</w:t>
      </w:r>
      <w:r>
        <w:rPr>
          <w:rFonts w:ascii="Bookman Old Style" w:hAnsi="Bookman Old Style"/>
          <w:lang w:val="id-ID"/>
        </w:rPr>
        <w:t xml:space="preserve"> </w:t>
      </w:r>
      <w:r w:rsidRPr="00F20952">
        <w:rPr>
          <w:rFonts w:ascii="Bookman Old Style" w:hAnsi="Bookman Old Style"/>
        </w:rPr>
        <w:t xml:space="preserve">penetapan APBD. </w:t>
      </w:r>
    </w:p>
    <w:p w14:paraId="0069E9E8" w14:textId="77777777" w:rsidR="00B268A8" w:rsidRPr="00F20952" w:rsidRDefault="00B268A8" w:rsidP="00B268A8">
      <w:pPr>
        <w:pStyle w:val="ListParagraph"/>
        <w:numPr>
          <w:ilvl w:val="0"/>
          <w:numId w:val="82"/>
        </w:numPr>
        <w:spacing w:line="276" w:lineRule="auto"/>
        <w:ind w:left="993" w:hanging="426"/>
        <w:jc w:val="both"/>
        <w:rPr>
          <w:rFonts w:ascii="Bookman Old Style" w:hAnsi="Bookman Old Style"/>
        </w:rPr>
      </w:pPr>
      <w:r w:rsidRPr="00C71D99">
        <w:rPr>
          <w:rFonts w:ascii="Bookman Old Style" w:hAnsi="Bookman Old Style"/>
        </w:rPr>
        <w:t>RBA yang telah disesuaikan ditandatangani oleh Pemimpin BLU dan</w:t>
      </w:r>
      <w:r>
        <w:rPr>
          <w:rFonts w:ascii="Bookman Old Style" w:hAnsi="Bookman Old Style"/>
          <w:lang w:val="id-ID"/>
        </w:rPr>
        <w:t xml:space="preserve"> </w:t>
      </w:r>
      <w:r w:rsidRPr="00F20952">
        <w:rPr>
          <w:rFonts w:ascii="Bookman Old Style" w:hAnsi="Bookman Old Style"/>
        </w:rPr>
        <w:t>diketahui oleh Dewan Pengawas; dan</w:t>
      </w:r>
    </w:p>
    <w:p w14:paraId="7A3F0A79" w14:textId="77777777" w:rsidR="00B268A8" w:rsidRPr="00F20952" w:rsidRDefault="00B268A8" w:rsidP="00B268A8">
      <w:pPr>
        <w:pStyle w:val="ListParagraph"/>
        <w:numPr>
          <w:ilvl w:val="0"/>
          <w:numId w:val="82"/>
        </w:numPr>
        <w:spacing w:line="276" w:lineRule="auto"/>
        <w:ind w:left="993" w:hanging="426"/>
        <w:jc w:val="both"/>
        <w:rPr>
          <w:rFonts w:ascii="Bookman Old Style" w:hAnsi="Bookman Old Style"/>
        </w:rPr>
      </w:pPr>
      <w:r w:rsidRPr="00F20952">
        <w:rPr>
          <w:rFonts w:ascii="Bookman Old Style" w:hAnsi="Bookman Old Style"/>
        </w:rPr>
        <w:t xml:space="preserve">RBA definitif diajukan kepada Bupati melalui Sekretaris Daerah. </w:t>
      </w:r>
    </w:p>
    <w:p w14:paraId="5F81AFB4" w14:textId="77777777" w:rsidR="00B268A8" w:rsidRDefault="00B268A8" w:rsidP="00B268A8">
      <w:pPr>
        <w:pStyle w:val="ListParagraph"/>
        <w:spacing w:line="276" w:lineRule="auto"/>
        <w:jc w:val="both"/>
        <w:rPr>
          <w:rFonts w:ascii="Bookman Old Style" w:hAnsi="Bookman Old Style"/>
          <w:lang w:val="id-ID"/>
        </w:rPr>
      </w:pPr>
    </w:p>
    <w:p w14:paraId="0D3E7C43" w14:textId="77777777" w:rsidR="00B268A8" w:rsidRDefault="00B268A8" w:rsidP="00B268A8">
      <w:pPr>
        <w:pStyle w:val="ListParagraph"/>
        <w:spacing w:line="276" w:lineRule="auto"/>
        <w:jc w:val="both"/>
        <w:rPr>
          <w:rFonts w:ascii="Bookman Old Style" w:hAnsi="Bookman Old Style"/>
          <w:lang w:val="id-ID"/>
        </w:rPr>
      </w:pPr>
    </w:p>
    <w:p w14:paraId="3131D116" w14:textId="77777777" w:rsidR="00B268A8" w:rsidRDefault="00B268A8" w:rsidP="00B268A8">
      <w:pPr>
        <w:spacing w:line="276" w:lineRule="auto"/>
        <w:jc w:val="center"/>
        <w:rPr>
          <w:rFonts w:ascii="Bookman Old Style" w:hAnsi="Bookman Old Style"/>
          <w:lang w:val="id-ID"/>
        </w:rPr>
      </w:pPr>
      <w:r w:rsidRPr="00F20952">
        <w:rPr>
          <w:rFonts w:ascii="Bookman Old Style" w:hAnsi="Bookman Old Style"/>
          <w:lang w:val="id-ID"/>
        </w:rPr>
        <w:t xml:space="preserve">Pasal </w:t>
      </w:r>
      <w:r>
        <w:rPr>
          <w:rFonts w:ascii="Bookman Old Style" w:hAnsi="Bookman Old Style"/>
          <w:lang w:val="id-ID"/>
        </w:rPr>
        <w:t>41</w:t>
      </w:r>
    </w:p>
    <w:p w14:paraId="5F2EFC0D" w14:textId="77777777" w:rsidR="00B268A8" w:rsidRPr="00F20952" w:rsidRDefault="00B268A8" w:rsidP="00B268A8">
      <w:pPr>
        <w:spacing w:line="276" w:lineRule="auto"/>
        <w:jc w:val="center"/>
        <w:rPr>
          <w:rFonts w:ascii="Bookman Old Style" w:hAnsi="Bookman Old Style"/>
          <w:lang w:val="id-ID"/>
        </w:rPr>
      </w:pPr>
    </w:p>
    <w:p w14:paraId="28886E5E" w14:textId="77777777" w:rsidR="00B268A8" w:rsidRPr="00F20952" w:rsidRDefault="00B268A8" w:rsidP="00B268A8">
      <w:pPr>
        <w:pStyle w:val="ListParagraph"/>
        <w:numPr>
          <w:ilvl w:val="0"/>
          <w:numId w:val="83"/>
        </w:numPr>
        <w:spacing w:line="276" w:lineRule="auto"/>
        <w:ind w:left="567" w:hanging="567"/>
        <w:jc w:val="both"/>
        <w:rPr>
          <w:rFonts w:ascii="Bookman Old Style" w:hAnsi="Bookman Old Style"/>
        </w:rPr>
      </w:pPr>
      <w:r w:rsidRPr="00F20952">
        <w:rPr>
          <w:rFonts w:ascii="Bookman Old Style" w:hAnsi="Bookman Old Style"/>
        </w:rPr>
        <w:t>DPA yang telah disahkan dan RBA definitif menjadi lampiran</w:t>
      </w:r>
      <w:r w:rsidRPr="00F20952">
        <w:rPr>
          <w:rFonts w:ascii="Bookman Old Style" w:hAnsi="Bookman Old Style"/>
          <w:lang w:val="id-ID"/>
        </w:rPr>
        <w:t xml:space="preserve"> </w:t>
      </w:r>
      <w:r w:rsidRPr="00F20952">
        <w:rPr>
          <w:rFonts w:ascii="Bookman Old Style" w:hAnsi="Bookman Old Style"/>
        </w:rPr>
        <w:t>perjanjian kinerja yang ditandatangani oleh Bupati dengan</w:t>
      </w:r>
      <w:r>
        <w:rPr>
          <w:rFonts w:ascii="Bookman Old Style" w:hAnsi="Bookman Old Style"/>
          <w:lang w:val="id-ID"/>
        </w:rPr>
        <w:t xml:space="preserve"> </w:t>
      </w:r>
      <w:r w:rsidRPr="00F20952">
        <w:rPr>
          <w:rFonts w:ascii="Bookman Old Style" w:hAnsi="Bookman Old Style"/>
        </w:rPr>
        <w:t>pemimpin BLUD.</w:t>
      </w:r>
    </w:p>
    <w:p w14:paraId="14FED85A" w14:textId="77777777" w:rsidR="00B268A8" w:rsidRPr="00F20952" w:rsidRDefault="00B268A8" w:rsidP="00B268A8">
      <w:pPr>
        <w:pStyle w:val="ListParagraph"/>
        <w:numPr>
          <w:ilvl w:val="0"/>
          <w:numId w:val="83"/>
        </w:numPr>
        <w:spacing w:line="276" w:lineRule="auto"/>
        <w:ind w:left="567" w:hanging="567"/>
        <w:jc w:val="both"/>
        <w:rPr>
          <w:rFonts w:ascii="Bookman Old Style" w:hAnsi="Bookman Old Style"/>
        </w:rPr>
      </w:pPr>
      <w:r w:rsidRPr="00C71D99">
        <w:rPr>
          <w:rFonts w:ascii="Bookman Old Style" w:hAnsi="Bookman Old Style"/>
        </w:rPr>
        <w:t>Perjanjian kinerja, merupakan manifestasi hubungan kerja antara Bupati</w:t>
      </w:r>
      <w:r>
        <w:rPr>
          <w:rFonts w:ascii="Bookman Old Style" w:hAnsi="Bookman Old Style"/>
          <w:lang w:val="id-ID"/>
        </w:rPr>
        <w:t xml:space="preserve"> </w:t>
      </w:r>
      <w:r w:rsidRPr="00F20952">
        <w:rPr>
          <w:rFonts w:ascii="Bookman Old Style" w:hAnsi="Bookman Old Style"/>
        </w:rPr>
        <w:t>dan pemimpin BLUD, yang dituangkan dalam perjanjian kinerja</w:t>
      </w:r>
      <w:r>
        <w:rPr>
          <w:rFonts w:ascii="Bookman Old Style" w:hAnsi="Bookman Old Style"/>
          <w:lang w:val="id-ID"/>
        </w:rPr>
        <w:t xml:space="preserve"> </w:t>
      </w:r>
      <w:r w:rsidRPr="00F20952">
        <w:rPr>
          <w:rFonts w:ascii="Bookman Old Style" w:hAnsi="Bookman Old Style"/>
        </w:rPr>
        <w:t>(contractual performance agreement).</w:t>
      </w:r>
    </w:p>
    <w:p w14:paraId="0FBEC41F" w14:textId="77777777" w:rsidR="00B268A8" w:rsidRPr="00F20952" w:rsidRDefault="00B268A8" w:rsidP="00B268A8">
      <w:pPr>
        <w:pStyle w:val="ListParagraph"/>
        <w:numPr>
          <w:ilvl w:val="0"/>
          <w:numId w:val="83"/>
        </w:numPr>
        <w:spacing w:line="276" w:lineRule="auto"/>
        <w:ind w:left="567" w:hanging="567"/>
        <w:jc w:val="both"/>
        <w:rPr>
          <w:rFonts w:ascii="Bookman Old Style" w:hAnsi="Bookman Old Style"/>
        </w:rPr>
      </w:pPr>
      <w:r w:rsidRPr="00C71D99">
        <w:rPr>
          <w:rFonts w:ascii="Bookman Old Style" w:hAnsi="Bookman Old Style"/>
        </w:rPr>
        <w:t>Dalam perjanjian kinerja, Bupati menugaskan pemimpin BLUD untuk</w:t>
      </w:r>
      <w:r>
        <w:rPr>
          <w:rFonts w:ascii="Bookman Old Style" w:hAnsi="Bookman Old Style"/>
          <w:lang w:val="id-ID"/>
        </w:rPr>
        <w:t xml:space="preserve"> </w:t>
      </w:r>
      <w:r w:rsidRPr="00F20952">
        <w:rPr>
          <w:rFonts w:ascii="Bookman Old Style" w:hAnsi="Bookman Old Style"/>
        </w:rPr>
        <w:t>menyelenggarakan kegiatan pelayanan umum dan berhak mengelola dana</w:t>
      </w:r>
      <w:r>
        <w:rPr>
          <w:rFonts w:ascii="Bookman Old Style" w:hAnsi="Bookman Old Style"/>
          <w:lang w:val="id-ID"/>
        </w:rPr>
        <w:t xml:space="preserve"> </w:t>
      </w:r>
      <w:r w:rsidRPr="00F20952">
        <w:rPr>
          <w:rFonts w:ascii="Bookman Old Style" w:hAnsi="Bookman Old Style"/>
        </w:rPr>
        <w:t>sesuai yang tercantum dalam DPA.</w:t>
      </w:r>
    </w:p>
    <w:p w14:paraId="2476A16B" w14:textId="77777777" w:rsidR="00B268A8" w:rsidRPr="00F20952" w:rsidRDefault="00B268A8" w:rsidP="00B268A8">
      <w:pPr>
        <w:pStyle w:val="ListParagraph"/>
        <w:numPr>
          <w:ilvl w:val="0"/>
          <w:numId w:val="83"/>
        </w:numPr>
        <w:spacing w:line="276" w:lineRule="auto"/>
        <w:ind w:left="567" w:hanging="567"/>
        <w:jc w:val="both"/>
        <w:rPr>
          <w:rFonts w:ascii="Bookman Old Style" w:hAnsi="Bookman Old Style"/>
        </w:rPr>
      </w:pPr>
      <w:r w:rsidRPr="00C71D99">
        <w:rPr>
          <w:rFonts w:ascii="Bookman Old Style" w:hAnsi="Bookman Old Style"/>
        </w:rPr>
        <w:t>Perjanjian kinerja antara lain memuat kesanggupan untuk</w:t>
      </w:r>
      <w:r>
        <w:rPr>
          <w:rFonts w:ascii="Bookman Old Style" w:hAnsi="Bookman Old Style"/>
          <w:lang w:val="id-ID"/>
        </w:rPr>
        <w:t xml:space="preserve"> </w:t>
      </w:r>
      <w:r w:rsidRPr="00F20952">
        <w:rPr>
          <w:rFonts w:ascii="Bookman Old Style" w:hAnsi="Bookman Old Style"/>
        </w:rPr>
        <w:t>meningkatkan:</w:t>
      </w:r>
    </w:p>
    <w:p w14:paraId="761B5CA3" w14:textId="77777777" w:rsidR="00B268A8" w:rsidRPr="00F20952" w:rsidRDefault="00B268A8" w:rsidP="00B268A8">
      <w:pPr>
        <w:pStyle w:val="ListParagraph"/>
        <w:numPr>
          <w:ilvl w:val="0"/>
          <w:numId w:val="84"/>
        </w:numPr>
        <w:spacing w:line="276" w:lineRule="auto"/>
        <w:ind w:left="993" w:hanging="426"/>
        <w:jc w:val="both"/>
        <w:rPr>
          <w:rFonts w:ascii="Bookman Old Style" w:hAnsi="Bookman Old Style"/>
        </w:rPr>
      </w:pPr>
      <w:r w:rsidRPr="00F20952">
        <w:rPr>
          <w:rFonts w:ascii="Bookman Old Style" w:hAnsi="Bookman Old Style"/>
        </w:rPr>
        <w:t>kinerja pelayanan bagi masyarakat;</w:t>
      </w:r>
    </w:p>
    <w:p w14:paraId="12BDC018" w14:textId="77777777" w:rsidR="00B268A8" w:rsidRPr="00C71D99" w:rsidRDefault="00B268A8" w:rsidP="00B268A8">
      <w:pPr>
        <w:pStyle w:val="ListParagraph"/>
        <w:numPr>
          <w:ilvl w:val="0"/>
          <w:numId w:val="84"/>
        </w:numPr>
        <w:spacing w:line="276" w:lineRule="auto"/>
        <w:ind w:left="993" w:hanging="426"/>
        <w:jc w:val="both"/>
        <w:rPr>
          <w:rFonts w:ascii="Bookman Old Style" w:hAnsi="Bookman Old Style"/>
        </w:rPr>
      </w:pPr>
      <w:r w:rsidRPr="00C71D99">
        <w:rPr>
          <w:rFonts w:ascii="Bookman Old Style" w:hAnsi="Bookman Old Style"/>
        </w:rPr>
        <w:t>kinerja keuangan; dan</w:t>
      </w:r>
    </w:p>
    <w:p w14:paraId="147F1B55" w14:textId="77777777" w:rsidR="00B268A8" w:rsidRPr="00C71D99" w:rsidRDefault="00B268A8" w:rsidP="00B268A8">
      <w:pPr>
        <w:pStyle w:val="ListParagraph"/>
        <w:numPr>
          <w:ilvl w:val="0"/>
          <w:numId w:val="84"/>
        </w:numPr>
        <w:spacing w:line="276" w:lineRule="auto"/>
        <w:ind w:left="993" w:hanging="426"/>
        <w:jc w:val="both"/>
        <w:rPr>
          <w:rFonts w:ascii="Bookman Old Style" w:hAnsi="Bookman Old Style"/>
        </w:rPr>
      </w:pPr>
      <w:r w:rsidRPr="00C71D99">
        <w:rPr>
          <w:rFonts w:ascii="Bookman Old Style" w:hAnsi="Bookman Old Style"/>
        </w:rPr>
        <w:t>manfaat bagi masyarakat.</w:t>
      </w:r>
    </w:p>
    <w:p w14:paraId="6B4851B6" w14:textId="77777777" w:rsidR="00B268A8" w:rsidRDefault="00B268A8" w:rsidP="00B268A8">
      <w:pPr>
        <w:spacing w:line="276" w:lineRule="auto"/>
        <w:jc w:val="both"/>
        <w:rPr>
          <w:rFonts w:ascii="Bookman Old Style" w:hAnsi="Bookman Old Style"/>
          <w:lang w:val="id-ID"/>
        </w:rPr>
      </w:pPr>
    </w:p>
    <w:p w14:paraId="5073980C"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42</w:t>
      </w:r>
    </w:p>
    <w:p w14:paraId="7D9CD19B" w14:textId="77777777" w:rsidR="00B268A8" w:rsidRPr="00F20952" w:rsidRDefault="00B268A8" w:rsidP="00B268A8">
      <w:pPr>
        <w:spacing w:line="276" w:lineRule="auto"/>
        <w:jc w:val="both"/>
        <w:rPr>
          <w:rFonts w:ascii="Bookman Old Style" w:hAnsi="Bookman Old Style"/>
          <w:lang w:val="id-ID"/>
        </w:rPr>
      </w:pPr>
    </w:p>
    <w:p w14:paraId="042231EE" w14:textId="77777777" w:rsidR="00B268A8" w:rsidRPr="00F20952" w:rsidRDefault="00B268A8" w:rsidP="00B268A8">
      <w:pPr>
        <w:pStyle w:val="ListParagraph"/>
        <w:numPr>
          <w:ilvl w:val="0"/>
          <w:numId w:val="85"/>
        </w:numPr>
        <w:spacing w:line="276" w:lineRule="auto"/>
        <w:ind w:left="567" w:hanging="567"/>
        <w:jc w:val="both"/>
        <w:rPr>
          <w:rFonts w:ascii="Bookman Old Style" w:hAnsi="Bookman Old Style"/>
        </w:rPr>
      </w:pPr>
      <w:r w:rsidRPr="00F20952">
        <w:rPr>
          <w:rFonts w:ascii="Bookman Old Style" w:hAnsi="Bookman Old Style"/>
        </w:rPr>
        <w:t>Dalam pelaksanaan anggaran, pemimpin BLUD menyusun laporan</w:t>
      </w:r>
      <w:r>
        <w:rPr>
          <w:rFonts w:ascii="Bookman Old Style" w:hAnsi="Bookman Old Style"/>
          <w:lang w:val="id-ID"/>
        </w:rPr>
        <w:t xml:space="preserve"> </w:t>
      </w:r>
      <w:r w:rsidRPr="00F20952">
        <w:rPr>
          <w:rFonts w:ascii="Bookman Old Style" w:hAnsi="Bookman Old Style"/>
        </w:rPr>
        <w:t>pendapatan BLUD, laporan belanja BLUD dan laporan pembiayaan</w:t>
      </w:r>
      <w:r>
        <w:rPr>
          <w:rFonts w:ascii="Bookman Old Style" w:hAnsi="Bookman Old Style"/>
          <w:lang w:val="id-ID"/>
        </w:rPr>
        <w:t xml:space="preserve"> </w:t>
      </w:r>
      <w:r w:rsidRPr="00F20952">
        <w:rPr>
          <w:rFonts w:ascii="Bookman Old Style" w:hAnsi="Bookman Old Style"/>
        </w:rPr>
        <w:t>BLUD secara berkala kepada PPKD.</w:t>
      </w:r>
    </w:p>
    <w:p w14:paraId="2EE22C70" w14:textId="77777777" w:rsidR="00B268A8" w:rsidRPr="00F20952" w:rsidRDefault="00B268A8" w:rsidP="00B268A8">
      <w:pPr>
        <w:pStyle w:val="ListParagraph"/>
        <w:numPr>
          <w:ilvl w:val="0"/>
          <w:numId w:val="85"/>
        </w:numPr>
        <w:spacing w:line="276" w:lineRule="auto"/>
        <w:ind w:left="567" w:hanging="567"/>
        <w:jc w:val="both"/>
        <w:rPr>
          <w:rFonts w:ascii="Bookman Old Style" w:hAnsi="Bookman Old Style"/>
        </w:rPr>
      </w:pPr>
      <w:r w:rsidRPr="00F20952">
        <w:rPr>
          <w:rFonts w:ascii="Bookman Old Style" w:hAnsi="Bookman Old Style"/>
        </w:rPr>
        <w:t>Laporan sebagaimana dimaksud pada ayat (1) dilakukan setiap triwulan, paling lambat tanggal 10 bulan berikutnya setelah berakhirnya triwulan yang bersangkutan dengan melampirkan SPTJ yang</w:t>
      </w:r>
      <w:r>
        <w:rPr>
          <w:rFonts w:ascii="Bookman Old Style" w:hAnsi="Bookman Old Style"/>
          <w:lang w:val="id-ID"/>
        </w:rPr>
        <w:t xml:space="preserve"> </w:t>
      </w:r>
      <w:r w:rsidRPr="00F20952">
        <w:rPr>
          <w:rFonts w:ascii="Bookman Old Style" w:hAnsi="Bookman Old Style"/>
        </w:rPr>
        <w:t>ditandatangani oleh pemimpin BLUD</w:t>
      </w:r>
    </w:p>
    <w:p w14:paraId="35CF8846" w14:textId="77777777" w:rsidR="00B268A8" w:rsidRPr="00F20952" w:rsidRDefault="00B268A8" w:rsidP="00B268A8">
      <w:pPr>
        <w:pStyle w:val="ListParagraph"/>
        <w:numPr>
          <w:ilvl w:val="0"/>
          <w:numId w:val="85"/>
        </w:numPr>
        <w:spacing w:line="276" w:lineRule="auto"/>
        <w:ind w:left="567" w:hanging="567"/>
        <w:jc w:val="both"/>
        <w:rPr>
          <w:rFonts w:ascii="Bookman Old Style" w:hAnsi="Bookman Old Style"/>
        </w:rPr>
      </w:pPr>
      <w:r w:rsidRPr="00C71D99">
        <w:rPr>
          <w:rFonts w:ascii="Bookman Old Style" w:hAnsi="Bookman Old Style"/>
        </w:rPr>
        <w:t>Berdasarkan laporan sebagaimana dimaksud pada ayat (1), Pemimpin</w:t>
      </w:r>
      <w:r>
        <w:rPr>
          <w:rFonts w:ascii="Bookman Old Style" w:hAnsi="Bookman Old Style"/>
          <w:lang w:val="id-ID"/>
        </w:rPr>
        <w:t xml:space="preserve"> </w:t>
      </w:r>
      <w:r w:rsidRPr="00F20952">
        <w:rPr>
          <w:rFonts w:ascii="Bookman Old Style" w:hAnsi="Bookman Old Style"/>
        </w:rPr>
        <w:t>BLUD menerbitkan SP3BP untuk disampaikan kepada PPKD.</w:t>
      </w:r>
    </w:p>
    <w:p w14:paraId="75ABB91F" w14:textId="77777777" w:rsidR="00B268A8" w:rsidRPr="00F20952" w:rsidRDefault="00B268A8" w:rsidP="00B268A8">
      <w:pPr>
        <w:pStyle w:val="ListParagraph"/>
        <w:numPr>
          <w:ilvl w:val="0"/>
          <w:numId w:val="85"/>
        </w:numPr>
        <w:spacing w:line="276" w:lineRule="auto"/>
        <w:ind w:left="567" w:hanging="567"/>
        <w:jc w:val="both"/>
        <w:rPr>
          <w:rFonts w:ascii="Bookman Old Style" w:hAnsi="Bookman Old Style"/>
        </w:rPr>
      </w:pPr>
      <w:r w:rsidRPr="00C71D99">
        <w:rPr>
          <w:rFonts w:ascii="Bookman Old Style" w:hAnsi="Bookman Old Style"/>
        </w:rPr>
        <w:lastRenderedPageBreak/>
        <w:t>Berdasarkan Surat Permintaan Pengesahan Pendapatan, Belanja dan</w:t>
      </w:r>
      <w:r>
        <w:rPr>
          <w:rFonts w:ascii="Bookman Old Style" w:hAnsi="Bookman Old Style"/>
          <w:lang w:val="id-ID"/>
        </w:rPr>
        <w:t xml:space="preserve"> </w:t>
      </w:r>
      <w:r w:rsidRPr="00F20952">
        <w:rPr>
          <w:rFonts w:ascii="Bookman Old Style" w:hAnsi="Bookman Old Style"/>
        </w:rPr>
        <w:t>Pembiayaan sebagaimana dimaksud ayat (3), PPKD melakukan</w:t>
      </w:r>
      <w:r>
        <w:rPr>
          <w:rFonts w:ascii="Bookman Old Style" w:hAnsi="Bookman Old Style"/>
          <w:lang w:val="id-ID"/>
        </w:rPr>
        <w:t xml:space="preserve"> </w:t>
      </w:r>
      <w:r w:rsidRPr="00F20952">
        <w:rPr>
          <w:rFonts w:ascii="Bookman Old Style" w:hAnsi="Bookman Old Style"/>
        </w:rPr>
        <w:t>pengesahan dengan menerbitkan SP2BP.</w:t>
      </w:r>
    </w:p>
    <w:p w14:paraId="57E9D658" w14:textId="77777777" w:rsidR="00B268A8" w:rsidRPr="00F20952" w:rsidRDefault="00B268A8" w:rsidP="00B268A8">
      <w:pPr>
        <w:pStyle w:val="ListParagraph"/>
        <w:numPr>
          <w:ilvl w:val="0"/>
          <w:numId w:val="85"/>
        </w:numPr>
        <w:spacing w:line="276" w:lineRule="auto"/>
        <w:ind w:left="567" w:hanging="567"/>
        <w:jc w:val="both"/>
        <w:rPr>
          <w:rFonts w:ascii="Bookman Old Style" w:hAnsi="Bookman Old Style"/>
        </w:rPr>
      </w:pPr>
      <w:r w:rsidRPr="00C71D99">
        <w:rPr>
          <w:rFonts w:ascii="Bookman Old Style" w:hAnsi="Bookman Old Style"/>
        </w:rPr>
        <w:t>Format laporan pendapatan BLUD dan format laporan belanja BLUD</w:t>
      </w:r>
      <w:r>
        <w:rPr>
          <w:rFonts w:ascii="Bookman Old Style" w:hAnsi="Bookman Old Style"/>
          <w:lang w:val="id-ID"/>
        </w:rPr>
        <w:t xml:space="preserve"> </w:t>
      </w:r>
      <w:r w:rsidRPr="00F20952">
        <w:rPr>
          <w:rFonts w:ascii="Bookman Old Style" w:hAnsi="Bookman Old Style"/>
        </w:rPr>
        <w:t>sebagaimana dimaksud pada ayat (1) tercantum dalam Lampiran VI yang</w:t>
      </w:r>
      <w:r>
        <w:rPr>
          <w:rFonts w:ascii="Bookman Old Style" w:hAnsi="Bookman Old Style"/>
          <w:lang w:val="id-ID"/>
        </w:rPr>
        <w:t xml:space="preserve"> </w:t>
      </w:r>
      <w:r w:rsidRPr="00F20952">
        <w:rPr>
          <w:rFonts w:ascii="Bookman Old Style" w:hAnsi="Bookman Old Style"/>
        </w:rPr>
        <w:t>merupakan bagian tidak terpisahkan dari Peraturan Bupati ini.</w:t>
      </w:r>
    </w:p>
    <w:p w14:paraId="40D0C004" w14:textId="77777777" w:rsidR="00B268A8" w:rsidRPr="00F20952" w:rsidRDefault="00B268A8" w:rsidP="00B268A8">
      <w:pPr>
        <w:pStyle w:val="ListParagraph"/>
        <w:numPr>
          <w:ilvl w:val="0"/>
          <w:numId w:val="85"/>
        </w:numPr>
        <w:spacing w:line="276" w:lineRule="auto"/>
        <w:ind w:left="567" w:hanging="567"/>
        <w:jc w:val="both"/>
        <w:rPr>
          <w:rFonts w:ascii="Bookman Old Style" w:hAnsi="Bookman Old Style"/>
        </w:rPr>
      </w:pPr>
      <w:r w:rsidRPr="00C71D99">
        <w:rPr>
          <w:rFonts w:ascii="Bookman Old Style" w:hAnsi="Bookman Old Style"/>
        </w:rPr>
        <w:t>Format SPTJ sebagaimana dimaksud pada ayat (2), tercantum dalamLampiran VII yang merupakan bagian tidak terpisahkan dari Peraturan</w:t>
      </w:r>
      <w:r>
        <w:rPr>
          <w:rFonts w:ascii="Bookman Old Style" w:hAnsi="Bookman Old Style"/>
          <w:lang w:val="id-ID"/>
        </w:rPr>
        <w:t xml:space="preserve"> </w:t>
      </w:r>
      <w:r w:rsidRPr="00F20952">
        <w:rPr>
          <w:rFonts w:ascii="Bookman Old Style" w:hAnsi="Bookman Old Style"/>
        </w:rPr>
        <w:t>Bupati ini.</w:t>
      </w:r>
    </w:p>
    <w:p w14:paraId="23632F53" w14:textId="77777777" w:rsidR="00B268A8" w:rsidRPr="00F20952" w:rsidRDefault="00B268A8" w:rsidP="00B268A8">
      <w:pPr>
        <w:pStyle w:val="ListParagraph"/>
        <w:numPr>
          <w:ilvl w:val="0"/>
          <w:numId w:val="85"/>
        </w:numPr>
        <w:spacing w:line="276" w:lineRule="auto"/>
        <w:ind w:left="567" w:hanging="567"/>
        <w:jc w:val="both"/>
        <w:rPr>
          <w:rFonts w:ascii="Bookman Old Style" w:hAnsi="Bookman Old Style"/>
        </w:rPr>
      </w:pPr>
      <w:r w:rsidRPr="00C71D99">
        <w:rPr>
          <w:rFonts w:ascii="Bookman Old Style" w:hAnsi="Bookman Old Style"/>
        </w:rPr>
        <w:t>Format SP3BP sebagaimana dimaksud pada ayat (3), tercantum dalam</w:t>
      </w:r>
      <w:r>
        <w:rPr>
          <w:rFonts w:ascii="Bookman Old Style" w:hAnsi="Bookman Old Style"/>
          <w:lang w:val="id-ID"/>
        </w:rPr>
        <w:t xml:space="preserve"> </w:t>
      </w:r>
      <w:r w:rsidRPr="00C71D99">
        <w:rPr>
          <w:rFonts w:ascii="Bookman Old Style" w:hAnsi="Bookman Old Style"/>
        </w:rPr>
        <w:t>Lampiran VIII yang merupakan bagian tidak terpisahkan dari Peraturan</w:t>
      </w:r>
      <w:r>
        <w:rPr>
          <w:rFonts w:ascii="Bookman Old Style" w:hAnsi="Bookman Old Style"/>
          <w:lang w:val="id-ID"/>
        </w:rPr>
        <w:t xml:space="preserve"> </w:t>
      </w:r>
      <w:r w:rsidRPr="00F20952">
        <w:rPr>
          <w:rFonts w:ascii="Bookman Old Style" w:hAnsi="Bookman Old Style"/>
        </w:rPr>
        <w:t>Bupati ini.</w:t>
      </w:r>
    </w:p>
    <w:p w14:paraId="2F1B3CC6" w14:textId="77777777" w:rsidR="00B268A8" w:rsidRPr="00F20952" w:rsidRDefault="00B268A8" w:rsidP="00B268A8">
      <w:pPr>
        <w:pStyle w:val="ListParagraph"/>
        <w:numPr>
          <w:ilvl w:val="0"/>
          <w:numId w:val="85"/>
        </w:numPr>
        <w:spacing w:line="276" w:lineRule="auto"/>
        <w:ind w:left="567" w:hanging="567"/>
        <w:jc w:val="both"/>
        <w:rPr>
          <w:rFonts w:ascii="Bookman Old Style" w:hAnsi="Bookman Old Style"/>
        </w:rPr>
      </w:pPr>
      <w:r w:rsidRPr="00C71D99">
        <w:rPr>
          <w:rFonts w:ascii="Bookman Old Style" w:hAnsi="Bookman Old Style"/>
        </w:rPr>
        <w:t>Format SP2BP sebagaimana dimaksud pada ayat (4), tercantum dalam</w:t>
      </w:r>
      <w:r>
        <w:rPr>
          <w:rFonts w:ascii="Bookman Old Style" w:hAnsi="Bookman Old Style"/>
          <w:lang w:val="id-ID"/>
        </w:rPr>
        <w:t xml:space="preserve"> </w:t>
      </w:r>
      <w:r w:rsidRPr="00C71D99">
        <w:rPr>
          <w:rFonts w:ascii="Bookman Old Style" w:hAnsi="Bookman Old Style"/>
        </w:rPr>
        <w:t>Lampiran IX yang merupakan bagian tidak terpisahkan dari Peraturan</w:t>
      </w:r>
      <w:r>
        <w:rPr>
          <w:rFonts w:ascii="Bookman Old Style" w:hAnsi="Bookman Old Style"/>
          <w:lang w:val="id-ID"/>
        </w:rPr>
        <w:t xml:space="preserve"> </w:t>
      </w:r>
      <w:r w:rsidRPr="00F20952">
        <w:rPr>
          <w:rFonts w:ascii="Bookman Old Style" w:hAnsi="Bookman Old Style"/>
        </w:rPr>
        <w:t>Bupati ini.</w:t>
      </w:r>
    </w:p>
    <w:p w14:paraId="42F7458E" w14:textId="77777777" w:rsidR="00B268A8" w:rsidRDefault="00B268A8" w:rsidP="00B268A8">
      <w:pPr>
        <w:spacing w:line="276" w:lineRule="auto"/>
        <w:jc w:val="both"/>
        <w:rPr>
          <w:rFonts w:ascii="Bookman Old Style" w:hAnsi="Bookman Old Style"/>
          <w:lang w:val="id-ID"/>
        </w:rPr>
      </w:pPr>
    </w:p>
    <w:p w14:paraId="23343952"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43</w:t>
      </w:r>
    </w:p>
    <w:p w14:paraId="2587C560" w14:textId="77777777" w:rsidR="00B268A8" w:rsidRPr="00F20952" w:rsidRDefault="00B268A8" w:rsidP="00B268A8">
      <w:pPr>
        <w:spacing w:line="276" w:lineRule="auto"/>
        <w:jc w:val="both"/>
        <w:rPr>
          <w:rFonts w:ascii="Bookman Old Style" w:hAnsi="Bookman Old Style"/>
          <w:lang w:val="id-ID"/>
        </w:rPr>
      </w:pPr>
    </w:p>
    <w:p w14:paraId="64ABAB65" w14:textId="77777777" w:rsidR="00B268A8" w:rsidRPr="00F20952" w:rsidRDefault="00B268A8" w:rsidP="00B268A8">
      <w:pPr>
        <w:pStyle w:val="ListParagraph"/>
        <w:numPr>
          <w:ilvl w:val="0"/>
          <w:numId w:val="86"/>
        </w:numPr>
        <w:spacing w:line="276" w:lineRule="auto"/>
        <w:ind w:left="567" w:hanging="567"/>
        <w:jc w:val="both"/>
        <w:rPr>
          <w:rFonts w:ascii="Bookman Old Style" w:hAnsi="Bookman Old Style"/>
        </w:rPr>
      </w:pPr>
      <w:r w:rsidRPr="00F20952">
        <w:rPr>
          <w:rFonts w:ascii="Bookman Old Style" w:hAnsi="Bookman Old Style"/>
        </w:rPr>
        <w:t>Pada setiap awal tahun a</w:t>
      </w:r>
      <w:r>
        <w:rPr>
          <w:rFonts w:ascii="Bookman Old Style" w:hAnsi="Bookman Old Style"/>
        </w:rPr>
        <w:t>nggaran Pemimpin BLUD mengangka</w:t>
      </w:r>
      <w:r>
        <w:rPr>
          <w:rFonts w:ascii="Bookman Old Style" w:hAnsi="Bookman Old Style"/>
          <w:lang w:val="id-ID"/>
        </w:rPr>
        <w:t xml:space="preserve">t </w:t>
      </w:r>
      <w:r w:rsidRPr="00F20952">
        <w:rPr>
          <w:rFonts w:ascii="Bookman Old Style" w:hAnsi="Bookman Old Style"/>
        </w:rPr>
        <w:t>Bendahara Penerimaan BLUD dan Bendahara Pengeluaran BLUD untuk</w:t>
      </w:r>
      <w:r>
        <w:rPr>
          <w:rFonts w:ascii="Bookman Old Style" w:hAnsi="Bookman Old Style"/>
          <w:lang w:val="id-ID"/>
        </w:rPr>
        <w:t xml:space="preserve"> </w:t>
      </w:r>
      <w:r w:rsidRPr="00F20952">
        <w:rPr>
          <w:rFonts w:ascii="Bookman Old Style" w:hAnsi="Bookman Old Style"/>
        </w:rPr>
        <w:t>melaksanakan tugas kebendaharaan dalam rangka pelaksanaan</w:t>
      </w:r>
      <w:r>
        <w:rPr>
          <w:rFonts w:ascii="Bookman Old Style" w:hAnsi="Bookman Old Style"/>
          <w:lang w:val="id-ID"/>
        </w:rPr>
        <w:t xml:space="preserve"> </w:t>
      </w:r>
      <w:r w:rsidRPr="00F20952">
        <w:rPr>
          <w:rFonts w:ascii="Bookman Old Style" w:hAnsi="Bookman Old Style"/>
        </w:rPr>
        <w:t>anggaran pendapatan dan belanja BLUD.</w:t>
      </w:r>
    </w:p>
    <w:p w14:paraId="28DB3263" w14:textId="77777777" w:rsidR="00B268A8" w:rsidRPr="00F20952" w:rsidRDefault="00B268A8" w:rsidP="00B268A8">
      <w:pPr>
        <w:pStyle w:val="ListParagraph"/>
        <w:numPr>
          <w:ilvl w:val="0"/>
          <w:numId w:val="86"/>
        </w:numPr>
        <w:spacing w:line="276" w:lineRule="auto"/>
        <w:ind w:left="567" w:hanging="567"/>
        <w:jc w:val="both"/>
        <w:rPr>
          <w:rFonts w:ascii="Bookman Old Style" w:hAnsi="Bookman Old Style"/>
        </w:rPr>
      </w:pPr>
      <w:r w:rsidRPr="00C71D99">
        <w:rPr>
          <w:rFonts w:ascii="Bookman Old Style" w:hAnsi="Bookman Old Style"/>
        </w:rPr>
        <w:t xml:space="preserve">Dalam pelaksanaan anggaran, RSUD </w:t>
      </w:r>
      <w:r>
        <w:rPr>
          <w:rFonts w:ascii="Bookman Old Style" w:hAnsi="Bookman Old Style"/>
        </w:rPr>
        <w:t>Lanto Dg. Pasewang</w:t>
      </w:r>
      <w:r w:rsidRPr="00C71D99">
        <w:rPr>
          <w:rFonts w:ascii="Bookman Old Style" w:hAnsi="Bookman Old Style"/>
        </w:rPr>
        <w:t xml:space="preserve"> melakukan</w:t>
      </w:r>
      <w:r>
        <w:rPr>
          <w:rFonts w:ascii="Bookman Old Style" w:hAnsi="Bookman Old Style"/>
          <w:lang w:val="id-ID"/>
        </w:rPr>
        <w:t xml:space="preserve"> </w:t>
      </w:r>
      <w:r w:rsidRPr="00F20952">
        <w:rPr>
          <w:rFonts w:ascii="Bookman Old Style" w:hAnsi="Bookman Old Style"/>
        </w:rPr>
        <w:t>penatausahaan keuangan atas :</w:t>
      </w:r>
    </w:p>
    <w:p w14:paraId="7C28BAA1" w14:textId="77777777" w:rsidR="00B268A8" w:rsidRPr="00F20952" w:rsidRDefault="00B268A8" w:rsidP="00B268A8">
      <w:pPr>
        <w:pStyle w:val="ListParagraph"/>
        <w:numPr>
          <w:ilvl w:val="0"/>
          <w:numId w:val="87"/>
        </w:numPr>
        <w:spacing w:line="276" w:lineRule="auto"/>
        <w:ind w:left="993" w:hanging="426"/>
        <w:jc w:val="both"/>
        <w:rPr>
          <w:rFonts w:ascii="Bookman Old Style" w:hAnsi="Bookman Old Style"/>
        </w:rPr>
      </w:pPr>
      <w:r w:rsidRPr="00F20952">
        <w:rPr>
          <w:rFonts w:ascii="Bookman Old Style" w:hAnsi="Bookman Old Style"/>
        </w:rPr>
        <w:t>pendapatan dan belanja;</w:t>
      </w:r>
    </w:p>
    <w:p w14:paraId="418CBB4F" w14:textId="77777777" w:rsidR="00B268A8" w:rsidRPr="00C71D99" w:rsidRDefault="00B268A8" w:rsidP="00B268A8">
      <w:pPr>
        <w:pStyle w:val="ListParagraph"/>
        <w:numPr>
          <w:ilvl w:val="0"/>
          <w:numId w:val="87"/>
        </w:numPr>
        <w:spacing w:line="276" w:lineRule="auto"/>
        <w:ind w:left="993" w:hanging="426"/>
        <w:jc w:val="both"/>
        <w:rPr>
          <w:rFonts w:ascii="Bookman Old Style" w:hAnsi="Bookman Old Style"/>
        </w:rPr>
      </w:pPr>
      <w:r w:rsidRPr="00C71D99">
        <w:rPr>
          <w:rFonts w:ascii="Bookman Old Style" w:hAnsi="Bookman Old Style"/>
        </w:rPr>
        <w:t>penerimaan dan pengeluaran;</w:t>
      </w:r>
    </w:p>
    <w:p w14:paraId="4EFA9340" w14:textId="77777777" w:rsidR="00B268A8" w:rsidRPr="00C71D99" w:rsidRDefault="00B268A8" w:rsidP="00B268A8">
      <w:pPr>
        <w:pStyle w:val="ListParagraph"/>
        <w:numPr>
          <w:ilvl w:val="0"/>
          <w:numId w:val="87"/>
        </w:numPr>
        <w:spacing w:line="276" w:lineRule="auto"/>
        <w:ind w:left="993" w:hanging="426"/>
        <w:jc w:val="both"/>
        <w:rPr>
          <w:rFonts w:ascii="Bookman Old Style" w:hAnsi="Bookman Old Style"/>
        </w:rPr>
      </w:pPr>
      <w:r w:rsidRPr="00C71D99">
        <w:rPr>
          <w:rFonts w:ascii="Bookman Old Style" w:hAnsi="Bookman Old Style"/>
        </w:rPr>
        <w:t>utang dan piutang;</w:t>
      </w:r>
    </w:p>
    <w:p w14:paraId="7DEFD803" w14:textId="77777777" w:rsidR="00B268A8" w:rsidRPr="00C71D99" w:rsidRDefault="00B268A8" w:rsidP="00B268A8">
      <w:pPr>
        <w:pStyle w:val="ListParagraph"/>
        <w:numPr>
          <w:ilvl w:val="0"/>
          <w:numId w:val="87"/>
        </w:numPr>
        <w:spacing w:line="276" w:lineRule="auto"/>
        <w:ind w:left="993" w:hanging="426"/>
        <w:jc w:val="both"/>
        <w:rPr>
          <w:rFonts w:ascii="Bookman Old Style" w:hAnsi="Bookman Old Style"/>
        </w:rPr>
      </w:pPr>
      <w:r w:rsidRPr="00C71D99">
        <w:rPr>
          <w:rFonts w:ascii="Bookman Old Style" w:hAnsi="Bookman Old Style"/>
        </w:rPr>
        <w:t>persediaan, aset tetap dan investasi; dan</w:t>
      </w:r>
    </w:p>
    <w:p w14:paraId="753EDC27" w14:textId="77777777" w:rsidR="00B268A8" w:rsidRPr="00C71D99" w:rsidRDefault="00B268A8" w:rsidP="00B268A8">
      <w:pPr>
        <w:pStyle w:val="ListParagraph"/>
        <w:numPr>
          <w:ilvl w:val="0"/>
          <w:numId w:val="87"/>
        </w:numPr>
        <w:spacing w:line="276" w:lineRule="auto"/>
        <w:ind w:left="993" w:hanging="426"/>
        <w:jc w:val="both"/>
        <w:rPr>
          <w:rFonts w:ascii="Bookman Old Style" w:hAnsi="Bookman Old Style"/>
        </w:rPr>
      </w:pPr>
      <w:r w:rsidRPr="00C71D99">
        <w:rPr>
          <w:rFonts w:ascii="Bookman Old Style" w:hAnsi="Bookman Old Style"/>
        </w:rPr>
        <w:t>ekuitas.</w:t>
      </w:r>
    </w:p>
    <w:p w14:paraId="0790C81F" w14:textId="77777777" w:rsidR="00B268A8" w:rsidRDefault="00B268A8" w:rsidP="00B268A8">
      <w:pPr>
        <w:spacing w:line="276" w:lineRule="auto"/>
        <w:jc w:val="both"/>
        <w:rPr>
          <w:rFonts w:ascii="Bookman Old Style" w:hAnsi="Bookman Old Style"/>
          <w:lang w:val="id-ID"/>
        </w:rPr>
      </w:pPr>
    </w:p>
    <w:p w14:paraId="5859FBCB" w14:textId="77777777" w:rsidR="00B268A8" w:rsidRPr="00F20952" w:rsidRDefault="00B268A8" w:rsidP="00B268A8">
      <w:pPr>
        <w:spacing w:line="276" w:lineRule="auto"/>
        <w:jc w:val="center"/>
        <w:rPr>
          <w:rFonts w:ascii="Bookman Old Style" w:hAnsi="Bookman Old Style"/>
          <w:lang w:val="id-ID"/>
        </w:rPr>
      </w:pPr>
      <w:r w:rsidRPr="00F20952">
        <w:rPr>
          <w:rFonts w:ascii="Bookman Old Style" w:hAnsi="Bookman Old Style"/>
          <w:lang w:val="id-ID"/>
        </w:rPr>
        <w:t>Paragraf 2</w:t>
      </w:r>
    </w:p>
    <w:p w14:paraId="0F1D6CDF" w14:textId="77777777" w:rsidR="00B268A8" w:rsidRPr="00F20952" w:rsidRDefault="00B268A8" w:rsidP="00B268A8">
      <w:pPr>
        <w:spacing w:line="276" w:lineRule="auto"/>
        <w:jc w:val="center"/>
        <w:rPr>
          <w:rFonts w:ascii="Bookman Old Style" w:hAnsi="Bookman Old Style"/>
          <w:lang w:val="id-ID"/>
        </w:rPr>
      </w:pPr>
      <w:r w:rsidRPr="00F20952">
        <w:rPr>
          <w:rFonts w:ascii="Bookman Old Style" w:hAnsi="Bookman Old Style"/>
          <w:lang w:val="id-ID"/>
        </w:rPr>
        <w:t>Penerimaan Pendapatan BLUD</w:t>
      </w:r>
    </w:p>
    <w:p w14:paraId="76E65D7B" w14:textId="77777777" w:rsidR="00B268A8" w:rsidRPr="00C71D99" w:rsidRDefault="00B268A8" w:rsidP="00B268A8">
      <w:pPr>
        <w:spacing w:line="276" w:lineRule="auto"/>
        <w:jc w:val="center"/>
        <w:rPr>
          <w:rFonts w:ascii="Bookman Old Style" w:hAnsi="Bookman Old Style"/>
        </w:rPr>
      </w:pPr>
      <w:r>
        <w:rPr>
          <w:rFonts w:ascii="Bookman Old Style" w:hAnsi="Bookman Old Style"/>
          <w:lang w:val="id-ID"/>
        </w:rPr>
        <w:t>Pasal 44</w:t>
      </w:r>
    </w:p>
    <w:p w14:paraId="7E9D39E8" w14:textId="77777777" w:rsidR="00B268A8" w:rsidRDefault="00B268A8" w:rsidP="00B268A8">
      <w:pPr>
        <w:spacing w:line="276" w:lineRule="auto"/>
        <w:jc w:val="both"/>
        <w:rPr>
          <w:rFonts w:ascii="Bookman Old Style" w:hAnsi="Bookman Old Style"/>
          <w:lang w:val="id-ID"/>
        </w:rPr>
      </w:pPr>
    </w:p>
    <w:p w14:paraId="70C36DCB"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Prosedur penerimaan pendapatan BLUD digunakan sebagai pedoman bagi</w:t>
      </w:r>
      <w:r>
        <w:rPr>
          <w:rFonts w:ascii="Bookman Old Style" w:hAnsi="Bookman Old Style"/>
          <w:lang w:val="id-ID"/>
        </w:rPr>
        <w:t xml:space="preserve"> </w:t>
      </w:r>
      <w:r w:rsidRPr="00C71D99">
        <w:rPr>
          <w:rFonts w:ascii="Bookman Old Style" w:hAnsi="Bookman Old Style"/>
        </w:rPr>
        <w:t>petugas dalam meningkatkan pengelolaa</w:t>
      </w:r>
      <w:r>
        <w:rPr>
          <w:rFonts w:ascii="Bookman Old Style" w:hAnsi="Bookman Old Style"/>
        </w:rPr>
        <w:t>n administrasi dan pengendalian</w:t>
      </w:r>
      <w:r>
        <w:rPr>
          <w:rFonts w:ascii="Bookman Old Style" w:hAnsi="Bookman Old Style"/>
          <w:lang w:val="id-ID"/>
        </w:rPr>
        <w:t xml:space="preserve"> </w:t>
      </w:r>
      <w:r w:rsidRPr="00C71D99">
        <w:rPr>
          <w:rFonts w:ascii="Bookman Old Style" w:hAnsi="Bookman Old Style"/>
        </w:rPr>
        <w:t>penerimaan kas BLUD, melakukan pembukuan dan pengakuan ke dalam</w:t>
      </w:r>
      <w:r>
        <w:rPr>
          <w:rFonts w:ascii="Bookman Old Style" w:hAnsi="Bookman Old Style"/>
          <w:lang w:val="id-ID"/>
        </w:rPr>
        <w:t xml:space="preserve"> </w:t>
      </w:r>
      <w:r w:rsidRPr="00C71D99">
        <w:rPr>
          <w:rFonts w:ascii="Bookman Old Style" w:hAnsi="Bookman Old Style"/>
        </w:rPr>
        <w:t>perkiraan yang tepat, meningkatkan keamanan proses penyetoran penerimaan</w:t>
      </w:r>
      <w:r>
        <w:rPr>
          <w:rFonts w:ascii="Bookman Old Style" w:hAnsi="Bookman Old Style"/>
          <w:lang w:val="id-ID"/>
        </w:rPr>
        <w:t xml:space="preserve"> </w:t>
      </w:r>
      <w:r w:rsidRPr="00C71D99">
        <w:rPr>
          <w:rFonts w:ascii="Bookman Old Style" w:hAnsi="Bookman Old Style"/>
        </w:rPr>
        <w:t>kas ke bank serta mencegah terjadinya penyimpangan pada proses penyetoran</w:t>
      </w:r>
      <w:r>
        <w:rPr>
          <w:rFonts w:ascii="Bookman Old Style" w:hAnsi="Bookman Old Style"/>
          <w:lang w:val="id-ID"/>
        </w:rPr>
        <w:t xml:space="preserve"> </w:t>
      </w:r>
      <w:r w:rsidRPr="00C71D99">
        <w:rPr>
          <w:rFonts w:ascii="Bookman Old Style" w:hAnsi="Bookman Old Style"/>
        </w:rPr>
        <w:t>ke bank.</w:t>
      </w:r>
    </w:p>
    <w:p w14:paraId="1457EFF9" w14:textId="77777777" w:rsidR="00B268A8" w:rsidRDefault="00B268A8" w:rsidP="00B268A8">
      <w:pPr>
        <w:spacing w:line="276" w:lineRule="auto"/>
        <w:jc w:val="both"/>
        <w:rPr>
          <w:rFonts w:ascii="Bookman Old Style" w:hAnsi="Bookman Old Style"/>
          <w:lang w:val="id-ID"/>
        </w:rPr>
      </w:pPr>
    </w:p>
    <w:p w14:paraId="0C9DD43D" w14:textId="77777777" w:rsidR="00B268A8" w:rsidRPr="003B500B" w:rsidRDefault="00B268A8" w:rsidP="00B268A8">
      <w:pPr>
        <w:spacing w:line="276" w:lineRule="auto"/>
        <w:jc w:val="center"/>
        <w:rPr>
          <w:rFonts w:ascii="Bookman Old Style" w:hAnsi="Bookman Old Style"/>
          <w:lang w:val="id-ID"/>
        </w:rPr>
      </w:pPr>
      <w:r>
        <w:rPr>
          <w:rFonts w:ascii="Bookman Old Style" w:hAnsi="Bookman Old Style"/>
        </w:rPr>
        <w:t>Pasal 4</w:t>
      </w:r>
      <w:r>
        <w:rPr>
          <w:rFonts w:ascii="Bookman Old Style" w:hAnsi="Bookman Old Style"/>
          <w:lang w:val="id-ID"/>
        </w:rPr>
        <w:t>5</w:t>
      </w:r>
    </w:p>
    <w:p w14:paraId="1DE3E527" w14:textId="77777777" w:rsidR="00B268A8" w:rsidRDefault="00B268A8" w:rsidP="00B268A8">
      <w:pPr>
        <w:spacing w:line="276" w:lineRule="auto"/>
        <w:jc w:val="both"/>
        <w:rPr>
          <w:rFonts w:ascii="Bookman Old Style" w:hAnsi="Bookman Old Style"/>
          <w:lang w:val="id-ID"/>
        </w:rPr>
      </w:pPr>
    </w:p>
    <w:p w14:paraId="4ADADD76"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Prosedur penerimaan pendapatan BLUD da</w:t>
      </w:r>
      <w:r>
        <w:rPr>
          <w:rFonts w:ascii="Bookman Old Style" w:hAnsi="Bookman Old Style"/>
        </w:rPr>
        <w:t>pat dilaksanakan dalam 3 (tiga)</w:t>
      </w:r>
      <w:r>
        <w:rPr>
          <w:rFonts w:ascii="Bookman Old Style" w:hAnsi="Bookman Old Style"/>
          <w:lang w:val="id-ID"/>
        </w:rPr>
        <w:t xml:space="preserve"> </w:t>
      </w:r>
      <w:r w:rsidRPr="00C71D99">
        <w:rPr>
          <w:rFonts w:ascii="Bookman Old Style" w:hAnsi="Bookman Old Style"/>
        </w:rPr>
        <w:t>prosedur, yaitu :</w:t>
      </w:r>
    </w:p>
    <w:p w14:paraId="496EDEF8" w14:textId="77777777" w:rsidR="00B268A8" w:rsidRPr="00453DFC" w:rsidRDefault="00B268A8" w:rsidP="00B268A8">
      <w:pPr>
        <w:pStyle w:val="ListParagraph"/>
        <w:numPr>
          <w:ilvl w:val="0"/>
          <w:numId w:val="88"/>
        </w:numPr>
        <w:spacing w:line="276" w:lineRule="auto"/>
        <w:ind w:left="426" w:hanging="426"/>
        <w:jc w:val="both"/>
        <w:rPr>
          <w:rFonts w:ascii="Bookman Old Style" w:hAnsi="Bookman Old Style"/>
        </w:rPr>
      </w:pPr>
      <w:r w:rsidRPr="00453DFC">
        <w:rPr>
          <w:rFonts w:ascii="Bookman Old Style" w:hAnsi="Bookman Old Style"/>
        </w:rPr>
        <w:t>penerimaan tunai;</w:t>
      </w:r>
    </w:p>
    <w:p w14:paraId="3D6CA789" w14:textId="77777777" w:rsidR="00B268A8" w:rsidRPr="00C71D99" w:rsidRDefault="00B268A8" w:rsidP="00B268A8">
      <w:pPr>
        <w:pStyle w:val="ListParagraph"/>
        <w:numPr>
          <w:ilvl w:val="0"/>
          <w:numId w:val="88"/>
        </w:numPr>
        <w:spacing w:line="276" w:lineRule="auto"/>
        <w:ind w:left="426" w:hanging="426"/>
        <w:jc w:val="both"/>
        <w:rPr>
          <w:rFonts w:ascii="Bookman Old Style" w:hAnsi="Bookman Old Style"/>
        </w:rPr>
      </w:pPr>
      <w:r w:rsidRPr="00C71D99">
        <w:rPr>
          <w:rFonts w:ascii="Bookman Old Style" w:hAnsi="Bookman Old Style"/>
        </w:rPr>
        <w:t>penerimaan tunai dan/atau non tunai melalui rekening penerimaan; dan</w:t>
      </w:r>
    </w:p>
    <w:p w14:paraId="0C640BA3" w14:textId="77777777" w:rsidR="00B268A8" w:rsidRPr="00C71D99" w:rsidRDefault="00B268A8" w:rsidP="00B268A8">
      <w:pPr>
        <w:pStyle w:val="ListParagraph"/>
        <w:numPr>
          <w:ilvl w:val="0"/>
          <w:numId w:val="88"/>
        </w:numPr>
        <w:spacing w:line="276" w:lineRule="auto"/>
        <w:ind w:left="426" w:hanging="426"/>
        <w:jc w:val="both"/>
        <w:rPr>
          <w:rFonts w:ascii="Bookman Old Style" w:hAnsi="Bookman Old Style"/>
        </w:rPr>
      </w:pPr>
      <w:r w:rsidRPr="00C71D99">
        <w:rPr>
          <w:rFonts w:ascii="Bookman Old Style" w:hAnsi="Bookman Old Style"/>
        </w:rPr>
        <w:t xml:space="preserve">penerimaan non tunai melalui kas BLUD RSUD </w:t>
      </w:r>
      <w:r>
        <w:rPr>
          <w:rFonts w:ascii="Bookman Old Style" w:hAnsi="Bookman Old Style"/>
        </w:rPr>
        <w:t>Lanto Dg. Pasewang</w:t>
      </w:r>
      <w:r w:rsidRPr="00C71D99">
        <w:rPr>
          <w:rFonts w:ascii="Bookman Old Style" w:hAnsi="Bookman Old Style"/>
        </w:rPr>
        <w:t>.</w:t>
      </w:r>
    </w:p>
    <w:p w14:paraId="751F3006" w14:textId="77777777" w:rsidR="00B268A8" w:rsidRDefault="00B268A8" w:rsidP="00B268A8">
      <w:pPr>
        <w:spacing w:line="276" w:lineRule="auto"/>
        <w:jc w:val="both"/>
        <w:rPr>
          <w:rFonts w:ascii="Bookman Old Style" w:hAnsi="Bookman Old Style"/>
          <w:lang w:val="id-ID"/>
        </w:rPr>
      </w:pPr>
    </w:p>
    <w:p w14:paraId="48823EC8" w14:textId="77777777" w:rsidR="00B268A8" w:rsidRPr="003B500B" w:rsidRDefault="00B268A8" w:rsidP="00B268A8">
      <w:pPr>
        <w:spacing w:line="276" w:lineRule="auto"/>
        <w:jc w:val="center"/>
        <w:rPr>
          <w:rFonts w:ascii="Bookman Old Style" w:hAnsi="Bookman Old Style"/>
          <w:lang w:val="id-ID"/>
        </w:rPr>
      </w:pPr>
      <w:r>
        <w:rPr>
          <w:rFonts w:ascii="Bookman Old Style" w:hAnsi="Bookman Old Style"/>
        </w:rPr>
        <w:lastRenderedPageBreak/>
        <w:t>Pasal 4</w:t>
      </w:r>
      <w:r>
        <w:rPr>
          <w:rFonts w:ascii="Bookman Old Style" w:hAnsi="Bookman Old Style"/>
          <w:lang w:val="id-ID"/>
        </w:rPr>
        <w:t>6</w:t>
      </w:r>
    </w:p>
    <w:p w14:paraId="47AF4803" w14:textId="77777777" w:rsidR="00B268A8" w:rsidRDefault="00B268A8" w:rsidP="00B268A8">
      <w:pPr>
        <w:spacing w:line="276" w:lineRule="auto"/>
        <w:jc w:val="both"/>
        <w:rPr>
          <w:rFonts w:ascii="Bookman Old Style" w:hAnsi="Bookman Old Style"/>
          <w:lang w:val="id-ID"/>
        </w:rPr>
      </w:pPr>
    </w:p>
    <w:p w14:paraId="2A6A6E43"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 xml:space="preserve">Prosedur penerimaan tunai sebagaimana </w:t>
      </w:r>
      <w:r>
        <w:rPr>
          <w:rFonts w:ascii="Bookman Old Style" w:hAnsi="Bookman Old Style"/>
        </w:rPr>
        <w:t>dimaksud dalam Pasal 4</w:t>
      </w:r>
      <w:r>
        <w:rPr>
          <w:rFonts w:ascii="Bookman Old Style" w:hAnsi="Bookman Old Style"/>
          <w:lang w:val="id-ID"/>
        </w:rPr>
        <w:t>5</w:t>
      </w:r>
      <w:r>
        <w:rPr>
          <w:rFonts w:ascii="Bookman Old Style" w:hAnsi="Bookman Old Style"/>
        </w:rPr>
        <w:t xml:space="preserve"> huruf a</w:t>
      </w:r>
      <w:r>
        <w:rPr>
          <w:rFonts w:ascii="Bookman Old Style" w:hAnsi="Bookman Old Style"/>
          <w:lang w:val="id-ID"/>
        </w:rPr>
        <w:t xml:space="preserve"> </w:t>
      </w:r>
      <w:r w:rsidRPr="00C71D99">
        <w:rPr>
          <w:rFonts w:ascii="Bookman Old Style" w:hAnsi="Bookman Old Style"/>
        </w:rPr>
        <w:t>adalah sebagai berikut :</w:t>
      </w:r>
    </w:p>
    <w:p w14:paraId="5014CBA4" w14:textId="77777777" w:rsidR="00B268A8" w:rsidRPr="00453DFC" w:rsidRDefault="00B268A8" w:rsidP="00B268A8">
      <w:pPr>
        <w:pStyle w:val="ListParagraph"/>
        <w:numPr>
          <w:ilvl w:val="0"/>
          <w:numId w:val="89"/>
        </w:numPr>
        <w:spacing w:line="276" w:lineRule="auto"/>
        <w:ind w:left="426" w:hanging="426"/>
        <w:jc w:val="both"/>
        <w:rPr>
          <w:rFonts w:ascii="Bookman Old Style" w:hAnsi="Bookman Old Style"/>
        </w:rPr>
      </w:pPr>
      <w:r w:rsidRPr="00453DFC">
        <w:rPr>
          <w:rFonts w:ascii="Bookman Old Style" w:hAnsi="Bookman Old Style"/>
        </w:rPr>
        <w:t>berdasarkan billing/bukti tagihan, Kasir menerima pembayaran dari</w:t>
      </w:r>
      <w:r w:rsidRPr="00453DFC">
        <w:rPr>
          <w:rFonts w:ascii="Bookman Old Style" w:hAnsi="Bookman Old Style"/>
          <w:lang w:val="id-ID"/>
        </w:rPr>
        <w:t xml:space="preserve"> </w:t>
      </w:r>
      <w:r w:rsidRPr="00453DFC">
        <w:rPr>
          <w:rFonts w:ascii="Bookman Old Style" w:hAnsi="Bookman Old Style"/>
        </w:rPr>
        <w:t>pasien dan pendapatan lainnya yang telah memperoleh pelayanan dari</w:t>
      </w:r>
      <w:r w:rsidRPr="00453DFC">
        <w:rPr>
          <w:rFonts w:ascii="Bookman Old Style" w:hAnsi="Bookman Old Style"/>
          <w:lang w:val="id-ID"/>
        </w:rPr>
        <w:t xml:space="preserve"> </w:t>
      </w:r>
      <w:r w:rsidRPr="00453DFC">
        <w:rPr>
          <w:rFonts w:ascii="Bookman Old Style" w:hAnsi="Bookman Old Style"/>
        </w:rPr>
        <w:t>masing-masing instalasi untuk kemudian dimasukan pada laporan</w:t>
      </w:r>
      <w:r>
        <w:rPr>
          <w:rFonts w:ascii="Bookman Old Style" w:hAnsi="Bookman Old Style"/>
          <w:lang w:val="id-ID"/>
        </w:rPr>
        <w:t xml:space="preserve"> </w:t>
      </w:r>
      <w:r w:rsidRPr="00453DFC">
        <w:rPr>
          <w:rFonts w:ascii="Bookman Old Style" w:hAnsi="Bookman Old Style"/>
        </w:rPr>
        <w:t>pendapatan harian masing-masing selanjutnya menyetorkan uang dan</w:t>
      </w:r>
      <w:r>
        <w:rPr>
          <w:rFonts w:ascii="Bookman Old Style" w:hAnsi="Bookman Old Style"/>
          <w:lang w:val="id-ID"/>
        </w:rPr>
        <w:t xml:space="preserve"> </w:t>
      </w:r>
      <w:r w:rsidRPr="00453DFC">
        <w:rPr>
          <w:rFonts w:ascii="Bookman Old Style" w:hAnsi="Bookman Old Style"/>
        </w:rPr>
        <w:t>melaporkan ke Bendahara Penerimaan.</w:t>
      </w:r>
    </w:p>
    <w:p w14:paraId="48D54179" w14:textId="77777777" w:rsidR="00B268A8" w:rsidRPr="00453DFC" w:rsidRDefault="00B268A8" w:rsidP="00B268A8">
      <w:pPr>
        <w:pStyle w:val="ListParagraph"/>
        <w:numPr>
          <w:ilvl w:val="0"/>
          <w:numId w:val="89"/>
        </w:numPr>
        <w:spacing w:line="276" w:lineRule="auto"/>
        <w:ind w:left="426" w:hanging="426"/>
        <w:jc w:val="both"/>
        <w:rPr>
          <w:rFonts w:ascii="Bookman Old Style" w:hAnsi="Bookman Old Style"/>
        </w:rPr>
      </w:pPr>
      <w:r w:rsidRPr="00C71D99">
        <w:rPr>
          <w:rFonts w:ascii="Bookman Old Style" w:hAnsi="Bookman Old Style"/>
        </w:rPr>
        <w:t>atas dasar laporan pendapatan harian yang dibuat Kasir sebagaimana</w:t>
      </w:r>
      <w:r>
        <w:rPr>
          <w:rFonts w:ascii="Bookman Old Style" w:hAnsi="Bookman Old Style"/>
          <w:lang w:val="id-ID"/>
        </w:rPr>
        <w:t xml:space="preserve"> </w:t>
      </w:r>
      <w:r w:rsidRPr="00453DFC">
        <w:rPr>
          <w:rFonts w:ascii="Bookman Old Style" w:hAnsi="Bookman Old Style"/>
        </w:rPr>
        <w:t>dimaksud pada ayat (1), Bendahara Penerimaan memeriksa dan</w:t>
      </w:r>
      <w:r>
        <w:rPr>
          <w:rFonts w:ascii="Bookman Old Style" w:hAnsi="Bookman Old Style"/>
          <w:lang w:val="id-ID"/>
        </w:rPr>
        <w:t xml:space="preserve"> </w:t>
      </w:r>
      <w:r w:rsidRPr="00453DFC">
        <w:rPr>
          <w:rFonts w:ascii="Bookman Old Style" w:hAnsi="Bookman Old Style"/>
        </w:rPr>
        <w:t>mencocokan antara laporan pendapatan harian dengan print out</w:t>
      </w:r>
      <w:r>
        <w:rPr>
          <w:rFonts w:ascii="Bookman Old Style" w:hAnsi="Bookman Old Style"/>
          <w:lang w:val="id-ID"/>
        </w:rPr>
        <w:t xml:space="preserve"> </w:t>
      </w:r>
      <w:r w:rsidRPr="00453DFC">
        <w:rPr>
          <w:rFonts w:ascii="Bookman Old Style" w:hAnsi="Bookman Old Style"/>
        </w:rPr>
        <w:t>pendapatan atau bukti penerimaan lainnya kemudian menghitung jumlah</w:t>
      </w:r>
      <w:r>
        <w:rPr>
          <w:rFonts w:ascii="Bookman Old Style" w:hAnsi="Bookman Old Style"/>
          <w:lang w:val="id-ID"/>
        </w:rPr>
        <w:t xml:space="preserve"> </w:t>
      </w:r>
      <w:r w:rsidRPr="00453DFC">
        <w:rPr>
          <w:rFonts w:ascii="Bookman Old Style" w:hAnsi="Bookman Old Style"/>
        </w:rPr>
        <w:t>uang yang diterima dan mencocokan de</w:t>
      </w:r>
      <w:r>
        <w:rPr>
          <w:rFonts w:ascii="Bookman Old Style" w:hAnsi="Bookman Old Style"/>
        </w:rPr>
        <w:t>ngan jumlah yang tercantum</w:t>
      </w:r>
      <w:r>
        <w:rPr>
          <w:rFonts w:ascii="Bookman Old Style" w:hAnsi="Bookman Old Style"/>
          <w:lang w:val="id-ID"/>
        </w:rPr>
        <w:t xml:space="preserve"> </w:t>
      </w:r>
      <w:r>
        <w:rPr>
          <w:rFonts w:ascii="Bookman Old Style" w:hAnsi="Bookman Old Style"/>
        </w:rPr>
        <w:t>dalam</w:t>
      </w:r>
      <w:r>
        <w:rPr>
          <w:rFonts w:ascii="Bookman Old Style" w:hAnsi="Bookman Old Style"/>
          <w:lang w:val="id-ID"/>
        </w:rPr>
        <w:t xml:space="preserve"> </w:t>
      </w:r>
      <w:r w:rsidRPr="00453DFC">
        <w:rPr>
          <w:rFonts w:ascii="Bookman Old Style" w:hAnsi="Bookman Old Style"/>
        </w:rPr>
        <w:t>laporan pendapatan harian tersebut.</w:t>
      </w:r>
    </w:p>
    <w:p w14:paraId="383D9234" w14:textId="77777777" w:rsidR="00B268A8" w:rsidRPr="00453DFC" w:rsidRDefault="00B268A8" w:rsidP="00B268A8">
      <w:pPr>
        <w:pStyle w:val="ListParagraph"/>
        <w:numPr>
          <w:ilvl w:val="0"/>
          <w:numId w:val="89"/>
        </w:numPr>
        <w:spacing w:line="276" w:lineRule="auto"/>
        <w:ind w:left="426" w:hanging="426"/>
        <w:jc w:val="both"/>
        <w:rPr>
          <w:rFonts w:ascii="Bookman Old Style" w:hAnsi="Bookman Old Style"/>
        </w:rPr>
      </w:pPr>
      <w:r w:rsidRPr="00453DFC">
        <w:rPr>
          <w:rFonts w:ascii="Bookman Old Style" w:hAnsi="Bookman Old Style"/>
        </w:rPr>
        <w:t>berdasarkan rekap penerimaan pendapatan harian, Bendahara</w:t>
      </w:r>
      <w:r w:rsidRPr="00453DFC">
        <w:rPr>
          <w:rFonts w:ascii="Bookman Old Style" w:hAnsi="Bookman Old Style"/>
          <w:lang w:val="id-ID"/>
        </w:rPr>
        <w:t xml:space="preserve"> </w:t>
      </w:r>
      <w:r w:rsidRPr="00453DFC">
        <w:rPr>
          <w:rFonts w:ascii="Bookman Old Style" w:hAnsi="Bookman Old Style"/>
        </w:rPr>
        <w:t>Penerimaan menyiapkan dan mengisi Surat Tanda Setoran (STS)</w:t>
      </w:r>
      <w:r w:rsidRPr="00453DFC">
        <w:rPr>
          <w:rFonts w:ascii="Bookman Old Style" w:hAnsi="Bookman Old Style"/>
          <w:lang w:val="id-ID"/>
        </w:rPr>
        <w:t xml:space="preserve"> </w:t>
      </w:r>
      <w:r w:rsidRPr="00453DFC">
        <w:rPr>
          <w:rFonts w:ascii="Bookman Old Style" w:hAnsi="Bookman Old Style"/>
        </w:rPr>
        <w:t>dan/atau dokumen lain yang dipersamakan yang ditandatangani oleh</w:t>
      </w:r>
      <w:r w:rsidRPr="00453DFC">
        <w:rPr>
          <w:rFonts w:ascii="Bookman Old Style" w:hAnsi="Bookman Old Style"/>
          <w:lang w:val="id-ID"/>
        </w:rPr>
        <w:t xml:space="preserve"> </w:t>
      </w:r>
      <w:r w:rsidRPr="00453DFC">
        <w:rPr>
          <w:rFonts w:ascii="Bookman Old Style" w:hAnsi="Bookman Old Style"/>
        </w:rPr>
        <w:t>bendahara penerimaan, rangkap 3 (tiga), dengan distribusi sebagai</w:t>
      </w:r>
      <w:r>
        <w:rPr>
          <w:rFonts w:ascii="Bookman Old Style" w:hAnsi="Bookman Old Style"/>
          <w:lang w:val="id-ID"/>
        </w:rPr>
        <w:t xml:space="preserve"> </w:t>
      </w:r>
      <w:r w:rsidRPr="00453DFC">
        <w:rPr>
          <w:rFonts w:ascii="Bookman Old Style" w:hAnsi="Bookman Old Style"/>
        </w:rPr>
        <w:t>berikut:</w:t>
      </w:r>
    </w:p>
    <w:p w14:paraId="2D1EA72A" w14:textId="77777777" w:rsidR="00B268A8" w:rsidRPr="00453DFC" w:rsidRDefault="00B268A8" w:rsidP="00B268A8">
      <w:pPr>
        <w:pStyle w:val="ListParagraph"/>
        <w:numPr>
          <w:ilvl w:val="0"/>
          <w:numId w:val="90"/>
        </w:numPr>
        <w:spacing w:line="276" w:lineRule="auto"/>
        <w:ind w:left="851" w:hanging="425"/>
        <w:jc w:val="both"/>
        <w:rPr>
          <w:rFonts w:ascii="Bookman Old Style" w:hAnsi="Bookman Old Style"/>
        </w:rPr>
      </w:pPr>
      <w:r w:rsidRPr="00453DFC">
        <w:rPr>
          <w:rFonts w:ascii="Bookman Old Style" w:hAnsi="Bookman Old Style"/>
        </w:rPr>
        <w:t>asli (lembar pertama) untuk Bendahara Penerima;</w:t>
      </w:r>
    </w:p>
    <w:p w14:paraId="0BFFBAAC" w14:textId="77777777" w:rsidR="00B268A8" w:rsidRPr="00C71D99" w:rsidRDefault="00B268A8" w:rsidP="00B268A8">
      <w:pPr>
        <w:pStyle w:val="ListParagraph"/>
        <w:numPr>
          <w:ilvl w:val="0"/>
          <w:numId w:val="90"/>
        </w:numPr>
        <w:spacing w:line="276" w:lineRule="auto"/>
        <w:ind w:left="851" w:hanging="425"/>
        <w:jc w:val="both"/>
        <w:rPr>
          <w:rFonts w:ascii="Bookman Old Style" w:hAnsi="Bookman Old Style"/>
        </w:rPr>
      </w:pPr>
      <w:r w:rsidRPr="00C71D99">
        <w:rPr>
          <w:rFonts w:ascii="Bookman Old Style" w:hAnsi="Bookman Old Style"/>
        </w:rPr>
        <w:t>copy 1 (lembar kesatu) untuk Bank;.</w:t>
      </w:r>
    </w:p>
    <w:p w14:paraId="6CA905BD" w14:textId="77777777" w:rsidR="00B268A8" w:rsidRPr="00C71D99" w:rsidRDefault="00B268A8" w:rsidP="00B268A8">
      <w:pPr>
        <w:pStyle w:val="ListParagraph"/>
        <w:numPr>
          <w:ilvl w:val="0"/>
          <w:numId w:val="90"/>
        </w:numPr>
        <w:spacing w:line="276" w:lineRule="auto"/>
        <w:ind w:left="851" w:hanging="425"/>
        <w:jc w:val="both"/>
        <w:rPr>
          <w:rFonts w:ascii="Bookman Old Style" w:hAnsi="Bookman Old Style"/>
        </w:rPr>
      </w:pPr>
      <w:r w:rsidRPr="00C71D99">
        <w:rPr>
          <w:rFonts w:ascii="Bookman Old Style" w:hAnsi="Bookman Old Style"/>
        </w:rPr>
        <w:t>copy 2 (lembar kedua) untuk bidang keuangan</w:t>
      </w:r>
    </w:p>
    <w:p w14:paraId="2B4E18C6" w14:textId="77777777" w:rsidR="00B268A8" w:rsidRPr="00453DFC" w:rsidRDefault="00B268A8" w:rsidP="00B268A8">
      <w:pPr>
        <w:pStyle w:val="ListParagraph"/>
        <w:numPr>
          <w:ilvl w:val="0"/>
          <w:numId w:val="89"/>
        </w:numPr>
        <w:spacing w:line="276" w:lineRule="auto"/>
        <w:ind w:left="426" w:hanging="426"/>
        <w:jc w:val="both"/>
        <w:rPr>
          <w:rFonts w:ascii="Bookman Old Style" w:hAnsi="Bookman Old Style"/>
        </w:rPr>
      </w:pPr>
      <w:r w:rsidRPr="00453DFC">
        <w:rPr>
          <w:rFonts w:ascii="Bookman Old Style" w:hAnsi="Bookman Old Style"/>
        </w:rPr>
        <w:t>Bendahara Penerimaan menyetor seluruh uang yang diterima ke</w:t>
      </w:r>
      <w:r w:rsidRPr="00453DFC">
        <w:rPr>
          <w:rFonts w:ascii="Bookman Old Style" w:hAnsi="Bookman Old Style"/>
          <w:lang w:val="id-ID"/>
        </w:rPr>
        <w:t xml:space="preserve"> </w:t>
      </w:r>
      <w:r w:rsidRPr="00453DFC">
        <w:rPr>
          <w:rFonts w:ascii="Bookman Old Style" w:hAnsi="Bookman Old Style"/>
        </w:rPr>
        <w:t>Rekening BLUD paling lambat 1 (satu) hari kerja sejak saat uang kas</w:t>
      </w:r>
      <w:r w:rsidRPr="00453DFC">
        <w:rPr>
          <w:rFonts w:ascii="Bookman Old Style" w:hAnsi="Bookman Old Style"/>
          <w:lang w:val="id-ID"/>
        </w:rPr>
        <w:t xml:space="preserve"> </w:t>
      </w:r>
      <w:r w:rsidRPr="00453DFC">
        <w:rPr>
          <w:rFonts w:ascii="Bookman Old Style" w:hAnsi="Bookman Old Style"/>
        </w:rPr>
        <w:t>tersebut diterima dan melaporkannya pada pejabat keuangan kecuali</w:t>
      </w:r>
      <w:r w:rsidRPr="00453DFC">
        <w:rPr>
          <w:rFonts w:ascii="Bookman Old Style" w:hAnsi="Bookman Old Style"/>
          <w:lang w:val="id-ID"/>
        </w:rPr>
        <w:t xml:space="preserve"> </w:t>
      </w:r>
      <w:r w:rsidRPr="00453DFC">
        <w:rPr>
          <w:rFonts w:ascii="Bookman Old Style" w:hAnsi="Bookman Old Style"/>
        </w:rPr>
        <w:t>pendapatan yang diterima setelah jam kerja operasional dan penerimaan</w:t>
      </w:r>
      <w:r w:rsidRPr="00453DFC">
        <w:rPr>
          <w:rFonts w:ascii="Bookman Old Style" w:hAnsi="Bookman Old Style"/>
          <w:lang w:val="id-ID"/>
        </w:rPr>
        <w:t xml:space="preserve"> </w:t>
      </w:r>
      <w:r w:rsidRPr="00453DFC">
        <w:rPr>
          <w:rFonts w:ascii="Bookman Old Style" w:hAnsi="Bookman Old Style"/>
        </w:rPr>
        <w:t>pada hari libur, maka disetor ke rekening BLUD pada hari kerja</w:t>
      </w:r>
      <w:r>
        <w:rPr>
          <w:rFonts w:ascii="Bookman Old Style" w:hAnsi="Bookman Old Style"/>
          <w:lang w:val="id-ID"/>
        </w:rPr>
        <w:t xml:space="preserve"> </w:t>
      </w:r>
      <w:r w:rsidRPr="00453DFC">
        <w:rPr>
          <w:rFonts w:ascii="Bookman Old Style" w:hAnsi="Bookman Old Style"/>
        </w:rPr>
        <w:t>berikutnya.</w:t>
      </w:r>
    </w:p>
    <w:p w14:paraId="6E193A2B" w14:textId="77777777" w:rsidR="00B268A8" w:rsidRPr="00453DFC" w:rsidRDefault="00B268A8" w:rsidP="00B268A8">
      <w:pPr>
        <w:pStyle w:val="ListParagraph"/>
        <w:numPr>
          <w:ilvl w:val="0"/>
          <w:numId w:val="89"/>
        </w:numPr>
        <w:spacing w:line="276" w:lineRule="auto"/>
        <w:ind w:left="426" w:hanging="426"/>
        <w:jc w:val="both"/>
        <w:rPr>
          <w:rFonts w:ascii="Bookman Old Style" w:hAnsi="Bookman Old Style"/>
        </w:rPr>
      </w:pPr>
      <w:r w:rsidRPr="00C71D99">
        <w:rPr>
          <w:rFonts w:ascii="Bookman Old Style" w:hAnsi="Bookman Old Style"/>
        </w:rPr>
        <w:t>Bendahara Penerimaan mencatat bukti penerimaan ke dalam buku kas</w:t>
      </w:r>
      <w:r>
        <w:rPr>
          <w:rFonts w:ascii="Bookman Old Style" w:hAnsi="Bookman Old Style"/>
          <w:lang w:val="id-ID"/>
        </w:rPr>
        <w:t xml:space="preserve"> </w:t>
      </w:r>
      <w:r w:rsidRPr="00453DFC">
        <w:rPr>
          <w:rFonts w:ascii="Bookman Old Style" w:hAnsi="Bookman Old Style"/>
        </w:rPr>
        <w:t>penerimaan dan penyetoran, buku pembantu per jenis penerimaan dan</w:t>
      </w:r>
      <w:r>
        <w:rPr>
          <w:rFonts w:ascii="Bookman Old Style" w:hAnsi="Bookman Old Style"/>
          <w:lang w:val="id-ID"/>
        </w:rPr>
        <w:t xml:space="preserve"> </w:t>
      </w:r>
      <w:r w:rsidRPr="00453DFC">
        <w:rPr>
          <w:rFonts w:ascii="Bookman Old Style" w:hAnsi="Bookman Old Style"/>
        </w:rPr>
        <w:t>buku rekapitulasi penerimaan harian.</w:t>
      </w:r>
    </w:p>
    <w:p w14:paraId="58D98672" w14:textId="77777777" w:rsidR="00B268A8" w:rsidRPr="00453DFC" w:rsidRDefault="00B268A8" w:rsidP="00B268A8">
      <w:pPr>
        <w:pStyle w:val="ListParagraph"/>
        <w:numPr>
          <w:ilvl w:val="0"/>
          <w:numId w:val="89"/>
        </w:numPr>
        <w:spacing w:line="276" w:lineRule="auto"/>
        <w:ind w:left="426" w:hanging="426"/>
        <w:jc w:val="both"/>
        <w:rPr>
          <w:rFonts w:ascii="Bookman Old Style" w:hAnsi="Bookman Old Style"/>
        </w:rPr>
      </w:pPr>
      <w:r w:rsidRPr="00C71D99">
        <w:rPr>
          <w:rFonts w:ascii="Bookman Old Style" w:hAnsi="Bookman Old Style"/>
        </w:rPr>
        <w:t>Pengisian dokumen penatausahaan penerimaan dapat menggunakan</w:t>
      </w:r>
      <w:r>
        <w:rPr>
          <w:rFonts w:ascii="Bookman Old Style" w:hAnsi="Bookman Old Style"/>
          <w:lang w:val="id-ID"/>
        </w:rPr>
        <w:t xml:space="preserve"> </w:t>
      </w:r>
      <w:r w:rsidRPr="00453DFC">
        <w:rPr>
          <w:rFonts w:ascii="Bookman Old Style" w:hAnsi="Bookman Old Style"/>
        </w:rPr>
        <w:t>aplikasi komputer dan/atau alat elektronik lainnya;</w:t>
      </w:r>
    </w:p>
    <w:p w14:paraId="2C07A2F3" w14:textId="77777777" w:rsidR="00B268A8" w:rsidRPr="00453DFC" w:rsidRDefault="00B268A8" w:rsidP="00B268A8">
      <w:pPr>
        <w:pStyle w:val="ListParagraph"/>
        <w:numPr>
          <w:ilvl w:val="0"/>
          <w:numId w:val="89"/>
        </w:numPr>
        <w:spacing w:line="276" w:lineRule="auto"/>
        <w:ind w:left="426" w:hanging="426"/>
        <w:jc w:val="both"/>
        <w:rPr>
          <w:rFonts w:ascii="Bookman Old Style" w:hAnsi="Bookman Old Style"/>
        </w:rPr>
      </w:pPr>
      <w:r w:rsidRPr="00C71D99">
        <w:rPr>
          <w:rFonts w:ascii="Bookman Old Style" w:hAnsi="Bookman Old Style"/>
        </w:rPr>
        <w:t>Bendahara Penerimaan tiap akhir bulan membuat laporan penerimaan</w:t>
      </w:r>
      <w:r>
        <w:rPr>
          <w:rFonts w:ascii="Bookman Old Style" w:hAnsi="Bookman Old Style"/>
          <w:lang w:val="id-ID"/>
        </w:rPr>
        <w:t xml:space="preserve"> </w:t>
      </w:r>
      <w:r w:rsidRPr="00453DFC">
        <w:rPr>
          <w:rFonts w:ascii="Bookman Old Style" w:hAnsi="Bookman Old Style"/>
        </w:rPr>
        <w:t>pendapatan BLUD selama 1 (satu) bulan berdasar Rekap Penerimaan</w:t>
      </w:r>
      <w:r>
        <w:rPr>
          <w:rFonts w:ascii="Bookman Old Style" w:hAnsi="Bookman Old Style"/>
          <w:lang w:val="id-ID"/>
        </w:rPr>
        <w:t xml:space="preserve"> </w:t>
      </w:r>
      <w:r w:rsidRPr="00453DFC">
        <w:rPr>
          <w:rFonts w:ascii="Bookman Old Style" w:hAnsi="Bookman Old Style"/>
        </w:rPr>
        <w:t>Pendapatan Harian.</w:t>
      </w:r>
    </w:p>
    <w:p w14:paraId="3C030E75" w14:textId="77777777" w:rsidR="00B268A8" w:rsidRDefault="00B268A8" w:rsidP="00B268A8">
      <w:pPr>
        <w:spacing w:line="276" w:lineRule="auto"/>
        <w:jc w:val="both"/>
        <w:rPr>
          <w:rFonts w:ascii="Bookman Old Style" w:hAnsi="Bookman Old Style"/>
          <w:lang w:val="id-ID"/>
        </w:rPr>
      </w:pPr>
    </w:p>
    <w:p w14:paraId="5C4E7199" w14:textId="77777777" w:rsidR="00B268A8" w:rsidRPr="00453DFC" w:rsidRDefault="00B268A8" w:rsidP="00B268A8">
      <w:pPr>
        <w:spacing w:line="276" w:lineRule="auto"/>
        <w:jc w:val="center"/>
        <w:rPr>
          <w:rFonts w:ascii="Bookman Old Style" w:hAnsi="Bookman Old Style"/>
          <w:lang w:val="id-ID"/>
        </w:rPr>
      </w:pPr>
      <w:r>
        <w:rPr>
          <w:rFonts w:ascii="Bookman Old Style" w:hAnsi="Bookman Old Style"/>
          <w:lang w:val="id-ID"/>
        </w:rPr>
        <w:t>Pasal 47</w:t>
      </w:r>
    </w:p>
    <w:p w14:paraId="4868E548" w14:textId="77777777" w:rsidR="00B268A8" w:rsidRDefault="00B268A8" w:rsidP="00B268A8">
      <w:pPr>
        <w:spacing w:line="276" w:lineRule="auto"/>
        <w:jc w:val="both"/>
        <w:rPr>
          <w:rFonts w:ascii="Bookman Old Style" w:hAnsi="Bookman Old Style"/>
          <w:lang w:val="id-ID"/>
        </w:rPr>
      </w:pPr>
    </w:p>
    <w:p w14:paraId="7B30C7CE" w14:textId="77777777" w:rsidR="00B268A8" w:rsidRPr="00453DFC" w:rsidRDefault="00B268A8" w:rsidP="00B268A8">
      <w:pPr>
        <w:pStyle w:val="ListParagraph"/>
        <w:numPr>
          <w:ilvl w:val="0"/>
          <w:numId w:val="91"/>
        </w:numPr>
        <w:spacing w:line="276" w:lineRule="auto"/>
        <w:ind w:left="567" w:hanging="567"/>
        <w:jc w:val="both"/>
        <w:rPr>
          <w:rFonts w:ascii="Bookman Old Style" w:hAnsi="Bookman Old Style"/>
        </w:rPr>
      </w:pPr>
      <w:r w:rsidRPr="00453DFC">
        <w:rPr>
          <w:rFonts w:ascii="Bookman Old Style" w:hAnsi="Bookman Old Style"/>
        </w:rPr>
        <w:t>Prosedur penerimaan non tunai melalui rekening penerimaan</w:t>
      </w:r>
      <w:r>
        <w:rPr>
          <w:rFonts w:ascii="Bookman Old Style" w:hAnsi="Bookman Old Style"/>
          <w:lang w:val="id-ID"/>
        </w:rPr>
        <w:t xml:space="preserve"> </w:t>
      </w:r>
      <w:r w:rsidRPr="00453DFC">
        <w:rPr>
          <w:rFonts w:ascii="Bookman Old Style" w:hAnsi="Bookman Old Style"/>
        </w:rPr>
        <w:t>sebagaimana dimaksud dalam Pasal 4</w:t>
      </w:r>
      <w:r>
        <w:rPr>
          <w:rFonts w:ascii="Bookman Old Style" w:hAnsi="Bookman Old Style"/>
          <w:lang w:val="id-ID"/>
        </w:rPr>
        <w:t>5</w:t>
      </w:r>
      <w:r w:rsidRPr="00453DFC">
        <w:rPr>
          <w:rFonts w:ascii="Bookman Old Style" w:hAnsi="Bookman Old Style"/>
        </w:rPr>
        <w:t xml:space="preserve"> huruf b adalah sebagai berikut :</w:t>
      </w:r>
    </w:p>
    <w:p w14:paraId="196E2313" w14:textId="77777777" w:rsidR="00B268A8" w:rsidRPr="00453DFC" w:rsidRDefault="00B268A8" w:rsidP="00B268A8">
      <w:pPr>
        <w:pStyle w:val="ListParagraph"/>
        <w:numPr>
          <w:ilvl w:val="0"/>
          <w:numId w:val="92"/>
        </w:numPr>
        <w:spacing w:line="276" w:lineRule="auto"/>
        <w:ind w:left="993" w:hanging="426"/>
        <w:jc w:val="both"/>
        <w:rPr>
          <w:rFonts w:ascii="Bookman Old Style" w:hAnsi="Bookman Old Style"/>
        </w:rPr>
      </w:pPr>
      <w:r w:rsidRPr="00453DFC">
        <w:rPr>
          <w:rFonts w:ascii="Bookman Old Style" w:hAnsi="Bookman Old Style"/>
        </w:rPr>
        <w:t>berdasarkan billing/bukti tagih</w:t>
      </w:r>
      <w:r>
        <w:rPr>
          <w:rFonts w:ascii="Bookman Old Style" w:hAnsi="Bookman Old Style"/>
        </w:rPr>
        <w:t>an, pasien yang telah memperole</w:t>
      </w:r>
      <w:r>
        <w:rPr>
          <w:rFonts w:ascii="Bookman Old Style" w:hAnsi="Bookman Old Style"/>
          <w:lang w:val="id-ID"/>
        </w:rPr>
        <w:t xml:space="preserve">h </w:t>
      </w:r>
      <w:r w:rsidRPr="00453DFC">
        <w:rPr>
          <w:rFonts w:ascii="Bookman Old Style" w:hAnsi="Bookman Old Style"/>
        </w:rPr>
        <w:t>pelayanan dari masing-masing instalasi menyetorkan uang ke</w:t>
      </w:r>
      <w:r>
        <w:rPr>
          <w:rFonts w:ascii="Bookman Old Style" w:hAnsi="Bookman Old Style"/>
          <w:lang w:val="id-ID"/>
        </w:rPr>
        <w:t xml:space="preserve"> </w:t>
      </w:r>
      <w:r w:rsidRPr="00453DFC">
        <w:rPr>
          <w:rFonts w:ascii="Bookman Old Style" w:hAnsi="Bookman Old Style"/>
        </w:rPr>
        <w:t>rekening penerimaan harian RSUD Lanto Dg. Pasewang pada petugas</w:t>
      </w:r>
      <w:r>
        <w:rPr>
          <w:rFonts w:ascii="Bookman Old Style" w:hAnsi="Bookman Old Style"/>
          <w:lang w:val="id-ID"/>
        </w:rPr>
        <w:t xml:space="preserve"> </w:t>
      </w:r>
      <w:r w:rsidRPr="00453DFC">
        <w:rPr>
          <w:rFonts w:ascii="Bookman Old Style" w:hAnsi="Bookman Old Style"/>
        </w:rPr>
        <w:t>bank persepsi yang ditunjuk;</w:t>
      </w:r>
    </w:p>
    <w:p w14:paraId="31443F7C" w14:textId="77777777" w:rsidR="00B268A8" w:rsidRPr="00453DFC" w:rsidRDefault="00B268A8" w:rsidP="00B268A8">
      <w:pPr>
        <w:pStyle w:val="ListParagraph"/>
        <w:numPr>
          <w:ilvl w:val="0"/>
          <w:numId w:val="92"/>
        </w:numPr>
        <w:spacing w:line="276" w:lineRule="auto"/>
        <w:ind w:left="993" w:hanging="426"/>
        <w:jc w:val="both"/>
        <w:rPr>
          <w:rFonts w:ascii="Bookman Old Style" w:hAnsi="Bookman Old Style"/>
        </w:rPr>
      </w:pPr>
      <w:r w:rsidRPr="00C71D99">
        <w:rPr>
          <w:rFonts w:ascii="Bookman Old Style" w:hAnsi="Bookman Old Style"/>
        </w:rPr>
        <w:t>berdasarkan bukti penerimaan yang sudah divalidasi bank, Kasir</w:t>
      </w:r>
      <w:r>
        <w:rPr>
          <w:rFonts w:ascii="Bookman Old Style" w:hAnsi="Bookman Old Style"/>
          <w:lang w:val="id-ID"/>
        </w:rPr>
        <w:t xml:space="preserve"> </w:t>
      </w:r>
      <w:r w:rsidRPr="00453DFC">
        <w:rPr>
          <w:rFonts w:ascii="Bookman Old Style" w:hAnsi="Bookman Old Style"/>
        </w:rPr>
        <w:t>melakukan pencatatan pada buku bantu penerimaan harian;</w:t>
      </w:r>
    </w:p>
    <w:p w14:paraId="224438A3" w14:textId="77777777" w:rsidR="00B268A8" w:rsidRPr="00453DFC" w:rsidRDefault="00B268A8" w:rsidP="00B268A8">
      <w:pPr>
        <w:pStyle w:val="ListParagraph"/>
        <w:numPr>
          <w:ilvl w:val="0"/>
          <w:numId w:val="92"/>
        </w:numPr>
        <w:spacing w:line="276" w:lineRule="auto"/>
        <w:ind w:left="993" w:hanging="426"/>
        <w:jc w:val="both"/>
        <w:rPr>
          <w:rFonts w:ascii="Bookman Old Style" w:hAnsi="Bookman Old Style"/>
        </w:rPr>
      </w:pPr>
      <w:r w:rsidRPr="00C71D99">
        <w:rPr>
          <w:rFonts w:ascii="Bookman Old Style" w:hAnsi="Bookman Old Style"/>
        </w:rPr>
        <w:t>pada akhir hari kerja bank persepsi melakukan pemindahbukuan atas</w:t>
      </w:r>
      <w:r>
        <w:rPr>
          <w:rFonts w:ascii="Bookman Old Style" w:hAnsi="Bookman Old Style"/>
          <w:lang w:val="id-ID"/>
        </w:rPr>
        <w:t xml:space="preserve"> </w:t>
      </w:r>
      <w:r w:rsidRPr="00453DFC">
        <w:rPr>
          <w:rFonts w:ascii="Bookman Old Style" w:hAnsi="Bookman Old Style"/>
        </w:rPr>
        <w:t>penerimaan yang melalui rekening penerimaan harian ke rekening kas</w:t>
      </w:r>
      <w:r>
        <w:rPr>
          <w:rFonts w:ascii="Bookman Old Style" w:hAnsi="Bookman Old Style"/>
          <w:lang w:val="id-ID"/>
        </w:rPr>
        <w:t xml:space="preserve"> </w:t>
      </w:r>
      <w:r w:rsidRPr="00453DFC">
        <w:rPr>
          <w:rFonts w:ascii="Bookman Old Style" w:hAnsi="Bookman Old Style"/>
        </w:rPr>
        <w:t>BLUD RSUD Lanto Dg. Pasewang dengan menggunakan nota debet;</w:t>
      </w:r>
    </w:p>
    <w:p w14:paraId="2E3D8EB9" w14:textId="77777777" w:rsidR="00B268A8" w:rsidRPr="00453DFC" w:rsidRDefault="00B268A8" w:rsidP="00B268A8">
      <w:pPr>
        <w:pStyle w:val="ListParagraph"/>
        <w:numPr>
          <w:ilvl w:val="0"/>
          <w:numId w:val="92"/>
        </w:numPr>
        <w:spacing w:line="276" w:lineRule="auto"/>
        <w:ind w:left="993" w:hanging="426"/>
        <w:jc w:val="both"/>
        <w:rPr>
          <w:rFonts w:ascii="Bookman Old Style" w:hAnsi="Bookman Old Style"/>
        </w:rPr>
      </w:pPr>
      <w:r w:rsidRPr="00C71D99">
        <w:rPr>
          <w:rFonts w:ascii="Bookman Old Style" w:hAnsi="Bookman Old Style"/>
        </w:rPr>
        <w:lastRenderedPageBreak/>
        <w:t>bank persepsi mengirimkan nota debet dan rekening koran atas</w:t>
      </w:r>
      <w:r>
        <w:rPr>
          <w:rFonts w:ascii="Bookman Old Style" w:hAnsi="Bookman Old Style"/>
          <w:lang w:val="id-ID"/>
        </w:rPr>
        <w:t xml:space="preserve"> </w:t>
      </w:r>
      <w:r w:rsidRPr="00453DFC">
        <w:rPr>
          <w:rFonts w:ascii="Bookman Old Style" w:hAnsi="Bookman Old Style"/>
        </w:rPr>
        <w:t>rekening penerimaan harian ke Bendahara Penerimaan; dan</w:t>
      </w:r>
    </w:p>
    <w:p w14:paraId="0A9909F4" w14:textId="77777777" w:rsidR="00B268A8" w:rsidRPr="00453DFC" w:rsidRDefault="00B268A8" w:rsidP="00B268A8">
      <w:pPr>
        <w:pStyle w:val="ListParagraph"/>
        <w:numPr>
          <w:ilvl w:val="0"/>
          <w:numId w:val="92"/>
        </w:numPr>
        <w:spacing w:line="276" w:lineRule="auto"/>
        <w:ind w:left="993" w:hanging="426"/>
        <w:jc w:val="both"/>
        <w:rPr>
          <w:rFonts w:ascii="Bookman Old Style" w:hAnsi="Bookman Old Style"/>
        </w:rPr>
      </w:pPr>
      <w:r w:rsidRPr="00C71D99">
        <w:rPr>
          <w:rFonts w:ascii="Bookman Old Style" w:hAnsi="Bookman Old Style"/>
        </w:rPr>
        <w:t>bendahara penerimaan melakukan verifikasi dan rekonsiliasi atas</w:t>
      </w:r>
      <w:r>
        <w:rPr>
          <w:rFonts w:ascii="Bookman Old Style" w:hAnsi="Bookman Old Style"/>
          <w:lang w:val="id-ID"/>
        </w:rPr>
        <w:t xml:space="preserve"> </w:t>
      </w:r>
      <w:r w:rsidRPr="00453DFC">
        <w:rPr>
          <w:rFonts w:ascii="Bookman Old Style" w:hAnsi="Bookman Old Style"/>
        </w:rPr>
        <w:t>penerimaan tersebut, setelah melakukan verifikasi, bendahara</w:t>
      </w:r>
      <w:r>
        <w:rPr>
          <w:rFonts w:ascii="Bookman Old Style" w:hAnsi="Bookman Old Style"/>
          <w:lang w:val="id-ID"/>
        </w:rPr>
        <w:t xml:space="preserve"> </w:t>
      </w:r>
      <w:r w:rsidRPr="00453DFC">
        <w:rPr>
          <w:rFonts w:ascii="Bookman Old Style" w:hAnsi="Bookman Old Style"/>
        </w:rPr>
        <w:t>penerimaan mencatat penerimaan di Buku Penerimaan dan</w:t>
      </w:r>
      <w:r>
        <w:rPr>
          <w:rFonts w:ascii="Bookman Old Style" w:hAnsi="Bookman Old Style"/>
          <w:lang w:val="id-ID"/>
        </w:rPr>
        <w:t xml:space="preserve"> </w:t>
      </w:r>
      <w:r w:rsidRPr="00453DFC">
        <w:rPr>
          <w:rFonts w:ascii="Bookman Old Style" w:hAnsi="Bookman Old Style"/>
        </w:rPr>
        <w:t>Penyetoran pada bagian penerimaan kolom nomor bukti, kol</w:t>
      </w:r>
      <w:r>
        <w:rPr>
          <w:rFonts w:ascii="Bookman Old Style" w:hAnsi="Bookman Old Style"/>
        </w:rPr>
        <w:t>om</w:t>
      </w:r>
      <w:r>
        <w:rPr>
          <w:rFonts w:ascii="Bookman Old Style" w:hAnsi="Bookman Old Style"/>
          <w:lang w:val="id-ID"/>
        </w:rPr>
        <w:t xml:space="preserve"> </w:t>
      </w:r>
      <w:r>
        <w:rPr>
          <w:rFonts w:ascii="Bookman Old Style" w:hAnsi="Bookman Old Style"/>
        </w:rPr>
        <w:t>tanggal</w:t>
      </w:r>
      <w:r>
        <w:rPr>
          <w:rFonts w:ascii="Bookman Old Style" w:hAnsi="Bookman Old Style"/>
          <w:lang w:val="id-ID"/>
        </w:rPr>
        <w:t xml:space="preserve"> </w:t>
      </w:r>
      <w:r w:rsidRPr="00453DFC">
        <w:rPr>
          <w:rFonts w:ascii="Bookman Old Style" w:hAnsi="Bookman Old Style"/>
        </w:rPr>
        <w:t>dan kolom cara pembayaran. Pada kolom cara pembayaran</w:t>
      </w:r>
      <w:r>
        <w:rPr>
          <w:rFonts w:ascii="Bookman Old Style" w:hAnsi="Bookman Old Style"/>
          <w:lang w:val="id-ID"/>
        </w:rPr>
        <w:t xml:space="preserve"> </w:t>
      </w:r>
      <w:r w:rsidRPr="00453DFC">
        <w:rPr>
          <w:rFonts w:ascii="Bookman Old Style" w:hAnsi="Bookman Old Style"/>
        </w:rPr>
        <w:t>diisi dengan pembayaran non tunai.</w:t>
      </w:r>
    </w:p>
    <w:p w14:paraId="2C1F98B4" w14:textId="77777777" w:rsidR="00B268A8" w:rsidRPr="00453DFC" w:rsidRDefault="00B268A8" w:rsidP="00B268A8">
      <w:pPr>
        <w:pStyle w:val="ListParagraph"/>
        <w:numPr>
          <w:ilvl w:val="0"/>
          <w:numId w:val="91"/>
        </w:numPr>
        <w:spacing w:line="276" w:lineRule="auto"/>
        <w:ind w:left="567" w:hanging="567"/>
        <w:jc w:val="both"/>
        <w:rPr>
          <w:rFonts w:ascii="Bookman Old Style" w:hAnsi="Bookman Old Style"/>
        </w:rPr>
      </w:pPr>
      <w:r w:rsidRPr="00C71D99">
        <w:rPr>
          <w:rFonts w:ascii="Bookman Old Style" w:hAnsi="Bookman Old Style"/>
        </w:rPr>
        <w:t>Langkah-langkah dalam membukukan penerimaan yang diterima secara</w:t>
      </w:r>
      <w:r>
        <w:rPr>
          <w:rFonts w:ascii="Bookman Old Style" w:hAnsi="Bookman Old Style"/>
          <w:lang w:val="id-ID"/>
        </w:rPr>
        <w:t xml:space="preserve"> </w:t>
      </w:r>
      <w:r w:rsidRPr="00453DFC">
        <w:rPr>
          <w:rFonts w:ascii="Bookman Old Style" w:hAnsi="Bookman Old Style"/>
        </w:rPr>
        <w:t>non tunai melalui rekening penerimaan adalah sebagai berikut :</w:t>
      </w:r>
    </w:p>
    <w:p w14:paraId="5331FAAB" w14:textId="77777777" w:rsidR="00B268A8" w:rsidRPr="00453DFC" w:rsidRDefault="00B268A8" w:rsidP="00B268A8">
      <w:pPr>
        <w:pStyle w:val="ListParagraph"/>
        <w:numPr>
          <w:ilvl w:val="0"/>
          <w:numId w:val="93"/>
        </w:numPr>
        <w:spacing w:line="276" w:lineRule="auto"/>
        <w:ind w:left="993" w:hanging="426"/>
        <w:jc w:val="both"/>
        <w:rPr>
          <w:rFonts w:ascii="Bookman Old Style" w:hAnsi="Bookman Old Style"/>
        </w:rPr>
      </w:pPr>
      <w:r w:rsidRPr="00453DFC">
        <w:rPr>
          <w:rFonts w:ascii="Bookman Old Style" w:hAnsi="Bookman Old Style"/>
        </w:rPr>
        <w:t>bendahara penerimaan menerima nota debet atau bukti lain yang sah</w:t>
      </w:r>
      <w:r w:rsidRPr="00453DFC">
        <w:rPr>
          <w:rFonts w:ascii="Bookman Old Style" w:hAnsi="Bookman Old Style"/>
          <w:lang w:val="id-ID"/>
        </w:rPr>
        <w:t xml:space="preserve"> </w:t>
      </w:r>
      <w:r w:rsidRPr="00453DFC">
        <w:rPr>
          <w:rFonts w:ascii="Bookman Old Style" w:hAnsi="Bookman Old Style"/>
        </w:rPr>
        <w:t>dari bank persepsi, atas pemidahbukuan dari rekening penerimaan</w:t>
      </w:r>
      <w:r w:rsidRPr="00453DFC">
        <w:rPr>
          <w:rFonts w:ascii="Bookman Old Style" w:hAnsi="Bookman Old Style"/>
          <w:lang w:val="id-ID"/>
        </w:rPr>
        <w:t xml:space="preserve"> </w:t>
      </w:r>
      <w:r w:rsidRPr="00453DFC">
        <w:rPr>
          <w:rFonts w:ascii="Bookman Old Style" w:hAnsi="Bookman Old Style"/>
        </w:rPr>
        <w:t>ke rekening Kas BLUD; dan</w:t>
      </w:r>
    </w:p>
    <w:p w14:paraId="3F6A64B0" w14:textId="77777777" w:rsidR="00B268A8" w:rsidRPr="00453DFC" w:rsidRDefault="00B268A8" w:rsidP="00B268A8">
      <w:pPr>
        <w:pStyle w:val="ListParagraph"/>
        <w:numPr>
          <w:ilvl w:val="0"/>
          <w:numId w:val="93"/>
        </w:numPr>
        <w:spacing w:line="276" w:lineRule="auto"/>
        <w:ind w:left="993" w:hanging="426"/>
        <w:jc w:val="both"/>
        <w:rPr>
          <w:rFonts w:ascii="Bookman Old Style" w:hAnsi="Bookman Old Style"/>
        </w:rPr>
      </w:pPr>
      <w:r w:rsidRPr="00453DFC">
        <w:rPr>
          <w:rFonts w:ascii="Bookman Old Style" w:hAnsi="Bookman Old Style"/>
        </w:rPr>
        <w:t>berdasarkan nota debet atau bukti lain yang sah, bendahara</w:t>
      </w:r>
      <w:r>
        <w:rPr>
          <w:rFonts w:ascii="Bookman Old Style" w:hAnsi="Bookman Old Style"/>
          <w:lang w:val="id-ID"/>
        </w:rPr>
        <w:t xml:space="preserve"> </w:t>
      </w:r>
      <w:r w:rsidRPr="00453DFC">
        <w:rPr>
          <w:rFonts w:ascii="Bookman Old Style" w:hAnsi="Bookman Old Style"/>
        </w:rPr>
        <w:t>penerimaan mencatat penerimaan pada buku penerimaan dan</w:t>
      </w:r>
      <w:r>
        <w:rPr>
          <w:rFonts w:ascii="Bookman Old Style" w:hAnsi="Bookman Old Style"/>
          <w:lang w:val="id-ID"/>
        </w:rPr>
        <w:t xml:space="preserve"> </w:t>
      </w:r>
      <w:r w:rsidRPr="00453DFC">
        <w:rPr>
          <w:rFonts w:ascii="Bookman Old Style" w:hAnsi="Bookman Old Style"/>
        </w:rPr>
        <w:t>penyetoran pada bagian penerimaan dan penyetoran.</w:t>
      </w:r>
    </w:p>
    <w:p w14:paraId="6FA5835C" w14:textId="77777777" w:rsidR="00B268A8" w:rsidRDefault="00B268A8" w:rsidP="00B268A8">
      <w:pPr>
        <w:spacing w:line="276" w:lineRule="auto"/>
        <w:jc w:val="both"/>
        <w:rPr>
          <w:rFonts w:ascii="Bookman Old Style" w:hAnsi="Bookman Old Style"/>
          <w:lang w:val="id-ID"/>
        </w:rPr>
      </w:pPr>
    </w:p>
    <w:p w14:paraId="3BAD4EF1" w14:textId="77777777" w:rsidR="00B268A8" w:rsidRPr="00453DFC" w:rsidRDefault="00B268A8" w:rsidP="00B268A8">
      <w:pPr>
        <w:spacing w:line="276" w:lineRule="auto"/>
        <w:jc w:val="center"/>
        <w:rPr>
          <w:rFonts w:ascii="Bookman Old Style" w:hAnsi="Bookman Old Style"/>
          <w:lang w:val="id-ID"/>
        </w:rPr>
      </w:pPr>
      <w:r>
        <w:rPr>
          <w:rFonts w:ascii="Bookman Old Style" w:hAnsi="Bookman Old Style"/>
          <w:lang w:val="id-ID"/>
        </w:rPr>
        <w:t>Pasal 48</w:t>
      </w:r>
    </w:p>
    <w:p w14:paraId="02BA4A66" w14:textId="77777777" w:rsidR="00B268A8" w:rsidRDefault="00B268A8" w:rsidP="00B268A8">
      <w:pPr>
        <w:spacing w:line="276" w:lineRule="auto"/>
        <w:jc w:val="both"/>
        <w:rPr>
          <w:rFonts w:ascii="Bookman Old Style" w:hAnsi="Bookman Old Style"/>
          <w:lang w:val="id-ID"/>
        </w:rPr>
      </w:pPr>
    </w:p>
    <w:p w14:paraId="3FC4CC2C" w14:textId="77777777" w:rsidR="00B268A8" w:rsidRPr="00453DFC" w:rsidRDefault="00B268A8" w:rsidP="00B268A8">
      <w:pPr>
        <w:pStyle w:val="ListParagraph"/>
        <w:numPr>
          <w:ilvl w:val="0"/>
          <w:numId w:val="94"/>
        </w:numPr>
        <w:spacing w:line="276" w:lineRule="auto"/>
        <w:ind w:left="567" w:hanging="567"/>
        <w:jc w:val="both"/>
        <w:rPr>
          <w:rFonts w:ascii="Bookman Old Style" w:hAnsi="Bookman Old Style"/>
        </w:rPr>
      </w:pPr>
      <w:r w:rsidRPr="00453DFC">
        <w:rPr>
          <w:rFonts w:ascii="Bookman Old Style" w:hAnsi="Bookman Old Style"/>
        </w:rPr>
        <w:t xml:space="preserve">Prosedur penerimaan non tunai melalui rekening Kas BLUD </w:t>
      </w:r>
      <w:r>
        <w:rPr>
          <w:rFonts w:ascii="Bookman Old Style" w:hAnsi="Bookman Old Style"/>
        </w:rPr>
        <w:t>Lanto Dg. Pasewang</w:t>
      </w:r>
      <w:r w:rsidRPr="00453DFC">
        <w:rPr>
          <w:rFonts w:ascii="Bookman Old Style" w:hAnsi="Bookman Old Style"/>
        </w:rPr>
        <w:t xml:space="preserve"> </w:t>
      </w:r>
      <w:r>
        <w:rPr>
          <w:rFonts w:ascii="Bookman Old Style" w:hAnsi="Bookman Old Style"/>
        </w:rPr>
        <w:t>Jeneponto</w:t>
      </w:r>
      <w:r w:rsidRPr="00453DFC">
        <w:rPr>
          <w:rFonts w:ascii="Bookman Old Style" w:hAnsi="Bookman Old Style"/>
        </w:rPr>
        <w:t xml:space="preserve"> seb</w:t>
      </w:r>
      <w:r>
        <w:rPr>
          <w:rFonts w:ascii="Bookman Old Style" w:hAnsi="Bookman Old Style"/>
        </w:rPr>
        <w:t>agaimana dimaksud dalam Pasal 4</w:t>
      </w:r>
      <w:r>
        <w:rPr>
          <w:rFonts w:ascii="Bookman Old Style" w:hAnsi="Bookman Old Style"/>
          <w:lang w:val="id-ID"/>
        </w:rPr>
        <w:t>5</w:t>
      </w:r>
      <w:r w:rsidRPr="00453DFC">
        <w:rPr>
          <w:rFonts w:ascii="Bookman Old Style" w:hAnsi="Bookman Old Style"/>
        </w:rPr>
        <w:t xml:space="preserve"> huruf c</w:t>
      </w:r>
      <w:r>
        <w:rPr>
          <w:rFonts w:ascii="Bookman Old Style" w:hAnsi="Bookman Old Style"/>
          <w:lang w:val="id-ID"/>
        </w:rPr>
        <w:t xml:space="preserve"> </w:t>
      </w:r>
      <w:r w:rsidRPr="00453DFC">
        <w:rPr>
          <w:rFonts w:ascii="Bookman Old Style" w:hAnsi="Bookman Old Style"/>
        </w:rPr>
        <w:t>adalah sebagai berikut :</w:t>
      </w:r>
    </w:p>
    <w:p w14:paraId="7BD998C3" w14:textId="77777777" w:rsidR="00B268A8" w:rsidRPr="00453DFC" w:rsidRDefault="00B268A8" w:rsidP="00B268A8">
      <w:pPr>
        <w:pStyle w:val="ListParagraph"/>
        <w:numPr>
          <w:ilvl w:val="0"/>
          <w:numId w:val="95"/>
        </w:numPr>
        <w:spacing w:line="276" w:lineRule="auto"/>
        <w:ind w:left="993" w:hanging="426"/>
        <w:jc w:val="both"/>
        <w:rPr>
          <w:rFonts w:ascii="Bookman Old Style" w:hAnsi="Bookman Old Style"/>
        </w:rPr>
      </w:pPr>
      <w:r w:rsidRPr="00453DFC">
        <w:rPr>
          <w:rFonts w:ascii="Bookman Old Style" w:hAnsi="Bookman Old Style"/>
        </w:rPr>
        <w:t>berdasarkan billing dan/atau tagihan pasien, pihak ketiga/pihak</w:t>
      </w:r>
      <w:r>
        <w:rPr>
          <w:rFonts w:ascii="Bookman Old Style" w:hAnsi="Bookman Old Style"/>
          <w:lang w:val="id-ID"/>
        </w:rPr>
        <w:t xml:space="preserve"> </w:t>
      </w:r>
      <w:r w:rsidRPr="00453DFC">
        <w:rPr>
          <w:rFonts w:ascii="Bookman Old Style" w:hAnsi="Bookman Old Style"/>
        </w:rPr>
        <w:t>penjamin melakukan pembay</w:t>
      </w:r>
      <w:r>
        <w:rPr>
          <w:rFonts w:ascii="Bookman Old Style" w:hAnsi="Bookman Old Style"/>
        </w:rPr>
        <w:t>aran melalui rekening kas BLUD.</w:t>
      </w:r>
    </w:p>
    <w:p w14:paraId="65C66D72" w14:textId="77777777" w:rsidR="00B268A8" w:rsidRPr="00453DFC" w:rsidRDefault="00B268A8" w:rsidP="00B268A8">
      <w:pPr>
        <w:pStyle w:val="ListParagraph"/>
        <w:numPr>
          <w:ilvl w:val="0"/>
          <w:numId w:val="95"/>
        </w:numPr>
        <w:spacing w:line="276" w:lineRule="auto"/>
        <w:ind w:left="993" w:hanging="426"/>
        <w:jc w:val="both"/>
        <w:rPr>
          <w:rFonts w:ascii="Bookman Old Style" w:hAnsi="Bookman Old Style"/>
        </w:rPr>
      </w:pPr>
      <w:r w:rsidRPr="00453DFC">
        <w:rPr>
          <w:rFonts w:ascii="Bookman Old Style" w:hAnsi="Bookman Old Style"/>
        </w:rPr>
        <w:t>pencatatan dilakukan saat bendahara penerimaan menerima</w:t>
      </w:r>
      <w:r w:rsidRPr="00453DFC">
        <w:rPr>
          <w:rFonts w:ascii="Bookman Old Style" w:hAnsi="Bookman Old Style"/>
          <w:lang w:val="id-ID"/>
        </w:rPr>
        <w:t xml:space="preserve"> </w:t>
      </w:r>
      <w:r w:rsidRPr="00453DFC">
        <w:rPr>
          <w:rFonts w:ascii="Bookman Old Style" w:hAnsi="Bookman Old Style"/>
        </w:rPr>
        <w:t>informasi mengenai adanya penerimaan pendapatan pada rekening</w:t>
      </w:r>
      <w:r>
        <w:rPr>
          <w:rFonts w:ascii="Bookman Old Style" w:hAnsi="Bookman Old Style"/>
          <w:lang w:val="id-ID"/>
        </w:rPr>
        <w:t xml:space="preserve"> </w:t>
      </w:r>
      <w:r w:rsidRPr="00453DFC">
        <w:rPr>
          <w:rFonts w:ascii="Bookman Old Style" w:hAnsi="Bookman Old Style"/>
        </w:rPr>
        <w:t xml:space="preserve">kas BLUD. </w:t>
      </w:r>
    </w:p>
    <w:p w14:paraId="08618AF4" w14:textId="77777777" w:rsidR="00B268A8" w:rsidRPr="00453DFC" w:rsidRDefault="00B268A8" w:rsidP="00B268A8">
      <w:pPr>
        <w:pStyle w:val="ListParagraph"/>
        <w:numPr>
          <w:ilvl w:val="0"/>
          <w:numId w:val="95"/>
        </w:numPr>
        <w:spacing w:line="276" w:lineRule="auto"/>
        <w:ind w:left="993" w:hanging="426"/>
        <w:jc w:val="both"/>
        <w:rPr>
          <w:rFonts w:ascii="Bookman Old Style" w:hAnsi="Bookman Old Style"/>
        </w:rPr>
      </w:pPr>
      <w:r w:rsidRPr="00453DFC">
        <w:rPr>
          <w:rFonts w:ascii="Bookman Old Style" w:hAnsi="Bookman Old Style"/>
        </w:rPr>
        <w:t>pencatatan dilakukan pada Buku Penerimaan dan Penyetoran</w:t>
      </w:r>
      <w:r>
        <w:rPr>
          <w:rFonts w:ascii="Bookman Old Style" w:hAnsi="Bookman Old Style"/>
          <w:lang w:val="id-ID"/>
        </w:rPr>
        <w:t xml:space="preserve"> </w:t>
      </w:r>
      <w:r w:rsidRPr="00453DFC">
        <w:rPr>
          <w:rFonts w:ascii="Bookman Old Style" w:hAnsi="Bookman Old Style"/>
        </w:rPr>
        <w:t>Bendahara Penerimaan.</w:t>
      </w:r>
    </w:p>
    <w:p w14:paraId="211C72A2" w14:textId="77777777" w:rsidR="00B268A8" w:rsidRPr="00453DFC" w:rsidRDefault="00B268A8" w:rsidP="00B268A8">
      <w:pPr>
        <w:pStyle w:val="ListParagraph"/>
        <w:numPr>
          <w:ilvl w:val="0"/>
          <w:numId w:val="94"/>
        </w:numPr>
        <w:spacing w:line="276" w:lineRule="auto"/>
        <w:ind w:left="567" w:hanging="567"/>
        <w:jc w:val="both"/>
        <w:rPr>
          <w:rFonts w:ascii="Bookman Old Style" w:hAnsi="Bookman Old Style"/>
        </w:rPr>
      </w:pPr>
      <w:r w:rsidRPr="00C71D99">
        <w:rPr>
          <w:rFonts w:ascii="Bookman Old Style" w:hAnsi="Bookman Old Style"/>
        </w:rPr>
        <w:t>Langkah-langkah dalam membukukan penerimaan yang diterima</w:t>
      </w:r>
      <w:r>
        <w:rPr>
          <w:rFonts w:ascii="Bookman Old Style" w:hAnsi="Bookman Old Style"/>
          <w:lang w:val="id-ID"/>
        </w:rPr>
        <w:t xml:space="preserve"> </w:t>
      </w:r>
      <w:r w:rsidRPr="00453DFC">
        <w:rPr>
          <w:rFonts w:ascii="Bookman Old Style" w:hAnsi="Bookman Old Style"/>
        </w:rPr>
        <w:t>langsung di rekening bank Kas BLUD adalah sebagai berikut:</w:t>
      </w:r>
    </w:p>
    <w:p w14:paraId="5B6668F9" w14:textId="77777777" w:rsidR="00B268A8" w:rsidRPr="00453DFC" w:rsidRDefault="00B268A8" w:rsidP="00B268A8">
      <w:pPr>
        <w:pStyle w:val="ListParagraph"/>
        <w:numPr>
          <w:ilvl w:val="0"/>
          <w:numId w:val="96"/>
        </w:numPr>
        <w:spacing w:line="276" w:lineRule="auto"/>
        <w:ind w:left="993" w:hanging="426"/>
        <w:jc w:val="both"/>
        <w:rPr>
          <w:rFonts w:ascii="Bookman Old Style" w:hAnsi="Bookman Old Style"/>
        </w:rPr>
      </w:pPr>
      <w:r w:rsidRPr="00453DFC">
        <w:rPr>
          <w:rFonts w:ascii="Bookman Old Style" w:hAnsi="Bookman Old Style"/>
        </w:rPr>
        <w:t>bendahara penerimaan menerima informasi, nota debet atau bukti</w:t>
      </w:r>
      <w:r w:rsidRPr="00453DFC">
        <w:rPr>
          <w:rFonts w:ascii="Bookman Old Style" w:hAnsi="Bookman Old Style"/>
          <w:lang w:val="id-ID"/>
        </w:rPr>
        <w:t xml:space="preserve"> </w:t>
      </w:r>
      <w:r w:rsidRPr="00453DFC">
        <w:rPr>
          <w:rFonts w:ascii="Bookman Old Style" w:hAnsi="Bookman Old Style"/>
        </w:rPr>
        <w:t>lain yang sah dari bank persepsi, atas penerimaan yang masuk ke</w:t>
      </w:r>
      <w:r>
        <w:rPr>
          <w:rFonts w:ascii="Bookman Old Style" w:hAnsi="Bookman Old Style"/>
          <w:lang w:val="id-ID"/>
        </w:rPr>
        <w:t xml:space="preserve"> </w:t>
      </w:r>
      <w:r w:rsidRPr="00453DFC">
        <w:rPr>
          <w:rFonts w:ascii="Bookman Old Style" w:hAnsi="Bookman Old Style"/>
        </w:rPr>
        <w:t xml:space="preserve">rekening Kas BLUD. </w:t>
      </w:r>
    </w:p>
    <w:p w14:paraId="02D5F42C" w14:textId="77777777" w:rsidR="00B268A8" w:rsidRPr="00453DFC" w:rsidRDefault="00B268A8" w:rsidP="00B268A8">
      <w:pPr>
        <w:pStyle w:val="ListParagraph"/>
        <w:numPr>
          <w:ilvl w:val="0"/>
          <w:numId w:val="96"/>
        </w:numPr>
        <w:spacing w:line="276" w:lineRule="auto"/>
        <w:ind w:left="993" w:hanging="426"/>
        <w:jc w:val="both"/>
        <w:rPr>
          <w:rFonts w:ascii="Bookman Old Style" w:hAnsi="Bookman Old Style"/>
        </w:rPr>
      </w:pPr>
      <w:r w:rsidRPr="00453DFC">
        <w:rPr>
          <w:rFonts w:ascii="Bookman Old Style" w:hAnsi="Bookman Old Style"/>
        </w:rPr>
        <w:t>berdasarkan nota debet atau bukti lain yang sah, bendahara</w:t>
      </w:r>
      <w:r>
        <w:rPr>
          <w:rFonts w:ascii="Bookman Old Style" w:hAnsi="Bookman Old Style"/>
          <w:lang w:val="id-ID"/>
        </w:rPr>
        <w:t xml:space="preserve"> </w:t>
      </w:r>
      <w:r w:rsidRPr="00453DFC">
        <w:rPr>
          <w:rFonts w:ascii="Bookman Old Style" w:hAnsi="Bookman Old Style"/>
        </w:rPr>
        <w:t>penerimaan mencatat penerimaan pada buku penerimaan dan</w:t>
      </w:r>
      <w:r>
        <w:rPr>
          <w:rFonts w:ascii="Bookman Old Style" w:hAnsi="Bookman Old Style"/>
          <w:lang w:val="id-ID"/>
        </w:rPr>
        <w:t xml:space="preserve"> </w:t>
      </w:r>
      <w:r w:rsidRPr="00453DFC">
        <w:rPr>
          <w:rFonts w:ascii="Bookman Old Style" w:hAnsi="Bookman Old Style"/>
        </w:rPr>
        <w:t>penyetoran pada bagian penerimaan dan penyetoran.</w:t>
      </w:r>
    </w:p>
    <w:p w14:paraId="6504FC0C" w14:textId="77777777" w:rsidR="00B268A8" w:rsidRDefault="00B268A8" w:rsidP="00B268A8">
      <w:pPr>
        <w:spacing w:line="276" w:lineRule="auto"/>
        <w:jc w:val="both"/>
        <w:rPr>
          <w:rFonts w:ascii="Bookman Old Style" w:hAnsi="Bookman Old Style"/>
          <w:lang w:val="id-ID"/>
        </w:rPr>
      </w:pPr>
    </w:p>
    <w:p w14:paraId="0B463DD1" w14:textId="77777777" w:rsidR="00B268A8" w:rsidRPr="00453DFC" w:rsidRDefault="00B268A8" w:rsidP="00B268A8">
      <w:pPr>
        <w:spacing w:line="276" w:lineRule="auto"/>
        <w:jc w:val="center"/>
        <w:rPr>
          <w:rFonts w:ascii="Bookman Old Style" w:hAnsi="Bookman Old Style"/>
          <w:lang w:val="id-ID"/>
        </w:rPr>
      </w:pPr>
      <w:r>
        <w:rPr>
          <w:rFonts w:ascii="Bookman Old Style" w:hAnsi="Bookman Old Style"/>
          <w:lang w:val="id-ID"/>
        </w:rPr>
        <w:t>Pasal 49</w:t>
      </w:r>
    </w:p>
    <w:p w14:paraId="20BE4329" w14:textId="77777777" w:rsidR="00B268A8" w:rsidRPr="00453DFC" w:rsidRDefault="00B268A8" w:rsidP="00B268A8">
      <w:pPr>
        <w:spacing w:line="276" w:lineRule="auto"/>
        <w:jc w:val="both"/>
        <w:rPr>
          <w:rFonts w:ascii="Bookman Old Style" w:hAnsi="Bookman Old Style"/>
          <w:lang w:val="id-ID"/>
        </w:rPr>
      </w:pPr>
    </w:p>
    <w:p w14:paraId="3E233344"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A07F29">
        <w:rPr>
          <w:rFonts w:ascii="Bookman Old Style" w:hAnsi="Bookman Old Style"/>
        </w:rPr>
        <w:t>Seluruh penerimaan pendapatan rumah sakit dilaporkan</w:t>
      </w:r>
      <w:r>
        <w:rPr>
          <w:rFonts w:ascii="Bookman Old Style" w:hAnsi="Bookman Old Style"/>
          <w:lang w:val="id-ID"/>
        </w:rPr>
        <w:t xml:space="preserve"> </w:t>
      </w:r>
      <w:r w:rsidRPr="00A07F29">
        <w:rPr>
          <w:rFonts w:ascii="Bookman Old Style" w:hAnsi="Bookman Old Style"/>
        </w:rPr>
        <w:t>pertanggungjawabannya kepada Pemimpin BLUD melalui Pejabat</w:t>
      </w:r>
      <w:r>
        <w:rPr>
          <w:rFonts w:ascii="Bookman Old Style" w:hAnsi="Bookman Old Style"/>
          <w:lang w:val="id-ID"/>
        </w:rPr>
        <w:t xml:space="preserve"> </w:t>
      </w:r>
      <w:r w:rsidRPr="00A07F29">
        <w:rPr>
          <w:rFonts w:ascii="Bookman Old Style" w:hAnsi="Bookman Old Style"/>
        </w:rPr>
        <w:t>Keuangan setiap bulan dalam rangka konsolidasi penerimaan pada setiap</w:t>
      </w:r>
      <w:r>
        <w:rPr>
          <w:rFonts w:ascii="Bookman Old Style" w:hAnsi="Bookman Old Style"/>
          <w:lang w:val="id-ID"/>
        </w:rPr>
        <w:t xml:space="preserve"> </w:t>
      </w:r>
      <w:r w:rsidRPr="00A07F29">
        <w:rPr>
          <w:rFonts w:ascii="Bookman Old Style" w:hAnsi="Bookman Old Style"/>
        </w:rPr>
        <w:t>bulan paling lambat tanggal 10 hari bulan berikutnya.</w:t>
      </w:r>
    </w:p>
    <w:p w14:paraId="67729A75"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A07F29">
        <w:rPr>
          <w:rFonts w:ascii="Bookman Old Style" w:hAnsi="Bookman Old Style"/>
        </w:rPr>
        <w:t>Format laporan pertanggungjawaban bendahara penerimaan</w:t>
      </w:r>
      <w:r w:rsidRPr="00A07F29">
        <w:rPr>
          <w:rFonts w:ascii="Bookman Old Style" w:hAnsi="Bookman Old Style"/>
          <w:lang w:val="id-ID"/>
        </w:rPr>
        <w:t xml:space="preserve"> </w:t>
      </w:r>
      <w:r w:rsidRPr="00A07F29">
        <w:rPr>
          <w:rFonts w:ascii="Bookman Old Style" w:hAnsi="Bookman Old Style"/>
        </w:rPr>
        <w:t>sebagaimana dimaksud pada ayat (1), tercantum dalam Lampiran X yang</w:t>
      </w:r>
      <w:r>
        <w:rPr>
          <w:rFonts w:ascii="Bookman Old Style" w:hAnsi="Bookman Old Style"/>
          <w:lang w:val="id-ID"/>
        </w:rPr>
        <w:t xml:space="preserve"> </w:t>
      </w:r>
      <w:r w:rsidRPr="00A07F29">
        <w:rPr>
          <w:rFonts w:ascii="Bookman Old Style" w:hAnsi="Bookman Old Style"/>
        </w:rPr>
        <w:t>merupakan bagian tidak terpisahkan dari Peraturan Bupati ini.</w:t>
      </w:r>
    </w:p>
    <w:p w14:paraId="329C63C8"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C71D99">
        <w:rPr>
          <w:rFonts w:ascii="Bookman Old Style" w:hAnsi="Bookman Old Style"/>
        </w:rPr>
        <w:t>Dalam mempertanggungjawabkan penerimaan uang, dokumen laporan</w:t>
      </w:r>
      <w:r>
        <w:rPr>
          <w:rFonts w:ascii="Bookman Old Style" w:hAnsi="Bookman Old Style"/>
          <w:lang w:val="id-ID"/>
        </w:rPr>
        <w:t xml:space="preserve"> </w:t>
      </w:r>
      <w:r w:rsidRPr="00A07F29">
        <w:rPr>
          <w:rFonts w:ascii="Bookman Old Style" w:hAnsi="Bookman Old Style"/>
        </w:rPr>
        <w:t>pertanggungjawaban yang disampaikan mencakup:</w:t>
      </w:r>
    </w:p>
    <w:p w14:paraId="34ACAB00" w14:textId="77777777" w:rsidR="00B268A8" w:rsidRPr="00A07F29" w:rsidRDefault="00B268A8" w:rsidP="00B268A8">
      <w:pPr>
        <w:pStyle w:val="ListParagraph"/>
        <w:numPr>
          <w:ilvl w:val="0"/>
          <w:numId w:val="98"/>
        </w:numPr>
        <w:spacing w:line="276" w:lineRule="auto"/>
        <w:ind w:left="993" w:hanging="426"/>
        <w:jc w:val="both"/>
        <w:rPr>
          <w:rFonts w:ascii="Bookman Old Style" w:hAnsi="Bookman Old Style"/>
        </w:rPr>
      </w:pPr>
      <w:r w:rsidRPr="00A07F29">
        <w:rPr>
          <w:rFonts w:ascii="Bookman Old Style" w:hAnsi="Bookman Old Style"/>
        </w:rPr>
        <w:t>buku kas penerimaan dan penyetoran;</w:t>
      </w:r>
    </w:p>
    <w:p w14:paraId="5F28F371" w14:textId="77777777" w:rsidR="00B268A8" w:rsidRPr="00C71D99" w:rsidRDefault="00B268A8" w:rsidP="00B268A8">
      <w:pPr>
        <w:pStyle w:val="ListParagraph"/>
        <w:numPr>
          <w:ilvl w:val="0"/>
          <w:numId w:val="98"/>
        </w:numPr>
        <w:spacing w:line="276" w:lineRule="auto"/>
        <w:ind w:left="993" w:hanging="426"/>
        <w:jc w:val="both"/>
        <w:rPr>
          <w:rFonts w:ascii="Bookman Old Style" w:hAnsi="Bookman Old Style"/>
        </w:rPr>
      </w:pPr>
      <w:r w:rsidRPr="00C71D99">
        <w:rPr>
          <w:rFonts w:ascii="Bookman Old Style" w:hAnsi="Bookman Old Style"/>
        </w:rPr>
        <w:lastRenderedPageBreak/>
        <w:t>register Surat Tanda Setoran; dan</w:t>
      </w:r>
    </w:p>
    <w:p w14:paraId="41102B17" w14:textId="77777777" w:rsidR="00B268A8" w:rsidRPr="00C71D99" w:rsidRDefault="00B268A8" w:rsidP="00B268A8">
      <w:pPr>
        <w:pStyle w:val="ListParagraph"/>
        <w:numPr>
          <w:ilvl w:val="0"/>
          <w:numId w:val="98"/>
        </w:numPr>
        <w:spacing w:line="276" w:lineRule="auto"/>
        <w:ind w:left="993" w:hanging="426"/>
        <w:jc w:val="both"/>
        <w:rPr>
          <w:rFonts w:ascii="Bookman Old Style" w:hAnsi="Bookman Old Style"/>
        </w:rPr>
      </w:pPr>
      <w:r w:rsidRPr="00C71D99">
        <w:rPr>
          <w:rFonts w:ascii="Bookman Old Style" w:hAnsi="Bookman Old Style"/>
        </w:rPr>
        <w:t>laporan penutupan kas.</w:t>
      </w:r>
    </w:p>
    <w:p w14:paraId="2451E08F"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C71D99">
        <w:rPr>
          <w:rFonts w:ascii="Bookman Old Style" w:hAnsi="Bookman Old Style"/>
        </w:rPr>
        <w:t>Pemimpin BLUD mengesahkan Laporan Pertanggungjawaban Bendahara</w:t>
      </w:r>
      <w:r>
        <w:rPr>
          <w:rFonts w:ascii="Bookman Old Style" w:hAnsi="Bookman Old Style"/>
          <w:lang w:val="id-ID"/>
        </w:rPr>
        <w:t xml:space="preserve"> </w:t>
      </w:r>
      <w:r w:rsidRPr="00A07F29">
        <w:rPr>
          <w:rFonts w:ascii="Bookman Old Style" w:hAnsi="Bookman Old Style"/>
        </w:rPr>
        <w:t>Penerimaan setelah dinyatakan lengkap sah dan benar sesuai dengan</w:t>
      </w:r>
      <w:r>
        <w:rPr>
          <w:rFonts w:ascii="Bookman Old Style" w:hAnsi="Bookman Old Style"/>
          <w:lang w:val="id-ID"/>
        </w:rPr>
        <w:t xml:space="preserve"> </w:t>
      </w:r>
      <w:r w:rsidRPr="00A07F29">
        <w:rPr>
          <w:rFonts w:ascii="Bookman Old Style" w:hAnsi="Bookman Old Style"/>
        </w:rPr>
        <w:t>ketentuan yang berlaku.</w:t>
      </w:r>
    </w:p>
    <w:p w14:paraId="74208133"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C71D99">
        <w:rPr>
          <w:rFonts w:ascii="Bookman Old Style" w:hAnsi="Bookman Old Style"/>
        </w:rPr>
        <w:t>Buku Kas ditutup setiap bulan dengan sepengetahuan dan persetujuan</w:t>
      </w:r>
      <w:r>
        <w:rPr>
          <w:rFonts w:ascii="Bookman Old Style" w:hAnsi="Bookman Old Style"/>
          <w:lang w:val="id-ID"/>
        </w:rPr>
        <w:t xml:space="preserve"> </w:t>
      </w:r>
      <w:r w:rsidRPr="00A07F29">
        <w:rPr>
          <w:rFonts w:ascii="Bookman Old Style" w:hAnsi="Bookman Old Style"/>
        </w:rPr>
        <w:t>Pemimpin BLUD.</w:t>
      </w:r>
    </w:p>
    <w:p w14:paraId="1E0964A9"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C71D99">
        <w:rPr>
          <w:rFonts w:ascii="Bookman Old Style" w:hAnsi="Bookman Old Style"/>
        </w:rPr>
        <w:t>Dokumen yang digunakan bendahara penerimaan dalam malaksanakan</w:t>
      </w:r>
      <w:r>
        <w:rPr>
          <w:rFonts w:ascii="Bookman Old Style" w:hAnsi="Bookman Old Style"/>
          <w:lang w:val="id-ID"/>
        </w:rPr>
        <w:t xml:space="preserve"> </w:t>
      </w:r>
      <w:r w:rsidRPr="00A07F29">
        <w:rPr>
          <w:rFonts w:ascii="Bookman Old Style" w:hAnsi="Bookman Old Style"/>
        </w:rPr>
        <w:t>penatausahaan adalah :</w:t>
      </w:r>
    </w:p>
    <w:p w14:paraId="696766DB" w14:textId="77777777" w:rsidR="00B268A8" w:rsidRPr="00A07F29" w:rsidRDefault="00B268A8" w:rsidP="00B268A8">
      <w:pPr>
        <w:pStyle w:val="ListParagraph"/>
        <w:numPr>
          <w:ilvl w:val="0"/>
          <w:numId w:val="99"/>
        </w:numPr>
        <w:spacing w:line="276" w:lineRule="auto"/>
        <w:ind w:left="993" w:hanging="426"/>
        <w:jc w:val="both"/>
        <w:rPr>
          <w:rFonts w:ascii="Bookman Old Style" w:hAnsi="Bookman Old Style"/>
        </w:rPr>
      </w:pPr>
      <w:r w:rsidRPr="00A07F29">
        <w:rPr>
          <w:rFonts w:ascii="Bookman Old Style" w:hAnsi="Bookman Old Style"/>
        </w:rPr>
        <w:t>buku kas penerimaan dan penyetoran;</w:t>
      </w:r>
    </w:p>
    <w:p w14:paraId="3EE1D9FE" w14:textId="77777777" w:rsidR="00B268A8" w:rsidRPr="00C71D99" w:rsidRDefault="00B268A8" w:rsidP="00B268A8">
      <w:pPr>
        <w:pStyle w:val="ListParagraph"/>
        <w:numPr>
          <w:ilvl w:val="0"/>
          <w:numId w:val="99"/>
        </w:numPr>
        <w:spacing w:line="276" w:lineRule="auto"/>
        <w:ind w:left="993" w:hanging="426"/>
        <w:jc w:val="both"/>
        <w:rPr>
          <w:rFonts w:ascii="Bookman Old Style" w:hAnsi="Bookman Old Style"/>
        </w:rPr>
      </w:pPr>
      <w:r w:rsidRPr="00C71D99">
        <w:rPr>
          <w:rFonts w:ascii="Bookman Old Style" w:hAnsi="Bookman Old Style"/>
        </w:rPr>
        <w:t>buku rekapitulasi penerimaan harian;</w:t>
      </w:r>
    </w:p>
    <w:p w14:paraId="7974B777" w14:textId="77777777" w:rsidR="00B268A8" w:rsidRPr="00C71D99" w:rsidRDefault="00B268A8" w:rsidP="00B268A8">
      <w:pPr>
        <w:pStyle w:val="ListParagraph"/>
        <w:numPr>
          <w:ilvl w:val="0"/>
          <w:numId w:val="99"/>
        </w:numPr>
        <w:spacing w:line="276" w:lineRule="auto"/>
        <w:ind w:left="993" w:hanging="426"/>
        <w:jc w:val="both"/>
        <w:rPr>
          <w:rFonts w:ascii="Bookman Old Style" w:hAnsi="Bookman Old Style"/>
        </w:rPr>
      </w:pPr>
      <w:r w:rsidRPr="00C71D99">
        <w:rPr>
          <w:rFonts w:ascii="Bookman Old Style" w:hAnsi="Bookman Old Style"/>
        </w:rPr>
        <w:t>register penerimaan bank ;</w:t>
      </w:r>
    </w:p>
    <w:p w14:paraId="0DAF5A67" w14:textId="77777777" w:rsidR="00B268A8" w:rsidRPr="00C71D99" w:rsidRDefault="00B268A8" w:rsidP="00B268A8">
      <w:pPr>
        <w:pStyle w:val="ListParagraph"/>
        <w:numPr>
          <w:ilvl w:val="0"/>
          <w:numId w:val="99"/>
        </w:numPr>
        <w:spacing w:line="276" w:lineRule="auto"/>
        <w:ind w:left="993" w:hanging="426"/>
        <w:jc w:val="both"/>
        <w:rPr>
          <w:rFonts w:ascii="Bookman Old Style" w:hAnsi="Bookman Old Style"/>
        </w:rPr>
      </w:pPr>
      <w:r w:rsidRPr="00C71D99">
        <w:rPr>
          <w:rFonts w:ascii="Bookman Old Style" w:hAnsi="Bookman Old Style"/>
        </w:rPr>
        <w:t>surat tanda setoran (STS);</w:t>
      </w:r>
    </w:p>
    <w:p w14:paraId="1B2BD2CC" w14:textId="77777777" w:rsidR="00B268A8" w:rsidRPr="00C71D99" w:rsidRDefault="00B268A8" w:rsidP="00B268A8">
      <w:pPr>
        <w:pStyle w:val="ListParagraph"/>
        <w:numPr>
          <w:ilvl w:val="0"/>
          <w:numId w:val="99"/>
        </w:numPr>
        <w:spacing w:line="276" w:lineRule="auto"/>
        <w:ind w:left="993" w:hanging="426"/>
        <w:jc w:val="both"/>
        <w:rPr>
          <w:rFonts w:ascii="Bookman Old Style" w:hAnsi="Bookman Old Style"/>
        </w:rPr>
      </w:pPr>
      <w:r w:rsidRPr="00C71D99">
        <w:rPr>
          <w:rFonts w:ascii="Bookman Old Style" w:hAnsi="Bookman Old Style"/>
        </w:rPr>
        <w:t>tanda Bukti Penerimaan; dan</w:t>
      </w:r>
    </w:p>
    <w:p w14:paraId="7B42AA7B" w14:textId="77777777" w:rsidR="00B268A8" w:rsidRPr="00C71D99" w:rsidRDefault="00B268A8" w:rsidP="00B268A8">
      <w:pPr>
        <w:pStyle w:val="ListParagraph"/>
        <w:numPr>
          <w:ilvl w:val="0"/>
          <w:numId w:val="99"/>
        </w:numPr>
        <w:spacing w:line="276" w:lineRule="auto"/>
        <w:ind w:left="993" w:hanging="426"/>
        <w:jc w:val="both"/>
        <w:rPr>
          <w:rFonts w:ascii="Bookman Old Style" w:hAnsi="Bookman Old Style"/>
        </w:rPr>
      </w:pPr>
      <w:r w:rsidRPr="00C71D99">
        <w:rPr>
          <w:rFonts w:ascii="Bookman Old Style" w:hAnsi="Bookman Old Style"/>
        </w:rPr>
        <w:t>bukti penerimaan lainnya yang sah.</w:t>
      </w:r>
    </w:p>
    <w:p w14:paraId="479330BC"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C71D99">
        <w:rPr>
          <w:rFonts w:ascii="Bookman Old Style" w:hAnsi="Bookman Old Style"/>
        </w:rPr>
        <w:t>Format Buku Kas Penerimaan dan penyetoran sebagaimana dimaksud</w:t>
      </w:r>
      <w:r>
        <w:rPr>
          <w:rFonts w:ascii="Bookman Old Style" w:hAnsi="Bookman Old Style"/>
          <w:lang w:val="id-ID"/>
        </w:rPr>
        <w:t xml:space="preserve"> </w:t>
      </w:r>
      <w:r w:rsidRPr="00A07F29">
        <w:rPr>
          <w:rFonts w:ascii="Bookman Old Style" w:hAnsi="Bookman Old Style"/>
        </w:rPr>
        <w:t>pada ayat (6) huruf a sebagaimana tercantum dalam Lampiran XI yang</w:t>
      </w:r>
      <w:r>
        <w:rPr>
          <w:rFonts w:ascii="Bookman Old Style" w:hAnsi="Bookman Old Style"/>
          <w:lang w:val="id-ID"/>
        </w:rPr>
        <w:t xml:space="preserve"> </w:t>
      </w:r>
      <w:r w:rsidRPr="00A07F29">
        <w:rPr>
          <w:rFonts w:ascii="Bookman Old Style" w:hAnsi="Bookman Old Style"/>
        </w:rPr>
        <w:t>merupakan bagian tidak terpisahkan dari Peraturan Bupati ini.</w:t>
      </w:r>
    </w:p>
    <w:p w14:paraId="74C18678"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C71D99">
        <w:rPr>
          <w:rFonts w:ascii="Bookman Old Style" w:hAnsi="Bookman Old Style"/>
        </w:rPr>
        <w:t>Format Rekapitulasi Penerimaan Harian sebagaimana dimaksud pada</w:t>
      </w:r>
      <w:r>
        <w:rPr>
          <w:rFonts w:ascii="Bookman Old Style" w:hAnsi="Bookman Old Style"/>
          <w:lang w:val="id-ID"/>
        </w:rPr>
        <w:t xml:space="preserve"> </w:t>
      </w:r>
      <w:r w:rsidRPr="00A07F29">
        <w:rPr>
          <w:rFonts w:ascii="Bookman Old Style" w:hAnsi="Bookman Old Style"/>
        </w:rPr>
        <w:t>ayat (6) huruf c sebagaimana tercantum dalam Lampiran XII yang</w:t>
      </w:r>
      <w:r>
        <w:rPr>
          <w:rFonts w:ascii="Bookman Old Style" w:hAnsi="Bookman Old Style"/>
          <w:lang w:val="id-ID"/>
        </w:rPr>
        <w:t xml:space="preserve"> </w:t>
      </w:r>
      <w:r w:rsidRPr="00A07F29">
        <w:rPr>
          <w:rFonts w:ascii="Bookman Old Style" w:hAnsi="Bookman Old Style"/>
        </w:rPr>
        <w:t>merupakan bagian tidak terpisahkan dari Peraturan Bupati ini.</w:t>
      </w:r>
    </w:p>
    <w:p w14:paraId="3F509232"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C71D99">
        <w:rPr>
          <w:rFonts w:ascii="Bookman Old Style" w:hAnsi="Bookman Old Style"/>
        </w:rPr>
        <w:t>Format Buku Register Bank sebagaimana dimaksud pada ayat (6) huruf d</w:t>
      </w:r>
      <w:r>
        <w:rPr>
          <w:rFonts w:ascii="Bookman Old Style" w:hAnsi="Bookman Old Style"/>
          <w:lang w:val="id-ID"/>
        </w:rPr>
        <w:t xml:space="preserve"> </w:t>
      </w:r>
      <w:r w:rsidRPr="00A07F29">
        <w:rPr>
          <w:rFonts w:ascii="Bookman Old Style" w:hAnsi="Bookman Old Style"/>
        </w:rPr>
        <w:t>sebagaimana tercantum dalam Lampiran XIII yang merupakan bagian</w:t>
      </w:r>
      <w:r>
        <w:rPr>
          <w:rFonts w:ascii="Bookman Old Style" w:hAnsi="Bookman Old Style"/>
          <w:lang w:val="id-ID"/>
        </w:rPr>
        <w:t xml:space="preserve"> </w:t>
      </w:r>
      <w:r w:rsidRPr="00A07F29">
        <w:rPr>
          <w:rFonts w:ascii="Bookman Old Style" w:hAnsi="Bookman Old Style"/>
        </w:rPr>
        <w:t>tidak terpisahkan dari Peraturan Bupati ini</w:t>
      </w:r>
    </w:p>
    <w:p w14:paraId="11055186"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A07F29">
        <w:rPr>
          <w:rFonts w:ascii="Bookman Old Style" w:hAnsi="Bookman Old Style"/>
        </w:rPr>
        <w:t>Format Surat Tanda Setoran sebagaimana dimaksud pada ayat (6) huruf</w:t>
      </w:r>
      <w:r w:rsidRPr="00A07F29">
        <w:rPr>
          <w:rFonts w:ascii="Bookman Old Style" w:hAnsi="Bookman Old Style"/>
          <w:lang w:val="id-ID"/>
        </w:rPr>
        <w:t xml:space="preserve"> </w:t>
      </w:r>
      <w:r w:rsidRPr="00A07F29">
        <w:rPr>
          <w:rFonts w:ascii="Bookman Old Style" w:hAnsi="Bookman Old Style"/>
        </w:rPr>
        <w:t>e sebagaimana tercantum dalam Lampiran XIV yang merupakan bagian</w:t>
      </w:r>
      <w:r>
        <w:rPr>
          <w:rFonts w:ascii="Bookman Old Style" w:hAnsi="Bookman Old Style"/>
          <w:lang w:val="id-ID"/>
        </w:rPr>
        <w:t xml:space="preserve"> </w:t>
      </w:r>
      <w:r w:rsidRPr="00A07F29">
        <w:rPr>
          <w:rFonts w:ascii="Bookman Old Style" w:hAnsi="Bookman Old Style"/>
        </w:rPr>
        <w:t>yang tidak terpisahkan dari Peraturan Bupati ini.</w:t>
      </w:r>
    </w:p>
    <w:p w14:paraId="14152E7D" w14:textId="77777777" w:rsidR="00B268A8" w:rsidRPr="00A07F29" w:rsidRDefault="00B268A8" w:rsidP="00B268A8">
      <w:pPr>
        <w:pStyle w:val="ListParagraph"/>
        <w:numPr>
          <w:ilvl w:val="0"/>
          <w:numId w:val="97"/>
        </w:numPr>
        <w:spacing w:line="276" w:lineRule="auto"/>
        <w:ind w:left="567" w:hanging="567"/>
        <w:jc w:val="both"/>
        <w:rPr>
          <w:rFonts w:ascii="Bookman Old Style" w:hAnsi="Bookman Old Style"/>
        </w:rPr>
      </w:pPr>
      <w:r w:rsidRPr="00C71D99">
        <w:rPr>
          <w:rFonts w:ascii="Bookman Old Style" w:hAnsi="Bookman Old Style"/>
        </w:rPr>
        <w:t>Format Tanda Bukti Penerimaan sebagaimana dimaksud pada ayat (6)</w:t>
      </w:r>
      <w:r>
        <w:rPr>
          <w:rFonts w:ascii="Bookman Old Style" w:hAnsi="Bookman Old Style"/>
          <w:lang w:val="id-ID"/>
        </w:rPr>
        <w:t xml:space="preserve"> </w:t>
      </w:r>
      <w:r w:rsidRPr="00A07F29">
        <w:rPr>
          <w:rFonts w:ascii="Bookman Old Style" w:hAnsi="Bookman Old Style"/>
        </w:rPr>
        <w:t>huruf f sebagaimana tercantum dalam Lampiran XV yang merupakan</w:t>
      </w:r>
      <w:r>
        <w:rPr>
          <w:rFonts w:ascii="Bookman Old Style" w:hAnsi="Bookman Old Style"/>
          <w:lang w:val="id-ID"/>
        </w:rPr>
        <w:t xml:space="preserve"> </w:t>
      </w:r>
      <w:r w:rsidRPr="00A07F29">
        <w:rPr>
          <w:rFonts w:ascii="Bookman Old Style" w:hAnsi="Bookman Old Style"/>
        </w:rPr>
        <w:t xml:space="preserve">bagian tidak terpisahkan dari Peraturan Bupati ini. </w:t>
      </w:r>
    </w:p>
    <w:p w14:paraId="0BA53CB7" w14:textId="77777777" w:rsidR="00B268A8" w:rsidRPr="00BB798C" w:rsidRDefault="00B268A8" w:rsidP="00B268A8">
      <w:pPr>
        <w:pStyle w:val="ListParagraph"/>
        <w:spacing w:line="276" w:lineRule="auto"/>
        <w:ind w:left="567"/>
        <w:jc w:val="both"/>
        <w:rPr>
          <w:rFonts w:ascii="Bookman Old Style" w:hAnsi="Bookman Old Style"/>
        </w:rPr>
      </w:pPr>
    </w:p>
    <w:p w14:paraId="5D170102" w14:textId="77777777" w:rsidR="00B268A8" w:rsidRPr="00BB798C" w:rsidRDefault="00B268A8" w:rsidP="00B268A8">
      <w:pPr>
        <w:spacing w:line="276" w:lineRule="auto"/>
        <w:jc w:val="center"/>
        <w:rPr>
          <w:rFonts w:ascii="Bookman Old Style" w:hAnsi="Bookman Old Style"/>
          <w:lang w:val="id-ID"/>
        </w:rPr>
      </w:pPr>
      <w:r w:rsidRPr="00BB798C">
        <w:rPr>
          <w:rFonts w:ascii="Bookman Old Style" w:hAnsi="Bookman Old Style"/>
          <w:lang w:val="id-ID"/>
        </w:rPr>
        <w:t>Paragraf 3</w:t>
      </w:r>
    </w:p>
    <w:p w14:paraId="568EA356" w14:textId="77777777" w:rsidR="00B268A8" w:rsidRPr="00BB798C" w:rsidRDefault="00B268A8" w:rsidP="00B268A8">
      <w:pPr>
        <w:spacing w:line="276" w:lineRule="auto"/>
        <w:jc w:val="center"/>
        <w:rPr>
          <w:rFonts w:ascii="Bookman Old Style" w:hAnsi="Bookman Old Style"/>
          <w:lang w:val="id-ID"/>
        </w:rPr>
      </w:pPr>
      <w:r w:rsidRPr="00BB798C">
        <w:rPr>
          <w:rFonts w:ascii="Bookman Old Style" w:hAnsi="Bookman Old Style"/>
          <w:lang w:val="id-ID"/>
        </w:rPr>
        <w:t>Pengelolaan Kas</w:t>
      </w:r>
    </w:p>
    <w:p w14:paraId="391CEC84" w14:textId="77777777" w:rsidR="00B268A8" w:rsidRPr="00BB798C" w:rsidRDefault="00B268A8" w:rsidP="00B268A8">
      <w:pPr>
        <w:spacing w:line="276" w:lineRule="auto"/>
        <w:jc w:val="center"/>
        <w:rPr>
          <w:rFonts w:ascii="Bookman Old Style" w:hAnsi="Bookman Old Style"/>
          <w:lang w:val="id-ID"/>
        </w:rPr>
      </w:pPr>
      <w:r>
        <w:rPr>
          <w:rFonts w:ascii="Bookman Old Style" w:hAnsi="Bookman Old Style"/>
          <w:lang w:val="id-ID"/>
        </w:rPr>
        <w:t>Pasal 50</w:t>
      </w:r>
    </w:p>
    <w:p w14:paraId="25AA485D" w14:textId="77777777" w:rsidR="00B268A8" w:rsidRPr="00BB798C" w:rsidRDefault="00B268A8" w:rsidP="00B268A8">
      <w:pPr>
        <w:spacing w:line="276" w:lineRule="auto"/>
        <w:jc w:val="center"/>
        <w:rPr>
          <w:rFonts w:ascii="Bookman Old Style" w:hAnsi="Bookman Old Style"/>
          <w:lang w:val="id-ID"/>
        </w:rPr>
      </w:pPr>
    </w:p>
    <w:p w14:paraId="10A6EB69" w14:textId="77777777" w:rsidR="00B268A8" w:rsidRPr="00BB798C" w:rsidRDefault="00B268A8" w:rsidP="00B268A8">
      <w:pPr>
        <w:pStyle w:val="ListParagraph"/>
        <w:numPr>
          <w:ilvl w:val="0"/>
          <w:numId w:val="100"/>
        </w:numPr>
        <w:spacing w:line="276" w:lineRule="auto"/>
        <w:ind w:left="567" w:hanging="567"/>
        <w:jc w:val="both"/>
        <w:rPr>
          <w:rFonts w:ascii="Bookman Old Style" w:hAnsi="Bookman Old Style"/>
        </w:rPr>
      </w:pPr>
      <w:r w:rsidRPr="00BB798C">
        <w:rPr>
          <w:rFonts w:ascii="Bookman Old Style" w:hAnsi="Bookman Old Style"/>
        </w:rPr>
        <w:t>Untuk pengelolaan kas BLUD, pemimpin RSUD Lanto Dg. Pasewang</w:t>
      </w:r>
      <w:r>
        <w:rPr>
          <w:rFonts w:ascii="Bookman Old Style" w:hAnsi="Bookman Old Style"/>
          <w:lang w:val="id-ID"/>
        </w:rPr>
        <w:t xml:space="preserve"> </w:t>
      </w:r>
      <w:r w:rsidRPr="00BB798C">
        <w:rPr>
          <w:rFonts w:ascii="Bookman Old Style" w:hAnsi="Bookman Old Style"/>
        </w:rPr>
        <w:t>membuka rekening kas BLUD pada bank umum yang ditunjuk dengan</w:t>
      </w:r>
      <w:r>
        <w:rPr>
          <w:rFonts w:ascii="Bookman Old Style" w:hAnsi="Bookman Old Style"/>
          <w:lang w:val="id-ID"/>
        </w:rPr>
        <w:t xml:space="preserve"> </w:t>
      </w:r>
      <w:r w:rsidRPr="00BB798C">
        <w:rPr>
          <w:rFonts w:ascii="Bookman Old Style" w:hAnsi="Bookman Old Style"/>
        </w:rPr>
        <w:t>Keputusan Pemimpin BLUD.</w:t>
      </w:r>
    </w:p>
    <w:p w14:paraId="6EA1C387" w14:textId="77777777" w:rsidR="00B268A8" w:rsidRPr="00BB798C" w:rsidRDefault="00B268A8" w:rsidP="00B268A8">
      <w:pPr>
        <w:pStyle w:val="ListParagraph"/>
        <w:numPr>
          <w:ilvl w:val="0"/>
          <w:numId w:val="100"/>
        </w:numPr>
        <w:spacing w:line="276" w:lineRule="auto"/>
        <w:ind w:left="567" w:hanging="567"/>
        <w:jc w:val="both"/>
        <w:rPr>
          <w:rFonts w:ascii="Bookman Old Style" w:hAnsi="Bookman Old Style"/>
        </w:rPr>
      </w:pPr>
      <w:r w:rsidRPr="00C71D99">
        <w:rPr>
          <w:rFonts w:ascii="Bookman Old Style" w:hAnsi="Bookman Old Style"/>
        </w:rPr>
        <w:t>Rekening kas BLUD sebagaimana dimaksud pada ayat (1) digunakan</w:t>
      </w:r>
      <w:r>
        <w:rPr>
          <w:rFonts w:ascii="Bookman Old Style" w:hAnsi="Bookman Old Style"/>
          <w:lang w:val="id-ID"/>
        </w:rPr>
        <w:t xml:space="preserve"> </w:t>
      </w:r>
      <w:r w:rsidRPr="00BB798C">
        <w:rPr>
          <w:rFonts w:ascii="Bookman Old Style" w:hAnsi="Bookman Old Style"/>
        </w:rPr>
        <w:t>untuk menampung penerimaan dan pengeluaran kas yang dananya</w:t>
      </w:r>
      <w:r>
        <w:rPr>
          <w:rFonts w:ascii="Bookman Old Style" w:hAnsi="Bookman Old Style"/>
          <w:lang w:val="id-ID"/>
        </w:rPr>
        <w:t xml:space="preserve"> </w:t>
      </w:r>
      <w:r w:rsidRPr="00BB798C">
        <w:rPr>
          <w:rFonts w:ascii="Bookman Old Style" w:hAnsi="Bookman Old Style"/>
        </w:rPr>
        <w:t>bersumber dari pendapatan BLUD sebagaimana dimaksud dalam Pasal</w:t>
      </w:r>
      <w:r>
        <w:rPr>
          <w:rFonts w:ascii="Bookman Old Style" w:hAnsi="Bookman Old Style"/>
          <w:lang w:val="id-ID"/>
        </w:rPr>
        <w:t xml:space="preserve"> </w:t>
      </w:r>
      <w:r w:rsidRPr="00BB798C">
        <w:rPr>
          <w:rFonts w:ascii="Bookman Old Style" w:hAnsi="Bookman Old Style"/>
        </w:rPr>
        <w:t>20 huruf a, huruf b, huruf c dan huruf e.</w:t>
      </w:r>
    </w:p>
    <w:p w14:paraId="4ED70E93" w14:textId="77777777" w:rsidR="00B268A8" w:rsidRPr="00BB798C" w:rsidRDefault="00B268A8" w:rsidP="00B268A8">
      <w:pPr>
        <w:pStyle w:val="ListParagraph"/>
        <w:numPr>
          <w:ilvl w:val="0"/>
          <w:numId w:val="100"/>
        </w:numPr>
        <w:spacing w:line="276" w:lineRule="auto"/>
        <w:ind w:left="567" w:hanging="567"/>
        <w:jc w:val="both"/>
        <w:rPr>
          <w:rFonts w:ascii="Bookman Old Style" w:hAnsi="Bookman Old Style"/>
        </w:rPr>
      </w:pPr>
      <w:r w:rsidRPr="00C71D99">
        <w:rPr>
          <w:rFonts w:ascii="Bookman Old Style" w:hAnsi="Bookman Old Style"/>
        </w:rPr>
        <w:t>Pengeluaran kas sebagaimana dimaksud pada ayat (2) dilakukan dengan</w:t>
      </w:r>
      <w:r>
        <w:rPr>
          <w:rFonts w:ascii="Bookman Old Style" w:hAnsi="Bookman Old Style"/>
          <w:lang w:val="id-ID"/>
        </w:rPr>
        <w:t xml:space="preserve"> </w:t>
      </w:r>
      <w:r w:rsidRPr="00BB798C">
        <w:rPr>
          <w:rFonts w:ascii="Bookman Old Style" w:hAnsi="Bookman Old Style"/>
        </w:rPr>
        <w:t>penerbitan SPM dan/atau dokumen lainnya yang sah sesuai dengan</w:t>
      </w:r>
      <w:r>
        <w:rPr>
          <w:rFonts w:ascii="Bookman Old Style" w:hAnsi="Bookman Old Style"/>
          <w:lang w:val="id-ID"/>
        </w:rPr>
        <w:t xml:space="preserve"> </w:t>
      </w:r>
      <w:r w:rsidRPr="00BB798C">
        <w:rPr>
          <w:rFonts w:ascii="Bookman Old Style" w:hAnsi="Bookman Old Style"/>
        </w:rPr>
        <w:t>ketentuan yang berlaku.</w:t>
      </w:r>
    </w:p>
    <w:p w14:paraId="2B56F30C" w14:textId="77777777" w:rsidR="00B268A8" w:rsidRPr="00BB798C" w:rsidRDefault="00B268A8" w:rsidP="00B268A8">
      <w:pPr>
        <w:pStyle w:val="ListParagraph"/>
        <w:numPr>
          <w:ilvl w:val="0"/>
          <w:numId w:val="100"/>
        </w:numPr>
        <w:spacing w:line="276" w:lineRule="auto"/>
        <w:ind w:left="567" w:hanging="567"/>
        <w:jc w:val="both"/>
        <w:rPr>
          <w:rFonts w:ascii="Bookman Old Style" w:hAnsi="Bookman Old Style"/>
        </w:rPr>
      </w:pPr>
      <w:r w:rsidRPr="00C71D99">
        <w:rPr>
          <w:rFonts w:ascii="Bookman Old Style" w:hAnsi="Bookman Old Style"/>
        </w:rPr>
        <w:t>Dokumen lainnya yang sah sebagaimana dimaksud pada ayat (3) dapat</w:t>
      </w:r>
      <w:r>
        <w:rPr>
          <w:rFonts w:ascii="Bookman Old Style" w:hAnsi="Bookman Old Style"/>
          <w:lang w:val="id-ID"/>
        </w:rPr>
        <w:t xml:space="preserve"> </w:t>
      </w:r>
      <w:r w:rsidRPr="00BB798C">
        <w:rPr>
          <w:rFonts w:ascii="Bookman Old Style" w:hAnsi="Bookman Old Style"/>
        </w:rPr>
        <w:t>berupa cek, bilyet giro, atau surat perintah pemindahbukuan.</w:t>
      </w:r>
    </w:p>
    <w:p w14:paraId="41B6DE70" w14:textId="77777777" w:rsidR="00B268A8" w:rsidRPr="00C71D99" w:rsidRDefault="00B268A8" w:rsidP="00B268A8">
      <w:pPr>
        <w:pStyle w:val="ListParagraph"/>
        <w:spacing w:line="276" w:lineRule="auto"/>
        <w:ind w:left="567"/>
        <w:jc w:val="both"/>
        <w:rPr>
          <w:rFonts w:ascii="Bookman Old Style" w:hAnsi="Bookman Old Style"/>
        </w:rPr>
      </w:pPr>
    </w:p>
    <w:p w14:paraId="1F8048AE" w14:textId="77777777" w:rsidR="00B268A8" w:rsidRPr="00BB798C" w:rsidRDefault="00B268A8" w:rsidP="00B268A8">
      <w:pPr>
        <w:spacing w:line="276" w:lineRule="auto"/>
        <w:jc w:val="center"/>
        <w:rPr>
          <w:rFonts w:ascii="Bookman Old Style" w:hAnsi="Bookman Old Style"/>
          <w:lang w:val="id-ID"/>
        </w:rPr>
      </w:pPr>
      <w:r>
        <w:rPr>
          <w:rFonts w:ascii="Bookman Old Style" w:hAnsi="Bookman Old Style"/>
          <w:lang w:val="id-ID"/>
        </w:rPr>
        <w:t>Pasal 51</w:t>
      </w:r>
    </w:p>
    <w:p w14:paraId="1770F475" w14:textId="77777777" w:rsidR="00B268A8" w:rsidRDefault="00B268A8" w:rsidP="00B268A8">
      <w:pPr>
        <w:spacing w:line="276" w:lineRule="auto"/>
        <w:jc w:val="both"/>
        <w:rPr>
          <w:rFonts w:ascii="Bookman Old Style" w:hAnsi="Bookman Old Style"/>
          <w:lang w:val="id-ID"/>
        </w:rPr>
      </w:pPr>
    </w:p>
    <w:p w14:paraId="635EFDA6" w14:textId="77777777" w:rsidR="00B268A8" w:rsidRPr="00BB798C" w:rsidRDefault="00B268A8" w:rsidP="00B268A8">
      <w:pPr>
        <w:pStyle w:val="ListParagraph"/>
        <w:numPr>
          <w:ilvl w:val="0"/>
          <w:numId w:val="101"/>
        </w:numPr>
        <w:spacing w:line="276" w:lineRule="auto"/>
        <w:ind w:left="567" w:hanging="567"/>
        <w:jc w:val="both"/>
        <w:rPr>
          <w:rFonts w:ascii="Bookman Old Style" w:hAnsi="Bookman Old Style"/>
        </w:rPr>
      </w:pPr>
      <w:r w:rsidRPr="00BB798C">
        <w:rPr>
          <w:rFonts w:ascii="Bookman Old Style" w:hAnsi="Bookman Old Style"/>
        </w:rPr>
        <w:t xml:space="preserve">Dalam pengelolaan kas, BLUD RSUD </w:t>
      </w:r>
      <w:r>
        <w:rPr>
          <w:rFonts w:ascii="Bookman Old Style" w:hAnsi="Bookman Old Style"/>
        </w:rPr>
        <w:t>Lanto Dg. Pasewan</w:t>
      </w:r>
      <w:r>
        <w:rPr>
          <w:rFonts w:ascii="Bookman Old Style" w:hAnsi="Bookman Old Style"/>
          <w:lang w:val="id-ID"/>
        </w:rPr>
        <w:t xml:space="preserve">g </w:t>
      </w:r>
      <w:r w:rsidRPr="00BB798C">
        <w:rPr>
          <w:rFonts w:ascii="Bookman Old Style" w:hAnsi="Bookman Old Style"/>
        </w:rPr>
        <w:t>menyelenggarakan:</w:t>
      </w:r>
    </w:p>
    <w:p w14:paraId="4E35BEA4" w14:textId="77777777" w:rsidR="00B268A8" w:rsidRPr="00BB798C" w:rsidRDefault="00B268A8" w:rsidP="00B268A8">
      <w:pPr>
        <w:pStyle w:val="ListParagraph"/>
        <w:numPr>
          <w:ilvl w:val="0"/>
          <w:numId w:val="102"/>
        </w:numPr>
        <w:spacing w:line="276" w:lineRule="auto"/>
        <w:ind w:left="993" w:hanging="426"/>
        <w:jc w:val="both"/>
        <w:rPr>
          <w:rFonts w:ascii="Bookman Old Style" w:hAnsi="Bookman Old Style"/>
        </w:rPr>
      </w:pPr>
      <w:r w:rsidRPr="00BB798C">
        <w:rPr>
          <w:rFonts w:ascii="Bookman Old Style" w:hAnsi="Bookman Old Style"/>
        </w:rPr>
        <w:t>perencanaan penerimaan dan pengeluaran kas;</w:t>
      </w:r>
    </w:p>
    <w:p w14:paraId="7EDF84A6" w14:textId="77777777" w:rsidR="00B268A8" w:rsidRPr="00C71D99" w:rsidRDefault="00B268A8" w:rsidP="00B268A8">
      <w:pPr>
        <w:pStyle w:val="ListParagraph"/>
        <w:numPr>
          <w:ilvl w:val="0"/>
          <w:numId w:val="102"/>
        </w:numPr>
        <w:spacing w:line="276" w:lineRule="auto"/>
        <w:ind w:left="993" w:hanging="426"/>
        <w:jc w:val="both"/>
        <w:rPr>
          <w:rFonts w:ascii="Bookman Old Style" w:hAnsi="Bookman Old Style"/>
        </w:rPr>
      </w:pPr>
      <w:r w:rsidRPr="00C71D99">
        <w:rPr>
          <w:rFonts w:ascii="Bookman Old Style" w:hAnsi="Bookman Old Style"/>
        </w:rPr>
        <w:t>pemungutan pendapatan atau tagihan;</w:t>
      </w:r>
    </w:p>
    <w:p w14:paraId="5FF0C3CC" w14:textId="77777777" w:rsidR="00B268A8" w:rsidRPr="00C71D99" w:rsidRDefault="00B268A8" w:rsidP="00B268A8">
      <w:pPr>
        <w:pStyle w:val="ListParagraph"/>
        <w:numPr>
          <w:ilvl w:val="0"/>
          <w:numId w:val="102"/>
        </w:numPr>
        <w:spacing w:line="276" w:lineRule="auto"/>
        <w:ind w:left="993" w:hanging="426"/>
        <w:jc w:val="both"/>
        <w:rPr>
          <w:rFonts w:ascii="Bookman Old Style" w:hAnsi="Bookman Old Style"/>
        </w:rPr>
      </w:pPr>
      <w:r w:rsidRPr="00C71D99">
        <w:rPr>
          <w:rFonts w:ascii="Bookman Old Style" w:hAnsi="Bookman Old Style"/>
        </w:rPr>
        <w:t>penyimpanan kas dan mengelola rekening bank;</w:t>
      </w:r>
    </w:p>
    <w:p w14:paraId="32944DBD" w14:textId="77777777" w:rsidR="00B268A8" w:rsidRPr="00C71D99" w:rsidRDefault="00B268A8" w:rsidP="00B268A8">
      <w:pPr>
        <w:pStyle w:val="ListParagraph"/>
        <w:numPr>
          <w:ilvl w:val="0"/>
          <w:numId w:val="102"/>
        </w:numPr>
        <w:spacing w:line="276" w:lineRule="auto"/>
        <w:ind w:left="993" w:hanging="426"/>
        <w:jc w:val="both"/>
        <w:rPr>
          <w:rFonts w:ascii="Bookman Old Style" w:hAnsi="Bookman Old Style"/>
        </w:rPr>
      </w:pPr>
      <w:r w:rsidRPr="00C71D99">
        <w:rPr>
          <w:rFonts w:ascii="Bookman Old Style" w:hAnsi="Bookman Old Style"/>
        </w:rPr>
        <w:t>pembayaran;</w:t>
      </w:r>
    </w:p>
    <w:p w14:paraId="7E772353" w14:textId="77777777" w:rsidR="00B268A8" w:rsidRPr="00C71D99" w:rsidRDefault="00B268A8" w:rsidP="00B268A8">
      <w:pPr>
        <w:pStyle w:val="ListParagraph"/>
        <w:numPr>
          <w:ilvl w:val="0"/>
          <w:numId w:val="102"/>
        </w:numPr>
        <w:spacing w:line="276" w:lineRule="auto"/>
        <w:ind w:left="993" w:hanging="426"/>
        <w:jc w:val="both"/>
        <w:rPr>
          <w:rFonts w:ascii="Bookman Old Style" w:hAnsi="Bookman Old Style"/>
        </w:rPr>
      </w:pPr>
      <w:r w:rsidRPr="00C71D99">
        <w:rPr>
          <w:rFonts w:ascii="Bookman Old Style" w:hAnsi="Bookman Old Style"/>
        </w:rPr>
        <w:t>perolehan sumber dana untuk menutup defisit jangka pendek; dan</w:t>
      </w:r>
    </w:p>
    <w:p w14:paraId="3B9314EC" w14:textId="77777777" w:rsidR="00B268A8" w:rsidRPr="00BB798C" w:rsidRDefault="00B268A8" w:rsidP="00B268A8">
      <w:pPr>
        <w:pStyle w:val="ListParagraph"/>
        <w:numPr>
          <w:ilvl w:val="0"/>
          <w:numId w:val="102"/>
        </w:numPr>
        <w:spacing w:line="276" w:lineRule="auto"/>
        <w:ind w:left="993" w:hanging="426"/>
        <w:jc w:val="both"/>
        <w:rPr>
          <w:rFonts w:ascii="Bookman Old Style" w:hAnsi="Bookman Old Style"/>
        </w:rPr>
      </w:pPr>
      <w:r w:rsidRPr="00C71D99">
        <w:rPr>
          <w:rFonts w:ascii="Bookman Old Style" w:hAnsi="Bookman Old Style"/>
        </w:rPr>
        <w:t>pemanfaatan surplus kas jangka pendek untuk memperoleh</w:t>
      </w:r>
      <w:r>
        <w:rPr>
          <w:rFonts w:ascii="Bookman Old Style" w:hAnsi="Bookman Old Style"/>
          <w:lang w:val="id-ID"/>
        </w:rPr>
        <w:t xml:space="preserve"> </w:t>
      </w:r>
      <w:r w:rsidRPr="00BB798C">
        <w:rPr>
          <w:rFonts w:ascii="Bookman Old Style" w:hAnsi="Bookman Old Style"/>
        </w:rPr>
        <w:t>pendapatan tambahan.</w:t>
      </w:r>
    </w:p>
    <w:p w14:paraId="14967F9F" w14:textId="77777777" w:rsidR="00B268A8" w:rsidRPr="00BB798C" w:rsidRDefault="00B268A8" w:rsidP="00B268A8">
      <w:pPr>
        <w:pStyle w:val="ListParagraph"/>
        <w:numPr>
          <w:ilvl w:val="0"/>
          <w:numId w:val="101"/>
        </w:numPr>
        <w:spacing w:line="276" w:lineRule="auto"/>
        <w:ind w:left="567" w:hanging="567"/>
        <w:jc w:val="both"/>
        <w:rPr>
          <w:rFonts w:ascii="Bookman Old Style" w:hAnsi="Bookman Old Style"/>
        </w:rPr>
      </w:pPr>
      <w:r w:rsidRPr="00C71D99">
        <w:rPr>
          <w:rFonts w:ascii="Bookman Old Style" w:hAnsi="Bookman Old Style"/>
        </w:rPr>
        <w:t>Penerimaan BLUD pada setiap hari disetorkan seluruhnya ke rekening kas</w:t>
      </w:r>
      <w:r>
        <w:rPr>
          <w:rFonts w:ascii="Bookman Old Style" w:hAnsi="Bookman Old Style"/>
          <w:lang w:val="id-ID"/>
        </w:rPr>
        <w:t xml:space="preserve"> </w:t>
      </w:r>
      <w:r w:rsidRPr="00BB798C">
        <w:rPr>
          <w:rFonts w:ascii="Bookman Old Style" w:hAnsi="Bookman Old Style"/>
        </w:rPr>
        <w:t>BLUD dan dilaporkan kepada pejabat keuangan BLUD.</w:t>
      </w:r>
    </w:p>
    <w:p w14:paraId="6CAAC117" w14:textId="77777777" w:rsidR="00B268A8" w:rsidRPr="00BB798C" w:rsidRDefault="00B268A8" w:rsidP="00B268A8">
      <w:pPr>
        <w:pStyle w:val="ListParagraph"/>
        <w:spacing w:line="276" w:lineRule="auto"/>
        <w:ind w:left="567"/>
        <w:jc w:val="both"/>
        <w:rPr>
          <w:rFonts w:ascii="Bookman Old Style" w:hAnsi="Bookman Old Style"/>
        </w:rPr>
      </w:pPr>
    </w:p>
    <w:p w14:paraId="6DBE7063"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52</w:t>
      </w:r>
    </w:p>
    <w:p w14:paraId="3DEA687F" w14:textId="77777777" w:rsidR="00B268A8" w:rsidRPr="00BB798C" w:rsidRDefault="00B268A8" w:rsidP="00B268A8">
      <w:pPr>
        <w:spacing w:line="276" w:lineRule="auto"/>
        <w:jc w:val="both"/>
        <w:rPr>
          <w:rFonts w:ascii="Bookman Old Style" w:hAnsi="Bookman Old Style"/>
          <w:lang w:val="id-ID"/>
        </w:rPr>
      </w:pPr>
    </w:p>
    <w:p w14:paraId="64B7A494" w14:textId="77777777" w:rsidR="00B268A8" w:rsidRPr="00BB798C" w:rsidRDefault="00B268A8" w:rsidP="00B268A8">
      <w:pPr>
        <w:pStyle w:val="ListParagraph"/>
        <w:numPr>
          <w:ilvl w:val="0"/>
          <w:numId w:val="103"/>
        </w:numPr>
        <w:spacing w:line="276" w:lineRule="auto"/>
        <w:ind w:left="567" w:hanging="567"/>
        <w:jc w:val="both"/>
        <w:rPr>
          <w:rFonts w:ascii="Bookman Old Style" w:hAnsi="Bookman Old Style"/>
        </w:rPr>
      </w:pPr>
      <w:r w:rsidRPr="00BB798C">
        <w:rPr>
          <w:rFonts w:ascii="Bookman Old Style" w:hAnsi="Bookman Old Style"/>
        </w:rPr>
        <w:t>Pejabat Keuangan BLUD membuat perencanaan kas dan menetapkan</w:t>
      </w:r>
      <w:r>
        <w:rPr>
          <w:rFonts w:ascii="Bookman Old Style" w:hAnsi="Bookman Old Style"/>
          <w:lang w:val="id-ID"/>
        </w:rPr>
        <w:t xml:space="preserve"> </w:t>
      </w:r>
      <w:r w:rsidRPr="00BB798C">
        <w:rPr>
          <w:rFonts w:ascii="Bookman Old Style" w:hAnsi="Bookman Old Style"/>
        </w:rPr>
        <w:t>saldo kas minimal.</w:t>
      </w:r>
    </w:p>
    <w:p w14:paraId="7431B6CD" w14:textId="77777777" w:rsidR="00B268A8" w:rsidRPr="00BB798C" w:rsidRDefault="00B268A8" w:rsidP="00B268A8">
      <w:pPr>
        <w:pStyle w:val="ListParagraph"/>
        <w:numPr>
          <w:ilvl w:val="0"/>
          <w:numId w:val="103"/>
        </w:numPr>
        <w:spacing w:line="276" w:lineRule="auto"/>
        <w:ind w:left="567" w:hanging="567"/>
        <w:jc w:val="both"/>
        <w:rPr>
          <w:rFonts w:ascii="Bookman Old Style" w:hAnsi="Bookman Old Style"/>
        </w:rPr>
      </w:pPr>
      <w:r w:rsidRPr="00BB798C">
        <w:rPr>
          <w:rFonts w:ascii="Bookman Old Style" w:hAnsi="Bookman Old Style"/>
        </w:rPr>
        <w:t>Berdasarkan perencanaan arus kas dan saldo kas minimal</w:t>
      </w:r>
      <w:r w:rsidRPr="00BB798C">
        <w:rPr>
          <w:rFonts w:ascii="Bookman Old Style" w:hAnsi="Bookman Old Style"/>
          <w:lang w:val="id-ID"/>
        </w:rPr>
        <w:t xml:space="preserve"> </w:t>
      </w:r>
      <w:r w:rsidRPr="00BB798C">
        <w:rPr>
          <w:rFonts w:ascii="Bookman Old Style" w:hAnsi="Bookman Old Style"/>
        </w:rPr>
        <w:t>sebagaimana dimaksud pada ayat (1), Pejabat Keuangan BLUD</w:t>
      </w:r>
      <w:r w:rsidRPr="00BB798C">
        <w:rPr>
          <w:rFonts w:ascii="Bookman Old Style" w:hAnsi="Bookman Old Style"/>
          <w:lang w:val="id-ID"/>
        </w:rPr>
        <w:t xml:space="preserve"> </w:t>
      </w:r>
      <w:r w:rsidRPr="00BB798C">
        <w:rPr>
          <w:rFonts w:ascii="Bookman Old Style" w:hAnsi="Bookman Old Style"/>
        </w:rPr>
        <w:t>menentukan strategi manajemen kas untuk mengatasi</w:t>
      </w:r>
      <w:r>
        <w:rPr>
          <w:rFonts w:ascii="Bookman Old Style" w:hAnsi="Bookman Old Style"/>
          <w:lang w:val="id-ID"/>
        </w:rPr>
        <w:t xml:space="preserve"> </w:t>
      </w:r>
      <w:r w:rsidRPr="00BB798C">
        <w:rPr>
          <w:rFonts w:ascii="Bookman Old Style" w:hAnsi="Bookman Old Style"/>
        </w:rPr>
        <w:t>kekurangan kas maupun untuk menggunakan kelebihan kas.</w:t>
      </w:r>
    </w:p>
    <w:p w14:paraId="323ECC09" w14:textId="77777777" w:rsidR="00B268A8" w:rsidRPr="00BB798C" w:rsidRDefault="00B268A8" w:rsidP="00B268A8">
      <w:pPr>
        <w:pStyle w:val="ListParagraph"/>
        <w:numPr>
          <w:ilvl w:val="0"/>
          <w:numId w:val="103"/>
        </w:numPr>
        <w:spacing w:line="276" w:lineRule="auto"/>
        <w:ind w:left="567" w:hanging="567"/>
        <w:jc w:val="both"/>
        <w:rPr>
          <w:rFonts w:ascii="Bookman Old Style" w:hAnsi="Bookman Old Style"/>
        </w:rPr>
      </w:pPr>
      <w:r w:rsidRPr="00C71D99">
        <w:rPr>
          <w:rFonts w:ascii="Bookman Old Style" w:hAnsi="Bookman Old Style"/>
        </w:rPr>
        <w:t>Strategi m</w:t>
      </w:r>
      <w:r>
        <w:rPr>
          <w:rFonts w:ascii="Bookman Old Style" w:hAnsi="Bookman Old Style"/>
        </w:rPr>
        <w:t>anajemen kas sebagaimana</w:t>
      </w:r>
      <w:r w:rsidRPr="00C71D99">
        <w:rPr>
          <w:rFonts w:ascii="Bookman Old Style" w:hAnsi="Bookman Old Style"/>
        </w:rPr>
        <w:t xml:space="preserve"> dimaksud pada ayat (2) yang</w:t>
      </w:r>
      <w:r>
        <w:rPr>
          <w:rFonts w:ascii="Bookman Old Style" w:hAnsi="Bookman Old Style"/>
          <w:lang w:val="id-ID"/>
        </w:rPr>
        <w:t xml:space="preserve"> </w:t>
      </w:r>
      <w:r w:rsidRPr="00BB798C">
        <w:rPr>
          <w:rFonts w:ascii="Bookman Old Style" w:hAnsi="Bookman Old Style"/>
        </w:rPr>
        <w:t>dilaksanakan oleh Pejabat Keuangan BLUD harus dapat memastikan:</w:t>
      </w:r>
    </w:p>
    <w:p w14:paraId="2E264EF6" w14:textId="77777777" w:rsidR="00B268A8" w:rsidRPr="00BB798C" w:rsidRDefault="00B268A8" w:rsidP="00B268A8">
      <w:pPr>
        <w:pStyle w:val="ListParagraph"/>
        <w:numPr>
          <w:ilvl w:val="0"/>
          <w:numId w:val="104"/>
        </w:numPr>
        <w:spacing w:line="276" w:lineRule="auto"/>
        <w:ind w:left="993" w:hanging="426"/>
        <w:jc w:val="both"/>
        <w:rPr>
          <w:rFonts w:ascii="Bookman Old Style" w:hAnsi="Bookman Old Style"/>
        </w:rPr>
      </w:pPr>
      <w:r w:rsidRPr="00BB798C">
        <w:rPr>
          <w:rFonts w:ascii="Bookman Old Style" w:hAnsi="Bookman Old Style"/>
        </w:rPr>
        <w:t xml:space="preserve">RSUD </w:t>
      </w:r>
      <w:r>
        <w:rPr>
          <w:rFonts w:ascii="Bookman Old Style" w:hAnsi="Bookman Old Style"/>
          <w:lang w:val="id-ID"/>
        </w:rPr>
        <w:t>Lanto Dg. Pasewang</w:t>
      </w:r>
      <w:r w:rsidRPr="00BB798C">
        <w:rPr>
          <w:rFonts w:ascii="Bookman Old Style" w:hAnsi="Bookman Old Style"/>
        </w:rPr>
        <w:t xml:space="preserve"> selalu memiliki akses yang cukup</w:t>
      </w:r>
      <w:r w:rsidRPr="00BB798C">
        <w:rPr>
          <w:rFonts w:ascii="Bookman Old Style" w:hAnsi="Bookman Old Style"/>
          <w:lang w:val="id-ID"/>
        </w:rPr>
        <w:t xml:space="preserve"> </w:t>
      </w:r>
      <w:r w:rsidRPr="00BB798C">
        <w:rPr>
          <w:rFonts w:ascii="Bookman Old Style" w:hAnsi="Bookman Old Style"/>
        </w:rPr>
        <w:t>untuk memperoleh persediaan kas guna memenuhi pembayaran</w:t>
      </w:r>
      <w:r w:rsidRPr="00BB798C">
        <w:rPr>
          <w:rFonts w:ascii="Bookman Old Style" w:hAnsi="Bookman Old Style"/>
          <w:lang w:val="id-ID"/>
        </w:rPr>
        <w:t xml:space="preserve"> </w:t>
      </w:r>
      <w:r w:rsidRPr="00BB798C">
        <w:rPr>
          <w:rFonts w:ascii="Bookman Old Style" w:hAnsi="Bookman Old Style"/>
        </w:rPr>
        <w:t>belanja BLUD; dan</w:t>
      </w:r>
    </w:p>
    <w:p w14:paraId="0EAFF71B" w14:textId="77777777" w:rsidR="00B268A8" w:rsidRPr="00BB798C" w:rsidRDefault="00B268A8" w:rsidP="00B268A8">
      <w:pPr>
        <w:pStyle w:val="ListParagraph"/>
        <w:numPr>
          <w:ilvl w:val="0"/>
          <w:numId w:val="104"/>
        </w:numPr>
        <w:spacing w:line="276" w:lineRule="auto"/>
        <w:ind w:left="993" w:hanging="426"/>
        <w:jc w:val="both"/>
        <w:rPr>
          <w:rFonts w:ascii="Bookman Old Style" w:hAnsi="Bookman Old Style"/>
        </w:rPr>
      </w:pPr>
      <w:r w:rsidRPr="00BB798C">
        <w:rPr>
          <w:rFonts w:ascii="Bookman Old Style" w:hAnsi="Bookman Old Style"/>
        </w:rPr>
        <w:t>saldo kas di atas saldo kas minimal diarahkan untuk</w:t>
      </w:r>
      <w:r>
        <w:rPr>
          <w:rFonts w:ascii="Bookman Old Style" w:hAnsi="Bookman Old Style"/>
          <w:lang w:val="id-ID"/>
        </w:rPr>
        <w:t xml:space="preserve"> </w:t>
      </w:r>
      <w:r w:rsidRPr="00BB798C">
        <w:rPr>
          <w:rFonts w:ascii="Bookman Old Style" w:hAnsi="Bookman Old Style"/>
        </w:rPr>
        <w:t>mendapatkan manfaat yang optimal.</w:t>
      </w:r>
    </w:p>
    <w:p w14:paraId="0FA78215" w14:textId="77777777" w:rsidR="00B268A8" w:rsidRPr="00BB798C" w:rsidRDefault="00B268A8" w:rsidP="00B268A8">
      <w:pPr>
        <w:pStyle w:val="ListParagraph"/>
        <w:numPr>
          <w:ilvl w:val="0"/>
          <w:numId w:val="103"/>
        </w:numPr>
        <w:spacing w:line="276" w:lineRule="auto"/>
        <w:ind w:left="567" w:hanging="567"/>
        <w:jc w:val="both"/>
        <w:rPr>
          <w:rFonts w:ascii="Bookman Old Style" w:hAnsi="Bookman Old Style"/>
        </w:rPr>
      </w:pPr>
      <w:r w:rsidRPr="00BB798C">
        <w:rPr>
          <w:rFonts w:ascii="Bookman Old Style" w:hAnsi="Bookman Old Style"/>
        </w:rPr>
        <w:t>Dalam rangka penyusunan perencanaan kas, Pejabat Keuangan</w:t>
      </w:r>
      <w:r w:rsidRPr="00BB798C">
        <w:rPr>
          <w:rFonts w:ascii="Bookman Old Style" w:hAnsi="Bookman Old Style"/>
          <w:lang w:val="id-ID"/>
        </w:rPr>
        <w:t xml:space="preserve"> </w:t>
      </w:r>
      <w:r w:rsidRPr="00BB798C">
        <w:rPr>
          <w:rFonts w:ascii="Bookman Old Style" w:hAnsi="Bookman Old Style"/>
        </w:rPr>
        <w:t>BLUD wajib menyampaikan proyeksi penerimaan dan pengeluaran</w:t>
      </w:r>
      <w:r>
        <w:rPr>
          <w:rFonts w:ascii="Bookman Old Style" w:hAnsi="Bookman Old Style"/>
          <w:lang w:val="id-ID"/>
        </w:rPr>
        <w:t xml:space="preserve"> </w:t>
      </w:r>
      <w:r w:rsidRPr="00BB798C">
        <w:rPr>
          <w:rFonts w:ascii="Bookman Old Style" w:hAnsi="Bookman Old Style"/>
        </w:rPr>
        <w:t xml:space="preserve">secara periodik kepada Pemimpin BLUD. </w:t>
      </w:r>
    </w:p>
    <w:p w14:paraId="283606BE" w14:textId="77777777" w:rsidR="00B268A8" w:rsidRDefault="00B268A8" w:rsidP="00B268A8">
      <w:pPr>
        <w:pStyle w:val="ListParagraph"/>
        <w:spacing w:line="276" w:lineRule="auto"/>
        <w:ind w:left="567"/>
        <w:jc w:val="both"/>
        <w:rPr>
          <w:rFonts w:ascii="Bookman Old Style" w:hAnsi="Bookman Old Style"/>
          <w:lang w:val="id-ID"/>
        </w:rPr>
      </w:pPr>
    </w:p>
    <w:p w14:paraId="3BAD79D2"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53</w:t>
      </w:r>
    </w:p>
    <w:p w14:paraId="09273C1E" w14:textId="77777777" w:rsidR="00B268A8" w:rsidRPr="00BB798C" w:rsidRDefault="00B268A8" w:rsidP="00B268A8">
      <w:pPr>
        <w:pStyle w:val="ListParagraph"/>
        <w:spacing w:line="276" w:lineRule="auto"/>
        <w:ind w:left="567"/>
        <w:jc w:val="both"/>
        <w:rPr>
          <w:rFonts w:ascii="Bookman Old Style" w:hAnsi="Bookman Old Style"/>
          <w:lang w:val="id-ID"/>
        </w:rPr>
      </w:pPr>
    </w:p>
    <w:p w14:paraId="413A01AC" w14:textId="77777777" w:rsidR="00B268A8" w:rsidRPr="00BB798C" w:rsidRDefault="00B268A8" w:rsidP="00B268A8">
      <w:pPr>
        <w:pStyle w:val="ListParagraph"/>
        <w:numPr>
          <w:ilvl w:val="0"/>
          <w:numId w:val="105"/>
        </w:numPr>
        <w:spacing w:line="276" w:lineRule="auto"/>
        <w:ind w:left="567" w:hanging="567"/>
        <w:jc w:val="both"/>
        <w:rPr>
          <w:rFonts w:ascii="Bookman Old Style" w:hAnsi="Bookman Old Style"/>
        </w:rPr>
      </w:pPr>
      <w:r w:rsidRPr="00BB798C">
        <w:rPr>
          <w:rFonts w:ascii="Bookman Old Style" w:hAnsi="Bookman Old Style"/>
        </w:rPr>
        <w:t>Dalam hal terjadi kelebihan kas, Pejabat Keuangan BLUD dapat</w:t>
      </w:r>
      <w:r w:rsidRPr="00BB798C">
        <w:rPr>
          <w:rFonts w:ascii="Bookman Old Style" w:hAnsi="Bookman Old Style"/>
          <w:lang w:val="id-ID"/>
        </w:rPr>
        <w:t xml:space="preserve"> </w:t>
      </w:r>
      <w:r w:rsidRPr="00BB798C">
        <w:rPr>
          <w:rFonts w:ascii="Bookman Old Style" w:hAnsi="Bookman Old Style"/>
        </w:rPr>
        <w:t>menempatkan uang BLUD pada rekening di Bank Sentral/Bank</w:t>
      </w:r>
      <w:r w:rsidRPr="00BB798C">
        <w:rPr>
          <w:rFonts w:ascii="Bookman Old Style" w:hAnsi="Bookman Old Style"/>
          <w:lang w:val="id-ID"/>
        </w:rPr>
        <w:t xml:space="preserve"> </w:t>
      </w:r>
      <w:r w:rsidRPr="00BB798C">
        <w:rPr>
          <w:rFonts w:ascii="Bookman Old Style" w:hAnsi="Bookman Old Style"/>
        </w:rPr>
        <w:t>Umum yang menghasilkan bunga/jasa giro dengan tingkat bunga yang</w:t>
      </w:r>
      <w:r>
        <w:rPr>
          <w:rFonts w:ascii="Bookman Old Style" w:hAnsi="Bookman Old Style"/>
          <w:lang w:val="id-ID"/>
        </w:rPr>
        <w:t xml:space="preserve"> </w:t>
      </w:r>
      <w:r w:rsidRPr="00BB798C">
        <w:rPr>
          <w:rFonts w:ascii="Bookman Old Style" w:hAnsi="Bookman Old Style"/>
        </w:rPr>
        <w:t>berlaku.</w:t>
      </w:r>
    </w:p>
    <w:p w14:paraId="695EF4DB" w14:textId="77777777" w:rsidR="00B268A8" w:rsidRPr="00BB798C" w:rsidRDefault="00B268A8" w:rsidP="00B268A8">
      <w:pPr>
        <w:pStyle w:val="ListParagraph"/>
        <w:numPr>
          <w:ilvl w:val="0"/>
          <w:numId w:val="105"/>
        </w:numPr>
        <w:spacing w:line="276" w:lineRule="auto"/>
        <w:ind w:left="567" w:hanging="567"/>
        <w:jc w:val="both"/>
        <w:rPr>
          <w:rFonts w:ascii="Bookman Old Style" w:hAnsi="Bookman Old Style"/>
        </w:rPr>
      </w:pPr>
      <w:r w:rsidRPr="00BB798C">
        <w:rPr>
          <w:rFonts w:ascii="Bookman Old Style" w:hAnsi="Bookman Old Style"/>
        </w:rPr>
        <w:t>Penempatan uang BLUD pada Bank Umum dilakukan dengan</w:t>
      </w:r>
      <w:r w:rsidRPr="00BB798C">
        <w:rPr>
          <w:rFonts w:ascii="Bookman Old Style" w:hAnsi="Bookman Old Style"/>
          <w:lang w:val="id-ID"/>
        </w:rPr>
        <w:t xml:space="preserve"> </w:t>
      </w:r>
      <w:r w:rsidRPr="00BB798C">
        <w:rPr>
          <w:rFonts w:ascii="Bookman Old Style" w:hAnsi="Bookman Old Style"/>
        </w:rPr>
        <w:t>memastikan bahwa Pejabat Keuangan BLUD dapat menarik uang</w:t>
      </w:r>
      <w:r w:rsidRPr="00BB798C">
        <w:rPr>
          <w:rFonts w:ascii="Bookman Old Style" w:hAnsi="Bookman Old Style"/>
          <w:lang w:val="id-ID"/>
        </w:rPr>
        <w:t xml:space="preserve"> </w:t>
      </w:r>
      <w:r w:rsidRPr="00BB798C">
        <w:rPr>
          <w:rFonts w:ascii="Bookman Old Style" w:hAnsi="Bookman Old Style"/>
        </w:rPr>
        <w:t>tersebut sebagai atau seluruhnya ke Rekening Kas BLUD pada saat</w:t>
      </w:r>
      <w:r>
        <w:rPr>
          <w:rFonts w:ascii="Bookman Old Style" w:hAnsi="Bookman Old Style"/>
          <w:lang w:val="id-ID"/>
        </w:rPr>
        <w:t xml:space="preserve"> </w:t>
      </w:r>
      <w:r w:rsidRPr="00BB798C">
        <w:rPr>
          <w:rFonts w:ascii="Bookman Old Style" w:hAnsi="Bookman Old Style"/>
        </w:rPr>
        <w:t>diperlukan.</w:t>
      </w:r>
    </w:p>
    <w:p w14:paraId="7AE4596F" w14:textId="77777777" w:rsidR="00B268A8" w:rsidRDefault="00B268A8" w:rsidP="00B268A8">
      <w:pPr>
        <w:spacing w:line="276" w:lineRule="auto"/>
        <w:jc w:val="both"/>
        <w:rPr>
          <w:rFonts w:ascii="Bookman Old Style" w:hAnsi="Bookman Old Style"/>
          <w:lang w:val="id-ID"/>
        </w:rPr>
      </w:pPr>
    </w:p>
    <w:p w14:paraId="2547FC66" w14:textId="77777777" w:rsidR="00B268A8" w:rsidRPr="00BB798C" w:rsidRDefault="00B268A8" w:rsidP="00B268A8">
      <w:pPr>
        <w:spacing w:line="276" w:lineRule="auto"/>
        <w:jc w:val="center"/>
        <w:rPr>
          <w:rFonts w:ascii="Bookman Old Style" w:hAnsi="Bookman Old Style"/>
          <w:lang w:val="id-ID"/>
        </w:rPr>
      </w:pPr>
      <w:r>
        <w:rPr>
          <w:rFonts w:ascii="Bookman Old Style" w:hAnsi="Bookman Old Style"/>
          <w:lang w:val="id-ID"/>
        </w:rPr>
        <w:t>Pasal 54</w:t>
      </w:r>
    </w:p>
    <w:p w14:paraId="55AA9F4F" w14:textId="77777777" w:rsidR="00B268A8" w:rsidRDefault="00B268A8" w:rsidP="00B268A8">
      <w:pPr>
        <w:spacing w:line="276" w:lineRule="auto"/>
        <w:jc w:val="both"/>
        <w:rPr>
          <w:rFonts w:ascii="Bookman Old Style" w:hAnsi="Bookman Old Style"/>
          <w:lang w:val="id-ID"/>
        </w:rPr>
      </w:pPr>
    </w:p>
    <w:p w14:paraId="0DAE73C4" w14:textId="77777777" w:rsidR="00B268A8" w:rsidRPr="00BB798C" w:rsidRDefault="00B268A8" w:rsidP="00B268A8">
      <w:pPr>
        <w:pStyle w:val="ListParagraph"/>
        <w:numPr>
          <w:ilvl w:val="0"/>
          <w:numId w:val="106"/>
        </w:numPr>
        <w:spacing w:line="276" w:lineRule="auto"/>
        <w:ind w:left="567" w:hanging="567"/>
        <w:jc w:val="both"/>
        <w:rPr>
          <w:rFonts w:ascii="Bookman Old Style" w:hAnsi="Bookman Old Style"/>
        </w:rPr>
      </w:pPr>
      <w:r w:rsidRPr="00BB798C">
        <w:rPr>
          <w:rFonts w:ascii="Bookman Old Style" w:hAnsi="Bookman Old Style"/>
        </w:rPr>
        <w:t>Mekanisme penempatan uang BLUD sebagaimana dimaksud dalam Pasal</w:t>
      </w:r>
      <w:r>
        <w:rPr>
          <w:rFonts w:ascii="Bookman Old Style" w:hAnsi="Bookman Old Style"/>
          <w:lang w:val="id-ID"/>
        </w:rPr>
        <w:t xml:space="preserve"> 53</w:t>
      </w:r>
      <w:r w:rsidRPr="00BB798C">
        <w:rPr>
          <w:rFonts w:ascii="Bookman Old Style" w:hAnsi="Bookman Old Style"/>
        </w:rPr>
        <w:t xml:space="preserve"> ayat (1), diatur sebagai berikut :</w:t>
      </w:r>
    </w:p>
    <w:p w14:paraId="789BE66A" w14:textId="77777777" w:rsidR="00B268A8" w:rsidRPr="00BB798C" w:rsidRDefault="00B268A8" w:rsidP="00B268A8">
      <w:pPr>
        <w:pStyle w:val="ListParagraph"/>
        <w:numPr>
          <w:ilvl w:val="0"/>
          <w:numId w:val="107"/>
        </w:numPr>
        <w:spacing w:line="276" w:lineRule="auto"/>
        <w:ind w:left="993" w:hanging="426"/>
        <w:jc w:val="both"/>
        <w:rPr>
          <w:rFonts w:ascii="Bookman Old Style" w:hAnsi="Bookman Old Style"/>
        </w:rPr>
      </w:pPr>
      <w:r w:rsidRPr="00BB798C">
        <w:rPr>
          <w:rFonts w:ascii="Bookman Old Style" w:hAnsi="Bookman Old Style"/>
        </w:rPr>
        <w:t>pejabat keuangan melakukan analisis fluktuasi perkembangan posisi</w:t>
      </w:r>
      <w:r w:rsidRPr="00BB798C">
        <w:rPr>
          <w:rFonts w:ascii="Bookman Old Style" w:hAnsi="Bookman Old Style"/>
          <w:lang w:val="id-ID"/>
        </w:rPr>
        <w:t xml:space="preserve"> </w:t>
      </w:r>
      <w:r w:rsidRPr="00BB798C">
        <w:rPr>
          <w:rFonts w:ascii="Bookman Old Style" w:hAnsi="Bookman Old Style"/>
        </w:rPr>
        <w:t>kas harian BLUD dengan memperhitungkan rencana penerimaan dan</w:t>
      </w:r>
      <w:r w:rsidRPr="00BB798C">
        <w:rPr>
          <w:rFonts w:ascii="Bookman Old Style" w:hAnsi="Bookman Old Style"/>
          <w:lang w:val="id-ID"/>
        </w:rPr>
        <w:t xml:space="preserve"> </w:t>
      </w:r>
      <w:r w:rsidRPr="00BB798C">
        <w:rPr>
          <w:rFonts w:ascii="Bookman Old Style" w:hAnsi="Bookman Old Style"/>
        </w:rPr>
        <w:t>pengeluaran kas harian untuk mengetahui likuiditas kas, apakah</w:t>
      </w:r>
      <w:r w:rsidRPr="00BB798C">
        <w:rPr>
          <w:rFonts w:ascii="Bookman Old Style" w:hAnsi="Bookman Old Style"/>
          <w:lang w:val="id-ID"/>
        </w:rPr>
        <w:t xml:space="preserve"> </w:t>
      </w:r>
      <w:r w:rsidRPr="00BB798C">
        <w:rPr>
          <w:rFonts w:ascii="Bookman Old Style" w:hAnsi="Bookman Old Style"/>
        </w:rPr>
        <w:t>terjadi kelebihan atau kekurangan kas BLUD.</w:t>
      </w:r>
    </w:p>
    <w:p w14:paraId="0FE363E7" w14:textId="77777777" w:rsidR="00B268A8" w:rsidRPr="00BB798C" w:rsidRDefault="00B268A8" w:rsidP="00B268A8">
      <w:pPr>
        <w:pStyle w:val="ListParagraph"/>
        <w:numPr>
          <w:ilvl w:val="0"/>
          <w:numId w:val="107"/>
        </w:numPr>
        <w:spacing w:line="276" w:lineRule="auto"/>
        <w:ind w:left="993" w:hanging="426"/>
        <w:jc w:val="both"/>
        <w:rPr>
          <w:rFonts w:ascii="Bookman Old Style" w:hAnsi="Bookman Old Style"/>
        </w:rPr>
      </w:pPr>
      <w:r w:rsidRPr="00BB798C">
        <w:rPr>
          <w:rFonts w:ascii="Bookman Old Style" w:hAnsi="Bookman Old Style"/>
        </w:rPr>
        <w:lastRenderedPageBreak/>
        <w:t>apabila terjadi kelebihan kas, dalam upaya mengoptimalkan</w:t>
      </w:r>
      <w:r>
        <w:rPr>
          <w:rFonts w:ascii="Bookman Old Style" w:hAnsi="Bookman Old Style"/>
          <w:lang w:val="id-ID"/>
        </w:rPr>
        <w:t xml:space="preserve"> </w:t>
      </w:r>
      <w:r w:rsidRPr="00BB798C">
        <w:rPr>
          <w:rFonts w:ascii="Bookman Old Style" w:hAnsi="Bookman Old Style"/>
        </w:rPr>
        <w:t>pendapatan BLUD pejabat keuangan dapat mengajukan surat</w:t>
      </w:r>
      <w:r>
        <w:rPr>
          <w:rFonts w:ascii="Bookman Old Style" w:hAnsi="Bookman Old Style"/>
          <w:lang w:val="id-ID"/>
        </w:rPr>
        <w:t xml:space="preserve"> </w:t>
      </w:r>
      <w:r w:rsidRPr="00BB798C">
        <w:rPr>
          <w:rFonts w:ascii="Bookman Old Style" w:hAnsi="Bookman Old Style"/>
        </w:rPr>
        <w:t>pemohonan penempatan sebagian uang kas BLUD dalam bentuk</w:t>
      </w:r>
      <w:r>
        <w:rPr>
          <w:rFonts w:ascii="Bookman Old Style" w:hAnsi="Bookman Old Style"/>
          <w:lang w:val="id-ID"/>
        </w:rPr>
        <w:t xml:space="preserve"> </w:t>
      </w:r>
      <w:r w:rsidRPr="00BB798C">
        <w:rPr>
          <w:rFonts w:ascii="Bookman Old Style" w:hAnsi="Bookman Old Style"/>
        </w:rPr>
        <w:t xml:space="preserve">deposito berjangka pada </w:t>
      </w:r>
      <w:r>
        <w:rPr>
          <w:rFonts w:ascii="Bookman Old Style" w:hAnsi="Bookman Old Style"/>
        </w:rPr>
        <w:t>Bank Umum kepada Pemimpin BLUD,</w:t>
      </w:r>
      <w:r>
        <w:rPr>
          <w:rFonts w:ascii="Bookman Old Style" w:hAnsi="Bookman Old Style"/>
          <w:lang w:val="id-ID"/>
        </w:rPr>
        <w:t xml:space="preserve"> </w:t>
      </w:r>
      <w:r w:rsidRPr="00BB798C">
        <w:rPr>
          <w:rFonts w:ascii="Bookman Old Style" w:hAnsi="Bookman Old Style"/>
        </w:rPr>
        <w:t>dengan dilampiri analisis posisi kas harian baik dari sisi perkiraan</w:t>
      </w:r>
      <w:r>
        <w:rPr>
          <w:rFonts w:ascii="Bookman Old Style" w:hAnsi="Bookman Old Style"/>
          <w:lang w:val="id-ID"/>
        </w:rPr>
        <w:t xml:space="preserve"> </w:t>
      </w:r>
      <w:r w:rsidRPr="00BB798C">
        <w:rPr>
          <w:rFonts w:ascii="Bookman Old Style" w:hAnsi="Bookman Old Style"/>
        </w:rPr>
        <w:t>penerimaan maupun dari sisi perkiraan pengeluaran.</w:t>
      </w:r>
    </w:p>
    <w:p w14:paraId="217C3DE8" w14:textId="77777777" w:rsidR="00B268A8" w:rsidRPr="00BB798C" w:rsidRDefault="00B268A8" w:rsidP="00B268A8">
      <w:pPr>
        <w:pStyle w:val="ListParagraph"/>
        <w:numPr>
          <w:ilvl w:val="0"/>
          <w:numId w:val="107"/>
        </w:numPr>
        <w:spacing w:line="276" w:lineRule="auto"/>
        <w:ind w:left="993" w:hanging="426"/>
        <w:jc w:val="both"/>
        <w:rPr>
          <w:rFonts w:ascii="Bookman Old Style" w:hAnsi="Bookman Old Style"/>
        </w:rPr>
      </w:pPr>
      <w:r w:rsidRPr="00C71D99">
        <w:rPr>
          <w:rFonts w:ascii="Bookman Old Style" w:hAnsi="Bookman Old Style"/>
        </w:rPr>
        <w:t>pejabat keuangan melakukan koordinasi dengan Bank Umum yang</w:t>
      </w:r>
      <w:r>
        <w:rPr>
          <w:rFonts w:ascii="Bookman Old Style" w:hAnsi="Bookman Old Style"/>
          <w:lang w:val="id-ID"/>
        </w:rPr>
        <w:t xml:space="preserve"> </w:t>
      </w:r>
      <w:r w:rsidRPr="00BB798C">
        <w:rPr>
          <w:rFonts w:ascii="Bookman Old Style" w:hAnsi="Bookman Old Style"/>
        </w:rPr>
        <w:t>akan ditunjuk untuk menempatkan uang dalam bentuk deposito</w:t>
      </w:r>
      <w:r>
        <w:rPr>
          <w:rFonts w:ascii="Bookman Old Style" w:hAnsi="Bookman Old Style"/>
          <w:lang w:val="id-ID"/>
        </w:rPr>
        <w:t xml:space="preserve"> </w:t>
      </w:r>
      <w:r w:rsidRPr="00BB798C">
        <w:rPr>
          <w:rFonts w:ascii="Bookman Old Style" w:hAnsi="Bookman Old Style"/>
        </w:rPr>
        <w:t>berjangka untuk memastikan besaran uang, tingkat suku bunga,</w:t>
      </w:r>
      <w:r>
        <w:rPr>
          <w:rFonts w:ascii="Bookman Old Style" w:hAnsi="Bookman Old Style"/>
          <w:lang w:val="id-ID"/>
        </w:rPr>
        <w:t xml:space="preserve"> </w:t>
      </w:r>
      <w:r w:rsidRPr="00BB798C">
        <w:rPr>
          <w:rFonts w:ascii="Bookman Old Style" w:hAnsi="Bookman Old Style"/>
        </w:rPr>
        <w:t>jangka waktu serta kepastian bahwa penempatan uang dimaksud</w:t>
      </w:r>
      <w:r>
        <w:rPr>
          <w:rFonts w:ascii="Bookman Old Style" w:hAnsi="Bookman Old Style"/>
          <w:lang w:val="id-ID"/>
        </w:rPr>
        <w:t xml:space="preserve"> </w:t>
      </w:r>
      <w:r w:rsidRPr="00BB798C">
        <w:rPr>
          <w:rFonts w:ascii="Bookman Old Style" w:hAnsi="Bookman Old Style"/>
        </w:rPr>
        <w:t>sewaktu-waktu dapat dicairkan ketika likuiditas kas BLUD tidak</w:t>
      </w:r>
      <w:r>
        <w:rPr>
          <w:rFonts w:ascii="Bookman Old Style" w:hAnsi="Bookman Old Style"/>
          <w:lang w:val="id-ID"/>
        </w:rPr>
        <w:t xml:space="preserve"> </w:t>
      </w:r>
      <w:r w:rsidRPr="00BB798C">
        <w:rPr>
          <w:rFonts w:ascii="Bookman Old Style" w:hAnsi="Bookman Old Style"/>
        </w:rPr>
        <w:t>mencukupi untuk memenuhi pengeluaran belanja BLUD.</w:t>
      </w:r>
    </w:p>
    <w:p w14:paraId="365FAE78" w14:textId="77777777" w:rsidR="00B268A8" w:rsidRPr="00BB798C" w:rsidRDefault="00B268A8" w:rsidP="00B268A8">
      <w:pPr>
        <w:pStyle w:val="ListParagraph"/>
        <w:numPr>
          <w:ilvl w:val="0"/>
          <w:numId w:val="107"/>
        </w:numPr>
        <w:spacing w:line="276" w:lineRule="auto"/>
        <w:ind w:left="993" w:hanging="426"/>
        <w:jc w:val="both"/>
        <w:rPr>
          <w:rFonts w:ascii="Bookman Old Style" w:hAnsi="Bookman Old Style"/>
        </w:rPr>
      </w:pPr>
      <w:r w:rsidRPr="00C71D99">
        <w:rPr>
          <w:rFonts w:ascii="Bookman Old Style" w:hAnsi="Bookman Old Style"/>
        </w:rPr>
        <w:t>Bank yang ditunjuk menyiapkan dokumen persyaratan untuk</w:t>
      </w:r>
      <w:r>
        <w:rPr>
          <w:rFonts w:ascii="Bookman Old Style" w:hAnsi="Bookman Old Style"/>
          <w:lang w:val="id-ID"/>
        </w:rPr>
        <w:t xml:space="preserve"> </w:t>
      </w:r>
      <w:r w:rsidRPr="00BB798C">
        <w:rPr>
          <w:rFonts w:ascii="Bookman Old Style" w:hAnsi="Bookman Old Style"/>
        </w:rPr>
        <w:t>disampaikan kepada Pemimpin BLUD melalui Pejabat Keuangan.</w:t>
      </w:r>
    </w:p>
    <w:p w14:paraId="0FB50C7C" w14:textId="77777777" w:rsidR="00B268A8" w:rsidRPr="00BB798C" w:rsidRDefault="00B268A8" w:rsidP="00B268A8">
      <w:pPr>
        <w:pStyle w:val="ListParagraph"/>
        <w:numPr>
          <w:ilvl w:val="0"/>
          <w:numId w:val="107"/>
        </w:numPr>
        <w:spacing w:line="276" w:lineRule="auto"/>
        <w:ind w:left="993" w:hanging="426"/>
        <w:jc w:val="both"/>
        <w:rPr>
          <w:rFonts w:ascii="Bookman Old Style" w:hAnsi="Bookman Old Style"/>
        </w:rPr>
      </w:pPr>
      <w:r w:rsidRPr="00C71D99">
        <w:rPr>
          <w:rFonts w:ascii="Bookman Old Style" w:hAnsi="Bookman Old Style"/>
        </w:rPr>
        <w:t>Pejabat Keuangan menyiapkan surat perintah pemindahbukuan dari</w:t>
      </w:r>
      <w:r>
        <w:rPr>
          <w:rFonts w:ascii="Bookman Old Style" w:hAnsi="Bookman Old Style"/>
          <w:lang w:val="id-ID"/>
        </w:rPr>
        <w:t xml:space="preserve"> </w:t>
      </w:r>
      <w:r w:rsidRPr="00BB798C">
        <w:rPr>
          <w:rFonts w:ascii="Bookman Old Style" w:hAnsi="Bookman Old Style"/>
        </w:rPr>
        <w:t>rekening Kas BLUD ke rekening Bank Umum yang ditunjuk untuk</w:t>
      </w:r>
      <w:r>
        <w:rPr>
          <w:rFonts w:ascii="Bookman Old Style" w:hAnsi="Bookman Old Style"/>
          <w:lang w:val="id-ID"/>
        </w:rPr>
        <w:t xml:space="preserve"> </w:t>
      </w:r>
      <w:r w:rsidRPr="00BB798C">
        <w:rPr>
          <w:rFonts w:ascii="Bookman Old Style" w:hAnsi="Bookman Old Style"/>
        </w:rPr>
        <w:t>menyimpan sebagian uang Kas BLUD dalam bentuk berjangka.</w:t>
      </w:r>
    </w:p>
    <w:p w14:paraId="2FACB130" w14:textId="77777777" w:rsidR="00B268A8" w:rsidRPr="00BB798C" w:rsidRDefault="00B268A8" w:rsidP="00B268A8">
      <w:pPr>
        <w:pStyle w:val="ListParagraph"/>
        <w:numPr>
          <w:ilvl w:val="0"/>
          <w:numId w:val="107"/>
        </w:numPr>
        <w:spacing w:line="276" w:lineRule="auto"/>
        <w:ind w:left="993" w:hanging="426"/>
        <w:jc w:val="both"/>
        <w:rPr>
          <w:rFonts w:ascii="Bookman Old Style" w:hAnsi="Bookman Old Style"/>
        </w:rPr>
      </w:pPr>
      <w:r w:rsidRPr="00C71D99">
        <w:rPr>
          <w:rFonts w:ascii="Bookman Old Style" w:hAnsi="Bookman Old Style"/>
        </w:rPr>
        <w:t>Bank umum menerbitkan sertifikat deposito dan diserahkan kepada</w:t>
      </w:r>
      <w:r>
        <w:rPr>
          <w:rFonts w:ascii="Bookman Old Style" w:hAnsi="Bookman Old Style"/>
          <w:lang w:val="id-ID"/>
        </w:rPr>
        <w:t xml:space="preserve"> </w:t>
      </w:r>
      <w:r w:rsidRPr="00BB798C">
        <w:rPr>
          <w:rFonts w:ascii="Bookman Old Style" w:hAnsi="Bookman Old Style"/>
        </w:rPr>
        <w:t>Pemimpin BLUD melalui Pejabat Keuangan.</w:t>
      </w:r>
    </w:p>
    <w:p w14:paraId="0F164480" w14:textId="77777777" w:rsidR="00B268A8" w:rsidRPr="00DD1119" w:rsidRDefault="00B268A8" w:rsidP="00B268A8">
      <w:pPr>
        <w:pStyle w:val="ListParagraph"/>
        <w:numPr>
          <w:ilvl w:val="0"/>
          <w:numId w:val="106"/>
        </w:numPr>
        <w:spacing w:line="276" w:lineRule="auto"/>
        <w:ind w:left="567" w:hanging="567"/>
        <w:jc w:val="both"/>
        <w:rPr>
          <w:rFonts w:ascii="Bookman Old Style" w:hAnsi="Bookman Old Style"/>
        </w:rPr>
      </w:pPr>
      <w:r w:rsidRPr="00C71D99">
        <w:rPr>
          <w:rFonts w:ascii="Bookman Old Style" w:hAnsi="Bookman Old Style"/>
        </w:rPr>
        <w:t>Pejabat Keuangan melakukan penatausahaan atas penempatan uang</w:t>
      </w:r>
      <w:r>
        <w:rPr>
          <w:rFonts w:ascii="Bookman Old Style" w:hAnsi="Bookman Old Style"/>
          <w:lang w:val="id-ID"/>
        </w:rPr>
        <w:t xml:space="preserve"> </w:t>
      </w:r>
      <w:r w:rsidRPr="00DD1119">
        <w:rPr>
          <w:rFonts w:ascii="Bookman Old Style" w:hAnsi="Bookman Old Style"/>
        </w:rPr>
        <w:t>dalam bentuk deposito berjangka pada bank yang ditunjuk.</w:t>
      </w:r>
    </w:p>
    <w:p w14:paraId="644E8F9B" w14:textId="77777777" w:rsidR="00B268A8" w:rsidRPr="00DD1119" w:rsidRDefault="00B268A8" w:rsidP="00B268A8">
      <w:pPr>
        <w:pStyle w:val="ListParagraph"/>
        <w:numPr>
          <w:ilvl w:val="0"/>
          <w:numId w:val="106"/>
        </w:numPr>
        <w:spacing w:line="276" w:lineRule="auto"/>
        <w:ind w:left="567" w:hanging="567"/>
        <w:jc w:val="both"/>
        <w:rPr>
          <w:rFonts w:ascii="Bookman Old Style" w:hAnsi="Bookman Old Style"/>
        </w:rPr>
      </w:pPr>
      <w:r w:rsidRPr="00C71D99">
        <w:rPr>
          <w:rFonts w:ascii="Bookman Old Style" w:hAnsi="Bookman Old Style"/>
        </w:rPr>
        <w:t>Disamping menatausahakan penempatan uang dalam bentuk deposito</w:t>
      </w:r>
      <w:r>
        <w:rPr>
          <w:rFonts w:ascii="Bookman Old Style" w:hAnsi="Bookman Old Style"/>
          <w:lang w:val="id-ID"/>
        </w:rPr>
        <w:t xml:space="preserve"> </w:t>
      </w:r>
      <w:r w:rsidRPr="00DD1119">
        <w:rPr>
          <w:rFonts w:ascii="Bookman Old Style" w:hAnsi="Bookman Old Style"/>
        </w:rPr>
        <w:t>sebagaimana dimaksud pada ayat (2), Pejabat Keuangan membuat</w:t>
      </w:r>
      <w:r>
        <w:rPr>
          <w:rFonts w:ascii="Bookman Old Style" w:hAnsi="Bookman Old Style"/>
          <w:lang w:val="id-ID"/>
        </w:rPr>
        <w:t xml:space="preserve"> </w:t>
      </w:r>
      <w:r w:rsidRPr="00DD1119">
        <w:rPr>
          <w:rFonts w:ascii="Bookman Old Style" w:hAnsi="Bookman Old Style"/>
        </w:rPr>
        <w:t>laporan penerimaan bunga deposito kepada Pemimpin BLUD.</w:t>
      </w:r>
    </w:p>
    <w:p w14:paraId="34E8147C" w14:textId="77777777" w:rsidR="00B268A8" w:rsidRPr="00DD1119" w:rsidRDefault="00B268A8" w:rsidP="00B268A8">
      <w:pPr>
        <w:pStyle w:val="ListParagraph"/>
        <w:spacing w:line="276" w:lineRule="auto"/>
        <w:ind w:left="567"/>
        <w:jc w:val="both"/>
        <w:rPr>
          <w:rFonts w:ascii="Bookman Old Style" w:hAnsi="Bookman Old Style"/>
        </w:rPr>
      </w:pPr>
    </w:p>
    <w:p w14:paraId="4666B775" w14:textId="77777777" w:rsidR="00B268A8" w:rsidRPr="00DD1119" w:rsidRDefault="00B268A8" w:rsidP="00B268A8">
      <w:pPr>
        <w:spacing w:line="276" w:lineRule="auto"/>
        <w:jc w:val="center"/>
        <w:rPr>
          <w:rFonts w:ascii="Bookman Old Style" w:hAnsi="Bookman Old Style"/>
          <w:lang w:val="id-ID"/>
        </w:rPr>
      </w:pPr>
      <w:r w:rsidRPr="00DD1119">
        <w:rPr>
          <w:rFonts w:ascii="Bookman Old Style" w:hAnsi="Bookman Old Style"/>
          <w:lang w:val="id-ID"/>
        </w:rPr>
        <w:t>Paragraf 4</w:t>
      </w:r>
    </w:p>
    <w:p w14:paraId="6D98D83F" w14:textId="77777777" w:rsidR="00B268A8" w:rsidRPr="00DD1119" w:rsidRDefault="00B268A8" w:rsidP="00B268A8">
      <w:pPr>
        <w:spacing w:line="276" w:lineRule="auto"/>
        <w:jc w:val="center"/>
        <w:rPr>
          <w:rFonts w:ascii="Bookman Old Style" w:hAnsi="Bookman Old Style"/>
          <w:lang w:val="id-ID"/>
        </w:rPr>
      </w:pPr>
      <w:r w:rsidRPr="00DD1119">
        <w:rPr>
          <w:rFonts w:ascii="Bookman Old Style" w:hAnsi="Bookman Old Style"/>
          <w:lang w:val="id-ID"/>
        </w:rPr>
        <w:t>Pengelolaan Belanja BLUD</w:t>
      </w:r>
    </w:p>
    <w:p w14:paraId="1BACD370"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55</w:t>
      </w:r>
    </w:p>
    <w:p w14:paraId="50382E8D" w14:textId="77777777" w:rsidR="00B268A8" w:rsidRPr="00DD1119" w:rsidRDefault="00B268A8" w:rsidP="00B268A8">
      <w:pPr>
        <w:spacing w:line="276" w:lineRule="auto"/>
        <w:jc w:val="both"/>
        <w:rPr>
          <w:rFonts w:ascii="Bookman Old Style" w:hAnsi="Bookman Old Style"/>
          <w:lang w:val="id-ID"/>
        </w:rPr>
      </w:pPr>
    </w:p>
    <w:p w14:paraId="165EC046" w14:textId="77777777" w:rsidR="00B268A8" w:rsidRPr="00C56589" w:rsidRDefault="00B268A8" w:rsidP="00B268A8">
      <w:pPr>
        <w:pStyle w:val="ListParagraph"/>
        <w:numPr>
          <w:ilvl w:val="0"/>
          <w:numId w:val="108"/>
        </w:numPr>
        <w:spacing w:line="276" w:lineRule="auto"/>
        <w:ind w:left="567" w:hanging="567"/>
        <w:jc w:val="both"/>
        <w:rPr>
          <w:rFonts w:ascii="Bookman Old Style" w:hAnsi="Bookman Old Style"/>
        </w:rPr>
      </w:pPr>
      <w:r w:rsidRPr="00C56589">
        <w:rPr>
          <w:rFonts w:ascii="Bookman Old Style" w:hAnsi="Bookman Old Style"/>
        </w:rPr>
        <w:t>Pengelolaan belanja BLUD diberikan fleksibilitas dengan</w:t>
      </w:r>
      <w:r>
        <w:rPr>
          <w:rFonts w:ascii="Bookman Old Style" w:hAnsi="Bookman Old Style"/>
          <w:lang w:val="id-ID"/>
        </w:rPr>
        <w:t xml:space="preserve"> </w:t>
      </w:r>
      <w:r w:rsidRPr="00C56589">
        <w:rPr>
          <w:rFonts w:ascii="Bookman Old Style" w:hAnsi="Bookman Old Style"/>
        </w:rPr>
        <w:t>mempertimbangkan volume kegiatan pelayanan.</w:t>
      </w:r>
    </w:p>
    <w:p w14:paraId="4C030A3B" w14:textId="77777777" w:rsidR="00B268A8" w:rsidRPr="00C56589" w:rsidRDefault="00B268A8" w:rsidP="00B268A8">
      <w:pPr>
        <w:pStyle w:val="ListParagraph"/>
        <w:numPr>
          <w:ilvl w:val="0"/>
          <w:numId w:val="108"/>
        </w:numPr>
        <w:spacing w:line="276" w:lineRule="auto"/>
        <w:ind w:left="567" w:hanging="567"/>
        <w:jc w:val="both"/>
        <w:rPr>
          <w:rFonts w:ascii="Bookman Old Style" w:hAnsi="Bookman Old Style"/>
        </w:rPr>
      </w:pPr>
      <w:r w:rsidRPr="00C71D99">
        <w:rPr>
          <w:rFonts w:ascii="Bookman Old Style" w:hAnsi="Bookman Old Style"/>
        </w:rPr>
        <w:t>Fleksibilitas sebagaimana dimaksud pada ayat (1), merupakan</w:t>
      </w:r>
      <w:r>
        <w:rPr>
          <w:rFonts w:ascii="Bookman Old Style" w:hAnsi="Bookman Old Style"/>
          <w:lang w:val="id-ID"/>
        </w:rPr>
        <w:t xml:space="preserve"> </w:t>
      </w:r>
      <w:r w:rsidRPr="00C56589">
        <w:rPr>
          <w:rFonts w:ascii="Bookman Old Style" w:hAnsi="Bookman Old Style"/>
        </w:rPr>
        <w:t>belanja yang disesuaikan dengan perubahan pendapatan dalamambang batas RBA dan DPA yang telah ditetapkan secara definitif.</w:t>
      </w:r>
    </w:p>
    <w:p w14:paraId="2BAC5A3E" w14:textId="77777777" w:rsidR="00B268A8" w:rsidRPr="00C56589" w:rsidRDefault="00B268A8" w:rsidP="00B268A8">
      <w:pPr>
        <w:pStyle w:val="ListParagraph"/>
        <w:numPr>
          <w:ilvl w:val="0"/>
          <w:numId w:val="108"/>
        </w:numPr>
        <w:spacing w:line="276" w:lineRule="auto"/>
        <w:ind w:left="567" w:hanging="567"/>
        <w:jc w:val="both"/>
        <w:rPr>
          <w:rFonts w:ascii="Bookman Old Style" w:hAnsi="Bookman Old Style"/>
        </w:rPr>
      </w:pPr>
      <w:r w:rsidRPr="00C71D99">
        <w:rPr>
          <w:rFonts w:ascii="Bookman Old Style" w:hAnsi="Bookman Old Style"/>
        </w:rPr>
        <w:t>Fleksibilitas sebagaimana dimaksud pada ayat (2) dapat dilaksanakan</w:t>
      </w:r>
      <w:r>
        <w:rPr>
          <w:rFonts w:ascii="Bookman Old Style" w:hAnsi="Bookman Old Style"/>
          <w:lang w:val="id-ID"/>
        </w:rPr>
        <w:t xml:space="preserve"> </w:t>
      </w:r>
      <w:r w:rsidRPr="00C56589">
        <w:rPr>
          <w:rFonts w:ascii="Bookman Old Style" w:hAnsi="Bookman Old Style"/>
        </w:rPr>
        <w:t>terhadap belanja BLUD yang bersumber dari pendapatan BLUD,</w:t>
      </w:r>
      <w:r>
        <w:rPr>
          <w:rFonts w:ascii="Bookman Old Style" w:hAnsi="Bookman Old Style"/>
          <w:lang w:val="id-ID"/>
        </w:rPr>
        <w:t xml:space="preserve"> </w:t>
      </w:r>
      <w:r w:rsidRPr="00C56589">
        <w:rPr>
          <w:rFonts w:ascii="Bookman Old Style" w:hAnsi="Bookman Old Style"/>
        </w:rPr>
        <w:t>seb</w:t>
      </w:r>
      <w:r>
        <w:rPr>
          <w:rFonts w:ascii="Bookman Old Style" w:hAnsi="Bookman Old Style"/>
        </w:rPr>
        <w:t>agaimana dimaksud dalam Pasal 2</w:t>
      </w:r>
      <w:r>
        <w:rPr>
          <w:rFonts w:ascii="Bookman Old Style" w:hAnsi="Bookman Old Style"/>
          <w:lang w:val="id-ID"/>
        </w:rPr>
        <w:t>5</w:t>
      </w:r>
      <w:r w:rsidRPr="00C56589">
        <w:rPr>
          <w:rFonts w:ascii="Bookman Old Style" w:hAnsi="Bookman Old Style"/>
        </w:rPr>
        <w:t xml:space="preserve"> huruf a, huruf, b huruf c dan</w:t>
      </w:r>
      <w:r>
        <w:rPr>
          <w:rFonts w:ascii="Bookman Old Style" w:hAnsi="Bookman Old Style"/>
          <w:lang w:val="id-ID"/>
        </w:rPr>
        <w:t xml:space="preserve"> </w:t>
      </w:r>
      <w:r w:rsidRPr="00C56589">
        <w:rPr>
          <w:rFonts w:ascii="Bookman Old Style" w:hAnsi="Bookman Old Style"/>
        </w:rPr>
        <w:t>huruf e dan hibah tidak terikat.</w:t>
      </w:r>
    </w:p>
    <w:p w14:paraId="0E0ECA14" w14:textId="77777777" w:rsidR="00B268A8" w:rsidRPr="00C56589" w:rsidRDefault="00B268A8" w:rsidP="00B268A8">
      <w:pPr>
        <w:pStyle w:val="ListParagraph"/>
        <w:numPr>
          <w:ilvl w:val="0"/>
          <w:numId w:val="108"/>
        </w:numPr>
        <w:spacing w:line="276" w:lineRule="auto"/>
        <w:ind w:left="567" w:hanging="567"/>
        <w:jc w:val="both"/>
        <w:rPr>
          <w:rFonts w:ascii="Bookman Old Style" w:hAnsi="Bookman Old Style"/>
        </w:rPr>
      </w:pPr>
      <w:r w:rsidRPr="00C71D99">
        <w:rPr>
          <w:rFonts w:ascii="Bookman Old Style" w:hAnsi="Bookman Old Style"/>
        </w:rPr>
        <w:t>Ambang batas sebagaimana dimaksud pada ayat (2) merupakan besaran</w:t>
      </w:r>
      <w:r>
        <w:rPr>
          <w:rFonts w:ascii="Bookman Old Style" w:hAnsi="Bookman Old Style"/>
          <w:lang w:val="id-ID"/>
        </w:rPr>
        <w:t xml:space="preserve"> </w:t>
      </w:r>
      <w:r w:rsidRPr="00C56589">
        <w:rPr>
          <w:rFonts w:ascii="Bookman Old Style" w:hAnsi="Bookman Old Style"/>
        </w:rPr>
        <w:t>persentase realisasi belanja yang diperkenankan melampaui anggaran</w:t>
      </w:r>
      <w:r>
        <w:rPr>
          <w:rFonts w:ascii="Bookman Old Style" w:hAnsi="Bookman Old Style"/>
          <w:lang w:val="id-ID"/>
        </w:rPr>
        <w:t xml:space="preserve"> </w:t>
      </w:r>
      <w:r w:rsidRPr="00C56589">
        <w:rPr>
          <w:rFonts w:ascii="Bookman Old Style" w:hAnsi="Bookman Old Style"/>
        </w:rPr>
        <w:t>dalam RBA dan DPA.</w:t>
      </w:r>
    </w:p>
    <w:p w14:paraId="686B14AA" w14:textId="77777777" w:rsidR="00B268A8" w:rsidRPr="00C56589" w:rsidRDefault="00B268A8" w:rsidP="00B268A8">
      <w:pPr>
        <w:pStyle w:val="ListParagraph"/>
        <w:numPr>
          <w:ilvl w:val="0"/>
          <w:numId w:val="108"/>
        </w:numPr>
        <w:spacing w:line="276" w:lineRule="auto"/>
        <w:ind w:left="567" w:hanging="567"/>
        <w:jc w:val="both"/>
        <w:rPr>
          <w:rFonts w:ascii="Bookman Old Style" w:hAnsi="Bookman Old Style"/>
        </w:rPr>
      </w:pPr>
      <w:r w:rsidRPr="00C71D99">
        <w:rPr>
          <w:rFonts w:ascii="Bookman Old Style" w:hAnsi="Bookman Old Style"/>
        </w:rPr>
        <w:t>Dalam hal belanja BLUD melampaui ambang batas sebagaimana</w:t>
      </w:r>
      <w:r>
        <w:rPr>
          <w:rFonts w:ascii="Bookman Old Style" w:hAnsi="Bookman Old Style"/>
          <w:lang w:val="id-ID"/>
        </w:rPr>
        <w:t xml:space="preserve"> </w:t>
      </w:r>
      <w:r w:rsidRPr="00C56589">
        <w:rPr>
          <w:rFonts w:ascii="Bookman Old Style" w:hAnsi="Bookman Old Style"/>
        </w:rPr>
        <w:t>dimaksud pada ayat (4) terlebih dahulu mendapat persetujuan Bupati.</w:t>
      </w:r>
    </w:p>
    <w:p w14:paraId="6F04AED2" w14:textId="77777777" w:rsidR="00B268A8" w:rsidRPr="00C56589" w:rsidRDefault="00B268A8" w:rsidP="00B268A8">
      <w:pPr>
        <w:pStyle w:val="ListParagraph"/>
        <w:numPr>
          <w:ilvl w:val="0"/>
          <w:numId w:val="108"/>
        </w:numPr>
        <w:spacing w:line="276" w:lineRule="auto"/>
        <w:ind w:left="567" w:hanging="567"/>
        <w:jc w:val="both"/>
        <w:rPr>
          <w:rFonts w:ascii="Bookman Old Style" w:hAnsi="Bookman Old Style"/>
        </w:rPr>
      </w:pPr>
      <w:r w:rsidRPr="00C71D99">
        <w:rPr>
          <w:rFonts w:ascii="Bookman Old Style" w:hAnsi="Bookman Old Style"/>
        </w:rPr>
        <w:t>Dalam hal terjadi kekurangan anggaran, BLUD mengajukan usulan</w:t>
      </w:r>
      <w:r>
        <w:rPr>
          <w:rFonts w:ascii="Bookman Old Style" w:hAnsi="Bookman Old Style"/>
          <w:lang w:val="id-ID"/>
        </w:rPr>
        <w:t xml:space="preserve"> </w:t>
      </w:r>
      <w:r w:rsidRPr="00C56589">
        <w:rPr>
          <w:rFonts w:ascii="Bookman Old Style" w:hAnsi="Bookman Old Style"/>
        </w:rPr>
        <w:t>tambahan anggaran dari APBD kepada PPKD.</w:t>
      </w:r>
    </w:p>
    <w:p w14:paraId="21B3B22A" w14:textId="77777777" w:rsidR="00B268A8" w:rsidRPr="00C56589" w:rsidRDefault="00B268A8" w:rsidP="00B268A8">
      <w:pPr>
        <w:pStyle w:val="ListParagraph"/>
        <w:spacing w:line="276" w:lineRule="auto"/>
        <w:ind w:left="567"/>
        <w:jc w:val="both"/>
        <w:rPr>
          <w:rFonts w:ascii="Bookman Old Style" w:hAnsi="Bookman Old Style"/>
        </w:rPr>
      </w:pPr>
    </w:p>
    <w:p w14:paraId="05C6C31D"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56</w:t>
      </w:r>
    </w:p>
    <w:p w14:paraId="3537D872" w14:textId="77777777" w:rsidR="00B268A8" w:rsidRPr="00C56589" w:rsidRDefault="00B268A8" w:rsidP="00B268A8">
      <w:pPr>
        <w:spacing w:line="276" w:lineRule="auto"/>
        <w:jc w:val="both"/>
        <w:rPr>
          <w:rFonts w:ascii="Bookman Old Style" w:hAnsi="Bookman Old Style"/>
          <w:lang w:val="id-ID"/>
        </w:rPr>
      </w:pPr>
    </w:p>
    <w:p w14:paraId="3A776DFF" w14:textId="77777777" w:rsidR="00B268A8" w:rsidRPr="00C56589" w:rsidRDefault="00B268A8" w:rsidP="00B268A8">
      <w:pPr>
        <w:pStyle w:val="ListParagraph"/>
        <w:numPr>
          <w:ilvl w:val="0"/>
          <w:numId w:val="109"/>
        </w:numPr>
        <w:spacing w:line="276" w:lineRule="auto"/>
        <w:ind w:left="567" w:hanging="567"/>
        <w:jc w:val="both"/>
        <w:rPr>
          <w:rFonts w:ascii="Bookman Old Style" w:hAnsi="Bookman Old Style"/>
        </w:rPr>
      </w:pPr>
      <w:r w:rsidRPr="00C56589">
        <w:rPr>
          <w:rFonts w:ascii="Bookman Old Style" w:hAnsi="Bookman Old Style"/>
        </w:rPr>
        <w:lastRenderedPageBreak/>
        <w:t>Besaran presentase ambang batas sebagaimana dimaksud dalam Pasal</w:t>
      </w:r>
      <w:r>
        <w:rPr>
          <w:rFonts w:ascii="Bookman Old Style" w:hAnsi="Bookman Old Style"/>
          <w:lang w:val="id-ID"/>
        </w:rPr>
        <w:t xml:space="preserve"> 54 </w:t>
      </w:r>
      <w:r w:rsidRPr="00C56589">
        <w:rPr>
          <w:rFonts w:ascii="Bookman Old Style" w:hAnsi="Bookman Old Style"/>
        </w:rPr>
        <w:t>ayat (2) dihitung tanpa memperhitungkan saldo awal kas.</w:t>
      </w:r>
    </w:p>
    <w:p w14:paraId="12C3AEA6" w14:textId="77777777" w:rsidR="00B268A8" w:rsidRPr="00C56589" w:rsidRDefault="00B268A8" w:rsidP="00B268A8">
      <w:pPr>
        <w:pStyle w:val="ListParagraph"/>
        <w:numPr>
          <w:ilvl w:val="0"/>
          <w:numId w:val="109"/>
        </w:numPr>
        <w:spacing w:line="276" w:lineRule="auto"/>
        <w:ind w:left="567" w:hanging="567"/>
        <w:jc w:val="both"/>
        <w:rPr>
          <w:rFonts w:ascii="Bookman Old Style" w:hAnsi="Bookman Old Style"/>
        </w:rPr>
      </w:pPr>
      <w:r w:rsidRPr="00C71D99">
        <w:rPr>
          <w:rFonts w:ascii="Bookman Old Style" w:hAnsi="Bookman Old Style"/>
        </w:rPr>
        <w:t>Besaran presentase ambang batas sebagaimana dimaksud pada ayat (1),</w:t>
      </w:r>
      <w:r>
        <w:rPr>
          <w:rFonts w:ascii="Bookman Old Style" w:hAnsi="Bookman Old Style"/>
          <w:lang w:val="id-ID"/>
        </w:rPr>
        <w:t xml:space="preserve"> </w:t>
      </w:r>
      <w:r w:rsidRPr="00C56589">
        <w:rPr>
          <w:rFonts w:ascii="Bookman Old Style" w:hAnsi="Bookman Old Style"/>
        </w:rPr>
        <w:t>memperhitungkan fluktuasi kegiatan operasional, meliputi:</w:t>
      </w:r>
    </w:p>
    <w:p w14:paraId="780FD611" w14:textId="77777777" w:rsidR="00B268A8" w:rsidRPr="00C56589" w:rsidRDefault="00B268A8" w:rsidP="00B268A8">
      <w:pPr>
        <w:pStyle w:val="ListParagraph"/>
        <w:numPr>
          <w:ilvl w:val="0"/>
          <w:numId w:val="110"/>
        </w:numPr>
        <w:spacing w:line="276" w:lineRule="auto"/>
        <w:ind w:left="993" w:hanging="426"/>
        <w:jc w:val="both"/>
        <w:rPr>
          <w:rFonts w:ascii="Bookman Old Style" w:hAnsi="Bookman Old Style"/>
        </w:rPr>
      </w:pPr>
      <w:r w:rsidRPr="00C56589">
        <w:rPr>
          <w:rFonts w:ascii="Bookman Old Style" w:hAnsi="Bookman Old Style"/>
        </w:rPr>
        <w:t>kecenderungan/tren selisih anggaran pendapatan BLUD selain APBD</w:t>
      </w:r>
      <w:r w:rsidRPr="00C56589">
        <w:rPr>
          <w:rFonts w:ascii="Bookman Old Style" w:hAnsi="Bookman Old Style"/>
          <w:lang w:val="id-ID"/>
        </w:rPr>
        <w:t xml:space="preserve"> </w:t>
      </w:r>
      <w:r w:rsidRPr="00C56589">
        <w:rPr>
          <w:rFonts w:ascii="Bookman Old Style" w:hAnsi="Bookman Old Style"/>
        </w:rPr>
        <w:t>tahun berjalan dengan realisasi 2 (dua) tahun anggaran</w:t>
      </w:r>
      <w:r w:rsidRPr="00C56589">
        <w:rPr>
          <w:rFonts w:ascii="Bookman Old Style" w:hAnsi="Bookman Old Style"/>
          <w:lang w:val="id-ID"/>
        </w:rPr>
        <w:t xml:space="preserve"> </w:t>
      </w:r>
      <w:r w:rsidRPr="00C56589">
        <w:rPr>
          <w:rFonts w:ascii="Bookman Old Style" w:hAnsi="Bookman Old Style"/>
        </w:rPr>
        <w:t>sebelumnya; dan</w:t>
      </w:r>
    </w:p>
    <w:p w14:paraId="12943A1F" w14:textId="77777777" w:rsidR="00B268A8" w:rsidRPr="00C56589" w:rsidRDefault="00B268A8" w:rsidP="00B268A8">
      <w:pPr>
        <w:pStyle w:val="ListParagraph"/>
        <w:numPr>
          <w:ilvl w:val="0"/>
          <w:numId w:val="110"/>
        </w:numPr>
        <w:spacing w:line="276" w:lineRule="auto"/>
        <w:ind w:left="993" w:hanging="426"/>
        <w:jc w:val="both"/>
        <w:rPr>
          <w:rFonts w:ascii="Bookman Old Style" w:hAnsi="Bookman Old Style"/>
        </w:rPr>
      </w:pPr>
      <w:r w:rsidRPr="00C56589">
        <w:rPr>
          <w:rFonts w:ascii="Bookman Old Style" w:hAnsi="Bookman Old Style"/>
        </w:rPr>
        <w:t>kecenderungan/tren selisih pendapatan BLUD selain APBD dengan</w:t>
      </w:r>
      <w:r>
        <w:rPr>
          <w:rFonts w:ascii="Bookman Old Style" w:hAnsi="Bookman Old Style"/>
          <w:lang w:val="id-ID"/>
        </w:rPr>
        <w:t xml:space="preserve"> </w:t>
      </w:r>
      <w:r w:rsidRPr="00C56589">
        <w:rPr>
          <w:rFonts w:ascii="Bookman Old Style" w:hAnsi="Bookman Old Style"/>
        </w:rPr>
        <w:t>prognosis tahun anggaran berjalan.</w:t>
      </w:r>
    </w:p>
    <w:p w14:paraId="5B86791F" w14:textId="77777777" w:rsidR="00B268A8" w:rsidRPr="00C56589" w:rsidRDefault="00B268A8" w:rsidP="00B268A8">
      <w:pPr>
        <w:pStyle w:val="ListParagraph"/>
        <w:numPr>
          <w:ilvl w:val="0"/>
          <w:numId w:val="109"/>
        </w:numPr>
        <w:spacing w:line="276" w:lineRule="auto"/>
        <w:ind w:left="567" w:hanging="567"/>
        <w:jc w:val="both"/>
        <w:rPr>
          <w:rFonts w:ascii="Bookman Old Style" w:hAnsi="Bookman Old Style"/>
        </w:rPr>
      </w:pPr>
      <w:r w:rsidRPr="00C71D99">
        <w:rPr>
          <w:rFonts w:ascii="Bookman Old Style" w:hAnsi="Bookman Old Style"/>
        </w:rPr>
        <w:t>Besaran presentase ambang batas sebagaimana dimaksud</w:t>
      </w:r>
      <w:r>
        <w:rPr>
          <w:rFonts w:ascii="Bookman Old Style" w:hAnsi="Bookman Old Style"/>
          <w:lang w:val="id-ID"/>
        </w:rPr>
        <w:t xml:space="preserve"> </w:t>
      </w:r>
      <w:r w:rsidRPr="00C56589">
        <w:rPr>
          <w:rFonts w:ascii="Bookman Old Style" w:hAnsi="Bookman Old Style"/>
        </w:rPr>
        <w:t>pada ayat (1), dicantumkan dalam RBA dan DPA.</w:t>
      </w:r>
    </w:p>
    <w:p w14:paraId="50E18D80" w14:textId="77777777" w:rsidR="00B268A8" w:rsidRPr="00C56589" w:rsidRDefault="00B268A8" w:rsidP="00B268A8">
      <w:pPr>
        <w:pStyle w:val="ListParagraph"/>
        <w:numPr>
          <w:ilvl w:val="0"/>
          <w:numId w:val="109"/>
        </w:numPr>
        <w:spacing w:line="276" w:lineRule="auto"/>
        <w:ind w:left="567" w:hanging="567"/>
        <w:jc w:val="both"/>
        <w:rPr>
          <w:rFonts w:ascii="Bookman Old Style" w:hAnsi="Bookman Old Style"/>
        </w:rPr>
      </w:pPr>
      <w:r w:rsidRPr="00C56589">
        <w:rPr>
          <w:rFonts w:ascii="Bookman Old Style" w:hAnsi="Bookman Old Style"/>
        </w:rPr>
        <w:t>Pencantuman ambang batas sebagaimana dimaksud pada ayat (3)</w:t>
      </w:r>
      <w:r w:rsidRPr="00C56589">
        <w:rPr>
          <w:rFonts w:ascii="Bookman Old Style" w:hAnsi="Bookman Old Style"/>
          <w:lang w:val="id-ID"/>
        </w:rPr>
        <w:t xml:space="preserve"> </w:t>
      </w:r>
      <w:r w:rsidRPr="00C56589">
        <w:rPr>
          <w:rFonts w:ascii="Bookman Old Style" w:hAnsi="Bookman Old Style"/>
        </w:rPr>
        <w:t>berupa catatan yang memberikan informasi besaran presentase ambang</w:t>
      </w:r>
      <w:r>
        <w:rPr>
          <w:rFonts w:ascii="Bookman Old Style" w:hAnsi="Bookman Old Style"/>
          <w:lang w:val="id-ID"/>
        </w:rPr>
        <w:t xml:space="preserve"> </w:t>
      </w:r>
      <w:r w:rsidRPr="00C56589">
        <w:rPr>
          <w:rFonts w:ascii="Bookman Old Style" w:hAnsi="Bookman Old Style"/>
        </w:rPr>
        <w:t>batas.</w:t>
      </w:r>
    </w:p>
    <w:p w14:paraId="77FE4F46" w14:textId="77777777" w:rsidR="00B268A8" w:rsidRPr="00C56589" w:rsidRDefault="00B268A8" w:rsidP="00B268A8">
      <w:pPr>
        <w:pStyle w:val="ListParagraph"/>
        <w:numPr>
          <w:ilvl w:val="0"/>
          <w:numId w:val="109"/>
        </w:numPr>
        <w:spacing w:line="276" w:lineRule="auto"/>
        <w:ind w:left="567" w:hanging="567"/>
        <w:jc w:val="both"/>
        <w:rPr>
          <w:rFonts w:ascii="Bookman Old Style" w:hAnsi="Bookman Old Style"/>
        </w:rPr>
      </w:pPr>
      <w:r w:rsidRPr="00C71D99">
        <w:rPr>
          <w:rFonts w:ascii="Bookman Old Style" w:hAnsi="Bookman Old Style"/>
        </w:rPr>
        <w:t>Presentase ambang batas sebagaimana dimaksud pada ayat (1)</w:t>
      </w:r>
      <w:r>
        <w:rPr>
          <w:rFonts w:ascii="Bookman Old Style" w:hAnsi="Bookman Old Style"/>
          <w:lang w:val="id-ID"/>
        </w:rPr>
        <w:t xml:space="preserve"> </w:t>
      </w:r>
      <w:r w:rsidRPr="00C56589">
        <w:rPr>
          <w:rFonts w:ascii="Bookman Old Style" w:hAnsi="Bookman Old Style"/>
        </w:rPr>
        <w:t>merupakan kebutuhan yang dapat diprediksi, dicapai, terukur,</w:t>
      </w:r>
      <w:r>
        <w:rPr>
          <w:rFonts w:ascii="Bookman Old Style" w:hAnsi="Bookman Old Style"/>
          <w:lang w:val="id-ID"/>
        </w:rPr>
        <w:t xml:space="preserve"> </w:t>
      </w:r>
      <w:r w:rsidRPr="00C56589">
        <w:rPr>
          <w:rFonts w:ascii="Bookman Old Style" w:hAnsi="Bookman Old Style"/>
        </w:rPr>
        <w:t>rasional dan dipertanggungjawabkan.</w:t>
      </w:r>
    </w:p>
    <w:p w14:paraId="72342038" w14:textId="77777777" w:rsidR="00B268A8" w:rsidRPr="00C56589" w:rsidRDefault="00B268A8" w:rsidP="00B268A8">
      <w:pPr>
        <w:pStyle w:val="ListParagraph"/>
        <w:numPr>
          <w:ilvl w:val="0"/>
          <w:numId w:val="109"/>
        </w:numPr>
        <w:spacing w:line="276" w:lineRule="auto"/>
        <w:ind w:left="567" w:hanging="567"/>
        <w:jc w:val="both"/>
        <w:rPr>
          <w:rFonts w:ascii="Bookman Old Style" w:hAnsi="Bookman Old Style"/>
        </w:rPr>
      </w:pPr>
      <w:r w:rsidRPr="00C56589">
        <w:rPr>
          <w:rFonts w:ascii="Bookman Old Style" w:hAnsi="Bookman Old Style"/>
        </w:rPr>
        <w:t>Ambang batas sebagaimana dimaksud pada ayat (1), digunakan</w:t>
      </w:r>
      <w:r w:rsidRPr="00C56589">
        <w:rPr>
          <w:rFonts w:ascii="Bookman Old Style" w:hAnsi="Bookman Old Style"/>
          <w:lang w:val="id-ID"/>
        </w:rPr>
        <w:t xml:space="preserve"> </w:t>
      </w:r>
      <w:r w:rsidRPr="00C56589">
        <w:rPr>
          <w:rFonts w:ascii="Bookman Old Style" w:hAnsi="Bookman Old Style"/>
        </w:rPr>
        <w:t>apabila pend</w:t>
      </w:r>
      <w:r>
        <w:rPr>
          <w:rFonts w:ascii="Bookman Old Style" w:hAnsi="Bookman Old Style"/>
        </w:rPr>
        <w:t>apatan BLUD sebagaimana Pasal 2</w:t>
      </w:r>
      <w:r>
        <w:rPr>
          <w:rFonts w:ascii="Bookman Old Style" w:hAnsi="Bookman Old Style"/>
          <w:lang w:val="id-ID"/>
        </w:rPr>
        <w:t>5</w:t>
      </w:r>
      <w:r w:rsidRPr="00C56589">
        <w:rPr>
          <w:rFonts w:ascii="Bookman Old Style" w:hAnsi="Bookman Old Style"/>
        </w:rPr>
        <w:t xml:space="preserve"> huruf a, huruf b,</w:t>
      </w:r>
      <w:r w:rsidRPr="00C56589">
        <w:rPr>
          <w:rFonts w:ascii="Bookman Old Style" w:hAnsi="Bookman Old Style"/>
          <w:lang w:val="id-ID"/>
        </w:rPr>
        <w:t xml:space="preserve"> </w:t>
      </w:r>
      <w:r w:rsidRPr="00C56589">
        <w:rPr>
          <w:rFonts w:ascii="Bookman Old Style" w:hAnsi="Bookman Old Style"/>
        </w:rPr>
        <w:t>huruf c, dan huruf e diprediksi melebihi target pendapatan yang telah</w:t>
      </w:r>
      <w:r>
        <w:rPr>
          <w:rFonts w:ascii="Bookman Old Style" w:hAnsi="Bookman Old Style"/>
          <w:lang w:val="id-ID"/>
        </w:rPr>
        <w:t xml:space="preserve"> </w:t>
      </w:r>
      <w:r w:rsidRPr="00C56589">
        <w:rPr>
          <w:rFonts w:ascii="Bookman Old Style" w:hAnsi="Bookman Old Style"/>
        </w:rPr>
        <w:t xml:space="preserve">ditetapkan dalam RBA dan DPA tahun yang dianggarkan. </w:t>
      </w:r>
    </w:p>
    <w:p w14:paraId="54C504D8" w14:textId="77777777" w:rsidR="00B268A8" w:rsidRPr="00C56589" w:rsidRDefault="00B268A8" w:rsidP="00B268A8">
      <w:pPr>
        <w:pStyle w:val="ListParagraph"/>
        <w:spacing w:line="276" w:lineRule="auto"/>
        <w:ind w:left="567"/>
        <w:jc w:val="both"/>
        <w:rPr>
          <w:rFonts w:ascii="Bookman Old Style" w:hAnsi="Bookman Old Style"/>
        </w:rPr>
      </w:pPr>
    </w:p>
    <w:p w14:paraId="2557C017" w14:textId="77777777" w:rsidR="00B268A8" w:rsidRDefault="00B268A8" w:rsidP="00B268A8">
      <w:pPr>
        <w:pStyle w:val="ListParagraph"/>
        <w:spacing w:line="276" w:lineRule="auto"/>
        <w:ind w:left="567"/>
        <w:jc w:val="both"/>
        <w:rPr>
          <w:rFonts w:ascii="Bookman Old Style" w:hAnsi="Bookman Old Style"/>
          <w:lang w:val="id-ID"/>
        </w:rPr>
      </w:pPr>
    </w:p>
    <w:p w14:paraId="3271023B" w14:textId="77777777" w:rsidR="00B268A8" w:rsidRPr="00C56589" w:rsidRDefault="00B268A8" w:rsidP="00B268A8">
      <w:pPr>
        <w:spacing w:line="276" w:lineRule="auto"/>
        <w:jc w:val="center"/>
        <w:rPr>
          <w:rFonts w:ascii="Bookman Old Style" w:hAnsi="Bookman Old Style"/>
          <w:lang w:val="id-ID"/>
        </w:rPr>
      </w:pPr>
      <w:r w:rsidRPr="00C56589">
        <w:rPr>
          <w:rFonts w:ascii="Bookman Old Style" w:hAnsi="Bookman Old Style"/>
          <w:lang w:val="id-ID"/>
        </w:rPr>
        <w:t>Paragraf 5</w:t>
      </w:r>
    </w:p>
    <w:p w14:paraId="346F5D0A" w14:textId="77777777" w:rsidR="00B268A8" w:rsidRPr="00C56589" w:rsidRDefault="00B268A8" w:rsidP="00B268A8">
      <w:pPr>
        <w:spacing w:line="276" w:lineRule="auto"/>
        <w:jc w:val="center"/>
        <w:rPr>
          <w:rFonts w:ascii="Bookman Old Style" w:hAnsi="Bookman Old Style"/>
          <w:lang w:val="id-ID"/>
        </w:rPr>
      </w:pPr>
      <w:r w:rsidRPr="00C56589">
        <w:rPr>
          <w:rFonts w:ascii="Bookman Old Style" w:hAnsi="Bookman Old Style"/>
          <w:lang w:val="id-ID"/>
        </w:rPr>
        <w:t>Pengeluaran Belanja BLUD</w:t>
      </w:r>
    </w:p>
    <w:p w14:paraId="2F5106AD"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57</w:t>
      </w:r>
    </w:p>
    <w:p w14:paraId="5279DD9C" w14:textId="77777777" w:rsidR="00B268A8" w:rsidRPr="00C56589" w:rsidRDefault="00B268A8" w:rsidP="00B268A8">
      <w:pPr>
        <w:spacing w:line="276" w:lineRule="auto"/>
        <w:jc w:val="center"/>
        <w:rPr>
          <w:rFonts w:ascii="Bookman Old Style" w:hAnsi="Bookman Old Style"/>
          <w:lang w:val="id-ID"/>
        </w:rPr>
      </w:pPr>
    </w:p>
    <w:p w14:paraId="28377D72" w14:textId="77777777" w:rsidR="00B268A8" w:rsidRDefault="00B268A8" w:rsidP="00B268A8">
      <w:pPr>
        <w:spacing w:line="276" w:lineRule="auto"/>
        <w:jc w:val="both"/>
        <w:rPr>
          <w:rFonts w:ascii="Bookman Old Style" w:hAnsi="Bookman Old Style"/>
          <w:lang w:val="id-ID"/>
        </w:rPr>
      </w:pPr>
      <w:r w:rsidRPr="00C71D99">
        <w:rPr>
          <w:rFonts w:ascii="Bookman Old Style" w:hAnsi="Bookman Old Style"/>
        </w:rPr>
        <w:t>Prosedur pengeluaran belanja BLUD digunak</w:t>
      </w:r>
      <w:r>
        <w:rPr>
          <w:rFonts w:ascii="Bookman Old Style" w:hAnsi="Bookman Old Style"/>
        </w:rPr>
        <w:t>an sebagai pedoman bagi petugas</w:t>
      </w:r>
      <w:r>
        <w:rPr>
          <w:rFonts w:ascii="Bookman Old Style" w:hAnsi="Bookman Old Style"/>
          <w:lang w:val="id-ID"/>
        </w:rPr>
        <w:t xml:space="preserve"> </w:t>
      </w:r>
      <w:r w:rsidRPr="00C71D99">
        <w:rPr>
          <w:rFonts w:ascii="Bookman Old Style" w:hAnsi="Bookman Old Style"/>
        </w:rPr>
        <w:t>dalam meningkatkan pengelolaan administ</w:t>
      </w:r>
      <w:r>
        <w:rPr>
          <w:rFonts w:ascii="Bookman Old Style" w:hAnsi="Bookman Old Style"/>
        </w:rPr>
        <w:t>rasi dan pengendalian kas bank,</w:t>
      </w:r>
      <w:r>
        <w:rPr>
          <w:rFonts w:ascii="Bookman Old Style" w:hAnsi="Bookman Old Style"/>
          <w:lang w:val="id-ID"/>
        </w:rPr>
        <w:t xml:space="preserve"> </w:t>
      </w:r>
      <w:r w:rsidRPr="00C71D99">
        <w:rPr>
          <w:rFonts w:ascii="Bookman Old Style" w:hAnsi="Bookman Old Style"/>
        </w:rPr>
        <w:t>melakukan pembukuan dan pengakuan</w:t>
      </w:r>
      <w:r>
        <w:rPr>
          <w:rFonts w:ascii="Bookman Old Style" w:hAnsi="Bookman Old Style"/>
        </w:rPr>
        <w:t xml:space="preserve"> ke dalam perkiraan yang tepat,</w:t>
      </w:r>
      <w:r>
        <w:rPr>
          <w:rFonts w:ascii="Bookman Old Style" w:hAnsi="Bookman Old Style"/>
          <w:lang w:val="id-ID"/>
        </w:rPr>
        <w:t xml:space="preserve"> </w:t>
      </w:r>
      <w:r w:rsidRPr="00C71D99">
        <w:rPr>
          <w:rFonts w:ascii="Bookman Old Style" w:hAnsi="Bookman Old Style"/>
        </w:rPr>
        <w:t>sehingga pencatatan pembayaran dapat t</w:t>
      </w:r>
      <w:r>
        <w:rPr>
          <w:rFonts w:ascii="Bookman Old Style" w:hAnsi="Bookman Old Style"/>
        </w:rPr>
        <w:t xml:space="preserve">erlaksana dengan baik. </w:t>
      </w:r>
    </w:p>
    <w:p w14:paraId="73D434BC" w14:textId="77777777" w:rsidR="00B268A8" w:rsidRDefault="00B268A8" w:rsidP="00B268A8">
      <w:pPr>
        <w:spacing w:line="276" w:lineRule="auto"/>
        <w:jc w:val="both"/>
        <w:rPr>
          <w:rFonts w:ascii="Bookman Old Style" w:hAnsi="Bookman Old Style"/>
          <w:lang w:val="id-ID"/>
        </w:rPr>
      </w:pPr>
    </w:p>
    <w:p w14:paraId="2EF80496"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58</w:t>
      </w:r>
    </w:p>
    <w:p w14:paraId="7BD4C4BB" w14:textId="77777777" w:rsidR="00B268A8" w:rsidRDefault="00B268A8" w:rsidP="00B268A8">
      <w:pPr>
        <w:spacing w:line="276" w:lineRule="auto"/>
        <w:jc w:val="both"/>
        <w:rPr>
          <w:rFonts w:ascii="Bookman Old Style" w:hAnsi="Bookman Old Style"/>
          <w:lang w:val="id-ID"/>
        </w:rPr>
      </w:pPr>
    </w:p>
    <w:p w14:paraId="2C8C3CC3" w14:textId="77777777" w:rsidR="00B268A8" w:rsidRPr="00C56589" w:rsidRDefault="00B268A8" w:rsidP="00B268A8">
      <w:pPr>
        <w:pStyle w:val="ListParagraph"/>
        <w:numPr>
          <w:ilvl w:val="0"/>
          <w:numId w:val="111"/>
        </w:numPr>
        <w:spacing w:line="276" w:lineRule="auto"/>
        <w:ind w:left="567" w:hanging="567"/>
        <w:jc w:val="both"/>
        <w:rPr>
          <w:rFonts w:ascii="Bookman Old Style" w:hAnsi="Bookman Old Style"/>
        </w:rPr>
      </w:pPr>
      <w:r w:rsidRPr="00C56589">
        <w:rPr>
          <w:rFonts w:ascii="Bookman Old Style" w:hAnsi="Bookman Old Style"/>
        </w:rPr>
        <w:t>Berdasarkan DPA, bendahara pengeluaran mengajukan SPP kepada</w:t>
      </w:r>
      <w:r w:rsidRPr="00C56589">
        <w:rPr>
          <w:rFonts w:ascii="Bookman Old Style" w:hAnsi="Bookman Old Style"/>
          <w:lang w:val="id-ID"/>
        </w:rPr>
        <w:t xml:space="preserve"> </w:t>
      </w:r>
      <w:r w:rsidRPr="00C56589">
        <w:rPr>
          <w:rFonts w:ascii="Bookman Old Style" w:hAnsi="Bookman Old Style"/>
        </w:rPr>
        <w:t>Pemimpin BLUD melalui Pejabat Keuangan.</w:t>
      </w:r>
    </w:p>
    <w:p w14:paraId="1B03BE03" w14:textId="77777777" w:rsidR="00B268A8" w:rsidRPr="00C56589" w:rsidRDefault="00B268A8" w:rsidP="00B268A8">
      <w:pPr>
        <w:pStyle w:val="ListParagraph"/>
        <w:numPr>
          <w:ilvl w:val="0"/>
          <w:numId w:val="111"/>
        </w:numPr>
        <w:spacing w:line="276" w:lineRule="auto"/>
        <w:ind w:left="567" w:hanging="567"/>
        <w:jc w:val="both"/>
        <w:rPr>
          <w:rFonts w:ascii="Bookman Old Style" w:hAnsi="Bookman Old Style"/>
        </w:rPr>
      </w:pPr>
      <w:r w:rsidRPr="00C56589">
        <w:rPr>
          <w:rFonts w:ascii="Bookman Old Style" w:hAnsi="Bookman Old Style"/>
        </w:rPr>
        <w:t>SPP sebagaimana dimaksud pada ayat (1) terdiri dari :</w:t>
      </w:r>
    </w:p>
    <w:p w14:paraId="799D4344" w14:textId="77777777" w:rsidR="00B268A8" w:rsidRPr="00C56589" w:rsidRDefault="00B268A8" w:rsidP="00B268A8">
      <w:pPr>
        <w:pStyle w:val="ListParagraph"/>
        <w:numPr>
          <w:ilvl w:val="0"/>
          <w:numId w:val="112"/>
        </w:numPr>
        <w:spacing w:line="276" w:lineRule="auto"/>
        <w:ind w:left="993" w:hanging="426"/>
        <w:jc w:val="both"/>
        <w:rPr>
          <w:rFonts w:ascii="Bookman Old Style" w:hAnsi="Bookman Old Style"/>
        </w:rPr>
      </w:pPr>
      <w:r w:rsidRPr="00C56589">
        <w:rPr>
          <w:rFonts w:ascii="Bookman Old Style" w:hAnsi="Bookman Old Style"/>
        </w:rPr>
        <w:t>SPP Uang Persediaan (SPP-UP);</w:t>
      </w:r>
    </w:p>
    <w:p w14:paraId="212A812A" w14:textId="77777777" w:rsidR="00B268A8" w:rsidRPr="00C71D99" w:rsidRDefault="00B268A8" w:rsidP="00B268A8">
      <w:pPr>
        <w:pStyle w:val="ListParagraph"/>
        <w:numPr>
          <w:ilvl w:val="0"/>
          <w:numId w:val="112"/>
        </w:numPr>
        <w:spacing w:line="276" w:lineRule="auto"/>
        <w:ind w:left="993" w:hanging="426"/>
        <w:jc w:val="both"/>
        <w:rPr>
          <w:rFonts w:ascii="Bookman Old Style" w:hAnsi="Bookman Old Style"/>
        </w:rPr>
      </w:pPr>
      <w:r w:rsidRPr="00C71D99">
        <w:rPr>
          <w:rFonts w:ascii="Bookman Old Style" w:hAnsi="Bookman Old Style"/>
        </w:rPr>
        <w:t>SPP Ganti Uang (SPP-GU); dan</w:t>
      </w:r>
    </w:p>
    <w:p w14:paraId="76A9ECAA" w14:textId="77777777" w:rsidR="00B268A8" w:rsidRPr="00C56589" w:rsidRDefault="00B268A8" w:rsidP="00B268A8">
      <w:pPr>
        <w:pStyle w:val="ListParagraph"/>
        <w:numPr>
          <w:ilvl w:val="0"/>
          <w:numId w:val="112"/>
        </w:numPr>
        <w:spacing w:line="276" w:lineRule="auto"/>
        <w:ind w:left="993" w:hanging="426"/>
        <w:jc w:val="both"/>
        <w:rPr>
          <w:rFonts w:ascii="Bookman Old Style" w:hAnsi="Bookman Old Style"/>
        </w:rPr>
      </w:pPr>
      <w:r w:rsidRPr="00C71D99">
        <w:rPr>
          <w:rFonts w:ascii="Bookman Old Style" w:hAnsi="Bookman Old Style"/>
        </w:rPr>
        <w:t xml:space="preserve">SPP Langsung (SPP-LS). </w:t>
      </w:r>
    </w:p>
    <w:p w14:paraId="6FE92FBD" w14:textId="77777777" w:rsidR="00B268A8" w:rsidRPr="00E627CC" w:rsidRDefault="00B268A8" w:rsidP="00B268A8">
      <w:pPr>
        <w:pStyle w:val="ListParagraph"/>
        <w:spacing w:line="276" w:lineRule="auto"/>
        <w:ind w:left="993"/>
        <w:jc w:val="both"/>
        <w:rPr>
          <w:rFonts w:ascii="Bookman Old Style" w:hAnsi="Bookman Old Style"/>
        </w:rPr>
      </w:pPr>
    </w:p>
    <w:p w14:paraId="5FD95AC5" w14:textId="77777777" w:rsidR="00B268A8" w:rsidRPr="00E627CC" w:rsidRDefault="00B268A8" w:rsidP="00B268A8">
      <w:pPr>
        <w:spacing w:line="276" w:lineRule="auto"/>
        <w:jc w:val="center"/>
        <w:rPr>
          <w:rFonts w:ascii="Bookman Old Style" w:hAnsi="Bookman Old Style"/>
          <w:lang w:val="id-ID"/>
        </w:rPr>
      </w:pPr>
      <w:r>
        <w:rPr>
          <w:rFonts w:ascii="Bookman Old Style" w:hAnsi="Bookman Old Style"/>
          <w:lang w:val="id-ID"/>
        </w:rPr>
        <w:t>Pasal 59</w:t>
      </w:r>
    </w:p>
    <w:p w14:paraId="307C342C" w14:textId="77777777" w:rsidR="00B268A8" w:rsidRPr="00E627CC" w:rsidRDefault="00B268A8" w:rsidP="00B268A8">
      <w:pPr>
        <w:pStyle w:val="ListParagraph"/>
        <w:spacing w:line="276" w:lineRule="auto"/>
        <w:ind w:left="993"/>
        <w:jc w:val="both"/>
        <w:rPr>
          <w:rFonts w:ascii="Bookman Old Style" w:hAnsi="Bookman Old Style"/>
          <w:lang w:val="id-ID"/>
        </w:rPr>
      </w:pPr>
    </w:p>
    <w:p w14:paraId="27EA5873" w14:textId="77777777" w:rsidR="00B268A8" w:rsidRPr="00E627CC" w:rsidRDefault="00B268A8" w:rsidP="00B268A8">
      <w:pPr>
        <w:pStyle w:val="ListParagraph"/>
        <w:numPr>
          <w:ilvl w:val="0"/>
          <w:numId w:val="113"/>
        </w:numPr>
        <w:spacing w:line="276" w:lineRule="auto"/>
        <w:ind w:left="567" w:hanging="567"/>
        <w:jc w:val="both"/>
        <w:rPr>
          <w:rFonts w:ascii="Bookman Old Style" w:hAnsi="Bookman Old Style"/>
        </w:rPr>
      </w:pPr>
      <w:r w:rsidRPr="00E627CC">
        <w:rPr>
          <w:rFonts w:ascii="Bookman Old Style" w:hAnsi="Bookman Old Style"/>
        </w:rPr>
        <w:t>SPP-UP seb</w:t>
      </w:r>
      <w:r>
        <w:rPr>
          <w:rFonts w:ascii="Bookman Old Style" w:hAnsi="Bookman Old Style"/>
        </w:rPr>
        <w:t>agaimana dimaksud dalam Pasal 5</w:t>
      </w:r>
      <w:r>
        <w:rPr>
          <w:rFonts w:ascii="Bookman Old Style" w:hAnsi="Bookman Old Style"/>
          <w:lang w:val="id-ID"/>
        </w:rPr>
        <w:t>8</w:t>
      </w:r>
      <w:r w:rsidRPr="00E627CC">
        <w:rPr>
          <w:rFonts w:ascii="Bookman Old Style" w:hAnsi="Bookman Old Style"/>
        </w:rPr>
        <w:t xml:space="preserve"> ayat (2) huruf a dengan</w:t>
      </w:r>
      <w:r w:rsidRPr="00E627CC">
        <w:rPr>
          <w:rFonts w:ascii="Bookman Old Style" w:hAnsi="Bookman Old Style"/>
          <w:lang w:val="id-ID"/>
        </w:rPr>
        <w:t xml:space="preserve"> </w:t>
      </w:r>
      <w:r w:rsidRPr="00E627CC">
        <w:rPr>
          <w:rFonts w:ascii="Bookman Old Style" w:hAnsi="Bookman Old Style"/>
        </w:rPr>
        <w:t>ketentuan sebagai berikut :</w:t>
      </w:r>
    </w:p>
    <w:p w14:paraId="644FECCC"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E627CC">
        <w:rPr>
          <w:rFonts w:ascii="Bookman Old Style" w:hAnsi="Bookman Old Style"/>
        </w:rPr>
        <w:t>diajukan pada awal tahun anggaran diajukan oleh bendahara</w:t>
      </w:r>
      <w:r>
        <w:rPr>
          <w:rFonts w:ascii="Bookman Old Style" w:hAnsi="Bookman Old Style"/>
          <w:lang w:val="id-ID"/>
        </w:rPr>
        <w:t xml:space="preserve"> </w:t>
      </w:r>
      <w:r w:rsidRPr="00E627CC">
        <w:rPr>
          <w:rFonts w:ascii="Bookman Old Style" w:hAnsi="Bookman Old Style"/>
        </w:rPr>
        <w:t>pengeluaran BLUD untuk memperoleh persetujuan Pemimpin BLUD</w:t>
      </w:r>
      <w:r>
        <w:rPr>
          <w:rFonts w:ascii="Bookman Old Style" w:hAnsi="Bookman Old Style"/>
          <w:lang w:val="id-ID"/>
        </w:rPr>
        <w:t xml:space="preserve"> </w:t>
      </w:r>
      <w:r w:rsidRPr="00E627CC">
        <w:rPr>
          <w:rFonts w:ascii="Bookman Old Style" w:hAnsi="Bookman Old Style"/>
        </w:rPr>
        <w:t>melalui Pejabat Keuangan dalam rangka mengisi uang persediaan</w:t>
      </w:r>
      <w:r>
        <w:rPr>
          <w:rFonts w:ascii="Bookman Old Style" w:hAnsi="Bookman Old Style"/>
          <w:lang w:val="id-ID"/>
        </w:rPr>
        <w:t xml:space="preserve"> </w:t>
      </w:r>
      <w:r w:rsidRPr="00E627CC">
        <w:rPr>
          <w:rFonts w:ascii="Bookman Old Style" w:hAnsi="Bookman Old Style"/>
        </w:rPr>
        <w:t>setelah DPA dan RBA Definitif disahkan;</w:t>
      </w:r>
    </w:p>
    <w:p w14:paraId="693C30B6"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E627CC">
        <w:rPr>
          <w:rFonts w:ascii="Bookman Old Style" w:hAnsi="Bookman Old Style"/>
        </w:rPr>
        <w:lastRenderedPageBreak/>
        <w:t>besarnya uang persediaan dan ganti uang persediaan akan diatur</w:t>
      </w:r>
      <w:r>
        <w:rPr>
          <w:rFonts w:ascii="Bookman Old Style" w:hAnsi="Bookman Old Style"/>
          <w:lang w:val="id-ID"/>
        </w:rPr>
        <w:t xml:space="preserve"> </w:t>
      </w:r>
      <w:r w:rsidRPr="00E627CC">
        <w:rPr>
          <w:rFonts w:ascii="Bookman Old Style" w:hAnsi="Bookman Old Style"/>
        </w:rPr>
        <w:t>dengan Peraturan Pemimpin BLUD tersendiri dengan pertimbangan</w:t>
      </w:r>
      <w:r>
        <w:rPr>
          <w:rFonts w:ascii="Bookman Old Style" w:hAnsi="Bookman Old Style"/>
          <w:lang w:val="id-ID"/>
        </w:rPr>
        <w:t xml:space="preserve"> </w:t>
      </w:r>
      <w:r w:rsidRPr="00E627CC">
        <w:rPr>
          <w:rFonts w:ascii="Bookman Old Style" w:hAnsi="Bookman Old Style"/>
        </w:rPr>
        <w:t>kebutuhan operasional setiap bulan;</w:t>
      </w:r>
    </w:p>
    <w:p w14:paraId="4525B7D1"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E627CC">
        <w:rPr>
          <w:rFonts w:ascii="Bookman Old Style" w:hAnsi="Bookman Old Style"/>
        </w:rPr>
        <w:t>SPP Uang Persediaan diterbitkan sekali setahun pada awal tahun</w:t>
      </w:r>
      <w:r>
        <w:rPr>
          <w:rFonts w:ascii="Bookman Old Style" w:hAnsi="Bookman Old Style"/>
          <w:lang w:val="id-ID"/>
        </w:rPr>
        <w:t xml:space="preserve"> </w:t>
      </w:r>
      <w:r w:rsidRPr="00E627CC">
        <w:rPr>
          <w:rFonts w:ascii="Bookman Old Style" w:hAnsi="Bookman Old Style"/>
        </w:rPr>
        <w:t>anggaran;</w:t>
      </w:r>
    </w:p>
    <w:p w14:paraId="5309B6E0"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E627CC">
        <w:rPr>
          <w:rFonts w:ascii="Bookman Old Style" w:hAnsi="Bookman Old Style"/>
        </w:rPr>
        <w:t>uang persediaan dapat digunakan untuk membiayai kegiatan belanja</w:t>
      </w:r>
      <w:r>
        <w:rPr>
          <w:rFonts w:ascii="Bookman Old Style" w:hAnsi="Bookman Old Style"/>
          <w:lang w:val="id-ID"/>
        </w:rPr>
        <w:t xml:space="preserve"> </w:t>
      </w:r>
      <w:r w:rsidRPr="00E627CC">
        <w:rPr>
          <w:rFonts w:ascii="Bookman Old Style" w:hAnsi="Bookman Old Style"/>
        </w:rPr>
        <w:t>langsung, selain yang menurut ketentuan harus diajukan dengan</w:t>
      </w:r>
      <w:r>
        <w:rPr>
          <w:rFonts w:ascii="Bookman Old Style" w:hAnsi="Bookman Old Style"/>
          <w:lang w:val="id-ID"/>
        </w:rPr>
        <w:t xml:space="preserve"> </w:t>
      </w:r>
      <w:r w:rsidRPr="00E627CC">
        <w:rPr>
          <w:rFonts w:ascii="Bookman Old Style" w:hAnsi="Bookman Old Style"/>
        </w:rPr>
        <w:t>pembayaran langsung;</w:t>
      </w:r>
    </w:p>
    <w:p w14:paraId="36B98312"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E627CC">
        <w:rPr>
          <w:rFonts w:ascii="Bookman Old Style" w:hAnsi="Bookman Old Style"/>
        </w:rPr>
        <w:t>uang persediaan merupakan uang muka operasional dan belum</w:t>
      </w:r>
      <w:r>
        <w:rPr>
          <w:rFonts w:ascii="Bookman Old Style" w:hAnsi="Bookman Old Style"/>
          <w:lang w:val="id-ID"/>
        </w:rPr>
        <w:t xml:space="preserve"> </w:t>
      </w:r>
      <w:r w:rsidRPr="00E627CC">
        <w:rPr>
          <w:rFonts w:ascii="Bookman Old Style" w:hAnsi="Bookman Old Style"/>
        </w:rPr>
        <w:t>membebani kode rekening anggaran yang tersedia dalam RBA-DPA</w:t>
      </w:r>
      <w:r>
        <w:rPr>
          <w:rFonts w:ascii="Bookman Old Style" w:hAnsi="Bookman Old Style"/>
          <w:lang w:val="id-ID"/>
        </w:rPr>
        <w:t xml:space="preserve"> </w:t>
      </w:r>
      <w:r w:rsidRPr="00E627CC">
        <w:rPr>
          <w:rFonts w:ascii="Bookman Old Style" w:hAnsi="Bookman Old Style"/>
        </w:rPr>
        <w:t>BLUD;</w:t>
      </w:r>
    </w:p>
    <w:p w14:paraId="05E61F43"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E627CC">
        <w:rPr>
          <w:rFonts w:ascii="Bookman Old Style" w:hAnsi="Bookman Old Style"/>
        </w:rPr>
        <w:t>uang persediaan langsung menunjuk ke kode rekening 1.1.1.3.1 “Kas</w:t>
      </w:r>
      <w:r>
        <w:rPr>
          <w:rFonts w:ascii="Bookman Old Style" w:hAnsi="Bookman Old Style"/>
          <w:lang w:val="id-ID"/>
        </w:rPr>
        <w:t xml:space="preserve"> </w:t>
      </w:r>
      <w:r w:rsidRPr="00E627CC">
        <w:rPr>
          <w:rFonts w:ascii="Bookman Old Style" w:hAnsi="Bookman Old Style"/>
        </w:rPr>
        <w:t>di Bendahara Pengeluaran”;</w:t>
      </w:r>
    </w:p>
    <w:p w14:paraId="6849F905"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C71D99">
        <w:rPr>
          <w:rFonts w:ascii="Bookman Old Style" w:hAnsi="Bookman Old Style"/>
        </w:rPr>
        <w:t>untuk melaksanakan kegiatan, PPTK yang ditunjuk mengelola</w:t>
      </w:r>
      <w:r>
        <w:rPr>
          <w:rFonts w:ascii="Bookman Old Style" w:hAnsi="Bookman Old Style"/>
          <w:lang w:val="id-ID"/>
        </w:rPr>
        <w:t xml:space="preserve"> </w:t>
      </w:r>
      <w:r w:rsidRPr="00E627CC">
        <w:rPr>
          <w:rFonts w:ascii="Bookman Old Style" w:hAnsi="Bookman Old Style"/>
        </w:rPr>
        <w:t>kegiatan/paket belanja dapat mengajukan uang panjar dengan</w:t>
      </w:r>
      <w:r>
        <w:rPr>
          <w:rFonts w:ascii="Bookman Old Style" w:hAnsi="Bookman Old Style"/>
          <w:lang w:val="id-ID"/>
        </w:rPr>
        <w:t xml:space="preserve"> </w:t>
      </w:r>
      <w:r w:rsidRPr="00E627CC">
        <w:rPr>
          <w:rFonts w:ascii="Bookman Old Style" w:hAnsi="Bookman Old Style"/>
        </w:rPr>
        <w:t>mengajukan Nota Permohonan Dana (NPD) kepada bendahara</w:t>
      </w:r>
      <w:r>
        <w:rPr>
          <w:rFonts w:ascii="Bookman Old Style" w:hAnsi="Bookman Old Style"/>
          <w:lang w:val="id-ID"/>
        </w:rPr>
        <w:t xml:space="preserve"> </w:t>
      </w:r>
      <w:r w:rsidRPr="00E627CC">
        <w:rPr>
          <w:rFonts w:ascii="Bookman Old Style" w:hAnsi="Bookman Old Style"/>
        </w:rPr>
        <w:t>pengeluaran;</w:t>
      </w:r>
    </w:p>
    <w:p w14:paraId="78E3310B"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C71D99">
        <w:rPr>
          <w:rFonts w:ascii="Bookman Old Style" w:hAnsi="Bookman Old Style"/>
        </w:rPr>
        <w:t>bendahara pengeluaran dapat melaksanakan pembayaran dari UP</w:t>
      </w:r>
      <w:r>
        <w:rPr>
          <w:rFonts w:ascii="Bookman Old Style" w:hAnsi="Bookman Old Style"/>
          <w:lang w:val="id-ID"/>
        </w:rPr>
        <w:t xml:space="preserve"> </w:t>
      </w:r>
      <w:r w:rsidRPr="00E627CC">
        <w:rPr>
          <w:rFonts w:ascii="Bookman Old Style" w:hAnsi="Bookman Old Style"/>
        </w:rPr>
        <w:t>setelah menguji ketersediaan dana dan setelah jumlah dalam Nota</w:t>
      </w:r>
      <w:r>
        <w:rPr>
          <w:rFonts w:ascii="Bookman Old Style" w:hAnsi="Bookman Old Style"/>
          <w:lang w:val="id-ID"/>
        </w:rPr>
        <w:t xml:space="preserve"> </w:t>
      </w:r>
      <w:r w:rsidRPr="00E627CC">
        <w:rPr>
          <w:rFonts w:ascii="Bookman Old Style" w:hAnsi="Bookman Old Style"/>
        </w:rPr>
        <w:t>Permohonan Dana (NPD) disetujui Pemimpin BLUD;</w:t>
      </w:r>
    </w:p>
    <w:p w14:paraId="3EDD7958"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C71D99">
        <w:rPr>
          <w:rFonts w:ascii="Bookman Old Style" w:hAnsi="Bookman Old Style"/>
        </w:rPr>
        <w:t>setelah menerima panjar, dalam wa</w:t>
      </w:r>
      <w:r>
        <w:rPr>
          <w:rFonts w:ascii="Bookman Old Style" w:hAnsi="Bookman Old Style"/>
        </w:rPr>
        <w:t>ktu paling lama 1 (satu) bulan,</w:t>
      </w:r>
      <w:r>
        <w:rPr>
          <w:rFonts w:ascii="Bookman Old Style" w:hAnsi="Bookman Old Style"/>
          <w:lang w:val="id-ID"/>
        </w:rPr>
        <w:t xml:space="preserve"> </w:t>
      </w:r>
      <w:r w:rsidRPr="00C71D99">
        <w:rPr>
          <w:rFonts w:ascii="Bookman Old Style" w:hAnsi="Bookman Old Style"/>
        </w:rPr>
        <w:t>PPTK harus sudah mempertanggunjawabkan penggunaan panjar</w:t>
      </w:r>
      <w:r>
        <w:rPr>
          <w:rFonts w:ascii="Bookman Old Style" w:hAnsi="Bookman Old Style"/>
          <w:lang w:val="id-ID"/>
        </w:rPr>
        <w:t xml:space="preserve"> </w:t>
      </w:r>
      <w:r w:rsidRPr="00E627CC">
        <w:rPr>
          <w:rFonts w:ascii="Bookman Old Style" w:hAnsi="Bookman Old Style"/>
        </w:rPr>
        <w:t>dengan bukti pengembalian panjar dan bukti pendukung SPJ berupa</w:t>
      </w:r>
      <w:r>
        <w:rPr>
          <w:rFonts w:ascii="Bookman Old Style" w:hAnsi="Bookman Old Style"/>
          <w:lang w:val="id-ID"/>
        </w:rPr>
        <w:t xml:space="preserve"> </w:t>
      </w:r>
      <w:r w:rsidRPr="00E627CC">
        <w:rPr>
          <w:rFonts w:ascii="Bookman Old Style" w:hAnsi="Bookman Old Style"/>
        </w:rPr>
        <w:t>bukti pengeluaran yang sah perincian obyek belanja beserta bukti</w:t>
      </w:r>
      <w:r>
        <w:rPr>
          <w:rFonts w:ascii="Bookman Old Style" w:hAnsi="Bookman Old Style"/>
          <w:lang w:val="id-ID"/>
        </w:rPr>
        <w:t xml:space="preserve"> </w:t>
      </w:r>
      <w:r w:rsidRPr="00E627CC">
        <w:rPr>
          <w:rFonts w:ascii="Bookman Old Style" w:hAnsi="Bookman Old Style"/>
        </w:rPr>
        <w:t>setor pajak (PPn/PPh) sesuai dengan ketentuan yang berlaku;</w:t>
      </w:r>
    </w:p>
    <w:p w14:paraId="5184F2AB"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C71D99">
        <w:rPr>
          <w:rFonts w:ascii="Bookman Old Style" w:hAnsi="Bookman Old Style"/>
        </w:rPr>
        <w:t>berdasarkan bukti-bukti pengeluaran dana dan sisa dana yang</w:t>
      </w:r>
      <w:r>
        <w:rPr>
          <w:rFonts w:ascii="Bookman Old Style" w:hAnsi="Bookman Old Style"/>
          <w:lang w:val="id-ID"/>
        </w:rPr>
        <w:t xml:space="preserve"> </w:t>
      </w:r>
      <w:r w:rsidRPr="00E627CC">
        <w:rPr>
          <w:rFonts w:ascii="Bookman Old Style" w:hAnsi="Bookman Old Style"/>
        </w:rPr>
        <w:t>diterima, bendahara pengeluaran BLUD mencatat pada buku panjar</w:t>
      </w:r>
      <w:r>
        <w:rPr>
          <w:rFonts w:ascii="Bookman Old Style" w:hAnsi="Bookman Old Style"/>
          <w:lang w:val="id-ID"/>
        </w:rPr>
        <w:t xml:space="preserve"> </w:t>
      </w:r>
      <w:r w:rsidRPr="00E627CC">
        <w:rPr>
          <w:rFonts w:ascii="Bookman Old Style" w:hAnsi="Bookman Old Style"/>
        </w:rPr>
        <w:t>pada kolom penerimaan;</w:t>
      </w:r>
    </w:p>
    <w:p w14:paraId="745E71D2"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C71D99">
        <w:rPr>
          <w:rFonts w:ascii="Bookman Old Style" w:hAnsi="Bookman Old Style"/>
        </w:rPr>
        <w:t>PPTK mencatat realisasi penggunaan dan pada kartu kendali</w:t>
      </w:r>
      <w:r>
        <w:rPr>
          <w:rFonts w:ascii="Bookman Old Style" w:hAnsi="Bookman Old Style"/>
          <w:lang w:val="id-ID"/>
        </w:rPr>
        <w:t xml:space="preserve"> </w:t>
      </w:r>
      <w:r w:rsidRPr="00E627CC">
        <w:rPr>
          <w:rFonts w:ascii="Bookman Old Style" w:hAnsi="Bookman Old Style"/>
        </w:rPr>
        <w:t>pengeluaran belanja; dan</w:t>
      </w:r>
    </w:p>
    <w:p w14:paraId="66416E1D" w14:textId="77777777" w:rsidR="00B268A8" w:rsidRPr="00E627CC" w:rsidRDefault="00B268A8" w:rsidP="00B268A8">
      <w:pPr>
        <w:pStyle w:val="ListParagraph"/>
        <w:numPr>
          <w:ilvl w:val="0"/>
          <w:numId w:val="114"/>
        </w:numPr>
        <w:spacing w:line="276" w:lineRule="auto"/>
        <w:ind w:left="993" w:hanging="426"/>
        <w:jc w:val="both"/>
        <w:rPr>
          <w:rFonts w:ascii="Bookman Old Style" w:hAnsi="Bookman Old Style"/>
        </w:rPr>
      </w:pPr>
      <w:r w:rsidRPr="00C71D99">
        <w:rPr>
          <w:rFonts w:ascii="Bookman Old Style" w:hAnsi="Bookman Old Style"/>
        </w:rPr>
        <w:t>apabila terdapat sisa panjar yang</w:t>
      </w:r>
      <w:r>
        <w:rPr>
          <w:rFonts w:ascii="Bookman Old Style" w:hAnsi="Bookman Old Style"/>
        </w:rPr>
        <w:t xml:space="preserve"> tidak/belum dibelanjakan, sisa</w:t>
      </w:r>
      <w:r>
        <w:rPr>
          <w:rFonts w:ascii="Bookman Old Style" w:hAnsi="Bookman Old Style"/>
          <w:lang w:val="id-ID"/>
        </w:rPr>
        <w:t xml:space="preserve"> </w:t>
      </w:r>
      <w:r w:rsidRPr="00C71D99">
        <w:rPr>
          <w:rFonts w:ascii="Bookman Old Style" w:hAnsi="Bookman Old Style"/>
        </w:rPr>
        <w:t>panjar</w:t>
      </w:r>
      <w:r>
        <w:rPr>
          <w:rFonts w:ascii="Bookman Old Style" w:hAnsi="Bookman Old Style"/>
          <w:lang w:val="id-ID"/>
        </w:rPr>
        <w:t xml:space="preserve"> </w:t>
      </w:r>
      <w:r w:rsidRPr="00E627CC">
        <w:rPr>
          <w:rFonts w:ascii="Bookman Old Style" w:hAnsi="Bookman Old Style"/>
        </w:rPr>
        <w:t>tersebut harus dikembalikan kepada bendahara pengeluaran</w:t>
      </w:r>
      <w:r>
        <w:rPr>
          <w:rFonts w:ascii="Bookman Old Style" w:hAnsi="Bookman Old Style"/>
          <w:lang w:val="id-ID"/>
        </w:rPr>
        <w:t xml:space="preserve"> </w:t>
      </w:r>
      <w:r w:rsidRPr="00E627CC">
        <w:rPr>
          <w:rFonts w:ascii="Bookman Old Style" w:hAnsi="Bookman Old Style"/>
        </w:rPr>
        <w:t>bersamaan dengan bukti panjar sebagaimana tersebut diatas.</w:t>
      </w:r>
    </w:p>
    <w:p w14:paraId="772A2CDE" w14:textId="77777777" w:rsidR="00B268A8" w:rsidRPr="00E627CC" w:rsidRDefault="00B268A8" w:rsidP="00B268A8">
      <w:pPr>
        <w:pStyle w:val="ListParagraph"/>
        <w:numPr>
          <w:ilvl w:val="0"/>
          <w:numId w:val="113"/>
        </w:numPr>
        <w:spacing w:line="276" w:lineRule="auto"/>
        <w:ind w:left="567" w:hanging="567"/>
        <w:jc w:val="both"/>
        <w:rPr>
          <w:rFonts w:ascii="Bookman Old Style" w:hAnsi="Bookman Old Style"/>
        </w:rPr>
      </w:pPr>
      <w:r w:rsidRPr="00E627CC">
        <w:rPr>
          <w:rFonts w:ascii="Bookman Old Style" w:hAnsi="Bookman Old Style"/>
        </w:rPr>
        <w:t>Dokumen SPP Uang persediaan sebagaimana dimaksud pada</w:t>
      </w:r>
      <w:r>
        <w:rPr>
          <w:rFonts w:ascii="Bookman Old Style" w:hAnsi="Bookman Old Style"/>
          <w:lang w:val="id-ID"/>
        </w:rPr>
        <w:t xml:space="preserve"> a</w:t>
      </w:r>
      <w:r w:rsidRPr="00E627CC">
        <w:rPr>
          <w:rFonts w:ascii="Bookman Old Style" w:hAnsi="Bookman Old Style"/>
        </w:rPr>
        <w:t>yat (1) terdiri dari :</w:t>
      </w:r>
    </w:p>
    <w:p w14:paraId="280834CA" w14:textId="77777777" w:rsidR="00B268A8" w:rsidRPr="00E627CC" w:rsidRDefault="00B268A8" w:rsidP="00B268A8">
      <w:pPr>
        <w:pStyle w:val="ListParagraph"/>
        <w:numPr>
          <w:ilvl w:val="0"/>
          <w:numId w:val="115"/>
        </w:numPr>
        <w:spacing w:line="276" w:lineRule="auto"/>
        <w:ind w:left="993" w:hanging="426"/>
        <w:jc w:val="both"/>
        <w:rPr>
          <w:rFonts w:ascii="Bookman Old Style" w:hAnsi="Bookman Old Style"/>
        </w:rPr>
      </w:pPr>
      <w:r w:rsidRPr="00E627CC">
        <w:rPr>
          <w:rFonts w:ascii="Bookman Old Style" w:hAnsi="Bookman Old Style"/>
        </w:rPr>
        <w:t>surat pengantar SPP Uang persediaan;</w:t>
      </w:r>
    </w:p>
    <w:p w14:paraId="5DDDF1D6" w14:textId="77777777" w:rsidR="00B268A8" w:rsidRPr="00C71D99" w:rsidRDefault="00B268A8" w:rsidP="00B268A8">
      <w:pPr>
        <w:pStyle w:val="ListParagraph"/>
        <w:numPr>
          <w:ilvl w:val="0"/>
          <w:numId w:val="115"/>
        </w:numPr>
        <w:spacing w:line="276" w:lineRule="auto"/>
        <w:ind w:left="993" w:hanging="426"/>
        <w:jc w:val="both"/>
        <w:rPr>
          <w:rFonts w:ascii="Bookman Old Style" w:hAnsi="Bookman Old Style"/>
        </w:rPr>
      </w:pPr>
      <w:r w:rsidRPr="00C71D99">
        <w:rPr>
          <w:rFonts w:ascii="Bookman Old Style" w:hAnsi="Bookman Old Style"/>
        </w:rPr>
        <w:t>ringkasan SPP Uang persediaan;</w:t>
      </w:r>
    </w:p>
    <w:p w14:paraId="26939162" w14:textId="77777777" w:rsidR="00B268A8" w:rsidRPr="00C71D99" w:rsidRDefault="00B268A8" w:rsidP="00B268A8">
      <w:pPr>
        <w:pStyle w:val="ListParagraph"/>
        <w:numPr>
          <w:ilvl w:val="0"/>
          <w:numId w:val="115"/>
        </w:numPr>
        <w:spacing w:line="276" w:lineRule="auto"/>
        <w:ind w:left="993" w:hanging="426"/>
        <w:jc w:val="both"/>
        <w:rPr>
          <w:rFonts w:ascii="Bookman Old Style" w:hAnsi="Bookman Old Style"/>
        </w:rPr>
      </w:pPr>
      <w:r w:rsidRPr="00C71D99">
        <w:rPr>
          <w:rFonts w:ascii="Bookman Old Style" w:hAnsi="Bookman Old Style"/>
        </w:rPr>
        <w:t>rincian SPP Uang persediaan; dan</w:t>
      </w:r>
    </w:p>
    <w:p w14:paraId="063D32FF" w14:textId="77777777" w:rsidR="00B268A8" w:rsidRPr="00C71D99" w:rsidRDefault="00B268A8" w:rsidP="00B268A8">
      <w:pPr>
        <w:pStyle w:val="ListParagraph"/>
        <w:numPr>
          <w:ilvl w:val="0"/>
          <w:numId w:val="115"/>
        </w:numPr>
        <w:spacing w:line="276" w:lineRule="auto"/>
        <w:ind w:left="993" w:hanging="426"/>
        <w:jc w:val="both"/>
        <w:rPr>
          <w:rFonts w:ascii="Bookman Old Style" w:hAnsi="Bookman Old Style"/>
        </w:rPr>
      </w:pPr>
      <w:r w:rsidRPr="00C71D99">
        <w:rPr>
          <w:rFonts w:ascii="Bookman Old Style" w:hAnsi="Bookman Old Style"/>
        </w:rPr>
        <w:t>lampiran lain yang diperlukan.</w:t>
      </w:r>
    </w:p>
    <w:p w14:paraId="74DA24AB" w14:textId="77777777" w:rsidR="00B268A8" w:rsidRDefault="00B268A8" w:rsidP="00B268A8">
      <w:pPr>
        <w:spacing w:line="276" w:lineRule="auto"/>
        <w:jc w:val="both"/>
        <w:rPr>
          <w:rFonts w:ascii="Bookman Old Style" w:hAnsi="Bookman Old Style"/>
          <w:lang w:val="id-ID"/>
        </w:rPr>
      </w:pPr>
    </w:p>
    <w:p w14:paraId="6FBDB1A0" w14:textId="77777777" w:rsidR="00B268A8" w:rsidRPr="00E627CC" w:rsidRDefault="00B268A8" w:rsidP="00B268A8">
      <w:pPr>
        <w:spacing w:line="276" w:lineRule="auto"/>
        <w:jc w:val="center"/>
        <w:rPr>
          <w:rFonts w:ascii="Bookman Old Style" w:hAnsi="Bookman Old Style"/>
          <w:lang w:val="id-ID"/>
        </w:rPr>
      </w:pPr>
      <w:r>
        <w:rPr>
          <w:rFonts w:ascii="Bookman Old Style" w:hAnsi="Bookman Old Style"/>
          <w:lang w:val="id-ID"/>
        </w:rPr>
        <w:t>Pasal 60</w:t>
      </w:r>
    </w:p>
    <w:p w14:paraId="5B542A8E" w14:textId="77777777" w:rsidR="00B268A8" w:rsidRDefault="00B268A8" w:rsidP="00B268A8">
      <w:pPr>
        <w:spacing w:line="276" w:lineRule="auto"/>
        <w:jc w:val="both"/>
        <w:rPr>
          <w:rFonts w:ascii="Bookman Old Style" w:hAnsi="Bookman Old Style"/>
          <w:lang w:val="id-ID"/>
        </w:rPr>
      </w:pPr>
    </w:p>
    <w:p w14:paraId="46F164EC" w14:textId="77777777" w:rsidR="00B268A8" w:rsidRPr="00E627CC" w:rsidRDefault="00B268A8" w:rsidP="00B268A8">
      <w:pPr>
        <w:pStyle w:val="ListParagraph"/>
        <w:numPr>
          <w:ilvl w:val="0"/>
          <w:numId w:val="116"/>
        </w:numPr>
        <w:spacing w:line="276" w:lineRule="auto"/>
        <w:ind w:left="567" w:hanging="567"/>
        <w:jc w:val="both"/>
        <w:rPr>
          <w:rFonts w:ascii="Bookman Old Style" w:hAnsi="Bookman Old Style"/>
        </w:rPr>
      </w:pPr>
      <w:r w:rsidRPr="00E627CC">
        <w:rPr>
          <w:rFonts w:ascii="Bookman Old Style" w:hAnsi="Bookman Old Style"/>
        </w:rPr>
        <w:t>Pengajuan SPP Ganti Uang seb</w:t>
      </w:r>
      <w:r>
        <w:rPr>
          <w:rFonts w:ascii="Bookman Old Style" w:hAnsi="Bookman Old Style"/>
        </w:rPr>
        <w:t>agaimana dimaksud dalam Pasal 58</w:t>
      </w:r>
      <w:r w:rsidRPr="00E627CC">
        <w:rPr>
          <w:rFonts w:ascii="Bookman Old Style" w:hAnsi="Bookman Old Style"/>
        </w:rPr>
        <w:t xml:space="preserve"> ayat</w:t>
      </w:r>
      <w:r>
        <w:rPr>
          <w:rFonts w:ascii="Bookman Old Style" w:hAnsi="Bookman Old Style"/>
          <w:lang w:val="id-ID"/>
        </w:rPr>
        <w:t xml:space="preserve"> </w:t>
      </w:r>
      <w:r w:rsidRPr="00E627CC">
        <w:rPr>
          <w:rFonts w:ascii="Bookman Old Style" w:hAnsi="Bookman Old Style"/>
        </w:rPr>
        <w:t>(2) huruf b dilakukan oleh bendahara pengeluaran BLUD untuk</w:t>
      </w:r>
      <w:r>
        <w:rPr>
          <w:rFonts w:ascii="Bookman Old Style" w:hAnsi="Bookman Old Style"/>
          <w:lang w:val="id-ID"/>
        </w:rPr>
        <w:t xml:space="preserve"> </w:t>
      </w:r>
      <w:r w:rsidRPr="00E627CC">
        <w:rPr>
          <w:rFonts w:ascii="Bookman Old Style" w:hAnsi="Bookman Old Style"/>
        </w:rPr>
        <w:t>memperoleh persetujuan dari Pemimpin BLUD melalui Pejabat Keuangan</w:t>
      </w:r>
      <w:r>
        <w:rPr>
          <w:rFonts w:ascii="Bookman Old Style" w:hAnsi="Bookman Old Style"/>
          <w:lang w:val="id-ID"/>
        </w:rPr>
        <w:t xml:space="preserve"> </w:t>
      </w:r>
      <w:r w:rsidRPr="00E627CC">
        <w:rPr>
          <w:rFonts w:ascii="Bookman Old Style" w:hAnsi="Bookman Old Style"/>
        </w:rPr>
        <w:t>dalam rangka mengganti Uang Persediaan (UP) yang telah digunakan.</w:t>
      </w:r>
    </w:p>
    <w:p w14:paraId="35B99BAF" w14:textId="77777777" w:rsidR="00B268A8" w:rsidRPr="00E627CC" w:rsidRDefault="00B268A8" w:rsidP="00B268A8">
      <w:pPr>
        <w:pStyle w:val="ListParagraph"/>
        <w:numPr>
          <w:ilvl w:val="0"/>
          <w:numId w:val="116"/>
        </w:numPr>
        <w:spacing w:line="276" w:lineRule="auto"/>
        <w:ind w:left="567" w:hanging="567"/>
        <w:jc w:val="both"/>
        <w:rPr>
          <w:rFonts w:ascii="Bookman Old Style" w:hAnsi="Bookman Old Style"/>
        </w:rPr>
      </w:pPr>
      <w:r w:rsidRPr="00C71D99">
        <w:rPr>
          <w:rFonts w:ascii="Bookman Old Style" w:hAnsi="Bookman Old Style"/>
        </w:rPr>
        <w:t>Dokumen SPP Ganti Uang sebagaimana dimaksud pada ayat (1) terdiri</w:t>
      </w:r>
      <w:r>
        <w:rPr>
          <w:rFonts w:ascii="Bookman Old Style" w:hAnsi="Bookman Old Style"/>
          <w:lang w:val="id-ID"/>
        </w:rPr>
        <w:t xml:space="preserve"> </w:t>
      </w:r>
      <w:r w:rsidRPr="00E627CC">
        <w:rPr>
          <w:rFonts w:ascii="Bookman Old Style" w:hAnsi="Bookman Old Style"/>
        </w:rPr>
        <w:t>atas:</w:t>
      </w:r>
    </w:p>
    <w:p w14:paraId="2C965C45" w14:textId="77777777" w:rsidR="00B268A8" w:rsidRPr="00E627CC" w:rsidRDefault="00B268A8" w:rsidP="00B268A8">
      <w:pPr>
        <w:pStyle w:val="ListParagraph"/>
        <w:numPr>
          <w:ilvl w:val="0"/>
          <w:numId w:val="117"/>
        </w:numPr>
        <w:spacing w:line="276" w:lineRule="auto"/>
        <w:ind w:left="993" w:hanging="426"/>
        <w:jc w:val="both"/>
        <w:rPr>
          <w:rFonts w:ascii="Bookman Old Style" w:hAnsi="Bookman Old Style"/>
        </w:rPr>
      </w:pPr>
      <w:r w:rsidRPr="00E627CC">
        <w:rPr>
          <w:rFonts w:ascii="Bookman Old Style" w:hAnsi="Bookman Old Style"/>
        </w:rPr>
        <w:t>surat pengantar SPP Ganti Uang;</w:t>
      </w:r>
    </w:p>
    <w:p w14:paraId="1F5E98C9" w14:textId="77777777" w:rsidR="00B268A8" w:rsidRPr="00C71D99" w:rsidRDefault="00B268A8" w:rsidP="00B268A8">
      <w:pPr>
        <w:pStyle w:val="ListParagraph"/>
        <w:numPr>
          <w:ilvl w:val="0"/>
          <w:numId w:val="117"/>
        </w:numPr>
        <w:spacing w:line="276" w:lineRule="auto"/>
        <w:ind w:left="993" w:hanging="426"/>
        <w:jc w:val="both"/>
        <w:rPr>
          <w:rFonts w:ascii="Bookman Old Style" w:hAnsi="Bookman Old Style"/>
        </w:rPr>
      </w:pPr>
      <w:r w:rsidRPr="00C71D99">
        <w:rPr>
          <w:rFonts w:ascii="Bookman Old Style" w:hAnsi="Bookman Old Style"/>
        </w:rPr>
        <w:lastRenderedPageBreak/>
        <w:t>ringkasan SPP Ganti Uang;</w:t>
      </w:r>
    </w:p>
    <w:p w14:paraId="0B182912" w14:textId="77777777" w:rsidR="00B268A8" w:rsidRPr="00C71D99" w:rsidRDefault="00B268A8" w:rsidP="00B268A8">
      <w:pPr>
        <w:pStyle w:val="ListParagraph"/>
        <w:numPr>
          <w:ilvl w:val="0"/>
          <w:numId w:val="117"/>
        </w:numPr>
        <w:spacing w:line="276" w:lineRule="auto"/>
        <w:ind w:left="993" w:hanging="426"/>
        <w:jc w:val="both"/>
        <w:rPr>
          <w:rFonts w:ascii="Bookman Old Style" w:hAnsi="Bookman Old Style"/>
        </w:rPr>
      </w:pPr>
      <w:r w:rsidRPr="00C71D99">
        <w:rPr>
          <w:rFonts w:ascii="Bookman Old Style" w:hAnsi="Bookman Old Style"/>
        </w:rPr>
        <w:t>rincian penggunaan SPP Uang Persediaan/Ganti Uang yang lalu;</w:t>
      </w:r>
    </w:p>
    <w:p w14:paraId="38EC470B" w14:textId="77777777" w:rsidR="00B268A8" w:rsidRPr="00C71D99" w:rsidRDefault="00B268A8" w:rsidP="00B268A8">
      <w:pPr>
        <w:pStyle w:val="ListParagraph"/>
        <w:numPr>
          <w:ilvl w:val="0"/>
          <w:numId w:val="117"/>
        </w:numPr>
        <w:spacing w:line="276" w:lineRule="auto"/>
        <w:ind w:left="993" w:hanging="426"/>
        <w:jc w:val="both"/>
        <w:rPr>
          <w:rFonts w:ascii="Bookman Old Style" w:hAnsi="Bookman Old Style"/>
        </w:rPr>
      </w:pPr>
      <w:r w:rsidRPr="00C71D99">
        <w:rPr>
          <w:rFonts w:ascii="Bookman Old Style" w:hAnsi="Bookman Old Style"/>
        </w:rPr>
        <w:t>bukti transaksi yang sah dan lengkap; dan</w:t>
      </w:r>
    </w:p>
    <w:p w14:paraId="5B6E50FA" w14:textId="77777777" w:rsidR="00B268A8" w:rsidRPr="00C71D99" w:rsidRDefault="00B268A8" w:rsidP="00B268A8">
      <w:pPr>
        <w:pStyle w:val="ListParagraph"/>
        <w:numPr>
          <w:ilvl w:val="0"/>
          <w:numId w:val="117"/>
        </w:numPr>
        <w:spacing w:line="276" w:lineRule="auto"/>
        <w:ind w:left="993" w:hanging="426"/>
        <w:jc w:val="both"/>
        <w:rPr>
          <w:rFonts w:ascii="Bookman Old Style" w:hAnsi="Bookman Old Style"/>
        </w:rPr>
      </w:pPr>
      <w:r w:rsidRPr="00C71D99">
        <w:rPr>
          <w:rFonts w:ascii="Bookman Old Style" w:hAnsi="Bookman Old Style"/>
        </w:rPr>
        <w:t>lampiran lain yang diperlukan.</w:t>
      </w:r>
    </w:p>
    <w:p w14:paraId="32257ACF" w14:textId="77777777" w:rsidR="00B268A8" w:rsidRPr="00E627CC" w:rsidRDefault="00B268A8" w:rsidP="00B268A8">
      <w:pPr>
        <w:pStyle w:val="ListParagraph"/>
        <w:numPr>
          <w:ilvl w:val="0"/>
          <w:numId w:val="116"/>
        </w:numPr>
        <w:spacing w:line="276" w:lineRule="auto"/>
        <w:ind w:left="567" w:hanging="567"/>
        <w:jc w:val="both"/>
        <w:rPr>
          <w:rFonts w:ascii="Bookman Old Style" w:hAnsi="Bookman Old Style"/>
        </w:rPr>
      </w:pPr>
      <w:r w:rsidRPr="00C71D99">
        <w:rPr>
          <w:rFonts w:ascii="Bookman Old Style" w:hAnsi="Bookman Old Style"/>
        </w:rPr>
        <w:t>SPP Ganti Uang dibuat rangkap 2 (dua), lembar 1 untuk Pemimpin BLUD,</w:t>
      </w:r>
      <w:r>
        <w:rPr>
          <w:rFonts w:ascii="Bookman Old Style" w:hAnsi="Bookman Old Style"/>
          <w:lang w:val="id-ID"/>
        </w:rPr>
        <w:t xml:space="preserve"> </w:t>
      </w:r>
      <w:r w:rsidRPr="00E627CC">
        <w:rPr>
          <w:rFonts w:ascii="Bookman Old Style" w:hAnsi="Bookman Old Style"/>
        </w:rPr>
        <w:t>lembar 2 untuk Bendahara Pengeluaran.</w:t>
      </w:r>
    </w:p>
    <w:p w14:paraId="62E537EE" w14:textId="77777777" w:rsidR="00B268A8" w:rsidRPr="00E627CC" w:rsidRDefault="00B268A8" w:rsidP="00B268A8">
      <w:pPr>
        <w:pStyle w:val="ListParagraph"/>
        <w:numPr>
          <w:ilvl w:val="0"/>
          <w:numId w:val="116"/>
        </w:numPr>
        <w:spacing w:line="276" w:lineRule="auto"/>
        <w:ind w:left="567" w:hanging="567"/>
        <w:jc w:val="both"/>
        <w:rPr>
          <w:rFonts w:ascii="Bookman Old Style" w:hAnsi="Bookman Old Style"/>
        </w:rPr>
      </w:pPr>
      <w:r w:rsidRPr="00C71D99">
        <w:rPr>
          <w:rFonts w:ascii="Bookman Old Style" w:hAnsi="Bookman Old Style"/>
        </w:rPr>
        <w:t>Pelaksanaan pembayaran dengan beban SPP Ganti Uang harus dilakukan</w:t>
      </w:r>
      <w:r>
        <w:rPr>
          <w:rFonts w:ascii="Bookman Old Style" w:hAnsi="Bookman Old Style"/>
          <w:lang w:val="id-ID"/>
        </w:rPr>
        <w:t xml:space="preserve"> </w:t>
      </w:r>
      <w:r w:rsidRPr="00E627CC">
        <w:rPr>
          <w:rFonts w:ascii="Bookman Old Style" w:hAnsi="Bookman Old Style"/>
        </w:rPr>
        <w:t>menurut ketentuan yang berlaku yaitu:</w:t>
      </w:r>
    </w:p>
    <w:p w14:paraId="0E9F9269" w14:textId="77777777" w:rsidR="00B268A8" w:rsidRPr="00E627CC" w:rsidRDefault="00B268A8" w:rsidP="00B268A8">
      <w:pPr>
        <w:pStyle w:val="ListParagraph"/>
        <w:numPr>
          <w:ilvl w:val="0"/>
          <w:numId w:val="118"/>
        </w:numPr>
        <w:spacing w:line="276" w:lineRule="auto"/>
        <w:ind w:left="993" w:hanging="426"/>
        <w:jc w:val="both"/>
        <w:rPr>
          <w:rFonts w:ascii="Bookman Old Style" w:hAnsi="Bookman Old Style"/>
        </w:rPr>
      </w:pPr>
      <w:r w:rsidRPr="00E627CC">
        <w:rPr>
          <w:rFonts w:ascii="Bookman Old Style" w:hAnsi="Bookman Old Style"/>
        </w:rPr>
        <w:t>pengesahan Surat Pertanggungjawaban merupakan dasar pembuatan</w:t>
      </w:r>
      <w:r>
        <w:rPr>
          <w:rFonts w:ascii="Bookman Old Style" w:hAnsi="Bookman Old Style"/>
          <w:lang w:val="id-ID"/>
        </w:rPr>
        <w:t xml:space="preserve"> </w:t>
      </w:r>
      <w:r w:rsidRPr="00E627CC">
        <w:rPr>
          <w:rFonts w:ascii="Bookman Old Style" w:hAnsi="Bookman Old Style"/>
        </w:rPr>
        <w:t>SPP-GU oleh bendahara pengeluaran BLUD;</w:t>
      </w:r>
    </w:p>
    <w:p w14:paraId="1AC07DAB" w14:textId="77777777" w:rsidR="00B268A8" w:rsidRPr="00E627CC" w:rsidRDefault="00B268A8" w:rsidP="00B268A8">
      <w:pPr>
        <w:pStyle w:val="ListParagraph"/>
        <w:numPr>
          <w:ilvl w:val="0"/>
          <w:numId w:val="118"/>
        </w:numPr>
        <w:spacing w:line="276" w:lineRule="auto"/>
        <w:ind w:left="993" w:hanging="426"/>
        <w:jc w:val="both"/>
        <w:rPr>
          <w:rFonts w:ascii="Bookman Old Style" w:hAnsi="Bookman Old Style"/>
        </w:rPr>
      </w:pPr>
      <w:r w:rsidRPr="00C71D99">
        <w:rPr>
          <w:rFonts w:ascii="Bookman Old Style" w:hAnsi="Bookman Old Style"/>
        </w:rPr>
        <w:t>jumlah nilai dan rincian SPP Ganti Uang merupakan sama dengan</w:t>
      </w:r>
      <w:r>
        <w:rPr>
          <w:rFonts w:ascii="Bookman Old Style" w:hAnsi="Bookman Old Style"/>
          <w:lang w:val="id-ID"/>
        </w:rPr>
        <w:t xml:space="preserve"> </w:t>
      </w:r>
      <w:r w:rsidRPr="00E627CC">
        <w:rPr>
          <w:rFonts w:ascii="Bookman Old Style" w:hAnsi="Bookman Old Style"/>
        </w:rPr>
        <w:t>jumlah nilai dan rincian pengesahan Surat Pertanggungjawaban;</w:t>
      </w:r>
    </w:p>
    <w:p w14:paraId="65A1D373" w14:textId="77777777" w:rsidR="00B268A8" w:rsidRPr="00E627CC" w:rsidRDefault="00B268A8" w:rsidP="00B268A8">
      <w:pPr>
        <w:pStyle w:val="ListParagraph"/>
        <w:numPr>
          <w:ilvl w:val="0"/>
          <w:numId w:val="118"/>
        </w:numPr>
        <w:spacing w:line="276" w:lineRule="auto"/>
        <w:ind w:left="993" w:hanging="426"/>
        <w:jc w:val="both"/>
        <w:rPr>
          <w:rFonts w:ascii="Bookman Old Style" w:hAnsi="Bookman Old Style"/>
        </w:rPr>
      </w:pPr>
      <w:r w:rsidRPr="00C71D99">
        <w:rPr>
          <w:rFonts w:ascii="Bookman Old Style" w:hAnsi="Bookman Old Style"/>
        </w:rPr>
        <w:t>setiap pengeluaran tidak diperkenankan melampaui dana pada kode</w:t>
      </w:r>
      <w:r>
        <w:rPr>
          <w:rFonts w:ascii="Bookman Old Style" w:hAnsi="Bookman Old Style"/>
          <w:lang w:val="id-ID"/>
        </w:rPr>
        <w:t xml:space="preserve"> </w:t>
      </w:r>
      <w:r w:rsidRPr="00E627CC">
        <w:rPr>
          <w:rFonts w:ascii="Bookman Old Style" w:hAnsi="Bookman Old Style"/>
        </w:rPr>
        <w:t>rekening anggaran yang disediakan dalam DPA;</w:t>
      </w:r>
    </w:p>
    <w:p w14:paraId="0C39C3D0" w14:textId="77777777" w:rsidR="00B268A8" w:rsidRPr="00C71D99" w:rsidRDefault="00B268A8" w:rsidP="00B268A8">
      <w:pPr>
        <w:pStyle w:val="ListParagraph"/>
        <w:numPr>
          <w:ilvl w:val="0"/>
          <w:numId w:val="118"/>
        </w:numPr>
        <w:spacing w:line="276" w:lineRule="auto"/>
        <w:ind w:left="993" w:hanging="426"/>
        <w:jc w:val="both"/>
        <w:rPr>
          <w:rFonts w:ascii="Bookman Old Style" w:hAnsi="Bookman Old Style"/>
        </w:rPr>
      </w:pPr>
      <w:r w:rsidRPr="00C71D99">
        <w:rPr>
          <w:rFonts w:ascii="Bookman Old Style" w:hAnsi="Bookman Old Style"/>
        </w:rPr>
        <w:t>setiap pembayaran harus berdasarkan tanda bukti yang sah;</w:t>
      </w:r>
    </w:p>
    <w:p w14:paraId="1F19BEA8" w14:textId="77777777" w:rsidR="00B268A8" w:rsidRPr="00E627CC" w:rsidRDefault="00B268A8" w:rsidP="00B268A8">
      <w:pPr>
        <w:pStyle w:val="ListParagraph"/>
        <w:numPr>
          <w:ilvl w:val="0"/>
          <w:numId w:val="118"/>
        </w:numPr>
        <w:spacing w:line="276" w:lineRule="auto"/>
        <w:ind w:left="993" w:hanging="426"/>
        <w:jc w:val="both"/>
        <w:rPr>
          <w:rFonts w:ascii="Bookman Old Style" w:hAnsi="Bookman Old Style"/>
        </w:rPr>
      </w:pPr>
      <w:r w:rsidRPr="00C71D99">
        <w:rPr>
          <w:rFonts w:ascii="Bookman Old Style" w:hAnsi="Bookman Old Style"/>
        </w:rPr>
        <w:t>dalam setiap pembayaran harus dilaksanakan ketentuan mengenai</w:t>
      </w:r>
      <w:r>
        <w:rPr>
          <w:rFonts w:ascii="Bookman Old Style" w:hAnsi="Bookman Old Style"/>
          <w:lang w:val="id-ID"/>
        </w:rPr>
        <w:t xml:space="preserve"> </w:t>
      </w:r>
      <w:r w:rsidRPr="00E627CC">
        <w:rPr>
          <w:rFonts w:ascii="Bookman Old Style" w:hAnsi="Bookman Old Style"/>
        </w:rPr>
        <w:t>perpajakan; dan</w:t>
      </w:r>
    </w:p>
    <w:p w14:paraId="39B4006F" w14:textId="77777777" w:rsidR="00B268A8" w:rsidRPr="00E627CC" w:rsidRDefault="00B268A8" w:rsidP="00B268A8">
      <w:pPr>
        <w:pStyle w:val="ListParagraph"/>
        <w:numPr>
          <w:ilvl w:val="0"/>
          <w:numId w:val="118"/>
        </w:numPr>
        <w:spacing w:line="276" w:lineRule="auto"/>
        <w:ind w:left="993" w:hanging="426"/>
        <w:jc w:val="both"/>
        <w:rPr>
          <w:rFonts w:ascii="Bookman Old Style" w:hAnsi="Bookman Old Style"/>
        </w:rPr>
      </w:pPr>
      <w:r w:rsidRPr="00C71D99">
        <w:rPr>
          <w:rFonts w:ascii="Bookman Old Style" w:hAnsi="Bookman Old Style"/>
        </w:rPr>
        <w:t>dana GU tidak boleh digunakan untuk pengeluaran yang menurut</w:t>
      </w:r>
      <w:r>
        <w:rPr>
          <w:rFonts w:ascii="Bookman Old Style" w:hAnsi="Bookman Old Style"/>
          <w:lang w:val="id-ID"/>
        </w:rPr>
        <w:t xml:space="preserve"> </w:t>
      </w:r>
      <w:r w:rsidRPr="00E627CC">
        <w:rPr>
          <w:rFonts w:ascii="Bookman Old Style" w:hAnsi="Bookman Old Style"/>
        </w:rPr>
        <w:t xml:space="preserve">ketentuan harus dibayarkan dengan SPP Langsung. </w:t>
      </w:r>
    </w:p>
    <w:p w14:paraId="49816E27" w14:textId="77777777" w:rsidR="00B268A8" w:rsidRDefault="00B268A8" w:rsidP="00B268A8">
      <w:pPr>
        <w:pStyle w:val="ListParagraph"/>
        <w:spacing w:line="276" w:lineRule="auto"/>
        <w:ind w:left="993"/>
        <w:jc w:val="both"/>
        <w:rPr>
          <w:rFonts w:ascii="Bookman Old Style" w:hAnsi="Bookman Old Style"/>
          <w:lang w:val="id-ID"/>
        </w:rPr>
      </w:pPr>
    </w:p>
    <w:p w14:paraId="056BA11E" w14:textId="77777777" w:rsidR="00B268A8" w:rsidRDefault="00B268A8" w:rsidP="00B268A8">
      <w:pPr>
        <w:spacing w:line="276" w:lineRule="auto"/>
        <w:jc w:val="center"/>
        <w:rPr>
          <w:rFonts w:ascii="Bookman Old Style" w:hAnsi="Bookman Old Style"/>
          <w:lang w:val="id-ID"/>
        </w:rPr>
      </w:pPr>
    </w:p>
    <w:p w14:paraId="0D10B24D" w14:textId="77777777" w:rsidR="00B268A8" w:rsidRDefault="00B268A8" w:rsidP="00B268A8">
      <w:pPr>
        <w:spacing w:line="276" w:lineRule="auto"/>
        <w:jc w:val="center"/>
        <w:rPr>
          <w:rFonts w:ascii="Bookman Old Style" w:hAnsi="Bookman Old Style"/>
          <w:lang w:val="id-ID"/>
        </w:rPr>
      </w:pPr>
    </w:p>
    <w:p w14:paraId="5494E281" w14:textId="77777777" w:rsidR="00B268A8" w:rsidRDefault="00B268A8" w:rsidP="00B268A8">
      <w:pPr>
        <w:spacing w:line="276" w:lineRule="auto"/>
        <w:jc w:val="center"/>
        <w:rPr>
          <w:rFonts w:ascii="Bookman Old Style" w:hAnsi="Bookman Old Style"/>
          <w:lang w:val="id-ID"/>
        </w:rPr>
      </w:pPr>
    </w:p>
    <w:p w14:paraId="6EC240FB"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61</w:t>
      </w:r>
    </w:p>
    <w:p w14:paraId="2D43E062" w14:textId="77777777" w:rsidR="00B268A8" w:rsidRPr="00E627CC" w:rsidRDefault="00B268A8" w:rsidP="00B268A8">
      <w:pPr>
        <w:pStyle w:val="ListParagraph"/>
        <w:spacing w:line="276" w:lineRule="auto"/>
        <w:ind w:left="993"/>
        <w:jc w:val="both"/>
        <w:rPr>
          <w:rFonts w:ascii="Bookman Old Style" w:hAnsi="Bookman Old Style"/>
          <w:lang w:val="id-ID"/>
        </w:rPr>
      </w:pPr>
    </w:p>
    <w:p w14:paraId="2003EB8A" w14:textId="77777777" w:rsidR="00B268A8" w:rsidRPr="00C66A65" w:rsidRDefault="00B268A8" w:rsidP="00B268A8">
      <w:pPr>
        <w:pStyle w:val="ListParagraph"/>
        <w:numPr>
          <w:ilvl w:val="0"/>
          <w:numId w:val="119"/>
        </w:numPr>
        <w:spacing w:line="276" w:lineRule="auto"/>
        <w:ind w:left="567" w:hanging="567"/>
        <w:jc w:val="both"/>
        <w:rPr>
          <w:rFonts w:ascii="Bookman Old Style" w:hAnsi="Bookman Old Style"/>
        </w:rPr>
      </w:pPr>
      <w:r w:rsidRPr="00E627CC">
        <w:rPr>
          <w:rFonts w:ascii="Bookman Old Style" w:hAnsi="Bookman Old Style"/>
        </w:rPr>
        <w:t>Pengajuan SPP Langsung (LS) sebagaimana dimaksud dalam Pasal 5</w:t>
      </w:r>
      <w:r>
        <w:rPr>
          <w:rFonts w:ascii="Bookman Old Style" w:hAnsi="Bookman Old Style"/>
          <w:lang w:val="id-ID"/>
        </w:rPr>
        <w:t xml:space="preserve">8 </w:t>
      </w:r>
      <w:r w:rsidRPr="00E627CC">
        <w:rPr>
          <w:rFonts w:ascii="Bookman Old Style" w:hAnsi="Bookman Old Style"/>
        </w:rPr>
        <w:t>ayat (2) huruf c dilakukan oleh Bendahara Pengeluaran guna memperoleh</w:t>
      </w:r>
      <w:r>
        <w:rPr>
          <w:rFonts w:ascii="Bookman Old Style" w:hAnsi="Bookman Old Style"/>
          <w:lang w:val="id-ID"/>
        </w:rPr>
        <w:t xml:space="preserve"> </w:t>
      </w:r>
      <w:r w:rsidRPr="00E627CC">
        <w:rPr>
          <w:rFonts w:ascii="Bookman Old Style" w:hAnsi="Bookman Old Style"/>
        </w:rPr>
        <w:t>persetujuan Pemimpin BLUD melalui Pejabat Keuangan.</w:t>
      </w:r>
    </w:p>
    <w:p w14:paraId="516FE21A" w14:textId="77777777" w:rsidR="00B268A8" w:rsidRPr="00C66A65" w:rsidRDefault="00B268A8" w:rsidP="00B268A8">
      <w:pPr>
        <w:pStyle w:val="ListParagraph"/>
        <w:numPr>
          <w:ilvl w:val="0"/>
          <w:numId w:val="119"/>
        </w:numPr>
        <w:spacing w:line="276" w:lineRule="auto"/>
        <w:ind w:left="567" w:hanging="567"/>
        <w:jc w:val="both"/>
        <w:rPr>
          <w:rFonts w:ascii="Bookman Old Style" w:hAnsi="Bookman Old Style"/>
        </w:rPr>
      </w:pPr>
      <w:r w:rsidRPr="00C66A65">
        <w:rPr>
          <w:rFonts w:ascii="Bookman Old Style" w:hAnsi="Bookman Old Style"/>
        </w:rPr>
        <w:t>Dokumen SPP Langsung bagaimana dimaksud pada ayat (1) terdiri dari:</w:t>
      </w:r>
    </w:p>
    <w:p w14:paraId="4C41D889" w14:textId="77777777" w:rsidR="00B268A8" w:rsidRPr="00C66A65" w:rsidRDefault="00B268A8" w:rsidP="00B268A8">
      <w:pPr>
        <w:pStyle w:val="ListParagraph"/>
        <w:numPr>
          <w:ilvl w:val="0"/>
          <w:numId w:val="120"/>
        </w:numPr>
        <w:spacing w:line="276" w:lineRule="auto"/>
        <w:ind w:left="993" w:hanging="426"/>
        <w:jc w:val="both"/>
        <w:rPr>
          <w:rFonts w:ascii="Bookman Old Style" w:hAnsi="Bookman Old Style"/>
        </w:rPr>
      </w:pPr>
      <w:r w:rsidRPr="00C66A65">
        <w:rPr>
          <w:rFonts w:ascii="Bookman Old Style" w:hAnsi="Bookman Old Style"/>
        </w:rPr>
        <w:t>surat pengantar SPP Langsung;</w:t>
      </w:r>
    </w:p>
    <w:p w14:paraId="151CD87D" w14:textId="77777777" w:rsidR="00B268A8" w:rsidRPr="00C71D99" w:rsidRDefault="00B268A8" w:rsidP="00B268A8">
      <w:pPr>
        <w:pStyle w:val="ListParagraph"/>
        <w:numPr>
          <w:ilvl w:val="0"/>
          <w:numId w:val="120"/>
        </w:numPr>
        <w:spacing w:line="276" w:lineRule="auto"/>
        <w:ind w:left="993" w:hanging="426"/>
        <w:jc w:val="both"/>
        <w:rPr>
          <w:rFonts w:ascii="Bookman Old Style" w:hAnsi="Bookman Old Style"/>
        </w:rPr>
      </w:pPr>
      <w:r w:rsidRPr="00C71D99">
        <w:rPr>
          <w:rFonts w:ascii="Bookman Old Style" w:hAnsi="Bookman Old Style"/>
        </w:rPr>
        <w:t>ringkasan SPP Langsung;</w:t>
      </w:r>
    </w:p>
    <w:p w14:paraId="0EA9E949" w14:textId="77777777" w:rsidR="00B268A8" w:rsidRPr="00C71D99" w:rsidRDefault="00B268A8" w:rsidP="00B268A8">
      <w:pPr>
        <w:pStyle w:val="ListParagraph"/>
        <w:numPr>
          <w:ilvl w:val="0"/>
          <w:numId w:val="120"/>
        </w:numPr>
        <w:spacing w:line="276" w:lineRule="auto"/>
        <w:ind w:left="993" w:hanging="426"/>
        <w:jc w:val="both"/>
        <w:rPr>
          <w:rFonts w:ascii="Bookman Old Style" w:hAnsi="Bookman Old Style"/>
        </w:rPr>
      </w:pPr>
      <w:r w:rsidRPr="00C71D99">
        <w:rPr>
          <w:rFonts w:ascii="Bookman Old Style" w:hAnsi="Bookman Old Style"/>
        </w:rPr>
        <w:t>rincian SPP Langsung; dan</w:t>
      </w:r>
    </w:p>
    <w:p w14:paraId="27676000" w14:textId="77777777" w:rsidR="00B268A8" w:rsidRPr="00C71D99" w:rsidRDefault="00B268A8" w:rsidP="00B268A8">
      <w:pPr>
        <w:pStyle w:val="ListParagraph"/>
        <w:numPr>
          <w:ilvl w:val="0"/>
          <w:numId w:val="120"/>
        </w:numPr>
        <w:spacing w:line="276" w:lineRule="auto"/>
        <w:ind w:left="993" w:hanging="426"/>
        <w:jc w:val="both"/>
        <w:rPr>
          <w:rFonts w:ascii="Bookman Old Style" w:hAnsi="Bookman Old Style"/>
        </w:rPr>
      </w:pPr>
      <w:r w:rsidRPr="00C71D99">
        <w:rPr>
          <w:rFonts w:ascii="Bookman Old Style" w:hAnsi="Bookman Old Style"/>
        </w:rPr>
        <w:t>lampiran SPP Langsung.</w:t>
      </w:r>
    </w:p>
    <w:p w14:paraId="43DAA89B" w14:textId="77777777" w:rsidR="00B268A8" w:rsidRPr="00C66A65" w:rsidRDefault="00B268A8" w:rsidP="00B268A8">
      <w:pPr>
        <w:pStyle w:val="ListParagraph"/>
        <w:numPr>
          <w:ilvl w:val="0"/>
          <w:numId w:val="119"/>
        </w:numPr>
        <w:spacing w:line="276" w:lineRule="auto"/>
        <w:ind w:left="567" w:hanging="567"/>
        <w:jc w:val="both"/>
        <w:rPr>
          <w:rFonts w:ascii="Bookman Old Style" w:hAnsi="Bookman Old Style"/>
        </w:rPr>
      </w:pPr>
      <w:r w:rsidRPr="00C71D99">
        <w:rPr>
          <w:rFonts w:ascii="Bookman Old Style" w:hAnsi="Bookman Old Style"/>
        </w:rPr>
        <w:t>SPP Langsung (LS) sebagaimana dimaksud pada ayat (2) huruf c</w:t>
      </w:r>
      <w:r>
        <w:rPr>
          <w:rFonts w:ascii="Bookman Old Style" w:hAnsi="Bookman Old Style"/>
          <w:lang w:val="id-ID"/>
        </w:rPr>
        <w:t xml:space="preserve"> </w:t>
      </w:r>
      <w:r w:rsidRPr="00C66A65">
        <w:rPr>
          <w:rFonts w:ascii="Bookman Old Style" w:hAnsi="Bookman Old Style"/>
        </w:rPr>
        <w:t>dilakukan untuk :</w:t>
      </w:r>
    </w:p>
    <w:p w14:paraId="36831C86" w14:textId="77777777" w:rsidR="00B268A8" w:rsidRPr="00C66A65" w:rsidRDefault="00B268A8" w:rsidP="00B268A8">
      <w:pPr>
        <w:pStyle w:val="ListParagraph"/>
        <w:numPr>
          <w:ilvl w:val="0"/>
          <w:numId w:val="121"/>
        </w:numPr>
        <w:spacing w:line="276" w:lineRule="auto"/>
        <w:ind w:left="993" w:hanging="426"/>
        <w:jc w:val="both"/>
        <w:rPr>
          <w:rFonts w:ascii="Bookman Old Style" w:hAnsi="Bookman Old Style"/>
        </w:rPr>
      </w:pPr>
      <w:r w:rsidRPr="00C66A65">
        <w:rPr>
          <w:rFonts w:ascii="Bookman Old Style" w:hAnsi="Bookman Old Style"/>
        </w:rPr>
        <w:t>pengeluaran untuk belanja pegawai; dan</w:t>
      </w:r>
    </w:p>
    <w:p w14:paraId="5EEA0ED4" w14:textId="77777777" w:rsidR="00B268A8" w:rsidRPr="00C66A65" w:rsidRDefault="00B268A8" w:rsidP="00B268A8">
      <w:pPr>
        <w:pStyle w:val="ListParagraph"/>
        <w:numPr>
          <w:ilvl w:val="0"/>
          <w:numId w:val="121"/>
        </w:numPr>
        <w:spacing w:line="276" w:lineRule="auto"/>
        <w:ind w:left="993" w:hanging="426"/>
        <w:jc w:val="both"/>
        <w:rPr>
          <w:rFonts w:ascii="Bookman Old Style" w:hAnsi="Bookman Old Style"/>
        </w:rPr>
      </w:pPr>
      <w:r w:rsidRPr="00C66A65">
        <w:rPr>
          <w:rFonts w:ascii="Bookman Old Style" w:hAnsi="Bookman Old Style"/>
        </w:rPr>
        <w:t>pengeluaran belanja barang dan jasa yang tidak diajukan melalui</w:t>
      </w:r>
      <w:r>
        <w:rPr>
          <w:rFonts w:ascii="Bookman Old Style" w:hAnsi="Bookman Old Style"/>
          <w:lang w:val="id-ID"/>
        </w:rPr>
        <w:t xml:space="preserve"> </w:t>
      </w:r>
      <w:r w:rsidRPr="00C66A65">
        <w:rPr>
          <w:rFonts w:ascii="Bookman Old Style" w:hAnsi="Bookman Old Style"/>
        </w:rPr>
        <w:t>mekanisme GU.</w:t>
      </w:r>
    </w:p>
    <w:p w14:paraId="5447C62A" w14:textId="77777777" w:rsidR="00B268A8" w:rsidRPr="00C66A65" w:rsidRDefault="00B268A8" w:rsidP="00B268A8">
      <w:pPr>
        <w:pStyle w:val="ListParagraph"/>
        <w:numPr>
          <w:ilvl w:val="0"/>
          <w:numId w:val="119"/>
        </w:numPr>
        <w:spacing w:line="276" w:lineRule="auto"/>
        <w:ind w:left="567" w:hanging="567"/>
        <w:jc w:val="both"/>
        <w:rPr>
          <w:rFonts w:ascii="Bookman Old Style" w:hAnsi="Bookman Old Style"/>
        </w:rPr>
      </w:pPr>
      <w:r w:rsidRPr="00C71D99">
        <w:rPr>
          <w:rFonts w:ascii="Bookman Old Style" w:hAnsi="Bookman Old Style"/>
        </w:rPr>
        <w:t>Kelengkapan lampiran dokumen SPP Langsung pengadaan barang dan</w:t>
      </w:r>
      <w:r>
        <w:rPr>
          <w:rFonts w:ascii="Bookman Old Style" w:hAnsi="Bookman Old Style"/>
          <w:lang w:val="id-ID"/>
        </w:rPr>
        <w:t xml:space="preserve"> </w:t>
      </w:r>
      <w:r w:rsidRPr="00C66A65">
        <w:rPr>
          <w:rFonts w:ascii="Bookman Old Style" w:hAnsi="Bookman Old Style"/>
        </w:rPr>
        <w:t>jasa digunakan sesuai dengan peruntukannya.</w:t>
      </w:r>
    </w:p>
    <w:p w14:paraId="608A095B" w14:textId="77777777" w:rsidR="00B268A8" w:rsidRPr="00C66A65" w:rsidRDefault="00B268A8" w:rsidP="00B268A8">
      <w:pPr>
        <w:pStyle w:val="ListParagraph"/>
        <w:numPr>
          <w:ilvl w:val="0"/>
          <w:numId w:val="119"/>
        </w:numPr>
        <w:spacing w:line="276" w:lineRule="auto"/>
        <w:ind w:left="567" w:hanging="567"/>
        <w:jc w:val="both"/>
        <w:rPr>
          <w:rFonts w:ascii="Bookman Old Style" w:hAnsi="Bookman Old Style"/>
        </w:rPr>
      </w:pPr>
      <w:r w:rsidRPr="00C71D99">
        <w:rPr>
          <w:rFonts w:ascii="Bookman Old Style" w:hAnsi="Bookman Old Style"/>
        </w:rPr>
        <w:t>Pejabat Teknis BLUD/PPTK menyiapkan dokumen SPP Langsung untuk</w:t>
      </w:r>
      <w:r>
        <w:rPr>
          <w:rFonts w:ascii="Bookman Old Style" w:hAnsi="Bookman Old Style"/>
          <w:lang w:val="id-ID"/>
        </w:rPr>
        <w:t xml:space="preserve"> </w:t>
      </w:r>
      <w:r w:rsidRPr="00C66A65">
        <w:rPr>
          <w:rFonts w:ascii="Bookman Old Style" w:hAnsi="Bookman Old Style"/>
        </w:rPr>
        <w:t>disampaikan kepada Bendahara Pengeluaran dalam rangka pengajuan</w:t>
      </w:r>
      <w:r>
        <w:rPr>
          <w:rFonts w:ascii="Bookman Old Style" w:hAnsi="Bookman Old Style"/>
          <w:lang w:val="id-ID"/>
        </w:rPr>
        <w:t xml:space="preserve"> </w:t>
      </w:r>
      <w:r w:rsidRPr="00C66A65">
        <w:rPr>
          <w:rFonts w:ascii="Bookman Old Style" w:hAnsi="Bookman Old Style"/>
        </w:rPr>
        <w:t>permintaan pembayaran;</w:t>
      </w:r>
    </w:p>
    <w:p w14:paraId="2A95C891" w14:textId="77777777" w:rsidR="00B268A8" w:rsidRPr="00C66A65" w:rsidRDefault="00B268A8" w:rsidP="00B268A8">
      <w:pPr>
        <w:pStyle w:val="ListParagraph"/>
        <w:numPr>
          <w:ilvl w:val="0"/>
          <w:numId w:val="119"/>
        </w:numPr>
        <w:spacing w:line="276" w:lineRule="auto"/>
        <w:ind w:left="567" w:hanging="567"/>
        <w:jc w:val="both"/>
        <w:rPr>
          <w:rFonts w:ascii="Bookman Old Style" w:hAnsi="Bookman Old Style"/>
        </w:rPr>
      </w:pPr>
      <w:r w:rsidRPr="00C71D99">
        <w:rPr>
          <w:rFonts w:ascii="Bookman Old Style" w:hAnsi="Bookman Old Style"/>
        </w:rPr>
        <w:t>Dalam hal kelengkapan dokumen yang diajukan tidak lengkap,</w:t>
      </w:r>
      <w:r>
        <w:rPr>
          <w:rFonts w:ascii="Bookman Old Style" w:hAnsi="Bookman Old Style"/>
          <w:lang w:val="id-ID"/>
        </w:rPr>
        <w:t xml:space="preserve"> </w:t>
      </w:r>
      <w:r w:rsidRPr="00C66A65">
        <w:rPr>
          <w:rFonts w:ascii="Bookman Old Style" w:hAnsi="Bookman Old Style"/>
        </w:rPr>
        <w:t>bendahara pengeluaran mengembalikan dokumen SPP Langsung</w:t>
      </w:r>
      <w:r>
        <w:rPr>
          <w:rFonts w:ascii="Bookman Old Style" w:hAnsi="Bookman Old Style"/>
          <w:lang w:val="id-ID"/>
        </w:rPr>
        <w:t xml:space="preserve"> </w:t>
      </w:r>
      <w:r w:rsidRPr="00C66A65">
        <w:rPr>
          <w:rFonts w:ascii="Bookman Old Style" w:hAnsi="Bookman Old Style"/>
        </w:rPr>
        <w:t>pengadaan barang dan jasa kepada Pejabat Teknis/PPTK untuk</w:t>
      </w:r>
      <w:r>
        <w:rPr>
          <w:rFonts w:ascii="Bookman Old Style" w:hAnsi="Bookman Old Style"/>
          <w:lang w:val="id-ID"/>
        </w:rPr>
        <w:t xml:space="preserve"> </w:t>
      </w:r>
      <w:r w:rsidRPr="00C66A65">
        <w:rPr>
          <w:rFonts w:ascii="Bookman Old Style" w:hAnsi="Bookman Old Style"/>
        </w:rPr>
        <w:t>dilengkapi.</w:t>
      </w:r>
    </w:p>
    <w:p w14:paraId="4F3C3AB7" w14:textId="77777777" w:rsidR="00B268A8" w:rsidRPr="00C66A65" w:rsidRDefault="00B268A8" w:rsidP="00B268A8">
      <w:pPr>
        <w:pStyle w:val="ListParagraph"/>
        <w:numPr>
          <w:ilvl w:val="0"/>
          <w:numId w:val="119"/>
        </w:numPr>
        <w:spacing w:line="276" w:lineRule="auto"/>
        <w:ind w:left="567" w:hanging="567"/>
        <w:jc w:val="both"/>
        <w:rPr>
          <w:rFonts w:ascii="Bookman Old Style" w:hAnsi="Bookman Old Style"/>
        </w:rPr>
      </w:pPr>
      <w:r w:rsidRPr="00C71D99">
        <w:rPr>
          <w:rFonts w:ascii="Bookman Old Style" w:hAnsi="Bookman Old Style"/>
        </w:rPr>
        <w:t>Bendahara Pengeluaran mengajukan SPP Langsung kepada Pemimpin</w:t>
      </w:r>
      <w:r>
        <w:rPr>
          <w:rFonts w:ascii="Bookman Old Style" w:hAnsi="Bookman Old Style"/>
          <w:lang w:val="id-ID"/>
        </w:rPr>
        <w:t xml:space="preserve"> </w:t>
      </w:r>
      <w:r w:rsidRPr="00C66A65">
        <w:rPr>
          <w:rFonts w:ascii="Bookman Old Style" w:hAnsi="Bookman Old Style"/>
        </w:rPr>
        <w:t>BLUD setelah ditandatangani oleh semua berkas lengkap dan benar guna</w:t>
      </w:r>
      <w:r>
        <w:rPr>
          <w:rFonts w:ascii="Bookman Old Style" w:hAnsi="Bookman Old Style"/>
          <w:lang w:val="id-ID"/>
        </w:rPr>
        <w:t xml:space="preserve"> </w:t>
      </w:r>
      <w:r w:rsidRPr="00C66A65">
        <w:rPr>
          <w:rFonts w:ascii="Bookman Old Style" w:hAnsi="Bookman Old Style"/>
        </w:rPr>
        <w:t>memperoleh persetujuan Pemimpin BLUD melalui Pejabat Keuangan.</w:t>
      </w:r>
    </w:p>
    <w:p w14:paraId="54A568BA" w14:textId="77777777" w:rsidR="00B268A8" w:rsidRPr="00C66A65" w:rsidRDefault="00B268A8" w:rsidP="00B268A8">
      <w:pPr>
        <w:pStyle w:val="ListParagraph"/>
        <w:numPr>
          <w:ilvl w:val="0"/>
          <w:numId w:val="119"/>
        </w:numPr>
        <w:spacing w:line="276" w:lineRule="auto"/>
        <w:ind w:left="567" w:hanging="567"/>
        <w:jc w:val="both"/>
        <w:rPr>
          <w:rFonts w:ascii="Bookman Old Style" w:hAnsi="Bookman Old Style"/>
        </w:rPr>
      </w:pPr>
      <w:r w:rsidRPr="00C71D99">
        <w:rPr>
          <w:rFonts w:ascii="Bookman Old Style" w:hAnsi="Bookman Old Style"/>
        </w:rPr>
        <w:lastRenderedPageBreak/>
        <w:t>SPP-LS untuk pembayaran langsung kepada pihak ketiga berdasarkan</w:t>
      </w:r>
      <w:r>
        <w:rPr>
          <w:rFonts w:ascii="Bookman Old Style" w:hAnsi="Bookman Old Style"/>
          <w:lang w:val="id-ID"/>
        </w:rPr>
        <w:t xml:space="preserve"> </w:t>
      </w:r>
      <w:r w:rsidRPr="00C66A65">
        <w:rPr>
          <w:rFonts w:ascii="Bookman Old Style" w:hAnsi="Bookman Old Style"/>
        </w:rPr>
        <w:t>kontrak dan/atau surat perintah kerja setelah diperhitungkan kewajiban</w:t>
      </w:r>
      <w:r>
        <w:rPr>
          <w:rFonts w:ascii="Bookman Old Style" w:hAnsi="Bookman Old Style"/>
          <w:lang w:val="id-ID"/>
        </w:rPr>
        <w:t xml:space="preserve"> </w:t>
      </w:r>
      <w:r w:rsidRPr="00C66A65">
        <w:rPr>
          <w:rFonts w:ascii="Bookman Old Style" w:hAnsi="Bookman Old Style"/>
        </w:rPr>
        <w:t>pihak ketiga sesuai dengan ketentuan peraturan perundang-undangan.</w:t>
      </w:r>
    </w:p>
    <w:p w14:paraId="68AF9723" w14:textId="77777777" w:rsidR="00B268A8" w:rsidRDefault="00B268A8" w:rsidP="00B268A8">
      <w:pPr>
        <w:spacing w:line="276" w:lineRule="auto"/>
        <w:jc w:val="both"/>
        <w:rPr>
          <w:rFonts w:ascii="Bookman Old Style" w:hAnsi="Bookman Old Style"/>
          <w:lang w:val="id-ID"/>
        </w:rPr>
      </w:pPr>
    </w:p>
    <w:p w14:paraId="33460550" w14:textId="77777777" w:rsidR="00B268A8" w:rsidRPr="00C66A65" w:rsidRDefault="00B268A8" w:rsidP="00B268A8">
      <w:pPr>
        <w:spacing w:line="276" w:lineRule="auto"/>
        <w:jc w:val="center"/>
        <w:rPr>
          <w:rFonts w:ascii="Bookman Old Style" w:hAnsi="Bookman Old Style"/>
          <w:lang w:val="id-ID"/>
        </w:rPr>
      </w:pPr>
      <w:r w:rsidRPr="00C66A65">
        <w:rPr>
          <w:rFonts w:ascii="Bookman Old Style" w:hAnsi="Bookman Old Style"/>
          <w:lang w:val="id-ID"/>
        </w:rPr>
        <w:t xml:space="preserve">Pasal </w:t>
      </w:r>
      <w:r>
        <w:rPr>
          <w:rFonts w:ascii="Bookman Old Style" w:hAnsi="Bookman Old Style"/>
          <w:lang w:val="id-ID"/>
        </w:rPr>
        <w:t>62</w:t>
      </w:r>
    </w:p>
    <w:p w14:paraId="2046A19C" w14:textId="77777777" w:rsidR="00B268A8" w:rsidRDefault="00B268A8" w:rsidP="00B268A8">
      <w:pPr>
        <w:spacing w:line="276" w:lineRule="auto"/>
        <w:jc w:val="both"/>
        <w:rPr>
          <w:rFonts w:ascii="Bookman Old Style" w:hAnsi="Bookman Old Style"/>
          <w:lang w:val="id-ID"/>
        </w:rPr>
      </w:pPr>
    </w:p>
    <w:p w14:paraId="50B2A574" w14:textId="77777777" w:rsidR="00B268A8" w:rsidRPr="00C66A65" w:rsidRDefault="00B268A8" w:rsidP="00B268A8">
      <w:pPr>
        <w:pStyle w:val="ListParagraph"/>
        <w:numPr>
          <w:ilvl w:val="0"/>
          <w:numId w:val="122"/>
        </w:numPr>
        <w:spacing w:line="276" w:lineRule="auto"/>
        <w:ind w:left="567" w:hanging="567"/>
        <w:jc w:val="both"/>
        <w:rPr>
          <w:rFonts w:ascii="Bookman Old Style" w:hAnsi="Bookman Old Style"/>
        </w:rPr>
      </w:pPr>
      <w:r w:rsidRPr="00C66A65">
        <w:rPr>
          <w:rFonts w:ascii="Bookman Old Style" w:hAnsi="Bookman Old Style"/>
        </w:rPr>
        <w:t>Format Surat Pengantar SPP Uang Persediaan/Ganti Uang/Langsung</w:t>
      </w:r>
      <w:r>
        <w:rPr>
          <w:rFonts w:ascii="Bookman Old Style" w:hAnsi="Bookman Old Style"/>
          <w:lang w:val="id-ID"/>
        </w:rPr>
        <w:t xml:space="preserve"> </w:t>
      </w:r>
      <w:r w:rsidRPr="00C66A65">
        <w:rPr>
          <w:rFonts w:ascii="Bookman Old Style" w:hAnsi="Bookman Old Style"/>
        </w:rPr>
        <w:t>sebagamana tercantum dalam Lampiran XVI yang merupakan bagian</w:t>
      </w:r>
      <w:r>
        <w:rPr>
          <w:rFonts w:ascii="Bookman Old Style" w:hAnsi="Bookman Old Style"/>
          <w:lang w:val="id-ID"/>
        </w:rPr>
        <w:t xml:space="preserve"> </w:t>
      </w:r>
      <w:r w:rsidRPr="00C66A65">
        <w:rPr>
          <w:rFonts w:ascii="Bookman Old Style" w:hAnsi="Bookman Old Style"/>
        </w:rPr>
        <w:t>tidak terpisahkan dari Peraturan Bupati ini.</w:t>
      </w:r>
    </w:p>
    <w:p w14:paraId="70822D6D" w14:textId="77777777" w:rsidR="00B268A8" w:rsidRPr="00C66A65" w:rsidRDefault="00B268A8" w:rsidP="00B268A8">
      <w:pPr>
        <w:pStyle w:val="ListParagraph"/>
        <w:numPr>
          <w:ilvl w:val="0"/>
          <w:numId w:val="122"/>
        </w:numPr>
        <w:spacing w:line="276" w:lineRule="auto"/>
        <w:ind w:left="567" w:hanging="567"/>
        <w:jc w:val="both"/>
        <w:rPr>
          <w:rFonts w:ascii="Bookman Old Style" w:hAnsi="Bookman Old Style"/>
        </w:rPr>
      </w:pPr>
      <w:r w:rsidRPr="00C71D99">
        <w:rPr>
          <w:rFonts w:ascii="Bookman Old Style" w:hAnsi="Bookman Old Style"/>
        </w:rPr>
        <w:t>Format Ringkasan SPP Uang Persediaan/Ganti Uang/Langsung</w:t>
      </w:r>
      <w:r>
        <w:rPr>
          <w:rFonts w:ascii="Bookman Old Style" w:hAnsi="Bookman Old Style"/>
          <w:lang w:val="id-ID"/>
        </w:rPr>
        <w:t xml:space="preserve"> </w:t>
      </w:r>
      <w:r w:rsidRPr="00C66A65">
        <w:rPr>
          <w:rFonts w:ascii="Bookman Old Style" w:hAnsi="Bookman Old Style"/>
        </w:rPr>
        <w:t>sebagaimana tercantum dalam Lampiran XVII yang merupakan bagian</w:t>
      </w:r>
      <w:r>
        <w:rPr>
          <w:rFonts w:ascii="Bookman Old Style" w:hAnsi="Bookman Old Style"/>
          <w:lang w:val="id-ID"/>
        </w:rPr>
        <w:t xml:space="preserve"> </w:t>
      </w:r>
      <w:r w:rsidRPr="00C66A65">
        <w:rPr>
          <w:rFonts w:ascii="Bookman Old Style" w:hAnsi="Bookman Old Style"/>
        </w:rPr>
        <w:t>tidak terpisahkan dari Peraturan Bupati ini.</w:t>
      </w:r>
    </w:p>
    <w:p w14:paraId="4D15AA14" w14:textId="77777777" w:rsidR="00B268A8" w:rsidRPr="00C66A65" w:rsidRDefault="00B268A8" w:rsidP="00B268A8">
      <w:pPr>
        <w:pStyle w:val="ListParagraph"/>
        <w:numPr>
          <w:ilvl w:val="0"/>
          <w:numId w:val="122"/>
        </w:numPr>
        <w:spacing w:line="276" w:lineRule="auto"/>
        <w:ind w:left="567" w:hanging="567"/>
        <w:jc w:val="both"/>
        <w:rPr>
          <w:rFonts w:ascii="Bookman Old Style" w:hAnsi="Bookman Old Style"/>
        </w:rPr>
      </w:pPr>
      <w:r w:rsidRPr="00C66A65">
        <w:rPr>
          <w:rFonts w:ascii="Bookman Old Style" w:hAnsi="Bookman Old Style"/>
        </w:rPr>
        <w:t>Format Rincian SPP Uang Persediaan/Ganti Uang/Langsung</w:t>
      </w:r>
      <w:r w:rsidRPr="00C66A65">
        <w:rPr>
          <w:rFonts w:ascii="Bookman Old Style" w:hAnsi="Bookman Old Style"/>
          <w:lang w:val="id-ID"/>
        </w:rPr>
        <w:t xml:space="preserve"> </w:t>
      </w:r>
      <w:r w:rsidRPr="00C66A65">
        <w:rPr>
          <w:rFonts w:ascii="Bookman Old Style" w:hAnsi="Bookman Old Style"/>
        </w:rPr>
        <w:t>sebagaimana tercantum dalam Lampiran XVIII yang merupakan bagian</w:t>
      </w:r>
      <w:r>
        <w:rPr>
          <w:rFonts w:ascii="Bookman Old Style" w:hAnsi="Bookman Old Style"/>
          <w:lang w:val="id-ID"/>
        </w:rPr>
        <w:t xml:space="preserve"> </w:t>
      </w:r>
      <w:r w:rsidRPr="00C66A65">
        <w:rPr>
          <w:rFonts w:ascii="Bookman Old Style" w:hAnsi="Bookman Old Style"/>
        </w:rPr>
        <w:t>tidak terpisahkan dari Peraturan Bupati ini.</w:t>
      </w:r>
    </w:p>
    <w:p w14:paraId="532AA84B" w14:textId="77777777" w:rsidR="00B268A8" w:rsidRPr="00C66A65" w:rsidRDefault="00B268A8" w:rsidP="00B268A8">
      <w:pPr>
        <w:pStyle w:val="ListParagraph"/>
        <w:spacing w:line="276" w:lineRule="auto"/>
        <w:ind w:left="567"/>
        <w:jc w:val="both"/>
        <w:rPr>
          <w:rFonts w:ascii="Bookman Old Style" w:hAnsi="Bookman Old Style"/>
        </w:rPr>
      </w:pPr>
    </w:p>
    <w:p w14:paraId="268715B9"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63</w:t>
      </w:r>
    </w:p>
    <w:p w14:paraId="275910D5" w14:textId="77777777" w:rsidR="00B268A8" w:rsidRPr="00C66A65" w:rsidRDefault="00B268A8" w:rsidP="00B268A8">
      <w:pPr>
        <w:spacing w:line="276" w:lineRule="auto"/>
        <w:jc w:val="both"/>
        <w:rPr>
          <w:rFonts w:ascii="Bookman Old Style" w:hAnsi="Bookman Old Style"/>
          <w:lang w:val="id-ID"/>
        </w:rPr>
      </w:pPr>
    </w:p>
    <w:p w14:paraId="1EE77ED1"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66A65">
        <w:rPr>
          <w:rFonts w:ascii="Bookman Old Style" w:hAnsi="Bookman Old Style"/>
        </w:rPr>
        <w:t>Dokumen yang digunakan oleh bendahara pengeluaran dalam</w:t>
      </w:r>
      <w:r>
        <w:rPr>
          <w:rFonts w:ascii="Bookman Old Style" w:hAnsi="Bookman Old Style"/>
          <w:lang w:val="id-ID"/>
        </w:rPr>
        <w:t xml:space="preserve"> </w:t>
      </w:r>
      <w:r w:rsidRPr="00C66A65">
        <w:rPr>
          <w:rFonts w:ascii="Bookman Old Style" w:hAnsi="Bookman Old Style"/>
        </w:rPr>
        <w:t>menatausahakan pengeluaran permintaan pembayaran mencakup:</w:t>
      </w:r>
    </w:p>
    <w:p w14:paraId="31F8DDAF" w14:textId="77777777" w:rsidR="00B268A8" w:rsidRPr="00C66A65" w:rsidRDefault="00B268A8" w:rsidP="00B268A8">
      <w:pPr>
        <w:pStyle w:val="ListParagraph"/>
        <w:numPr>
          <w:ilvl w:val="0"/>
          <w:numId w:val="124"/>
        </w:numPr>
        <w:spacing w:line="276" w:lineRule="auto"/>
        <w:ind w:left="993" w:hanging="426"/>
        <w:jc w:val="both"/>
        <w:rPr>
          <w:rFonts w:ascii="Bookman Old Style" w:hAnsi="Bookman Old Style"/>
        </w:rPr>
      </w:pPr>
      <w:r w:rsidRPr="00C66A65">
        <w:rPr>
          <w:rFonts w:ascii="Bookman Old Style" w:hAnsi="Bookman Old Style"/>
        </w:rPr>
        <w:t>buku kas umum;</w:t>
      </w:r>
    </w:p>
    <w:p w14:paraId="335D6089" w14:textId="77777777" w:rsidR="00B268A8" w:rsidRPr="00C71D99" w:rsidRDefault="00B268A8" w:rsidP="00B268A8">
      <w:pPr>
        <w:pStyle w:val="ListParagraph"/>
        <w:numPr>
          <w:ilvl w:val="0"/>
          <w:numId w:val="124"/>
        </w:numPr>
        <w:spacing w:line="276" w:lineRule="auto"/>
        <w:ind w:left="993" w:hanging="426"/>
        <w:jc w:val="both"/>
        <w:rPr>
          <w:rFonts w:ascii="Bookman Old Style" w:hAnsi="Bookman Old Style"/>
        </w:rPr>
      </w:pPr>
      <w:r w:rsidRPr="00C71D99">
        <w:rPr>
          <w:rFonts w:ascii="Bookman Old Style" w:hAnsi="Bookman Old Style"/>
        </w:rPr>
        <w:t>buku pembantu simpanan bank;</w:t>
      </w:r>
    </w:p>
    <w:p w14:paraId="204D3912" w14:textId="77777777" w:rsidR="00B268A8" w:rsidRPr="00C71D99" w:rsidRDefault="00B268A8" w:rsidP="00B268A8">
      <w:pPr>
        <w:pStyle w:val="ListParagraph"/>
        <w:numPr>
          <w:ilvl w:val="0"/>
          <w:numId w:val="124"/>
        </w:numPr>
        <w:spacing w:line="276" w:lineRule="auto"/>
        <w:ind w:left="993" w:hanging="426"/>
        <w:jc w:val="both"/>
        <w:rPr>
          <w:rFonts w:ascii="Bookman Old Style" w:hAnsi="Bookman Old Style"/>
        </w:rPr>
      </w:pPr>
      <w:r w:rsidRPr="00C71D99">
        <w:rPr>
          <w:rFonts w:ascii="Bookman Old Style" w:hAnsi="Bookman Old Style"/>
        </w:rPr>
        <w:t>buku pembantu pajak-pajak;</w:t>
      </w:r>
    </w:p>
    <w:p w14:paraId="4D931E16" w14:textId="77777777" w:rsidR="00B268A8" w:rsidRPr="00C71D99" w:rsidRDefault="00B268A8" w:rsidP="00B268A8">
      <w:pPr>
        <w:pStyle w:val="ListParagraph"/>
        <w:numPr>
          <w:ilvl w:val="0"/>
          <w:numId w:val="124"/>
        </w:numPr>
        <w:spacing w:line="276" w:lineRule="auto"/>
        <w:ind w:left="993" w:hanging="426"/>
        <w:jc w:val="both"/>
        <w:rPr>
          <w:rFonts w:ascii="Bookman Old Style" w:hAnsi="Bookman Old Style"/>
        </w:rPr>
      </w:pPr>
      <w:r w:rsidRPr="00C71D99">
        <w:rPr>
          <w:rFonts w:ascii="Bookman Old Style" w:hAnsi="Bookman Old Style"/>
        </w:rPr>
        <w:t>buku panjar;</w:t>
      </w:r>
    </w:p>
    <w:p w14:paraId="1FF614D3" w14:textId="77777777" w:rsidR="00B268A8" w:rsidRPr="00C71D99" w:rsidRDefault="00B268A8" w:rsidP="00B268A8">
      <w:pPr>
        <w:pStyle w:val="ListParagraph"/>
        <w:numPr>
          <w:ilvl w:val="0"/>
          <w:numId w:val="124"/>
        </w:numPr>
        <w:spacing w:line="276" w:lineRule="auto"/>
        <w:ind w:left="993" w:hanging="426"/>
        <w:jc w:val="both"/>
        <w:rPr>
          <w:rFonts w:ascii="Bookman Old Style" w:hAnsi="Bookman Old Style"/>
        </w:rPr>
      </w:pPr>
      <w:r w:rsidRPr="00C71D99">
        <w:rPr>
          <w:rFonts w:ascii="Bookman Old Style" w:hAnsi="Bookman Old Style"/>
        </w:rPr>
        <w:t>buku rekapitulasi pengeluaran per rincian belanja; dan</w:t>
      </w:r>
    </w:p>
    <w:p w14:paraId="3E89AC88" w14:textId="77777777" w:rsidR="00B268A8" w:rsidRPr="00C71D99" w:rsidRDefault="00B268A8" w:rsidP="00B268A8">
      <w:pPr>
        <w:pStyle w:val="ListParagraph"/>
        <w:numPr>
          <w:ilvl w:val="0"/>
          <w:numId w:val="124"/>
        </w:numPr>
        <w:spacing w:line="276" w:lineRule="auto"/>
        <w:ind w:left="993" w:hanging="426"/>
        <w:jc w:val="both"/>
        <w:rPr>
          <w:rFonts w:ascii="Bookman Old Style" w:hAnsi="Bookman Old Style"/>
        </w:rPr>
      </w:pPr>
      <w:r w:rsidRPr="00C71D99">
        <w:rPr>
          <w:rFonts w:ascii="Bookman Old Style" w:hAnsi="Bookman Old Style"/>
        </w:rPr>
        <w:t>register SPP Uang Persediaan/Ganti Uang/Langsung.</w:t>
      </w:r>
    </w:p>
    <w:p w14:paraId="42ACBAFE"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Dalam rangka pengendalian penerbitan permintaan pembayaran PPTK</w:t>
      </w:r>
      <w:r>
        <w:rPr>
          <w:rFonts w:ascii="Bookman Old Style" w:hAnsi="Bookman Old Style"/>
          <w:lang w:val="id-ID"/>
        </w:rPr>
        <w:t xml:space="preserve"> </w:t>
      </w:r>
      <w:r w:rsidRPr="00C66A65">
        <w:rPr>
          <w:rFonts w:ascii="Bookman Old Style" w:hAnsi="Bookman Old Style"/>
        </w:rPr>
        <w:t>membuat kartu kendali kegiatan.</w:t>
      </w:r>
    </w:p>
    <w:p w14:paraId="778E7717"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66A65">
        <w:rPr>
          <w:rFonts w:ascii="Bookman Old Style" w:hAnsi="Bookman Old Style"/>
        </w:rPr>
        <w:t>Kasi Verifikasi dan Akuntansi selaku Pembantu Pejabat Keuangan</w:t>
      </w:r>
      <w:r w:rsidRPr="00C66A65">
        <w:rPr>
          <w:rFonts w:ascii="Bookman Old Style" w:hAnsi="Bookman Old Style"/>
          <w:lang w:val="id-ID"/>
        </w:rPr>
        <w:t xml:space="preserve"> </w:t>
      </w:r>
      <w:r w:rsidRPr="00C66A65">
        <w:rPr>
          <w:rFonts w:ascii="Bookman Old Style" w:hAnsi="Bookman Old Style"/>
        </w:rPr>
        <w:t>meneliti kelengkapan dokumen SPP Uang Persediaan, SPP Ganti Uang</w:t>
      </w:r>
      <w:r w:rsidRPr="00C66A65">
        <w:rPr>
          <w:rFonts w:ascii="Bookman Old Style" w:hAnsi="Bookman Old Style"/>
          <w:lang w:val="id-ID"/>
        </w:rPr>
        <w:t xml:space="preserve"> </w:t>
      </w:r>
      <w:r w:rsidRPr="00C66A65">
        <w:rPr>
          <w:rFonts w:ascii="Bookman Old Style" w:hAnsi="Bookman Old Style"/>
        </w:rPr>
        <w:t>dan SPP Langsung beserta lampirannya yang diajukan oleh bendahara</w:t>
      </w:r>
      <w:r>
        <w:rPr>
          <w:rFonts w:ascii="Bookman Old Style" w:hAnsi="Bookman Old Style"/>
          <w:lang w:val="id-ID"/>
        </w:rPr>
        <w:t xml:space="preserve"> </w:t>
      </w:r>
      <w:r w:rsidRPr="00C66A65">
        <w:rPr>
          <w:rFonts w:ascii="Bookman Old Style" w:hAnsi="Bookman Old Style"/>
        </w:rPr>
        <w:t>pengeluaran.</w:t>
      </w:r>
    </w:p>
    <w:p w14:paraId="2F7B9EE0"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Dalam hal Pemimpin BLUD berhalangan yang bersangkutan dapat</w:t>
      </w:r>
      <w:r>
        <w:rPr>
          <w:rFonts w:ascii="Bookman Old Style" w:hAnsi="Bookman Old Style"/>
          <w:lang w:val="id-ID"/>
        </w:rPr>
        <w:t xml:space="preserve"> </w:t>
      </w:r>
      <w:r w:rsidRPr="00C66A65">
        <w:rPr>
          <w:rFonts w:ascii="Bookman Old Style" w:hAnsi="Bookman Old Style"/>
        </w:rPr>
        <w:t>menunjuk pejabat yang diberi wewenang untuk menandatangani SPM.</w:t>
      </w:r>
    </w:p>
    <w:p w14:paraId="348AB20B"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Penerbitan SPM paling lama 1 (satu) hari kerja setelah diterimanya</w:t>
      </w:r>
      <w:r>
        <w:rPr>
          <w:rFonts w:ascii="Bookman Old Style" w:hAnsi="Bookman Old Style"/>
          <w:lang w:val="id-ID"/>
        </w:rPr>
        <w:t xml:space="preserve"> </w:t>
      </w:r>
      <w:r w:rsidRPr="00C66A65">
        <w:rPr>
          <w:rFonts w:ascii="Bookman Old Style" w:hAnsi="Bookman Old Style"/>
        </w:rPr>
        <w:t>dokumen SPP.</w:t>
      </w:r>
    </w:p>
    <w:p w14:paraId="47DD3274"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Dalam hal kelengkapan dokumen yang diajukan tidak lengka</w:t>
      </w:r>
      <w:r>
        <w:rPr>
          <w:rFonts w:ascii="Bookman Old Style" w:hAnsi="Bookman Old Style"/>
        </w:rPr>
        <w:t>p, Pejaba</w:t>
      </w:r>
      <w:r>
        <w:rPr>
          <w:rFonts w:ascii="Bookman Old Style" w:hAnsi="Bookman Old Style"/>
          <w:lang w:val="id-ID"/>
        </w:rPr>
        <w:t xml:space="preserve">t </w:t>
      </w:r>
      <w:r w:rsidRPr="00C66A65">
        <w:rPr>
          <w:rFonts w:ascii="Bookman Old Style" w:hAnsi="Bookman Old Style"/>
        </w:rPr>
        <w:t>Keuangan mengembalikan dokumen SPP Uang Persediaan, SPP Ganti</w:t>
      </w:r>
      <w:r>
        <w:rPr>
          <w:rFonts w:ascii="Bookman Old Style" w:hAnsi="Bookman Old Style"/>
          <w:lang w:val="id-ID"/>
        </w:rPr>
        <w:t xml:space="preserve"> </w:t>
      </w:r>
      <w:r w:rsidRPr="00C66A65">
        <w:rPr>
          <w:rFonts w:ascii="Bookman Old Style" w:hAnsi="Bookman Old Style"/>
        </w:rPr>
        <w:t>Uang dan SPP Langsung kepada bendahara pengeluaran untuk</w:t>
      </w:r>
      <w:r>
        <w:rPr>
          <w:rFonts w:ascii="Bookman Old Style" w:hAnsi="Bookman Old Style"/>
          <w:lang w:val="id-ID"/>
        </w:rPr>
        <w:t xml:space="preserve"> </w:t>
      </w:r>
      <w:r w:rsidRPr="00C66A65">
        <w:rPr>
          <w:rFonts w:ascii="Bookman Old Style" w:hAnsi="Bookman Old Style"/>
        </w:rPr>
        <w:t>dilengkapi.</w:t>
      </w:r>
    </w:p>
    <w:p w14:paraId="0BE5598C"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Format Buku Kas Umum sebagaimana dimaksud pada ayat (1) huruf a</w:t>
      </w:r>
      <w:r>
        <w:rPr>
          <w:rFonts w:ascii="Bookman Old Style" w:hAnsi="Bookman Old Style"/>
          <w:lang w:val="id-ID"/>
        </w:rPr>
        <w:t xml:space="preserve"> </w:t>
      </w:r>
      <w:r w:rsidRPr="00C66A65">
        <w:rPr>
          <w:rFonts w:ascii="Bookman Old Style" w:hAnsi="Bookman Old Style"/>
        </w:rPr>
        <w:t>sebagaimana tercantum dalam Lampiran XIX yang merupakan bagian</w:t>
      </w:r>
      <w:r>
        <w:rPr>
          <w:rFonts w:ascii="Bookman Old Style" w:hAnsi="Bookman Old Style"/>
          <w:lang w:val="id-ID"/>
        </w:rPr>
        <w:t xml:space="preserve"> </w:t>
      </w:r>
      <w:r w:rsidRPr="00C66A65">
        <w:rPr>
          <w:rFonts w:ascii="Bookman Old Style" w:hAnsi="Bookman Old Style"/>
        </w:rPr>
        <w:t>tidak terisahkan dari Peraturan Bupati ini.</w:t>
      </w:r>
    </w:p>
    <w:p w14:paraId="78A8F552"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Format Buku pembantu simpanan bank sebagaimana dimaksud pada</w:t>
      </w:r>
      <w:r>
        <w:rPr>
          <w:rFonts w:ascii="Bookman Old Style" w:hAnsi="Bookman Old Style"/>
          <w:lang w:val="id-ID"/>
        </w:rPr>
        <w:t xml:space="preserve"> </w:t>
      </w:r>
      <w:r w:rsidRPr="00C66A65">
        <w:rPr>
          <w:rFonts w:ascii="Bookman Old Style" w:hAnsi="Bookman Old Style"/>
        </w:rPr>
        <w:t>ayat (1) huruf b sebagaimana tercantum dalam Lampiran XX yang</w:t>
      </w:r>
      <w:r>
        <w:rPr>
          <w:rFonts w:ascii="Bookman Old Style" w:hAnsi="Bookman Old Style"/>
          <w:lang w:val="id-ID"/>
        </w:rPr>
        <w:t xml:space="preserve"> </w:t>
      </w:r>
      <w:r w:rsidRPr="00C66A65">
        <w:rPr>
          <w:rFonts w:ascii="Bookman Old Style" w:hAnsi="Bookman Old Style"/>
        </w:rPr>
        <w:t>merupakan bagian tidak terisahkan dari Peraturan Bupati ini.</w:t>
      </w:r>
    </w:p>
    <w:p w14:paraId="04D8441A"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66A65">
        <w:rPr>
          <w:rFonts w:ascii="Bookman Old Style" w:hAnsi="Bookman Old Style"/>
        </w:rPr>
        <w:t>Format Buku pembantu pajak sebagaimana dimaksud pada ayat (1)</w:t>
      </w:r>
      <w:r w:rsidRPr="00C66A65">
        <w:rPr>
          <w:rFonts w:ascii="Bookman Old Style" w:hAnsi="Bookman Old Style"/>
          <w:lang w:val="id-ID"/>
        </w:rPr>
        <w:t xml:space="preserve"> </w:t>
      </w:r>
      <w:r w:rsidRPr="00C66A65">
        <w:rPr>
          <w:rFonts w:ascii="Bookman Old Style" w:hAnsi="Bookman Old Style"/>
        </w:rPr>
        <w:t>huruf c sebagaimana tercantum dalam Lampiran XXI yang merupakan</w:t>
      </w:r>
      <w:r>
        <w:rPr>
          <w:rFonts w:ascii="Bookman Old Style" w:hAnsi="Bookman Old Style"/>
          <w:lang w:val="id-ID"/>
        </w:rPr>
        <w:t xml:space="preserve"> </w:t>
      </w:r>
      <w:r w:rsidRPr="00C66A65">
        <w:rPr>
          <w:rFonts w:ascii="Bookman Old Style" w:hAnsi="Bookman Old Style"/>
        </w:rPr>
        <w:t>bagian tidak terpisahkan dari Peraturan Bupati ini.</w:t>
      </w:r>
    </w:p>
    <w:p w14:paraId="77B94FEA"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lastRenderedPageBreak/>
        <w:t>Format Buku Panjar sebagaimana dimaksud pada ayat (1) huruf d</w:t>
      </w:r>
      <w:r>
        <w:rPr>
          <w:rFonts w:ascii="Bookman Old Style" w:hAnsi="Bookman Old Style"/>
          <w:lang w:val="id-ID"/>
        </w:rPr>
        <w:t xml:space="preserve"> </w:t>
      </w:r>
      <w:r w:rsidRPr="00C66A65">
        <w:rPr>
          <w:rFonts w:ascii="Bookman Old Style" w:hAnsi="Bookman Old Style"/>
        </w:rPr>
        <w:t>sebagaimana tercantum dalam Lampiran XXII yang merupakan bagian</w:t>
      </w:r>
      <w:r>
        <w:rPr>
          <w:rFonts w:ascii="Bookman Old Style" w:hAnsi="Bookman Old Style"/>
          <w:lang w:val="id-ID"/>
        </w:rPr>
        <w:t xml:space="preserve"> </w:t>
      </w:r>
      <w:r w:rsidRPr="00C66A65">
        <w:rPr>
          <w:rFonts w:ascii="Bookman Old Style" w:hAnsi="Bookman Old Style"/>
        </w:rPr>
        <w:t>tidak terpisahkan dari Peraturan Bupati ini.</w:t>
      </w:r>
    </w:p>
    <w:p w14:paraId="1B3BC63C"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Format kartu kendali sebagaimana dimaksud pada ayat (2) sebagaimana</w:t>
      </w:r>
      <w:r>
        <w:rPr>
          <w:rFonts w:ascii="Bookman Old Style" w:hAnsi="Bookman Old Style"/>
          <w:lang w:val="id-ID"/>
        </w:rPr>
        <w:t xml:space="preserve"> </w:t>
      </w:r>
      <w:r w:rsidRPr="00C66A65">
        <w:rPr>
          <w:rFonts w:ascii="Bookman Old Style" w:hAnsi="Bookman Old Style"/>
        </w:rPr>
        <w:t>tercantum dalam Lampiran XXIII yang merupakan bagian tidak</w:t>
      </w:r>
      <w:r>
        <w:rPr>
          <w:rFonts w:ascii="Bookman Old Style" w:hAnsi="Bookman Old Style"/>
          <w:lang w:val="id-ID"/>
        </w:rPr>
        <w:t xml:space="preserve"> </w:t>
      </w:r>
      <w:r w:rsidRPr="00C66A65">
        <w:rPr>
          <w:rFonts w:ascii="Bookman Old Style" w:hAnsi="Bookman Old Style"/>
        </w:rPr>
        <w:t>terisahkan dari Peraturan Bupati ini.</w:t>
      </w:r>
    </w:p>
    <w:p w14:paraId="5F30B9F2"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Format Rekapitulasi Pengeluaran Perincian Belanja sebagaimana</w:t>
      </w:r>
      <w:r>
        <w:rPr>
          <w:rFonts w:ascii="Bookman Old Style" w:hAnsi="Bookman Old Style"/>
          <w:lang w:val="id-ID"/>
        </w:rPr>
        <w:t xml:space="preserve"> </w:t>
      </w:r>
      <w:r w:rsidRPr="00C66A65">
        <w:rPr>
          <w:rFonts w:ascii="Bookman Old Style" w:hAnsi="Bookman Old Style"/>
        </w:rPr>
        <w:t>dimaksud pada ayat (1) huruf e sebagaimana tercantum dalam Lampiran</w:t>
      </w:r>
      <w:r>
        <w:rPr>
          <w:rFonts w:ascii="Bookman Old Style" w:hAnsi="Bookman Old Style"/>
          <w:lang w:val="id-ID"/>
        </w:rPr>
        <w:t xml:space="preserve"> </w:t>
      </w:r>
      <w:r w:rsidRPr="00C66A65">
        <w:rPr>
          <w:rFonts w:ascii="Bookman Old Style" w:hAnsi="Bookman Old Style"/>
        </w:rPr>
        <w:t>XXIV yang merupakan bagian tidak terpisahkan dari Peraturan Bupati</w:t>
      </w:r>
      <w:r>
        <w:rPr>
          <w:rFonts w:ascii="Bookman Old Style" w:hAnsi="Bookman Old Style"/>
          <w:lang w:val="id-ID"/>
        </w:rPr>
        <w:t xml:space="preserve"> </w:t>
      </w:r>
      <w:r w:rsidRPr="00C66A65">
        <w:rPr>
          <w:rFonts w:ascii="Bookman Old Style" w:hAnsi="Bookman Old Style"/>
        </w:rPr>
        <w:t>ini.</w:t>
      </w:r>
    </w:p>
    <w:p w14:paraId="6B5A640F" w14:textId="77777777" w:rsidR="00B268A8" w:rsidRPr="00C66A65" w:rsidRDefault="00B268A8" w:rsidP="00B268A8">
      <w:pPr>
        <w:pStyle w:val="ListParagraph"/>
        <w:numPr>
          <w:ilvl w:val="0"/>
          <w:numId w:val="123"/>
        </w:numPr>
        <w:spacing w:line="276" w:lineRule="auto"/>
        <w:ind w:left="567" w:hanging="567"/>
        <w:jc w:val="both"/>
        <w:rPr>
          <w:rFonts w:ascii="Bookman Old Style" w:hAnsi="Bookman Old Style"/>
        </w:rPr>
      </w:pPr>
      <w:r w:rsidRPr="00C71D99">
        <w:rPr>
          <w:rFonts w:ascii="Bookman Old Style" w:hAnsi="Bookman Old Style"/>
        </w:rPr>
        <w:t>Format Register SPP Uang Persediaan/Ganti Uang/Langsung</w:t>
      </w:r>
      <w:r>
        <w:rPr>
          <w:rFonts w:ascii="Bookman Old Style" w:hAnsi="Bookman Old Style"/>
          <w:lang w:val="id-ID"/>
        </w:rPr>
        <w:t xml:space="preserve"> </w:t>
      </w:r>
      <w:r w:rsidRPr="00C66A65">
        <w:rPr>
          <w:rFonts w:ascii="Bookman Old Style" w:hAnsi="Bookman Old Style"/>
        </w:rPr>
        <w:t>sebagaimana dimaksud pada ayat (1) huruf f sebagaimana tercantum</w:t>
      </w:r>
      <w:r>
        <w:rPr>
          <w:rFonts w:ascii="Bookman Old Style" w:hAnsi="Bookman Old Style"/>
          <w:lang w:val="id-ID"/>
        </w:rPr>
        <w:t xml:space="preserve"> </w:t>
      </w:r>
      <w:r w:rsidRPr="00C66A65">
        <w:rPr>
          <w:rFonts w:ascii="Bookman Old Style" w:hAnsi="Bookman Old Style"/>
        </w:rPr>
        <w:t>pada Lampiran XXV yang merupakan bagian yang tidak terpisahkan dari</w:t>
      </w:r>
      <w:r>
        <w:rPr>
          <w:rFonts w:ascii="Bookman Old Style" w:hAnsi="Bookman Old Style"/>
          <w:lang w:val="id-ID"/>
        </w:rPr>
        <w:t xml:space="preserve"> </w:t>
      </w:r>
      <w:r w:rsidRPr="00C66A65">
        <w:rPr>
          <w:rFonts w:ascii="Bookman Old Style" w:hAnsi="Bookman Old Style"/>
        </w:rPr>
        <w:t>Peraturan Bupati ini.</w:t>
      </w:r>
    </w:p>
    <w:p w14:paraId="05BD89EA" w14:textId="77777777" w:rsidR="00B268A8" w:rsidRDefault="00B268A8" w:rsidP="00B268A8">
      <w:pPr>
        <w:spacing w:line="276" w:lineRule="auto"/>
        <w:jc w:val="both"/>
        <w:rPr>
          <w:rFonts w:ascii="Bookman Old Style" w:hAnsi="Bookman Old Style"/>
          <w:lang w:val="id-ID"/>
        </w:rPr>
      </w:pPr>
    </w:p>
    <w:p w14:paraId="5360903A" w14:textId="77777777" w:rsidR="00B268A8" w:rsidRPr="00C66A65" w:rsidRDefault="00B268A8" w:rsidP="00B268A8">
      <w:pPr>
        <w:spacing w:line="276" w:lineRule="auto"/>
        <w:jc w:val="center"/>
        <w:rPr>
          <w:rFonts w:ascii="Bookman Old Style" w:hAnsi="Bookman Old Style"/>
          <w:lang w:val="id-ID"/>
        </w:rPr>
      </w:pPr>
      <w:r>
        <w:rPr>
          <w:rFonts w:ascii="Bookman Old Style" w:hAnsi="Bookman Old Style"/>
          <w:lang w:val="id-ID"/>
        </w:rPr>
        <w:t>Pasal 64</w:t>
      </w:r>
    </w:p>
    <w:p w14:paraId="3A89E014" w14:textId="77777777" w:rsidR="00B268A8" w:rsidRDefault="00B268A8" w:rsidP="00B268A8">
      <w:pPr>
        <w:spacing w:line="276" w:lineRule="auto"/>
        <w:jc w:val="both"/>
        <w:rPr>
          <w:rFonts w:ascii="Bookman Old Style" w:hAnsi="Bookman Old Style"/>
          <w:lang w:val="id-ID"/>
        </w:rPr>
      </w:pPr>
    </w:p>
    <w:p w14:paraId="56664564" w14:textId="77777777" w:rsidR="00B268A8" w:rsidRPr="00C66A65" w:rsidRDefault="00B268A8" w:rsidP="00B268A8">
      <w:pPr>
        <w:pStyle w:val="ListParagraph"/>
        <w:numPr>
          <w:ilvl w:val="0"/>
          <w:numId w:val="125"/>
        </w:numPr>
        <w:spacing w:line="276" w:lineRule="auto"/>
        <w:ind w:left="567" w:hanging="567"/>
        <w:jc w:val="both"/>
        <w:rPr>
          <w:rFonts w:ascii="Bookman Old Style" w:hAnsi="Bookman Old Style"/>
        </w:rPr>
      </w:pPr>
      <w:r w:rsidRPr="00C66A65">
        <w:rPr>
          <w:rFonts w:ascii="Bookman Old Style" w:hAnsi="Bookman Old Style"/>
        </w:rPr>
        <w:t>Kasi Verifikasi dan Akuntansi selaku Pembantu Pejabat Keuangan</w:t>
      </w:r>
      <w:r w:rsidRPr="00C66A65">
        <w:rPr>
          <w:rFonts w:ascii="Bookman Old Style" w:hAnsi="Bookman Old Style"/>
          <w:lang w:val="id-ID"/>
        </w:rPr>
        <w:t xml:space="preserve"> </w:t>
      </w:r>
      <w:r w:rsidRPr="00C66A65">
        <w:rPr>
          <w:rFonts w:ascii="Bookman Old Style" w:hAnsi="Bookman Old Style"/>
        </w:rPr>
        <w:t>meneliti kelengkapan dokumen SPP Uang Persediaan, SPP Ganti Uang</w:t>
      </w:r>
      <w:r w:rsidRPr="00C66A65">
        <w:rPr>
          <w:rFonts w:ascii="Bookman Old Style" w:hAnsi="Bookman Old Style"/>
          <w:lang w:val="id-ID"/>
        </w:rPr>
        <w:t xml:space="preserve"> </w:t>
      </w:r>
      <w:r w:rsidRPr="00C66A65">
        <w:rPr>
          <w:rFonts w:ascii="Bookman Old Style" w:hAnsi="Bookman Old Style"/>
        </w:rPr>
        <w:t>dan SPP Langsung beserta lampirannya yang diajukan oleh bendahara</w:t>
      </w:r>
      <w:r>
        <w:rPr>
          <w:rFonts w:ascii="Bookman Old Style" w:hAnsi="Bookman Old Style"/>
          <w:lang w:val="id-ID"/>
        </w:rPr>
        <w:t xml:space="preserve"> </w:t>
      </w:r>
      <w:r w:rsidRPr="00C66A65">
        <w:rPr>
          <w:rFonts w:ascii="Bookman Old Style" w:hAnsi="Bookman Old Style"/>
        </w:rPr>
        <w:t>pengeluaran.</w:t>
      </w:r>
    </w:p>
    <w:p w14:paraId="2C80FD46" w14:textId="77777777" w:rsidR="00B268A8" w:rsidRPr="00C66A65" w:rsidRDefault="00B268A8" w:rsidP="00B268A8">
      <w:pPr>
        <w:pStyle w:val="ListParagraph"/>
        <w:numPr>
          <w:ilvl w:val="0"/>
          <w:numId w:val="125"/>
        </w:numPr>
        <w:spacing w:line="276" w:lineRule="auto"/>
        <w:ind w:left="567" w:hanging="567"/>
        <w:jc w:val="both"/>
        <w:rPr>
          <w:rFonts w:ascii="Bookman Old Style" w:hAnsi="Bookman Old Style"/>
        </w:rPr>
      </w:pPr>
      <w:r w:rsidRPr="00C71D99">
        <w:rPr>
          <w:rFonts w:ascii="Bookman Old Style" w:hAnsi="Bookman Old Style"/>
        </w:rPr>
        <w:t>Dalam hal dokumen SPP dinyatakan lengkap dan sah, Kasi Anggaran dan</w:t>
      </w:r>
      <w:r>
        <w:rPr>
          <w:rFonts w:ascii="Bookman Old Style" w:hAnsi="Bookman Old Style"/>
          <w:lang w:val="id-ID"/>
        </w:rPr>
        <w:t xml:space="preserve"> </w:t>
      </w:r>
      <w:r w:rsidRPr="00C66A65">
        <w:rPr>
          <w:rFonts w:ascii="Bookman Old Style" w:hAnsi="Bookman Old Style"/>
        </w:rPr>
        <w:t>Perbendaharaan menyiapkan SPM untuk mendapatkan persetujuan</w:t>
      </w:r>
      <w:r>
        <w:rPr>
          <w:rFonts w:ascii="Bookman Old Style" w:hAnsi="Bookman Old Style"/>
          <w:lang w:val="id-ID"/>
        </w:rPr>
        <w:t xml:space="preserve"> </w:t>
      </w:r>
      <w:r w:rsidRPr="00C66A65">
        <w:rPr>
          <w:rFonts w:ascii="Bookman Old Style" w:hAnsi="Bookman Old Style"/>
        </w:rPr>
        <w:t>Pemimpin BLUD, malalui Pejabat Keuangan.</w:t>
      </w:r>
    </w:p>
    <w:p w14:paraId="6B812824" w14:textId="77777777" w:rsidR="00B268A8" w:rsidRPr="00C66A65" w:rsidRDefault="00B268A8" w:rsidP="00B268A8">
      <w:pPr>
        <w:pStyle w:val="ListParagraph"/>
        <w:numPr>
          <w:ilvl w:val="0"/>
          <w:numId w:val="125"/>
        </w:numPr>
        <w:spacing w:line="276" w:lineRule="auto"/>
        <w:ind w:left="567" w:hanging="567"/>
        <w:jc w:val="both"/>
        <w:rPr>
          <w:rFonts w:ascii="Bookman Old Style" w:hAnsi="Bookman Old Style"/>
        </w:rPr>
      </w:pPr>
      <w:r w:rsidRPr="00C66A65">
        <w:rPr>
          <w:rFonts w:ascii="Bookman Old Style" w:hAnsi="Bookman Old Style"/>
        </w:rPr>
        <w:t>Format SPM sebagaimana dimaksud pada ayat (2) sebagaimana</w:t>
      </w:r>
      <w:r w:rsidRPr="00C66A65">
        <w:rPr>
          <w:rFonts w:ascii="Bookman Old Style" w:hAnsi="Bookman Old Style"/>
          <w:lang w:val="id-ID"/>
        </w:rPr>
        <w:t xml:space="preserve"> </w:t>
      </w:r>
      <w:r w:rsidRPr="00C66A65">
        <w:rPr>
          <w:rFonts w:ascii="Bookman Old Style" w:hAnsi="Bookman Old Style"/>
        </w:rPr>
        <w:t>tercantum dalam Lampiran XXVI yang merupakan bagian tidak</w:t>
      </w:r>
      <w:r>
        <w:rPr>
          <w:rFonts w:ascii="Bookman Old Style" w:hAnsi="Bookman Old Style"/>
          <w:lang w:val="id-ID"/>
        </w:rPr>
        <w:t xml:space="preserve"> t</w:t>
      </w:r>
      <w:r w:rsidRPr="00C66A65">
        <w:rPr>
          <w:rFonts w:ascii="Bookman Old Style" w:hAnsi="Bookman Old Style"/>
        </w:rPr>
        <w:t>erpisahkan dari Peraturan Bupati ini.</w:t>
      </w:r>
    </w:p>
    <w:p w14:paraId="54EDD261" w14:textId="77777777" w:rsidR="00B268A8" w:rsidRPr="00C66A65" w:rsidRDefault="00B268A8" w:rsidP="00B268A8">
      <w:pPr>
        <w:pStyle w:val="ListParagraph"/>
        <w:numPr>
          <w:ilvl w:val="0"/>
          <w:numId w:val="125"/>
        </w:numPr>
        <w:spacing w:line="276" w:lineRule="auto"/>
        <w:ind w:left="567" w:hanging="567"/>
        <w:jc w:val="both"/>
        <w:rPr>
          <w:rFonts w:ascii="Bookman Old Style" w:hAnsi="Bookman Old Style"/>
        </w:rPr>
      </w:pPr>
      <w:r w:rsidRPr="00C71D99">
        <w:rPr>
          <w:rFonts w:ascii="Bookman Old Style" w:hAnsi="Bookman Old Style"/>
        </w:rPr>
        <w:t>Pemimpin BLUD menyerahkan SPM yang telah disetujui kepada</w:t>
      </w:r>
      <w:r>
        <w:rPr>
          <w:rFonts w:ascii="Bookman Old Style" w:hAnsi="Bookman Old Style"/>
          <w:lang w:val="id-ID"/>
        </w:rPr>
        <w:t xml:space="preserve"> </w:t>
      </w:r>
      <w:r w:rsidRPr="00C66A65">
        <w:rPr>
          <w:rFonts w:ascii="Bookman Old Style" w:hAnsi="Bookman Old Style"/>
        </w:rPr>
        <w:t>bendahara pengeluaran untuk selanjutnya dilakukan mekanisme</w:t>
      </w:r>
      <w:r>
        <w:rPr>
          <w:rFonts w:ascii="Bookman Old Style" w:hAnsi="Bookman Old Style"/>
          <w:lang w:val="id-ID"/>
        </w:rPr>
        <w:t xml:space="preserve"> </w:t>
      </w:r>
      <w:r w:rsidRPr="00C66A65">
        <w:rPr>
          <w:rFonts w:ascii="Bookman Old Style" w:hAnsi="Bookman Old Style"/>
        </w:rPr>
        <w:t>pembayaran kas/bank.</w:t>
      </w:r>
    </w:p>
    <w:p w14:paraId="42ACC342" w14:textId="77777777" w:rsidR="00B268A8" w:rsidRPr="00C66A65" w:rsidRDefault="00B268A8" w:rsidP="00B268A8">
      <w:pPr>
        <w:pStyle w:val="ListParagraph"/>
        <w:numPr>
          <w:ilvl w:val="0"/>
          <w:numId w:val="125"/>
        </w:numPr>
        <w:spacing w:line="276" w:lineRule="auto"/>
        <w:ind w:left="567" w:hanging="567"/>
        <w:jc w:val="both"/>
        <w:rPr>
          <w:rFonts w:ascii="Bookman Old Style" w:hAnsi="Bookman Old Style"/>
        </w:rPr>
      </w:pPr>
      <w:r w:rsidRPr="00C71D99">
        <w:rPr>
          <w:rFonts w:ascii="Bookman Old Style" w:hAnsi="Bookman Old Style"/>
        </w:rPr>
        <w:t>Setelah tahun anggaran berakhir, Pejabat Keuangan dilarang</w:t>
      </w:r>
      <w:r>
        <w:rPr>
          <w:rFonts w:ascii="Bookman Old Style" w:hAnsi="Bookman Old Style"/>
          <w:lang w:val="id-ID"/>
        </w:rPr>
        <w:t xml:space="preserve"> </w:t>
      </w:r>
      <w:r w:rsidRPr="00C66A65">
        <w:rPr>
          <w:rFonts w:ascii="Bookman Old Style" w:hAnsi="Bookman Old Style"/>
        </w:rPr>
        <w:t>menerbitkan SPM yang membebani tahun anggaran berkenaan.</w:t>
      </w:r>
    </w:p>
    <w:p w14:paraId="78CB83A7" w14:textId="77777777" w:rsidR="00B268A8" w:rsidRPr="00C66A65" w:rsidRDefault="00B268A8" w:rsidP="00B268A8">
      <w:pPr>
        <w:pStyle w:val="ListParagraph"/>
        <w:numPr>
          <w:ilvl w:val="0"/>
          <w:numId w:val="125"/>
        </w:numPr>
        <w:spacing w:line="276" w:lineRule="auto"/>
        <w:ind w:left="567" w:hanging="567"/>
        <w:jc w:val="both"/>
        <w:rPr>
          <w:rFonts w:ascii="Bookman Old Style" w:hAnsi="Bookman Old Style"/>
        </w:rPr>
      </w:pPr>
      <w:r w:rsidRPr="00C71D99">
        <w:rPr>
          <w:rFonts w:ascii="Bookman Old Style" w:hAnsi="Bookman Old Style"/>
        </w:rPr>
        <w:t>Dalam hal dokumen SPP dinyatakan tidak lengkap dan/atau tidak sah,</w:t>
      </w:r>
      <w:r>
        <w:rPr>
          <w:rFonts w:ascii="Bookman Old Style" w:hAnsi="Bookman Old Style"/>
          <w:lang w:val="id-ID"/>
        </w:rPr>
        <w:t xml:space="preserve"> </w:t>
      </w:r>
      <w:r w:rsidRPr="00C66A65">
        <w:rPr>
          <w:rFonts w:ascii="Bookman Old Style" w:hAnsi="Bookman Old Style"/>
        </w:rPr>
        <w:t>Pejabat Keuangan menolak menyiapkan SPM.</w:t>
      </w:r>
    </w:p>
    <w:p w14:paraId="3286A537" w14:textId="77777777" w:rsidR="00B268A8" w:rsidRPr="00C66A65" w:rsidRDefault="00B268A8" w:rsidP="00B268A8">
      <w:pPr>
        <w:pStyle w:val="ListParagraph"/>
        <w:numPr>
          <w:ilvl w:val="0"/>
          <w:numId w:val="125"/>
        </w:numPr>
        <w:spacing w:line="276" w:lineRule="auto"/>
        <w:ind w:left="567" w:hanging="567"/>
        <w:jc w:val="both"/>
        <w:rPr>
          <w:rFonts w:ascii="Bookman Old Style" w:hAnsi="Bookman Old Style"/>
        </w:rPr>
      </w:pPr>
      <w:r w:rsidRPr="00C71D99">
        <w:rPr>
          <w:rFonts w:ascii="Bookman Old Style" w:hAnsi="Bookman Old Style"/>
        </w:rPr>
        <w:t>Penyiapan SPM sebagaimana dimaksud pada ayat (2) paling lama 1 (satu)</w:t>
      </w:r>
      <w:r>
        <w:rPr>
          <w:rFonts w:ascii="Bookman Old Style" w:hAnsi="Bookman Old Style"/>
          <w:lang w:val="id-ID"/>
        </w:rPr>
        <w:t xml:space="preserve"> </w:t>
      </w:r>
      <w:r w:rsidRPr="00C66A65">
        <w:rPr>
          <w:rFonts w:ascii="Bookman Old Style" w:hAnsi="Bookman Old Style"/>
        </w:rPr>
        <w:t>hari kerja terhitung sejak diterimanya dokumen SPP.</w:t>
      </w:r>
    </w:p>
    <w:p w14:paraId="727CF915" w14:textId="77777777" w:rsidR="00B268A8" w:rsidRPr="00C66A65" w:rsidRDefault="00B268A8" w:rsidP="00B268A8">
      <w:pPr>
        <w:pStyle w:val="ListParagraph"/>
        <w:numPr>
          <w:ilvl w:val="0"/>
          <w:numId w:val="125"/>
        </w:numPr>
        <w:spacing w:line="276" w:lineRule="auto"/>
        <w:ind w:left="567" w:hanging="567"/>
        <w:jc w:val="both"/>
        <w:rPr>
          <w:rFonts w:ascii="Bookman Old Style" w:hAnsi="Bookman Old Style"/>
        </w:rPr>
      </w:pPr>
      <w:r w:rsidRPr="00C71D99">
        <w:rPr>
          <w:rFonts w:ascii="Bookman Old Style" w:hAnsi="Bookman Old Style"/>
        </w:rPr>
        <w:t>Penolakan penyiapan SPM sebagaimana dimaksud pada ayat (3) paling</w:t>
      </w:r>
      <w:r>
        <w:rPr>
          <w:rFonts w:ascii="Bookman Old Style" w:hAnsi="Bookman Old Style"/>
          <w:lang w:val="id-ID"/>
        </w:rPr>
        <w:t xml:space="preserve"> </w:t>
      </w:r>
      <w:r w:rsidRPr="00C66A65">
        <w:rPr>
          <w:rFonts w:ascii="Bookman Old Style" w:hAnsi="Bookman Old Style"/>
        </w:rPr>
        <w:t>lama 1 (satu) hari kerja terhitung sejak diterimanya pengajuan SPP.</w:t>
      </w:r>
    </w:p>
    <w:p w14:paraId="3F6C8D1F" w14:textId="77777777" w:rsidR="00B268A8" w:rsidRDefault="00B268A8" w:rsidP="00B268A8">
      <w:pPr>
        <w:spacing w:line="276" w:lineRule="auto"/>
        <w:jc w:val="both"/>
        <w:rPr>
          <w:rFonts w:ascii="Bookman Old Style" w:hAnsi="Bookman Old Style"/>
          <w:lang w:val="id-ID"/>
        </w:rPr>
      </w:pPr>
    </w:p>
    <w:p w14:paraId="426EA6B8" w14:textId="77777777" w:rsidR="00B268A8" w:rsidRPr="00C66A65" w:rsidRDefault="00B268A8" w:rsidP="00B268A8">
      <w:pPr>
        <w:spacing w:line="276" w:lineRule="auto"/>
        <w:jc w:val="center"/>
        <w:rPr>
          <w:rFonts w:ascii="Bookman Old Style" w:hAnsi="Bookman Old Style"/>
          <w:lang w:val="id-ID"/>
        </w:rPr>
      </w:pPr>
      <w:r>
        <w:rPr>
          <w:rFonts w:ascii="Bookman Old Style" w:hAnsi="Bookman Old Style"/>
          <w:lang w:val="id-ID"/>
        </w:rPr>
        <w:t>Pasal 65</w:t>
      </w:r>
    </w:p>
    <w:p w14:paraId="29FEAD1F" w14:textId="77777777" w:rsidR="00B268A8" w:rsidRDefault="00B268A8" w:rsidP="00B268A8">
      <w:pPr>
        <w:spacing w:line="276" w:lineRule="auto"/>
        <w:jc w:val="both"/>
        <w:rPr>
          <w:rFonts w:ascii="Bookman Old Style" w:hAnsi="Bookman Old Style"/>
          <w:lang w:val="id-ID"/>
        </w:rPr>
      </w:pPr>
    </w:p>
    <w:p w14:paraId="2A4454A8"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Lampiran data pendukung SPJ dan lampiran data pendukung SPP Langsung</w:t>
      </w:r>
    </w:p>
    <w:p w14:paraId="1A707512"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sebagaimana tercantum dalam Lampiran XXVII yang merupakan bagian tidak</w:t>
      </w:r>
    </w:p>
    <w:p w14:paraId="6747E451"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terpisahkan dari Peraturan Bupati ini.</w:t>
      </w:r>
    </w:p>
    <w:p w14:paraId="4C0EDAC8" w14:textId="77777777" w:rsidR="00B268A8" w:rsidRDefault="00B268A8" w:rsidP="00B268A8">
      <w:pPr>
        <w:spacing w:line="276" w:lineRule="auto"/>
        <w:jc w:val="both"/>
        <w:rPr>
          <w:rFonts w:ascii="Bookman Old Style" w:hAnsi="Bookman Old Style"/>
          <w:lang w:val="id-ID"/>
        </w:rPr>
      </w:pPr>
    </w:p>
    <w:p w14:paraId="70EBFEF3" w14:textId="77777777" w:rsidR="00B268A8" w:rsidRPr="00C66A65" w:rsidRDefault="00B268A8" w:rsidP="00B268A8">
      <w:pPr>
        <w:spacing w:line="276" w:lineRule="auto"/>
        <w:jc w:val="center"/>
        <w:rPr>
          <w:rFonts w:ascii="Bookman Old Style" w:hAnsi="Bookman Old Style"/>
          <w:lang w:val="id-ID"/>
        </w:rPr>
      </w:pPr>
      <w:r>
        <w:rPr>
          <w:rFonts w:ascii="Bookman Old Style" w:hAnsi="Bookman Old Style"/>
          <w:lang w:val="id-ID"/>
        </w:rPr>
        <w:t>Pasal 66</w:t>
      </w:r>
    </w:p>
    <w:p w14:paraId="28A09761" w14:textId="77777777" w:rsidR="00B268A8" w:rsidRDefault="00B268A8" w:rsidP="00B268A8">
      <w:pPr>
        <w:spacing w:line="276" w:lineRule="auto"/>
        <w:jc w:val="both"/>
        <w:rPr>
          <w:rFonts w:ascii="Bookman Old Style" w:hAnsi="Bookman Old Style"/>
          <w:lang w:val="id-ID"/>
        </w:rPr>
      </w:pPr>
    </w:p>
    <w:p w14:paraId="33DC3BAE" w14:textId="77777777" w:rsidR="00B268A8" w:rsidRPr="00C66A65" w:rsidRDefault="00B268A8" w:rsidP="00B268A8">
      <w:pPr>
        <w:pStyle w:val="ListParagraph"/>
        <w:numPr>
          <w:ilvl w:val="0"/>
          <w:numId w:val="126"/>
        </w:numPr>
        <w:spacing w:line="276" w:lineRule="auto"/>
        <w:ind w:left="567" w:hanging="567"/>
        <w:jc w:val="both"/>
        <w:rPr>
          <w:rFonts w:ascii="Bookman Old Style" w:hAnsi="Bookman Old Style"/>
        </w:rPr>
      </w:pPr>
      <w:r w:rsidRPr="00C66A65">
        <w:rPr>
          <w:rFonts w:ascii="Bookman Old Style" w:hAnsi="Bookman Old Style"/>
        </w:rPr>
        <w:t>Bendahara pengeluaran wajib menyampaikan laporan</w:t>
      </w:r>
      <w:r>
        <w:rPr>
          <w:rFonts w:ascii="Bookman Old Style" w:hAnsi="Bookman Old Style"/>
          <w:lang w:val="id-ID"/>
        </w:rPr>
        <w:t xml:space="preserve"> </w:t>
      </w:r>
      <w:r w:rsidRPr="00C66A65">
        <w:rPr>
          <w:rFonts w:ascii="Bookman Old Style" w:hAnsi="Bookman Old Style"/>
        </w:rPr>
        <w:t>pertanggungjawaban atas penggunaan uang persediaan/ganti uang</w:t>
      </w:r>
      <w:r>
        <w:rPr>
          <w:rFonts w:ascii="Bookman Old Style" w:hAnsi="Bookman Old Style"/>
          <w:lang w:val="id-ID"/>
        </w:rPr>
        <w:t xml:space="preserve"> </w:t>
      </w:r>
      <w:r w:rsidRPr="00C66A65">
        <w:rPr>
          <w:rFonts w:ascii="Bookman Old Style" w:hAnsi="Bookman Old Style"/>
        </w:rPr>
        <w:lastRenderedPageBreak/>
        <w:t>persediaan/tambah uang persediaan kepada Pemimpin BLUD melalui</w:t>
      </w:r>
      <w:r>
        <w:rPr>
          <w:rFonts w:ascii="Bookman Old Style" w:hAnsi="Bookman Old Style"/>
          <w:lang w:val="id-ID"/>
        </w:rPr>
        <w:t xml:space="preserve"> </w:t>
      </w:r>
      <w:r w:rsidRPr="00C66A65">
        <w:rPr>
          <w:rFonts w:ascii="Bookman Old Style" w:hAnsi="Bookman Old Style"/>
        </w:rPr>
        <w:t>Pejabat Keuangan paling lambat tanggal 10 bulan berikutnya.</w:t>
      </w:r>
    </w:p>
    <w:p w14:paraId="22EA5B14" w14:textId="77777777" w:rsidR="00B268A8" w:rsidRPr="00C66A65" w:rsidRDefault="00B268A8" w:rsidP="00B268A8">
      <w:pPr>
        <w:pStyle w:val="ListParagraph"/>
        <w:numPr>
          <w:ilvl w:val="0"/>
          <w:numId w:val="126"/>
        </w:numPr>
        <w:spacing w:line="276" w:lineRule="auto"/>
        <w:ind w:left="567" w:hanging="567"/>
        <w:jc w:val="both"/>
        <w:rPr>
          <w:rFonts w:ascii="Bookman Old Style" w:hAnsi="Bookman Old Style"/>
        </w:rPr>
      </w:pPr>
      <w:r w:rsidRPr="00C71D99">
        <w:rPr>
          <w:rFonts w:ascii="Bookman Old Style" w:hAnsi="Bookman Old Style"/>
        </w:rPr>
        <w:t>Format laporan pertanggungjawaban bendahara pengeluaran</w:t>
      </w:r>
      <w:r>
        <w:rPr>
          <w:rFonts w:ascii="Bookman Old Style" w:hAnsi="Bookman Old Style"/>
          <w:lang w:val="id-ID"/>
        </w:rPr>
        <w:t xml:space="preserve"> </w:t>
      </w:r>
      <w:r w:rsidRPr="00C66A65">
        <w:rPr>
          <w:rFonts w:ascii="Bookman Old Style" w:hAnsi="Bookman Old Style"/>
        </w:rPr>
        <w:t>sebagaimana dimaksud pada ayat (1) tercantum dalam Lampiran XXVIII</w:t>
      </w:r>
      <w:r>
        <w:rPr>
          <w:rFonts w:ascii="Bookman Old Style" w:hAnsi="Bookman Old Style"/>
          <w:lang w:val="id-ID"/>
        </w:rPr>
        <w:t xml:space="preserve"> </w:t>
      </w:r>
      <w:r w:rsidRPr="00C66A65">
        <w:rPr>
          <w:rFonts w:ascii="Bookman Old Style" w:hAnsi="Bookman Old Style"/>
        </w:rPr>
        <w:t>yang merupakan bagian tidak terpisahkan dari Peraturan Bupati ini.</w:t>
      </w:r>
    </w:p>
    <w:p w14:paraId="13B4D214" w14:textId="77777777" w:rsidR="00B268A8" w:rsidRPr="002B0E43" w:rsidRDefault="00B268A8" w:rsidP="00B268A8">
      <w:pPr>
        <w:pStyle w:val="ListParagraph"/>
        <w:numPr>
          <w:ilvl w:val="0"/>
          <w:numId w:val="126"/>
        </w:numPr>
        <w:spacing w:line="276" w:lineRule="auto"/>
        <w:ind w:left="567" w:hanging="567"/>
        <w:jc w:val="both"/>
        <w:rPr>
          <w:rFonts w:ascii="Bookman Old Style" w:hAnsi="Bookman Old Style"/>
        </w:rPr>
      </w:pPr>
      <w:r w:rsidRPr="00C71D99">
        <w:rPr>
          <w:rFonts w:ascii="Bookman Old Style" w:hAnsi="Bookman Old Style"/>
        </w:rPr>
        <w:t>Dalam mempertanggungjawabkan pengelolaan uang persediaan,</w:t>
      </w:r>
      <w:r>
        <w:rPr>
          <w:rFonts w:ascii="Bookman Old Style" w:hAnsi="Bookman Old Style"/>
          <w:lang w:val="id-ID"/>
        </w:rPr>
        <w:t xml:space="preserve"> </w:t>
      </w:r>
      <w:r w:rsidRPr="002B0E43">
        <w:rPr>
          <w:rFonts w:ascii="Bookman Old Style" w:hAnsi="Bookman Old Style"/>
        </w:rPr>
        <w:t>dokumen laporan pertanggungjawaban yang disampaikan mencakup:</w:t>
      </w:r>
    </w:p>
    <w:p w14:paraId="1AEC0B81" w14:textId="77777777" w:rsidR="00B268A8" w:rsidRPr="002B0E43" w:rsidRDefault="00B268A8" w:rsidP="00B268A8">
      <w:pPr>
        <w:pStyle w:val="ListParagraph"/>
        <w:numPr>
          <w:ilvl w:val="0"/>
          <w:numId w:val="127"/>
        </w:numPr>
        <w:spacing w:line="276" w:lineRule="auto"/>
        <w:ind w:left="993" w:hanging="426"/>
        <w:jc w:val="both"/>
        <w:rPr>
          <w:rFonts w:ascii="Bookman Old Style" w:hAnsi="Bookman Old Style"/>
        </w:rPr>
      </w:pPr>
      <w:r w:rsidRPr="002B0E43">
        <w:rPr>
          <w:rFonts w:ascii="Bookman Old Style" w:hAnsi="Bookman Old Style"/>
        </w:rPr>
        <w:t>buku kas umum;</w:t>
      </w:r>
    </w:p>
    <w:p w14:paraId="6C821D37" w14:textId="77777777" w:rsidR="00B268A8" w:rsidRPr="00C71D99" w:rsidRDefault="00B268A8" w:rsidP="00B268A8">
      <w:pPr>
        <w:pStyle w:val="ListParagraph"/>
        <w:numPr>
          <w:ilvl w:val="0"/>
          <w:numId w:val="127"/>
        </w:numPr>
        <w:spacing w:line="276" w:lineRule="auto"/>
        <w:ind w:left="993" w:hanging="426"/>
        <w:jc w:val="both"/>
        <w:rPr>
          <w:rFonts w:ascii="Bookman Old Style" w:hAnsi="Bookman Old Style"/>
        </w:rPr>
      </w:pPr>
      <w:r w:rsidRPr="00C71D99">
        <w:rPr>
          <w:rFonts w:ascii="Bookman Old Style" w:hAnsi="Bookman Old Style"/>
        </w:rPr>
        <w:t>ringkasan pengeluaran per rincian obyek;</w:t>
      </w:r>
    </w:p>
    <w:p w14:paraId="56A7C083" w14:textId="77777777" w:rsidR="00B268A8" w:rsidRPr="002B0E43" w:rsidRDefault="00B268A8" w:rsidP="00B268A8">
      <w:pPr>
        <w:pStyle w:val="ListParagraph"/>
        <w:numPr>
          <w:ilvl w:val="0"/>
          <w:numId w:val="127"/>
        </w:numPr>
        <w:spacing w:line="276" w:lineRule="auto"/>
        <w:ind w:left="993" w:hanging="426"/>
        <w:jc w:val="both"/>
        <w:rPr>
          <w:rFonts w:ascii="Bookman Old Style" w:hAnsi="Bookman Old Style"/>
        </w:rPr>
      </w:pPr>
      <w:r w:rsidRPr="00C71D99">
        <w:rPr>
          <w:rFonts w:ascii="Bookman Old Style" w:hAnsi="Bookman Old Style"/>
        </w:rPr>
        <w:t>bukti atas penyetoran Pajak Pertambahan Nilai/Pajak Penghasilan ke</w:t>
      </w:r>
      <w:r>
        <w:rPr>
          <w:rFonts w:ascii="Bookman Old Style" w:hAnsi="Bookman Old Style"/>
          <w:lang w:val="id-ID"/>
        </w:rPr>
        <w:t xml:space="preserve"> </w:t>
      </w:r>
      <w:r w:rsidRPr="002B0E43">
        <w:rPr>
          <w:rFonts w:ascii="Bookman Old Style" w:hAnsi="Bookman Old Style"/>
        </w:rPr>
        <w:t>kas negara; dan</w:t>
      </w:r>
    </w:p>
    <w:p w14:paraId="7C915367" w14:textId="77777777" w:rsidR="00B268A8" w:rsidRPr="00C71D99" w:rsidRDefault="00B268A8" w:rsidP="00B268A8">
      <w:pPr>
        <w:pStyle w:val="ListParagraph"/>
        <w:numPr>
          <w:ilvl w:val="0"/>
          <w:numId w:val="127"/>
        </w:numPr>
        <w:spacing w:line="276" w:lineRule="auto"/>
        <w:ind w:left="993" w:hanging="426"/>
        <w:jc w:val="both"/>
        <w:rPr>
          <w:rFonts w:ascii="Bookman Old Style" w:hAnsi="Bookman Old Style"/>
        </w:rPr>
      </w:pPr>
      <w:r w:rsidRPr="00C71D99">
        <w:rPr>
          <w:rFonts w:ascii="Bookman Old Style" w:hAnsi="Bookman Old Style"/>
        </w:rPr>
        <w:t>Berita Acara Penutupan Kas.</w:t>
      </w:r>
    </w:p>
    <w:p w14:paraId="6E39933F" w14:textId="77777777" w:rsidR="00B268A8" w:rsidRPr="002B0E43" w:rsidRDefault="00B268A8" w:rsidP="00B268A8">
      <w:pPr>
        <w:pStyle w:val="ListParagraph"/>
        <w:numPr>
          <w:ilvl w:val="0"/>
          <w:numId w:val="126"/>
        </w:numPr>
        <w:spacing w:line="276" w:lineRule="auto"/>
        <w:ind w:left="567" w:hanging="567"/>
        <w:jc w:val="both"/>
        <w:rPr>
          <w:rFonts w:ascii="Bookman Old Style" w:hAnsi="Bookman Old Style"/>
        </w:rPr>
      </w:pPr>
      <w:r w:rsidRPr="00C71D99">
        <w:rPr>
          <w:rFonts w:ascii="Bookman Old Style" w:hAnsi="Bookman Old Style"/>
        </w:rPr>
        <w:t>Buku Kas ditutup setiap bulan dengan sepengetahuan dan persetujuan</w:t>
      </w:r>
      <w:r>
        <w:rPr>
          <w:rFonts w:ascii="Bookman Old Style" w:hAnsi="Bookman Old Style"/>
          <w:lang w:val="id-ID"/>
        </w:rPr>
        <w:t xml:space="preserve"> </w:t>
      </w:r>
      <w:r w:rsidRPr="002B0E43">
        <w:rPr>
          <w:rFonts w:ascii="Bookman Old Style" w:hAnsi="Bookman Old Style"/>
        </w:rPr>
        <w:t>Pemimpin BLUD.</w:t>
      </w:r>
    </w:p>
    <w:p w14:paraId="31D2C967" w14:textId="77777777" w:rsidR="00B268A8" w:rsidRPr="002B0E43" w:rsidRDefault="00B268A8" w:rsidP="00B268A8">
      <w:pPr>
        <w:pStyle w:val="ListParagraph"/>
        <w:numPr>
          <w:ilvl w:val="0"/>
          <w:numId w:val="126"/>
        </w:numPr>
        <w:spacing w:line="276" w:lineRule="auto"/>
        <w:ind w:left="567" w:hanging="567"/>
        <w:jc w:val="both"/>
        <w:rPr>
          <w:rFonts w:ascii="Bookman Old Style" w:hAnsi="Bookman Old Style"/>
        </w:rPr>
      </w:pPr>
      <w:r w:rsidRPr="00C71D99">
        <w:rPr>
          <w:rFonts w:ascii="Bookman Old Style" w:hAnsi="Bookman Old Style"/>
        </w:rPr>
        <w:t>Untuk tertib laporan pertanggungjawaban pada akhir tahun anggaran,</w:t>
      </w:r>
      <w:r>
        <w:rPr>
          <w:rFonts w:ascii="Bookman Old Style" w:hAnsi="Bookman Old Style"/>
          <w:lang w:val="id-ID"/>
        </w:rPr>
        <w:t xml:space="preserve"> </w:t>
      </w:r>
      <w:r w:rsidRPr="002B0E43">
        <w:rPr>
          <w:rFonts w:ascii="Bookman Old Style" w:hAnsi="Bookman Old Style"/>
        </w:rPr>
        <w:t>pertanggungjawaban pengeluaran dana bulan Desember disampaikan</w:t>
      </w:r>
      <w:r>
        <w:rPr>
          <w:rFonts w:ascii="Bookman Old Style" w:hAnsi="Bookman Old Style"/>
          <w:lang w:val="id-ID"/>
        </w:rPr>
        <w:t xml:space="preserve"> </w:t>
      </w:r>
      <w:r w:rsidRPr="002B0E43">
        <w:rPr>
          <w:rFonts w:ascii="Bookman Old Style" w:hAnsi="Bookman Old Style"/>
        </w:rPr>
        <w:t>paling lambat tanggal 31 Desember.</w:t>
      </w:r>
    </w:p>
    <w:p w14:paraId="7E855572" w14:textId="77777777" w:rsidR="00B268A8" w:rsidRPr="002B0E43" w:rsidRDefault="00B268A8" w:rsidP="00B268A8">
      <w:pPr>
        <w:pStyle w:val="ListParagraph"/>
        <w:numPr>
          <w:ilvl w:val="0"/>
          <w:numId w:val="126"/>
        </w:numPr>
        <w:spacing w:line="276" w:lineRule="auto"/>
        <w:ind w:left="567" w:hanging="567"/>
        <w:jc w:val="both"/>
        <w:rPr>
          <w:rFonts w:ascii="Bookman Old Style" w:hAnsi="Bookman Old Style"/>
        </w:rPr>
      </w:pPr>
      <w:r w:rsidRPr="00C71D99">
        <w:rPr>
          <w:rFonts w:ascii="Bookman Old Style" w:hAnsi="Bookman Old Style"/>
        </w:rPr>
        <w:t>Dokumen pendukung SPP Langsung dapat dipersamakan dengan bukti</w:t>
      </w:r>
      <w:r>
        <w:rPr>
          <w:rFonts w:ascii="Bookman Old Style" w:hAnsi="Bookman Old Style"/>
          <w:lang w:val="id-ID"/>
        </w:rPr>
        <w:t xml:space="preserve"> </w:t>
      </w:r>
      <w:r w:rsidRPr="002B0E43">
        <w:rPr>
          <w:rFonts w:ascii="Bookman Old Style" w:hAnsi="Bookman Old Style"/>
        </w:rPr>
        <w:t>pertanggungjawaban atas pengeluaran pembayaran beban langsung</w:t>
      </w:r>
      <w:r>
        <w:rPr>
          <w:rFonts w:ascii="Bookman Old Style" w:hAnsi="Bookman Old Style"/>
          <w:lang w:val="id-ID"/>
        </w:rPr>
        <w:t xml:space="preserve"> </w:t>
      </w:r>
      <w:r w:rsidRPr="002B0E43">
        <w:rPr>
          <w:rFonts w:ascii="Bookman Old Style" w:hAnsi="Bookman Old Style"/>
        </w:rPr>
        <w:t>kepada pihak ketiga.</w:t>
      </w:r>
    </w:p>
    <w:p w14:paraId="5C2BFF3B" w14:textId="77777777" w:rsidR="00B268A8" w:rsidRPr="002B0E43" w:rsidRDefault="00B268A8" w:rsidP="00B268A8">
      <w:pPr>
        <w:pStyle w:val="ListParagraph"/>
        <w:numPr>
          <w:ilvl w:val="0"/>
          <w:numId w:val="126"/>
        </w:numPr>
        <w:spacing w:line="276" w:lineRule="auto"/>
        <w:ind w:left="567" w:hanging="567"/>
        <w:jc w:val="both"/>
        <w:rPr>
          <w:rFonts w:ascii="Bookman Old Style" w:hAnsi="Bookman Old Style"/>
        </w:rPr>
      </w:pPr>
      <w:r w:rsidRPr="00C71D99">
        <w:rPr>
          <w:rFonts w:ascii="Bookman Old Style" w:hAnsi="Bookman Old Style"/>
        </w:rPr>
        <w:t>Format berita acara penu</w:t>
      </w:r>
      <w:r>
        <w:rPr>
          <w:rFonts w:ascii="Bookman Old Style" w:hAnsi="Bookman Old Style"/>
        </w:rPr>
        <w:t>tupan kas sebagaimana tercantum</w:t>
      </w:r>
      <w:r>
        <w:rPr>
          <w:rFonts w:ascii="Bookman Old Style" w:hAnsi="Bookman Old Style"/>
          <w:lang w:val="id-ID"/>
        </w:rPr>
        <w:t xml:space="preserve"> </w:t>
      </w:r>
      <w:r w:rsidRPr="00C71D99">
        <w:rPr>
          <w:rFonts w:ascii="Bookman Old Style" w:hAnsi="Bookman Old Style"/>
        </w:rPr>
        <w:t>dalam</w:t>
      </w:r>
      <w:r>
        <w:rPr>
          <w:rFonts w:ascii="Bookman Old Style" w:hAnsi="Bookman Old Style"/>
          <w:lang w:val="id-ID"/>
        </w:rPr>
        <w:t xml:space="preserve"> </w:t>
      </w:r>
      <w:r w:rsidRPr="00C71D99">
        <w:rPr>
          <w:rFonts w:ascii="Bookman Old Style" w:hAnsi="Bookman Old Style"/>
        </w:rPr>
        <w:t>Lampiran XXIX yang perupakan bagian tidak terpisahkan dari Peraturan</w:t>
      </w:r>
      <w:r>
        <w:rPr>
          <w:rFonts w:ascii="Bookman Old Style" w:hAnsi="Bookman Old Style"/>
          <w:lang w:val="id-ID"/>
        </w:rPr>
        <w:t xml:space="preserve"> </w:t>
      </w:r>
      <w:r w:rsidRPr="002B0E43">
        <w:rPr>
          <w:rFonts w:ascii="Bookman Old Style" w:hAnsi="Bookman Old Style"/>
        </w:rPr>
        <w:t>Bupati ini.</w:t>
      </w:r>
    </w:p>
    <w:p w14:paraId="1EEB6E5A" w14:textId="77777777" w:rsidR="00B268A8" w:rsidRDefault="00B268A8" w:rsidP="00B268A8">
      <w:pPr>
        <w:spacing w:line="276" w:lineRule="auto"/>
        <w:jc w:val="both"/>
        <w:rPr>
          <w:rFonts w:ascii="Bookman Old Style" w:hAnsi="Bookman Old Style"/>
          <w:lang w:val="id-ID"/>
        </w:rPr>
      </w:pPr>
    </w:p>
    <w:p w14:paraId="48F52619" w14:textId="77777777" w:rsidR="00B268A8" w:rsidRPr="00F42003" w:rsidRDefault="00B268A8" w:rsidP="00B268A8">
      <w:pPr>
        <w:spacing w:line="276" w:lineRule="auto"/>
        <w:jc w:val="center"/>
        <w:rPr>
          <w:rFonts w:ascii="Bookman Old Style" w:hAnsi="Bookman Old Style"/>
          <w:lang w:val="id-ID"/>
        </w:rPr>
      </w:pPr>
      <w:r w:rsidRPr="00F42003">
        <w:rPr>
          <w:rFonts w:ascii="Bookman Old Style" w:hAnsi="Bookman Old Style"/>
          <w:lang w:val="id-ID"/>
        </w:rPr>
        <w:t>Paragraf 6</w:t>
      </w:r>
    </w:p>
    <w:p w14:paraId="7FC357C8" w14:textId="77777777" w:rsidR="00B268A8" w:rsidRPr="00F42003" w:rsidRDefault="00B268A8" w:rsidP="00B268A8">
      <w:pPr>
        <w:spacing w:line="276" w:lineRule="auto"/>
        <w:jc w:val="center"/>
        <w:rPr>
          <w:rFonts w:ascii="Bookman Old Style" w:hAnsi="Bookman Old Style"/>
          <w:lang w:val="id-ID"/>
        </w:rPr>
      </w:pPr>
      <w:r w:rsidRPr="00F42003">
        <w:rPr>
          <w:rFonts w:ascii="Bookman Old Style" w:hAnsi="Bookman Old Style"/>
          <w:lang w:val="id-ID"/>
        </w:rPr>
        <w:t>Perubahan RBA</w:t>
      </w:r>
    </w:p>
    <w:p w14:paraId="040B9789" w14:textId="77777777" w:rsidR="00B268A8" w:rsidRDefault="00B268A8" w:rsidP="00B268A8">
      <w:pPr>
        <w:spacing w:line="276" w:lineRule="auto"/>
        <w:jc w:val="center"/>
        <w:rPr>
          <w:rFonts w:ascii="Bookman Old Style" w:hAnsi="Bookman Old Style"/>
          <w:lang w:val="id-ID"/>
        </w:rPr>
      </w:pPr>
      <w:r w:rsidRPr="00F42003">
        <w:rPr>
          <w:rFonts w:ascii="Bookman Old Style" w:hAnsi="Bookman Old Style"/>
          <w:lang w:val="id-ID"/>
        </w:rPr>
        <w:t>Pasal 6</w:t>
      </w:r>
      <w:r>
        <w:rPr>
          <w:rFonts w:ascii="Bookman Old Style" w:hAnsi="Bookman Old Style"/>
          <w:lang w:val="id-ID"/>
        </w:rPr>
        <w:t>7</w:t>
      </w:r>
    </w:p>
    <w:p w14:paraId="4BC10A42" w14:textId="77777777" w:rsidR="00B268A8" w:rsidRPr="00C71D99" w:rsidRDefault="00B268A8" w:rsidP="00B268A8">
      <w:pPr>
        <w:spacing w:line="276" w:lineRule="auto"/>
        <w:jc w:val="center"/>
        <w:rPr>
          <w:rFonts w:ascii="Bookman Old Style" w:hAnsi="Bookman Old Style"/>
        </w:rPr>
      </w:pPr>
    </w:p>
    <w:p w14:paraId="47B35540" w14:textId="77777777" w:rsidR="00B268A8" w:rsidRPr="00F42003" w:rsidRDefault="00B268A8" w:rsidP="00B268A8">
      <w:pPr>
        <w:pStyle w:val="ListParagraph"/>
        <w:numPr>
          <w:ilvl w:val="0"/>
          <w:numId w:val="128"/>
        </w:numPr>
        <w:spacing w:line="276" w:lineRule="auto"/>
        <w:ind w:left="567" w:hanging="567"/>
        <w:jc w:val="both"/>
        <w:rPr>
          <w:rFonts w:ascii="Bookman Old Style" w:hAnsi="Bookman Old Style"/>
        </w:rPr>
      </w:pPr>
      <w:r w:rsidRPr="00F42003">
        <w:rPr>
          <w:rFonts w:ascii="Bookman Old Style" w:hAnsi="Bookman Old Style"/>
        </w:rPr>
        <w:t>Untuk memenuhi kebutuhan pelayanan yang efektif dan segera, RSUD</w:t>
      </w:r>
      <w:r>
        <w:rPr>
          <w:rFonts w:ascii="Bookman Old Style" w:hAnsi="Bookman Old Style"/>
          <w:lang w:val="id-ID"/>
        </w:rPr>
        <w:t xml:space="preserve"> </w:t>
      </w:r>
      <w:r w:rsidRPr="00F42003">
        <w:rPr>
          <w:rFonts w:ascii="Bookman Old Style" w:hAnsi="Bookman Old Style"/>
        </w:rPr>
        <w:t>Lanto Dg. Pasewang dapat melakukan perubahan pada rincian anggaran</w:t>
      </w:r>
      <w:r>
        <w:rPr>
          <w:rFonts w:ascii="Bookman Old Style" w:hAnsi="Bookman Old Style"/>
          <w:lang w:val="id-ID"/>
        </w:rPr>
        <w:t xml:space="preserve"> </w:t>
      </w:r>
      <w:r w:rsidRPr="00F42003">
        <w:rPr>
          <w:rFonts w:ascii="Bookman Old Style" w:hAnsi="Bookman Old Style"/>
        </w:rPr>
        <w:t>biaya dalam RBA definitif.</w:t>
      </w:r>
    </w:p>
    <w:p w14:paraId="45DA58D5" w14:textId="77777777" w:rsidR="00B268A8" w:rsidRPr="00F42003" w:rsidRDefault="00B268A8" w:rsidP="00B268A8">
      <w:pPr>
        <w:pStyle w:val="ListParagraph"/>
        <w:numPr>
          <w:ilvl w:val="0"/>
          <w:numId w:val="128"/>
        </w:numPr>
        <w:spacing w:line="276" w:lineRule="auto"/>
        <w:ind w:left="567" w:hanging="567"/>
        <w:jc w:val="both"/>
        <w:rPr>
          <w:rFonts w:ascii="Bookman Old Style" w:hAnsi="Bookman Old Style"/>
        </w:rPr>
      </w:pPr>
      <w:r w:rsidRPr="00C71D99">
        <w:rPr>
          <w:rFonts w:ascii="Bookman Old Style" w:hAnsi="Bookman Old Style"/>
        </w:rPr>
        <w:t>Perubahan pada rincian anggaran biaya sebagaimana dimaksud pada</w:t>
      </w:r>
      <w:r>
        <w:rPr>
          <w:rFonts w:ascii="Bookman Old Style" w:hAnsi="Bookman Old Style"/>
          <w:lang w:val="id-ID"/>
        </w:rPr>
        <w:t xml:space="preserve"> </w:t>
      </w:r>
      <w:r w:rsidRPr="00F42003">
        <w:rPr>
          <w:rFonts w:ascii="Bookman Old Style" w:hAnsi="Bookman Old Style"/>
        </w:rPr>
        <w:t>ayat (1) dapat dilakukan sepanjang tidak menyebabkan terjadinya</w:t>
      </w:r>
      <w:r>
        <w:rPr>
          <w:rFonts w:ascii="Bookman Old Style" w:hAnsi="Bookman Old Style"/>
          <w:lang w:val="id-ID"/>
        </w:rPr>
        <w:t xml:space="preserve"> </w:t>
      </w:r>
      <w:r w:rsidRPr="00F42003">
        <w:rPr>
          <w:rFonts w:ascii="Bookman Old Style" w:hAnsi="Bookman Old Style"/>
        </w:rPr>
        <w:t>perubahan plafon anggaran per jenis belanja yang tercantum dalam APBD</w:t>
      </w:r>
      <w:r>
        <w:rPr>
          <w:rFonts w:ascii="Bookman Old Style" w:hAnsi="Bookman Old Style"/>
          <w:lang w:val="id-ID"/>
        </w:rPr>
        <w:t xml:space="preserve"> </w:t>
      </w:r>
      <w:r w:rsidRPr="00F42003">
        <w:rPr>
          <w:rFonts w:ascii="Bookman Old Style" w:hAnsi="Bookman Old Style"/>
        </w:rPr>
        <w:t>dan DPA.</w:t>
      </w:r>
    </w:p>
    <w:p w14:paraId="648EC263" w14:textId="77777777" w:rsidR="00B268A8" w:rsidRPr="00F42003" w:rsidRDefault="00B268A8" w:rsidP="00B268A8">
      <w:pPr>
        <w:pStyle w:val="ListParagraph"/>
        <w:numPr>
          <w:ilvl w:val="0"/>
          <w:numId w:val="128"/>
        </w:numPr>
        <w:spacing w:line="276" w:lineRule="auto"/>
        <w:ind w:left="567" w:hanging="567"/>
        <w:jc w:val="both"/>
        <w:rPr>
          <w:rFonts w:ascii="Bookman Old Style" w:hAnsi="Bookman Old Style"/>
        </w:rPr>
      </w:pPr>
      <w:r w:rsidRPr="00F42003">
        <w:rPr>
          <w:rFonts w:ascii="Bookman Old Style" w:hAnsi="Bookman Old Style"/>
        </w:rPr>
        <w:t>Perubahan pada rincian anggaran biaya sebagaimana dimaksud pada</w:t>
      </w:r>
      <w:r w:rsidRPr="00F42003">
        <w:rPr>
          <w:rFonts w:ascii="Bookman Old Style" w:hAnsi="Bookman Old Style"/>
          <w:lang w:val="id-ID"/>
        </w:rPr>
        <w:t xml:space="preserve"> </w:t>
      </w:r>
      <w:r w:rsidRPr="00F42003">
        <w:rPr>
          <w:rFonts w:ascii="Bookman Old Style" w:hAnsi="Bookman Old Style"/>
        </w:rPr>
        <w:t>ayat (1) yang mengakibatkan terjadinya perubahan plafon anggaran</w:t>
      </w:r>
      <w:r>
        <w:rPr>
          <w:rFonts w:ascii="Bookman Old Style" w:hAnsi="Bookman Old Style"/>
          <w:lang w:val="id-ID"/>
        </w:rPr>
        <w:t xml:space="preserve"> </w:t>
      </w:r>
      <w:r>
        <w:rPr>
          <w:rFonts w:ascii="Bookman Old Style" w:hAnsi="Bookman Old Style"/>
        </w:rPr>
        <w:t>perjenis</w:t>
      </w:r>
      <w:r>
        <w:rPr>
          <w:rFonts w:ascii="Bookman Old Style" w:hAnsi="Bookman Old Style"/>
          <w:lang w:val="id-ID"/>
        </w:rPr>
        <w:t xml:space="preserve"> </w:t>
      </w:r>
      <w:r w:rsidRPr="00F42003">
        <w:rPr>
          <w:rFonts w:ascii="Bookman Old Style" w:hAnsi="Bookman Old Style"/>
        </w:rPr>
        <w:t>belanja dalam APBD dan DPA mengikuti ketentuan dan</w:t>
      </w:r>
      <w:r>
        <w:rPr>
          <w:rFonts w:ascii="Bookman Old Style" w:hAnsi="Bookman Old Style"/>
          <w:lang w:val="id-ID"/>
        </w:rPr>
        <w:t xml:space="preserve"> </w:t>
      </w:r>
      <w:r w:rsidRPr="00F42003">
        <w:rPr>
          <w:rFonts w:ascii="Bookman Old Style" w:hAnsi="Bookman Old Style"/>
        </w:rPr>
        <w:t>mekanisme perubahan APBD.</w:t>
      </w:r>
    </w:p>
    <w:p w14:paraId="53C43617" w14:textId="77777777" w:rsidR="00B268A8" w:rsidRPr="00F42003" w:rsidRDefault="00B268A8" w:rsidP="00B268A8">
      <w:pPr>
        <w:pStyle w:val="ListParagraph"/>
        <w:numPr>
          <w:ilvl w:val="0"/>
          <w:numId w:val="128"/>
        </w:numPr>
        <w:spacing w:line="276" w:lineRule="auto"/>
        <w:ind w:left="567" w:hanging="567"/>
        <w:jc w:val="both"/>
        <w:rPr>
          <w:rFonts w:ascii="Bookman Old Style" w:hAnsi="Bookman Old Style"/>
        </w:rPr>
      </w:pPr>
      <w:r w:rsidRPr="00C71D99">
        <w:rPr>
          <w:rFonts w:ascii="Bookman Old Style" w:hAnsi="Bookman Old Style"/>
        </w:rPr>
        <w:t>Pemimpin BLUD dapat mengadakan perubahan rincian anggaran biaya</w:t>
      </w:r>
      <w:r>
        <w:rPr>
          <w:rFonts w:ascii="Bookman Old Style" w:hAnsi="Bookman Old Style"/>
          <w:lang w:val="id-ID"/>
        </w:rPr>
        <w:t xml:space="preserve"> </w:t>
      </w:r>
      <w:r w:rsidRPr="00F42003">
        <w:rPr>
          <w:rFonts w:ascii="Bookman Old Style" w:hAnsi="Bookman Old Style"/>
        </w:rPr>
        <w:t>dalam RBA berdasarkan pemenuhan kebutuhan yang cepat dan</w:t>
      </w:r>
      <w:r>
        <w:rPr>
          <w:rFonts w:ascii="Bookman Old Style" w:hAnsi="Bookman Old Style"/>
          <w:lang w:val="id-ID"/>
        </w:rPr>
        <w:t xml:space="preserve"> </w:t>
      </w:r>
      <w:r w:rsidRPr="00F42003">
        <w:rPr>
          <w:rFonts w:ascii="Bookman Old Style" w:hAnsi="Bookman Old Style"/>
        </w:rPr>
        <w:t>mendesak untuk keperluan pelayanan.</w:t>
      </w:r>
    </w:p>
    <w:p w14:paraId="295C004D" w14:textId="77777777" w:rsidR="00B268A8" w:rsidRPr="00F42003" w:rsidRDefault="00B268A8" w:rsidP="00B268A8">
      <w:pPr>
        <w:pStyle w:val="ListParagraph"/>
        <w:numPr>
          <w:ilvl w:val="0"/>
          <w:numId w:val="128"/>
        </w:numPr>
        <w:spacing w:line="276" w:lineRule="auto"/>
        <w:ind w:left="567" w:hanging="567"/>
        <w:jc w:val="both"/>
        <w:rPr>
          <w:rFonts w:ascii="Bookman Old Style" w:hAnsi="Bookman Old Style"/>
        </w:rPr>
      </w:pPr>
      <w:r w:rsidRPr="00C71D99">
        <w:rPr>
          <w:rFonts w:ascii="Bookman Old Style" w:hAnsi="Bookman Old Style"/>
        </w:rPr>
        <w:t>Perubahan rincian anggaran biaya sebagaimana dimaksud pada ayat (1)</w:t>
      </w:r>
      <w:r>
        <w:rPr>
          <w:rFonts w:ascii="Bookman Old Style" w:hAnsi="Bookman Old Style"/>
          <w:lang w:val="id-ID"/>
        </w:rPr>
        <w:t xml:space="preserve"> </w:t>
      </w:r>
      <w:r w:rsidRPr="00F42003">
        <w:rPr>
          <w:rFonts w:ascii="Bookman Old Style" w:hAnsi="Bookman Old Style"/>
        </w:rPr>
        <w:t>dan ayat (2) dapat berupa pergeseran antar rincian anggaran biaya</w:t>
      </w:r>
      <w:r>
        <w:rPr>
          <w:rFonts w:ascii="Bookman Old Style" w:hAnsi="Bookman Old Style"/>
          <w:lang w:val="id-ID"/>
        </w:rPr>
        <w:t xml:space="preserve"> </w:t>
      </w:r>
      <w:r w:rsidRPr="00F42003">
        <w:rPr>
          <w:rFonts w:ascii="Bookman Old Style" w:hAnsi="Bookman Old Style"/>
        </w:rPr>
        <w:t>dan/atau penambahan rincian baru karena adanya perkembangan</w:t>
      </w:r>
      <w:r>
        <w:rPr>
          <w:rFonts w:ascii="Bookman Old Style" w:hAnsi="Bookman Old Style"/>
          <w:lang w:val="id-ID"/>
        </w:rPr>
        <w:t xml:space="preserve"> </w:t>
      </w:r>
      <w:r w:rsidRPr="00F42003">
        <w:rPr>
          <w:rFonts w:ascii="Bookman Old Style" w:hAnsi="Bookman Old Style"/>
        </w:rPr>
        <w:t>kebutuhan pelayanan.</w:t>
      </w:r>
    </w:p>
    <w:p w14:paraId="49844BAF" w14:textId="77777777" w:rsidR="00B268A8" w:rsidRPr="00F42003" w:rsidRDefault="00B268A8" w:rsidP="00B268A8">
      <w:pPr>
        <w:pStyle w:val="ListParagraph"/>
        <w:numPr>
          <w:ilvl w:val="0"/>
          <w:numId w:val="128"/>
        </w:numPr>
        <w:spacing w:line="276" w:lineRule="auto"/>
        <w:ind w:left="567" w:hanging="567"/>
        <w:jc w:val="both"/>
        <w:rPr>
          <w:rFonts w:ascii="Bookman Old Style" w:hAnsi="Bookman Old Style"/>
        </w:rPr>
      </w:pPr>
      <w:r w:rsidRPr="00C71D99">
        <w:rPr>
          <w:rFonts w:ascii="Bookman Old Style" w:hAnsi="Bookman Old Style"/>
        </w:rPr>
        <w:t>Perubahan pada rincian anggaran biaya sebagaimana dimaksud pada</w:t>
      </w:r>
      <w:r>
        <w:rPr>
          <w:rFonts w:ascii="Bookman Old Style" w:hAnsi="Bookman Old Style"/>
          <w:lang w:val="id-ID"/>
        </w:rPr>
        <w:t xml:space="preserve"> </w:t>
      </w:r>
      <w:r w:rsidRPr="00F42003">
        <w:rPr>
          <w:rFonts w:ascii="Bookman Old Style" w:hAnsi="Bookman Old Style"/>
        </w:rPr>
        <w:t>ayat (1) dan ayat (2) ditempuh melalui mekanisme sebagai berikut:</w:t>
      </w:r>
    </w:p>
    <w:p w14:paraId="73585DE0" w14:textId="77777777" w:rsidR="00B268A8" w:rsidRPr="00F42003" w:rsidRDefault="00B268A8" w:rsidP="00B268A8">
      <w:pPr>
        <w:pStyle w:val="ListParagraph"/>
        <w:numPr>
          <w:ilvl w:val="0"/>
          <w:numId w:val="129"/>
        </w:numPr>
        <w:spacing w:line="276" w:lineRule="auto"/>
        <w:ind w:left="993" w:hanging="426"/>
        <w:jc w:val="both"/>
        <w:rPr>
          <w:rFonts w:ascii="Bookman Old Style" w:hAnsi="Bookman Old Style"/>
        </w:rPr>
      </w:pPr>
      <w:r w:rsidRPr="00F42003">
        <w:rPr>
          <w:rFonts w:ascii="Bookman Old Style" w:hAnsi="Bookman Old Style"/>
        </w:rPr>
        <w:t>pejabat teknis mengajukan permohonan untuk melakukan perubahan</w:t>
      </w:r>
      <w:r>
        <w:rPr>
          <w:rFonts w:ascii="Bookman Old Style" w:hAnsi="Bookman Old Style"/>
          <w:lang w:val="id-ID"/>
        </w:rPr>
        <w:t xml:space="preserve"> </w:t>
      </w:r>
      <w:r w:rsidRPr="00F42003">
        <w:rPr>
          <w:rFonts w:ascii="Bookman Old Style" w:hAnsi="Bookman Old Style"/>
        </w:rPr>
        <w:t>rincian anggaran biaya dan/atau pergeseran rincian anggaran biaya</w:t>
      </w:r>
      <w:r>
        <w:rPr>
          <w:rFonts w:ascii="Bookman Old Style" w:hAnsi="Bookman Old Style"/>
          <w:lang w:val="id-ID"/>
        </w:rPr>
        <w:t xml:space="preserve"> </w:t>
      </w:r>
      <w:r w:rsidRPr="00F42003">
        <w:rPr>
          <w:rFonts w:ascii="Bookman Old Style" w:hAnsi="Bookman Old Style"/>
        </w:rPr>
        <w:lastRenderedPageBreak/>
        <w:t>pada RBA disertai alasan yang dapat dipertanggungjawabkan kepada</w:t>
      </w:r>
      <w:r>
        <w:rPr>
          <w:rFonts w:ascii="Bookman Old Style" w:hAnsi="Bookman Old Style"/>
          <w:lang w:val="id-ID"/>
        </w:rPr>
        <w:t xml:space="preserve"> </w:t>
      </w:r>
      <w:r w:rsidRPr="00F42003">
        <w:rPr>
          <w:rFonts w:ascii="Bookman Old Style" w:hAnsi="Bookman Old Style"/>
        </w:rPr>
        <w:t>Pemimpin BLUD melalui Pejabat Keuangan;</w:t>
      </w:r>
    </w:p>
    <w:p w14:paraId="20164A65" w14:textId="77777777" w:rsidR="00B268A8" w:rsidRPr="00F42003" w:rsidRDefault="00B268A8" w:rsidP="00B268A8">
      <w:pPr>
        <w:pStyle w:val="ListParagraph"/>
        <w:numPr>
          <w:ilvl w:val="0"/>
          <w:numId w:val="129"/>
        </w:numPr>
        <w:spacing w:line="276" w:lineRule="auto"/>
        <w:ind w:left="993" w:hanging="426"/>
        <w:jc w:val="both"/>
        <w:rPr>
          <w:rFonts w:ascii="Bookman Old Style" w:hAnsi="Bookman Old Style"/>
        </w:rPr>
      </w:pPr>
      <w:r w:rsidRPr="00C71D99">
        <w:rPr>
          <w:rFonts w:ascii="Bookman Old Style" w:hAnsi="Bookman Old Style"/>
        </w:rPr>
        <w:t>pejabat keuangan melakukan penelitian dan mengkaji tingkat urgensi</w:t>
      </w:r>
      <w:r>
        <w:rPr>
          <w:rFonts w:ascii="Bookman Old Style" w:hAnsi="Bookman Old Style"/>
          <w:lang w:val="id-ID"/>
        </w:rPr>
        <w:t xml:space="preserve"> </w:t>
      </w:r>
      <w:r w:rsidRPr="00F42003">
        <w:rPr>
          <w:rFonts w:ascii="Bookman Old Style" w:hAnsi="Bookman Old Style"/>
        </w:rPr>
        <w:t>serta ketersediaan plafon anggaran pada masing-masing rincian obyek</w:t>
      </w:r>
      <w:r>
        <w:rPr>
          <w:rFonts w:ascii="Bookman Old Style" w:hAnsi="Bookman Old Style"/>
          <w:lang w:val="id-ID"/>
        </w:rPr>
        <w:t xml:space="preserve"> </w:t>
      </w:r>
      <w:r w:rsidRPr="00F42003">
        <w:rPr>
          <w:rFonts w:ascii="Bookman Old Style" w:hAnsi="Bookman Old Style"/>
        </w:rPr>
        <w:t>belanja yang mau dilakukan pergeseran dan/atau perubahan RBA;</w:t>
      </w:r>
      <w:r>
        <w:rPr>
          <w:rFonts w:ascii="Bookman Old Style" w:hAnsi="Bookman Old Style"/>
          <w:lang w:val="id-ID"/>
        </w:rPr>
        <w:t xml:space="preserve"> </w:t>
      </w:r>
      <w:r w:rsidRPr="00F42003">
        <w:rPr>
          <w:rFonts w:ascii="Bookman Old Style" w:hAnsi="Bookman Old Style"/>
        </w:rPr>
        <w:t>dan</w:t>
      </w:r>
    </w:p>
    <w:p w14:paraId="1230CD73" w14:textId="77777777" w:rsidR="00B268A8" w:rsidRPr="00F42003" w:rsidRDefault="00B268A8" w:rsidP="00B268A8">
      <w:pPr>
        <w:pStyle w:val="ListParagraph"/>
        <w:numPr>
          <w:ilvl w:val="0"/>
          <w:numId w:val="129"/>
        </w:numPr>
        <w:spacing w:line="276" w:lineRule="auto"/>
        <w:ind w:left="993" w:hanging="426"/>
        <w:jc w:val="both"/>
        <w:rPr>
          <w:rFonts w:ascii="Bookman Old Style" w:hAnsi="Bookman Old Style"/>
        </w:rPr>
      </w:pPr>
      <w:r w:rsidRPr="00C71D99">
        <w:rPr>
          <w:rFonts w:ascii="Bookman Old Style" w:hAnsi="Bookman Old Style"/>
        </w:rPr>
        <w:t>apabila perubahan RBA ditolak maka penolakan tersebut</w:t>
      </w:r>
      <w:r>
        <w:rPr>
          <w:rFonts w:ascii="Bookman Old Style" w:hAnsi="Bookman Old Style"/>
          <w:lang w:val="id-ID"/>
        </w:rPr>
        <w:t xml:space="preserve"> </w:t>
      </w:r>
      <w:r w:rsidRPr="00F42003">
        <w:rPr>
          <w:rFonts w:ascii="Bookman Old Style" w:hAnsi="Bookman Old Style"/>
        </w:rPr>
        <w:t>diberitahukan kepada Pejabat Teknis.</w:t>
      </w:r>
    </w:p>
    <w:p w14:paraId="75467690" w14:textId="77777777" w:rsidR="00B268A8" w:rsidRPr="00F42003" w:rsidRDefault="00B268A8" w:rsidP="00B268A8">
      <w:pPr>
        <w:pStyle w:val="ListParagraph"/>
        <w:numPr>
          <w:ilvl w:val="0"/>
          <w:numId w:val="128"/>
        </w:numPr>
        <w:spacing w:line="276" w:lineRule="auto"/>
        <w:ind w:left="567" w:hanging="567"/>
        <w:jc w:val="both"/>
        <w:rPr>
          <w:rFonts w:ascii="Bookman Old Style" w:hAnsi="Bookman Old Style"/>
        </w:rPr>
      </w:pPr>
      <w:r w:rsidRPr="00C71D99">
        <w:rPr>
          <w:rFonts w:ascii="Bookman Old Style" w:hAnsi="Bookman Old Style"/>
        </w:rPr>
        <w:t>Pelaksanaan perubahan rincian anggaran biaya sebagaimana dimaksud</w:t>
      </w:r>
      <w:r>
        <w:rPr>
          <w:rFonts w:ascii="Bookman Old Style" w:hAnsi="Bookman Old Style"/>
          <w:lang w:val="id-ID"/>
        </w:rPr>
        <w:t xml:space="preserve"> </w:t>
      </w:r>
      <w:r w:rsidRPr="00F42003">
        <w:rPr>
          <w:rFonts w:ascii="Bookman Old Style" w:hAnsi="Bookman Old Style"/>
        </w:rPr>
        <w:t>pada pada ayat (1) dan ayat (2) dikonsultasikan kepada Dewan Pengawas</w:t>
      </w:r>
      <w:r>
        <w:rPr>
          <w:rFonts w:ascii="Bookman Old Style" w:hAnsi="Bookman Old Style"/>
          <w:lang w:val="id-ID"/>
        </w:rPr>
        <w:t xml:space="preserve"> </w:t>
      </w:r>
      <w:r w:rsidRPr="00F42003">
        <w:rPr>
          <w:rFonts w:ascii="Bookman Old Style" w:hAnsi="Bookman Old Style"/>
        </w:rPr>
        <w:t>BLUD dan melaporkannya kepada PPKD pada kesempatan awal.</w:t>
      </w:r>
    </w:p>
    <w:p w14:paraId="2B3F5E96" w14:textId="77777777" w:rsidR="00B268A8" w:rsidRPr="00F42003" w:rsidRDefault="00B268A8" w:rsidP="00B268A8">
      <w:pPr>
        <w:pStyle w:val="ListParagraph"/>
        <w:numPr>
          <w:ilvl w:val="0"/>
          <w:numId w:val="128"/>
        </w:numPr>
        <w:spacing w:line="276" w:lineRule="auto"/>
        <w:ind w:left="567" w:hanging="567"/>
        <w:jc w:val="both"/>
        <w:rPr>
          <w:rFonts w:ascii="Bookman Old Style" w:hAnsi="Bookman Old Style"/>
        </w:rPr>
      </w:pPr>
      <w:r w:rsidRPr="00C71D99">
        <w:rPr>
          <w:rFonts w:ascii="Bookman Old Style" w:hAnsi="Bookman Old Style"/>
        </w:rPr>
        <w:t>Format usulan Perubahan rincian anggaran belanja dan/atau pergeseran</w:t>
      </w:r>
      <w:r>
        <w:rPr>
          <w:rFonts w:ascii="Bookman Old Style" w:hAnsi="Bookman Old Style"/>
          <w:lang w:val="id-ID"/>
        </w:rPr>
        <w:t xml:space="preserve"> </w:t>
      </w:r>
      <w:r w:rsidRPr="00F42003">
        <w:rPr>
          <w:rFonts w:ascii="Bookman Old Style" w:hAnsi="Bookman Old Style"/>
        </w:rPr>
        <w:t>rincian anggaran biaya pada RBA sebagaimana dimaksud pada ayat (1)</w:t>
      </w:r>
      <w:r>
        <w:rPr>
          <w:rFonts w:ascii="Bookman Old Style" w:hAnsi="Bookman Old Style"/>
          <w:lang w:val="id-ID"/>
        </w:rPr>
        <w:t xml:space="preserve"> </w:t>
      </w:r>
      <w:r w:rsidRPr="00F42003">
        <w:rPr>
          <w:rFonts w:ascii="Bookman Old Style" w:hAnsi="Bookman Old Style"/>
        </w:rPr>
        <w:t>tercantum dalam Lampiran XXX yang merupakan bagian tidak</w:t>
      </w:r>
      <w:r>
        <w:rPr>
          <w:rFonts w:ascii="Bookman Old Style" w:hAnsi="Bookman Old Style"/>
          <w:lang w:val="id-ID"/>
        </w:rPr>
        <w:t xml:space="preserve"> </w:t>
      </w:r>
      <w:r w:rsidRPr="00F42003">
        <w:rPr>
          <w:rFonts w:ascii="Bookman Old Style" w:hAnsi="Bookman Old Style"/>
        </w:rPr>
        <w:t>terpisahkan dari Peraturan Bupati ini.</w:t>
      </w:r>
    </w:p>
    <w:p w14:paraId="391C661A" w14:textId="77777777" w:rsidR="00B268A8" w:rsidRDefault="00B268A8" w:rsidP="00B268A8">
      <w:pPr>
        <w:spacing w:line="276" w:lineRule="auto"/>
        <w:jc w:val="both"/>
        <w:rPr>
          <w:rFonts w:ascii="Bookman Old Style" w:hAnsi="Bookman Old Style"/>
          <w:lang w:val="id-ID"/>
        </w:rPr>
      </w:pPr>
    </w:p>
    <w:p w14:paraId="1185C379" w14:textId="77777777" w:rsidR="00B268A8" w:rsidRPr="00F42003" w:rsidRDefault="00B268A8" w:rsidP="00B268A8">
      <w:pPr>
        <w:spacing w:line="276" w:lineRule="auto"/>
        <w:jc w:val="center"/>
        <w:rPr>
          <w:rFonts w:ascii="Bookman Old Style" w:hAnsi="Bookman Old Style"/>
          <w:lang w:val="id-ID"/>
        </w:rPr>
      </w:pPr>
      <w:r w:rsidRPr="00F42003">
        <w:rPr>
          <w:rFonts w:ascii="Bookman Old Style" w:hAnsi="Bookman Old Style"/>
          <w:lang w:val="id-ID"/>
        </w:rPr>
        <w:t>Paragraf 7</w:t>
      </w:r>
    </w:p>
    <w:p w14:paraId="53A8AC22" w14:textId="77777777" w:rsidR="00B268A8" w:rsidRPr="00F42003" w:rsidRDefault="00B268A8" w:rsidP="00B268A8">
      <w:pPr>
        <w:spacing w:line="276" w:lineRule="auto"/>
        <w:jc w:val="center"/>
        <w:rPr>
          <w:rFonts w:ascii="Bookman Old Style" w:hAnsi="Bookman Old Style"/>
          <w:lang w:val="id-ID"/>
        </w:rPr>
      </w:pPr>
      <w:r w:rsidRPr="00F42003">
        <w:rPr>
          <w:rFonts w:ascii="Bookman Old Style" w:hAnsi="Bookman Old Style"/>
          <w:lang w:val="id-ID"/>
        </w:rPr>
        <w:t>Pengelolaan Piutang dan Utang</w:t>
      </w:r>
    </w:p>
    <w:p w14:paraId="08E07084" w14:textId="77777777" w:rsidR="00B268A8" w:rsidRPr="00C71D99" w:rsidRDefault="00B268A8" w:rsidP="00B268A8">
      <w:pPr>
        <w:spacing w:line="276" w:lineRule="auto"/>
        <w:jc w:val="center"/>
        <w:rPr>
          <w:rFonts w:ascii="Bookman Old Style" w:hAnsi="Bookman Old Style"/>
        </w:rPr>
      </w:pPr>
      <w:r>
        <w:rPr>
          <w:rFonts w:ascii="Bookman Old Style" w:hAnsi="Bookman Old Style"/>
          <w:lang w:val="id-ID"/>
        </w:rPr>
        <w:t>Pasal 68</w:t>
      </w:r>
    </w:p>
    <w:p w14:paraId="25493B77" w14:textId="77777777" w:rsidR="00B268A8" w:rsidRDefault="00B268A8" w:rsidP="00B268A8">
      <w:pPr>
        <w:spacing w:line="276" w:lineRule="auto"/>
        <w:jc w:val="both"/>
        <w:rPr>
          <w:rFonts w:ascii="Bookman Old Style" w:hAnsi="Bookman Old Style"/>
          <w:lang w:val="id-ID"/>
        </w:rPr>
      </w:pPr>
    </w:p>
    <w:p w14:paraId="057B10F6" w14:textId="77777777" w:rsidR="00B268A8" w:rsidRPr="00F42003" w:rsidRDefault="00B268A8" w:rsidP="00B268A8">
      <w:pPr>
        <w:pStyle w:val="ListParagraph"/>
        <w:numPr>
          <w:ilvl w:val="0"/>
          <w:numId w:val="130"/>
        </w:numPr>
        <w:spacing w:line="276" w:lineRule="auto"/>
        <w:ind w:left="567" w:hanging="567"/>
        <w:jc w:val="both"/>
        <w:rPr>
          <w:rFonts w:ascii="Bookman Old Style" w:hAnsi="Bookman Old Style"/>
        </w:rPr>
      </w:pPr>
      <w:r w:rsidRPr="00F42003">
        <w:rPr>
          <w:rFonts w:ascii="Bookman Old Style" w:hAnsi="Bookman Old Style"/>
        </w:rPr>
        <w:t>BLUD dapat memberikan piutang sehubungan dengan penyerahan</w:t>
      </w:r>
      <w:r>
        <w:rPr>
          <w:rFonts w:ascii="Bookman Old Style" w:hAnsi="Bookman Old Style"/>
          <w:lang w:val="id-ID"/>
        </w:rPr>
        <w:t xml:space="preserve"> </w:t>
      </w:r>
      <w:r w:rsidRPr="00F42003">
        <w:rPr>
          <w:rFonts w:ascii="Bookman Old Style" w:hAnsi="Bookman Old Style"/>
        </w:rPr>
        <w:t>barang, jasa, dan/atau transaksi yang berhubungan langsung maupun</w:t>
      </w:r>
      <w:r>
        <w:rPr>
          <w:rFonts w:ascii="Bookman Old Style" w:hAnsi="Bookman Old Style"/>
          <w:lang w:val="id-ID"/>
        </w:rPr>
        <w:t xml:space="preserve"> </w:t>
      </w:r>
      <w:r w:rsidRPr="00F42003">
        <w:rPr>
          <w:rFonts w:ascii="Bookman Old Style" w:hAnsi="Bookman Old Style"/>
        </w:rPr>
        <w:t>tidak langsung dengan kegiatan BLUD.</w:t>
      </w:r>
    </w:p>
    <w:p w14:paraId="5D4660D7" w14:textId="77777777" w:rsidR="00B268A8" w:rsidRPr="00F42003" w:rsidRDefault="00B268A8" w:rsidP="00B268A8">
      <w:pPr>
        <w:pStyle w:val="ListParagraph"/>
        <w:numPr>
          <w:ilvl w:val="0"/>
          <w:numId w:val="130"/>
        </w:numPr>
        <w:spacing w:line="276" w:lineRule="auto"/>
        <w:ind w:left="567" w:hanging="567"/>
        <w:jc w:val="both"/>
        <w:rPr>
          <w:rFonts w:ascii="Bookman Old Style" w:hAnsi="Bookman Old Style"/>
        </w:rPr>
      </w:pPr>
      <w:r w:rsidRPr="00C71D99">
        <w:rPr>
          <w:rFonts w:ascii="Bookman Old Style" w:hAnsi="Bookman Old Style"/>
        </w:rPr>
        <w:t>Piutang dikelola secara tertib, efisien, ekonomis, transparan, dan</w:t>
      </w:r>
      <w:r>
        <w:rPr>
          <w:rFonts w:ascii="Bookman Old Style" w:hAnsi="Bookman Old Style"/>
          <w:lang w:val="id-ID"/>
        </w:rPr>
        <w:t xml:space="preserve"> </w:t>
      </w:r>
      <w:r w:rsidRPr="00F42003">
        <w:rPr>
          <w:rFonts w:ascii="Bookman Old Style" w:hAnsi="Bookman Old Style"/>
        </w:rPr>
        <w:t>bertanggung jawab serta dapat memberikan nilai tambah, sesuai dengan</w:t>
      </w:r>
      <w:r>
        <w:rPr>
          <w:rFonts w:ascii="Bookman Old Style" w:hAnsi="Bookman Old Style"/>
          <w:lang w:val="id-ID"/>
        </w:rPr>
        <w:t xml:space="preserve"> </w:t>
      </w:r>
      <w:r w:rsidRPr="00F42003">
        <w:rPr>
          <w:rFonts w:ascii="Bookman Old Style" w:hAnsi="Bookman Old Style"/>
        </w:rPr>
        <w:t>prinsip bisnis yang sehat dan berdasarkan ketentuan peraturan</w:t>
      </w:r>
      <w:r>
        <w:rPr>
          <w:rFonts w:ascii="Bookman Old Style" w:hAnsi="Bookman Old Style"/>
          <w:lang w:val="id-ID"/>
        </w:rPr>
        <w:t xml:space="preserve"> </w:t>
      </w:r>
      <w:r w:rsidRPr="00F42003">
        <w:rPr>
          <w:rFonts w:ascii="Bookman Old Style" w:hAnsi="Bookman Old Style"/>
        </w:rPr>
        <w:t>perundang-undangan.</w:t>
      </w:r>
    </w:p>
    <w:p w14:paraId="6FFE1023" w14:textId="77777777" w:rsidR="00B268A8" w:rsidRPr="00C71D99" w:rsidRDefault="00B268A8" w:rsidP="00B268A8">
      <w:pPr>
        <w:pStyle w:val="ListParagraph"/>
        <w:numPr>
          <w:ilvl w:val="0"/>
          <w:numId w:val="130"/>
        </w:numPr>
        <w:spacing w:line="276" w:lineRule="auto"/>
        <w:ind w:left="567" w:hanging="567"/>
        <w:jc w:val="both"/>
        <w:rPr>
          <w:rFonts w:ascii="Bookman Old Style" w:hAnsi="Bookman Old Style"/>
        </w:rPr>
      </w:pPr>
      <w:r w:rsidRPr="00C71D99">
        <w:rPr>
          <w:rFonts w:ascii="Bookman Old Style" w:hAnsi="Bookman Old Style"/>
        </w:rPr>
        <w:t>BLUD melaksanakan penagihan piutang pada saat piutang jatuh tempo.</w:t>
      </w:r>
    </w:p>
    <w:p w14:paraId="00BE0E79" w14:textId="77777777" w:rsidR="00B268A8" w:rsidRPr="003C767E" w:rsidRDefault="00B268A8" w:rsidP="00B268A8">
      <w:pPr>
        <w:pStyle w:val="ListParagraph"/>
        <w:numPr>
          <w:ilvl w:val="0"/>
          <w:numId w:val="130"/>
        </w:numPr>
        <w:spacing w:line="276" w:lineRule="auto"/>
        <w:ind w:left="567" w:hanging="567"/>
        <w:jc w:val="both"/>
        <w:rPr>
          <w:rFonts w:ascii="Bookman Old Style" w:hAnsi="Bookman Old Style"/>
        </w:rPr>
      </w:pPr>
      <w:r w:rsidRPr="00C71D99">
        <w:rPr>
          <w:rFonts w:ascii="Bookman Old Style" w:hAnsi="Bookman Old Style"/>
        </w:rPr>
        <w:t>Untuk melaksanakan penagihan piutang sebagaimana dimaksud pada</w:t>
      </w:r>
      <w:r>
        <w:rPr>
          <w:rFonts w:ascii="Bookman Old Style" w:hAnsi="Bookman Old Style"/>
          <w:lang w:val="id-ID"/>
        </w:rPr>
        <w:t xml:space="preserve"> </w:t>
      </w:r>
      <w:r w:rsidRPr="00F42003">
        <w:rPr>
          <w:rFonts w:ascii="Bookman Old Style" w:hAnsi="Bookman Old Style"/>
        </w:rPr>
        <w:t>ayat (3), BLUD menyiapkan bukti dan administrasi penagihan, serta</w:t>
      </w:r>
      <w:r>
        <w:rPr>
          <w:rFonts w:ascii="Bookman Old Style" w:hAnsi="Bookman Old Style"/>
          <w:lang w:val="id-ID"/>
        </w:rPr>
        <w:t xml:space="preserve"> </w:t>
      </w:r>
      <w:r w:rsidRPr="00F42003">
        <w:rPr>
          <w:rFonts w:ascii="Bookman Old Style" w:hAnsi="Bookman Old Style"/>
        </w:rPr>
        <w:t>menyelesaikan tagihan atas piutang BLUD.</w:t>
      </w:r>
    </w:p>
    <w:p w14:paraId="163DDFE6" w14:textId="77777777" w:rsidR="00B268A8" w:rsidRPr="00F42003" w:rsidRDefault="00B268A8" w:rsidP="00B268A8">
      <w:pPr>
        <w:pStyle w:val="ListParagraph"/>
        <w:spacing w:line="276" w:lineRule="auto"/>
        <w:ind w:left="567"/>
        <w:jc w:val="both"/>
        <w:rPr>
          <w:rFonts w:ascii="Bookman Old Style" w:hAnsi="Bookman Old Style"/>
          <w:color w:val="FF0000"/>
        </w:rPr>
      </w:pPr>
    </w:p>
    <w:p w14:paraId="5EC326E9" w14:textId="77777777" w:rsidR="00B268A8" w:rsidRPr="00F42003" w:rsidRDefault="00B268A8" w:rsidP="00B268A8">
      <w:pPr>
        <w:spacing w:line="276" w:lineRule="auto"/>
        <w:jc w:val="center"/>
        <w:rPr>
          <w:rFonts w:ascii="Bookman Old Style" w:hAnsi="Bookman Old Style"/>
          <w:lang w:val="id-ID"/>
        </w:rPr>
      </w:pPr>
      <w:r>
        <w:rPr>
          <w:rFonts w:ascii="Bookman Old Style" w:hAnsi="Bookman Old Style"/>
          <w:lang w:val="id-ID"/>
        </w:rPr>
        <w:t>Pasal 69</w:t>
      </w:r>
    </w:p>
    <w:p w14:paraId="7FB8B25D" w14:textId="77777777" w:rsidR="00B268A8" w:rsidRDefault="00B268A8" w:rsidP="00B268A8">
      <w:pPr>
        <w:spacing w:line="276" w:lineRule="auto"/>
        <w:jc w:val="both"/>
        <w:rPr>
          <w:rFonts w:ascii="Bookman Old Style" w:hAnsi="Bookman Old Style"/>
          <w:lang w:val="id-ID"/>
        </w:rPr>
      </w:pPr>
    </w:p>
    <w:p w14:paraId="6B9F89BA" w14:textId="77777777" w:rsidR="00B268A8" w:rsidRPr="00F42003" w:rsidRDefault="00B268A8" w:rsidP="00B268A8">
      <w:pPr>
        <w:pStyle w:val="ListParagraph"/>
        <w:numPr>
          <w:ilvl w:val="0"/>
          <w:numId w:val="131"/>
        </w:numPr>
        <w:spacing w:line="276" w:lineRule="auto"/>
        <w:ind w:left="567" w:hanging="567"/>
        <w:jc w:val="both"/>
        <w:rPr>
          <w:rFonts w:ascii="Bookman Old Style" w:hAnsi="Bookman Old Style"/>
        </w:rPr>
      </w:pPr>
      <w:r w:rsidRPr="00F42003">
        <w:rPr>
          <w:rFonts w:ascii="Bookman Old Style" w:hAnsi="Bookman Old Style"/>
        </w:rPr>
        <w:t>Piutang dapat dihapus secara mutlak atau bersyarat oleh pejabat yang</w:t>
      </w:r>
      <w:r>
        <w:rPr>
          <w:rFonts w:ascii="Bookman Old Style" w:hAnsi="Bookman Old Style"/>
          <w:lang w:val="id-ID"/>
        </w:rPr>
        <w:t xml:space="preserve"> </w:t>
      </w:r>
      <w:r w:rsidRPr="00F42003">
        <w:rPr>
          <w:rFonts w:ascii="Bookman Old Style" w:hAnsi="Bookman Old Style"/>
        </w:rPr>
        <w:t>berwenang, yang nilainya ditetapkan secara berjenjang.</w:t>
      </w:r>
    </w:p>
    <w:p w14:paraId="62738CCB" w14:textId="77777777" w:rsidR="00B268A8" w:rsidRPr="00F42003" w:rsidRDefault="00B268A8" w:rsidP="00B268A8">
      <w:pPr>
        <w:pStyle w:val="ListParagraph"/>
        <w:numPr>
          <w:ilvl w:val="0"/>
          <w:numId w:val="131"/>
        </w:numPr>
        <w:spacing w:line="276" w:lineRule="auto"/>
        <w:ind w:left="567" w:hanging="567"/>
        <w:jc w:val="both"/>
        <w:rPr>
          <w:rFonts w:ascii="Bookman Old Style" w:hAnsi="Bookman Old Style"/>
        </w:rPr>
      </w:pPr>
      <w:r w:rsidRPr="00C71D99">
        <w:rPr>
          <w:rFonts w:ascii="Bookman Old Style" w:hAnsi="Bookman Old Style"/>
        </w:rPr>
        <w:t>Kewenangan penghapusan piutang sebagaimana dimaksud pada ayat (1),</w:t>
      </w:r>
      <w:r>
        <w:rPr>
          <w:rFonts w:ascii="Bookman Old Style" w:hAnsi="Bookman Old Style"/>
          <w:lang w:val="id-ID"/>
        </w:rPr>
        <w:t xml:space="preserve"> </w:t>
      </w:r>
      <w:r w:rsidRPr="00F42003">
        <w:rPr>
          <w:rFonts w:ascii="Bookman Old Style" w:hAnsi="Bookman Old Style"/>
        </w:rPr>
        <w:t>ditetapkan dengan Peraturan Bupati, dengan memperhatikan ketentuan</w:t>
      </w:r>
      <w:r>
        <w:rPr>
          <w:rFonts w:ascii="Bookman Old Style" w:hAnsi="Bookman Old Style"/>
          <w:lang w:val="id-ID"/>
        </w:rPr>
        <w:t xml:space="preserve"> </w:t>
      </w:r>
      <w:r w:rsidRPr="00F42003">
        <w:rPr>
          <w:rFonts w:ascii="Bookman Old Style" w:hAnsi="Bookman Old Style"/>
        </w:rPr>
        <w:t>peraturan perundang-undangan.</w:t>
      </w:r>
    </w:p>
    <w:p w14:paraId="05ED3B11" w14:textId="77777777" w:rsidR="00B268A8" w:rsidRDefault="00B268A8" w:rsidP="00B268A8">
      <w:pPr>
        <w:spacing w:line="276" w:lineRule="auto"/>
        <w:jc w:val="both"/>
        <w:rPr>
          <w:rFonts w:ascii="Bookman Old Style" w:hAnsi="Bookman Old Style"/>
          <w:lang w:val="id-ID"/>
        </w:rPr>
      </w:pPr>
    </w:p>
    <w:p w14:paraId="78FF9D31" w14:textId="77777777" w:rsidR="00B268A8" w:rsidRPr="00F42003" w:rsidRDefault="00B268A8" w:rsidP="00B268A8">
      <w:pPr>
        <w:spacing w:line="276" w:lineRule="auto"/>
        <w:jc w:val="center"/>
        <w:rPr>
          <w:rFonts w:ascii="Bookman Old Style" w:hAnsi="Bookman Old Style"/>
          <w:lang w:val="id-ID"/>
        </w:rPr>
      </w:pPr>
      <w:r>
        <w:rPr>
          <w:rFonts w:ascii="Bookman Old Style" w:hAnsi="Bookman Old Style"/>
          <w:lang w:val="id-ID"/>
        </w:rPr>
        <w:t>Pasal 70</w:t>
      </w:r>
    </w:p>
    <w:p w14:paraId="013E4C7A" w14:textId="77777777" w:rsidR="00B268A8" w:rsidRDefault="00B268A8" w:rsidP="00B268A8">
      <w:pPr>
        <w:spacing w:line="276" w:lineRule="auto"/>
        <w:jc w:val="both"/>
        <w:rPr>
          <w:rFonts w:ascii="Bookman Old Style" w:hAnsi="Bookman Old Style"/>
          <w:lang w:val="id-ID"/>
        </w:rPr>
      </w:pPr>
    </w:p>
    <w:p w14:paraId="4E08988B" w14:textId="77777777" w:rsidR="00B268A8" w:rsidRPr="00F42003" w:rsidRDefault="00B268A8" w:rsidP="00B268A8">
      <w:pPr>
        <w:pStyle w:val="ListParagraph"/>
        <w:numPr>
          <w:ilvl w:val="0"/>
          <w:numId w:val="132"/>
        </w:numPr>
        <w:spacing w:line="276" w:lineRule="auto"/>
        <w:ind w:left="567" w:hanging="567"/>
        <w:jc w:val="both"/>
        <w:rPr>
          <w:rFonts w:ascii="Bookman Old Style" w:hAnsi="Bookman Old Style"/>
        </w:rPr>
      </w:pPr>
      <w:r w:rsidRPr="00F42003">
        <w:rPr>
          <w:rFonts w:ascii="Bookman Old Style" w:hAnsi="Bookman Old Style"/>
        </w:rPr>
        <w:t>BLUD dapat melakukan utang/pinjaman sehubungan dengan</w:t>
      </w:r>
      <w:r>
        <w:rPr>
          <w:rFonts w:ascii="Bookman Old Style" w:hAnsi="Bookman Old Style"/>
          <w:lang w:val="id-ID"/>
        </w:rPr>
        <w:t xml:space="preserve"> </w:t>
      </w:r>
      <w:r w:rsidRPr="00F42003">
        <w:rPr>
          <w:rFonts w:ascii="Bookman Old Style" w:hAnsi="Bookman Old Style"/>
        </w:rPr>
        <w:t>kegiatan operasional dan/atau perikatan pinjaman dengan pihak lain.</w:t>
      </w:r>
    </w:p>
    <w:p w14:paraId="3AD0FD7D" w14:textId="77777777" w:rsidR="00B268A8" w:rsidRPr="00F42003" w:rsidRDefault="00B268A8" w:rsidP="00B268A8">
      <w:pPr>
        <w:pStyle w:val="ListParagraph"/>
        <w:numPr>
          <w:ilvl w:val="0"/>
          <w:numId w:val="132"/>
        </w:numPr>
        <w:spacing w:line="276" w:lineRule="auto"/>
        <w:ind w:left="567" w:hanging="567"/>
        <w:jc w:val="both"/>
        <w:rPr>
          <w:rFonts w:ascii="Bookman Old Style" w:hAnsi="Bookman Old Style"/>
        </w:rPr>
      </w:pPr>
      <w:r w:rsidRPr="00C71D99">
        <w:rPr>
          <w:rFonts w:ascii="Bookman Old Style" w:hAnsi="Bookman Old Style"/>
        </w:rPr>
        <w:t>Utang/pinjaman sebagaimana dimaksud pada ayat (1), dapat berupa</w:t>
      </w:r>
      <w:r>
        <w:rPr>
          <w:rFonts w:ascii="Bookman Old Style" w:hAnsi="Bookman Old Style"/>
          <w:lang w:val="id-ID"/>
        </w:rPr>
        <w:t xml:space="preserve"> </w:t>
      </w:r>
      <w:r w:rsidRPr="00F42003">
        <w:rPr>
          <w:rFonts w:ascii="Bookman Old Style" w:hAnsi="Bookman Old Style"/>
        </w:rPr>
        <w:t>utang/pinjaman jangka pendek atau utang/pinjaman jangka panjang.</w:t>
      </w:r>
    </w:p>
    <w:p w14:paraId="7E99866A" w14:textId="77777777" w:rsidR="00B268A8" w:rsidRPr="00F42003" w:rsidRDefault="00B268A8" w:rsidP="00B268A8">
      <w:pPr>
        <w:pStyle w:val="ListParagraph"/>
        <w:numPr>
          <w:ilvl w:val="0"/>
          <w:numId w:val="132"/>
        </w:numPr>
        <w:spacing w:line="276" w:lineRule="auto"/>
        <w:ind w:left="567" w:hanging="567"/>
        <w:jc w:val="both"/>
        <w:rPr>
          <w:rFonts w:ascii="Bookman Old Style" w:hAnsi="Bookman Old Style"/>
        </w:rPr>
      </w:pPr>
      <w:r w:rsidRPr="00C71D99">
        <w:rPr>
          <w:rFonts w:ascii="Bookman Old Style" w:hAnsi="Bookman Old Style"/>
        </w:rPr>
        <w:t>Utang/pinjaman jangka pendek sebagaimana dimaksud dalam pada ayat</w:t>
      </w:r>
      <w:r>
        <w:rPr>
          <w:rFonts w:ascii="Bookman Old Style" w:hAnsi="Bookman Old Style"/>
          <w:lang w:val="id-ID"/>
        </w:rPr>
        <w:t xml:space="preserve"> </w:t>
      </w:r>
      <w:r w:rsidRPr="00F42003">
        <w:rPr>
          <w:rFonts w:ascii="Bookman Old Style" w:hAnsi="Bookman Old Style"/>
        </w:rPr>
        <w:t>(2) merupakan utang/pinjaman yang memberikan manfaat kurang dari</w:t>
      </w:r>
      <w:r>
        <w:rPr>
          <w:rFonts w:ascii="Bookman Old Style" w:hAnsi="Bookman Old Style"/>
          <w:lang w:val="id-ID"/>
        </w:rPr>
        <w:t xml:space="preserve"> </w:t>
      </w:r>
      <w:r w:rsidRPr="00F42003">
        <w:rPr>
          <w:rFonts w:ascii="Bookman Old Style" w:hAnsi="Bookman Old Style"/>
        </w:rPr>
        <w:t>1 (satu) tahun yang timbul karena kegiatan operasional dan/ atau yang</w:t>
      </w:r>
      <w:r>
        <w:rPr>
          <w:rFonts w:ascii="Bookman Old Style" w:hAnsi="Bookman Old Style"/>
          <w:lang w:val="id-ID"/>
        </w:rPr>
        <w:t xml:space="preserve"> </w:t>
      </w:r>
      <w:r w:rsidRPr="00F42003">
        <w:rPr>
          <w:rFonts w:ascii="Bookman Old Style" w:hAnsi="Bookman Old Style"/>
        </w:rPr>
        <w:lastRenderedPageBreak/>
        <w:t>diperoleh dengan tujuan untuk menutup selisih antara jumlah kas</w:t>
      </w:r>
      <w:r>
        <w:rPr>
          <w:rFonts w:ascii="Bookman Old Style" w:hAnsi="Bookman Old Style"/>
          <w:lang w:val="id-ID"/>
        </w:rPr>
        <w:t xml:space="preserve"> </w:t>
      </w:r>
      <w:r w:rsidRPr="00F42003">
        <w:rPr>
          <w:rFonts w:ascii="Bookman Old Style" w:hAnsi="Bookman Old Style"/>
        </w:rPr>
        <w:t>yang tersedia ditambah proyeksi jumlah penerimaan kas dengan proyeksi</w:t>
      </w:r>
      <w:r>
        <w:rPr>
          <w:rFonts w:ascii="Bookman Old Style" w:hAnsi="Bookman Old Style"/>
          <w:lang w:val="id-ID"/>
        </w:rPr>
        <w:t xml:space="preserve"> </w:t>
      </w:r>
      <w:r w:rsidRPr="00F42003">
        <w:rPr>
          <w:rFonts w:ascii="Bookman Old Style" w:hAnsi="Bookman Old Style"/>
        </w:rPr>
        <w:t>jumlah pengeluaran kas dalam 1 (satu) tahun anggaran.</w:t>
      </w:r>
    </w:p>
    <w:p w14:paraId="62C680D3" w14:textId="77777777" w:rsidR="00B268A8" w:rsidRPr="00F42003" w:rsidRDefault="00B268A8" w:rsidP="00B268A8">
      <w:pPr>
        <w:pStyle w:val="ListParagraph"/>
        <w:numPr>
          <w:ilvl w:val="0"/>
          <w:numId w:val="132"/>
        </w:numPr>
        <w:spacing w:line="276" w:lineRule="auto"/>
        <w:ind w:left="567" w:hanging="567"/>
        <w:jc w:val="both"/>
        <w:rPr>
          <w:rFonts w:ascii="Bookman Old Style" w:hAnsi="Bookman Old Style"/>
        </w:rPr>
      </w:pPr>
      <w:r w:rsidRPr="00C71D99">
        <w:rPr>
          <w:rFonts w:ascii="Bookman Old Style" w:hAnsi="Bookman Old Style"/>
        </w:rPr>
        <w:t>Pembayaran utang/pinjaman jangka pendek sebagaimana dimaksud</w:t>
      </w:r>
      <w:r>
        <w:rPr>
          <w:rFonts w:ascii="Bookman Old Style" w:hAnsi="Bookman Old Style"/>
          <w:lang w:val="id-ID"/>
        </w:rPr>
        <w:t xml:space="preserve"> </w:t>
      </w:r>
      <w:r w:rsidRPr="00F42003">
        <w:rPr>
          <w:rFonts w:ascii="Bookman Old Style" w:hAnsi="Bookman Old Style"/>
        </w:rPr>
        <w:t>pada ayat (3) merupakan kewajiban pembayaran kembali</w:t>
      </w:r>
      <w:r>
        <w:rPr>
          <w:rFonts w:ascii="Bookman Old Style" w:hAnsi="Bookman Old Style"/>
          <w:lang w:val="id-ID"/>
        </w:rPr>
        <w:t xml:space="preserve"> </w:t>
      </w:r>
      <w:r w:rsidRPr="00F42003">
        <w:rPr>
          <w:rFonts w:ascii="Bookman Old Style" w:hAnsi="Bookman Old Style"/>
        </w:rPr>
        <w:t>utang/pinjaman yang harus dilunasi dalam tahun anggaran berkenaan.</w:t>
      </w:r>
    </w:p>
    <w:p w14:paraId="74490347" w14:textId="77777777" w:rsidR="00B268A8" w:rsidRPr="00F42003" w:rsidRDefault="00B268A8" w:rsidP="00B268A8">
      <w:pPr>
        <w:pStyle w:val="ListParagraph"/>
        <w:numPr>
          <w:ilvl w:val="0"/>
          <w:numId w:val="132"/>
        </w:numPr>
        <w:spacing w:line="276" w:lineRule="auto"/>
        <w:ind w:left="567" w:hanging="567"/>
        <w:jc w:val="both"/>
        <w:rPr>
          <w:rFonts w:ascii="Bookman Old Style" w:hAnsi="Bookman Old Style"/>
        </w:rPr>
      </w:pPr>
      <w:r w:rsidRPr="00C71D99">
        <w:rPr>
          <w:rFonts w:ascii="Bookman Old Style" w:hAnsi="Bookman Old Style"/>
        </w:rPr>
        <w:t>Utang/pinjaman jangka pendek sebagaimana dimaksud pada ayat (3)</w:t>
      </w:r>
      <w:r>
        <w:rPr>
          <w:rFonts w:ascii="Bookman Old Style" w:hAnsi="Bookman Old Style"/>
          <w:lang w:val="id-ID"/>
        </w:rPr>
        <w:t xml:space="preserve"> </w:t>
      </w:r>
      <w:r w:rsidRPr="00F42003">
        <w:rPr>
          <w:rFonts w:ascii="Bookman Old Style" w:hAnsi="Bookman Old Style"/>
        </w:rPr>
        <w:t>dibuat dalam bentuk perjanjian utang/pinjaman yang ditandatangani</w:t>
      </w:r>
      <w:r>
        <w:rPr>
          <w:rFonts w:ascii="Bookman Old Style" w:hAnsi="Bookman Old Style"/>
          <w:lang w:val="id-ID"/>
        </w:rPr>
        <w:t xml:space="preserve"> </w:t>
      </w:r>
      <w:r w:rsidRPr="00F42003">
        <w:rPr>
          <w:rFonts w:ascii="Bookman Old Style" w:hAnsi="Bookman Old Style"/>
        </w:rPr>
        <w:t>oleh pemimpin BLUD dan pemberi utang/pinjaman.</w:t>
      </w:r>
    </w:p>
    <w:p w14:paraId="300FB8D3" w14:textId="77777777" w:rsidR="00B268A8" w:rsidRPr="00F42003" w:rsidRDefault="00B268A8" w:rsidP="00B268A8">
      <w:pPr>
        <w:pStyle w:val="ListParagraph"/>
        <w:numPr>
          <w:ilvl w:val="0"/>
          <w:numId w:val="132"/>
        </w:numPr>
        <w:spacing w:line="276" w:lineRule="auto"/>
        <w:ind w:left="567" w:hanging="567"/>
        <w:jc w:val="both"/>
        <w:rPr>
          <w:rFonts w:ascii="Bookman Old Style" w:hAnsi="Bookman Old Style"/>
        </w:rPr>
      </w:pPr>
      <w:r w:rsidRPr="00C71D99">
        <w:rPr>
          <w:rFonts w:ascii="Bookman Old Style" w:hAnsi="Bookman Old Style"/>
        </w:rPr>
        <w:t>Pembayaran kembali utang/pinjaman jangka pendek sebagaimana</w:t>
      </w:r>
      <w:r>
        <w:rPr>
          <w:rFonts w:ascii="Bookman Old Style" w:hAnsi="Bookman Old Style"/>
          <w:lang w:val="id-ID"/>
        </w:rPr>
        <w:t xml:space="preserve"> </w:t>
      </w:r>
      <w:r>
        <w:rPr>
          <w:rFonts w:ascii="Bookman Old Style" w:hAnsi="Bookman Old Style"/>
        </w:rPr>
        <w:t>dimaksud pada ayat (</w:t>
      </w:r>
      <w:r w:rsidRPr="00F42003">
        <w:rPr>
          <w:rFonts w:ascii="Bookman Old Style" w:hAnsi="Bookman Old Style"/>
        </w:rPr>
        <w:t>3) menjadi tanggung jawab BLUD.</w:t>
      </w:r>
    </w:p>
    <w:p w14:paraId="66323E35" w14:textId="77777777" w:rsidR="00B268A8" w:rsidRDefault="00B268A8" w:rsidP="00B268A8">
      <w:pPr>
        <w:spacing w:line="276" w:lineRule="auto"/>
        <w:jc w:val="both"/>
        <w:rPr>
          <w:rFonts w:ascii="Bookman Old Style" w:hAnsi="Bookman Old Style"/>
          <w:lang w:val="id-ID"/>
        </w:rPr>
      </w:pPr>
    </w:p>
    <w:p w14:paraId="30896301" w14:textId="77777777" w:rsidR="00B268A8" w:rsidRPr="00F42003" w:rsidRDefault="00B268A8" w:rsidP="00B268A8">
      <w:pPr>
        <w:spacing w:line="276" w:lineRule="auto"/>
        <w:jc w:val="center"/>
        <w:rPr>
          <w:rFonts w:ascii="Bookman Old Style" w:hAnsi="Bookman Old Style"/>
          <w:lang w:val="id-ID"/>
        </w:rPr>
      </w:pPr>
      <w:r>
        <w:rPr>
          <w:rFonts w:ascii="Bookman Old Style" w:hAnsi="Bookman Old Style"/>
          <w:lang w:val="id-ID"/>
        </w:rPr>
        <w:t>Pasal 71</w:t>
      </w:r>
    </w:p>
    <w:p w14:paraId="21A7D87C" w14:textId="77777777" w:rsidR="00B268A8" w:rsidRDefault="00B268A8" w:rsidP="00B268A8">
      <w:pPr>
        <w:spacing w:line="276" w:lineRule="auto"/>
        <w:jc w:val="both"/>
        <w:rPr>
          <w:rFonts w:ascii="Bookman Old Style" w:hAnsi="Bookman Old Style"/>
          <w:lang w:val="id-ID"/>
        </w:rPr>
      </w:pPr>
    </w:p>
    <w:p w14:paraId="3F28CC96" w14:textId="77777777" w:rsidR="00B268A8" w:rsidRPr="00F42003" w:rsidRDefault="00B268A8" w:rsidP="00B268A8">
      <w:pPr>
        <w:pStyle w:val="ListParagraph"/>
        <w:numPr>
          <w:ilvl w:val="0"/>
          <w:numId w:val="133"/>
        </w:numPr>
        <w:spacing w:line="276" w:lineRule="auto"/>
        <w:ind w:left="567" w:hanging="567"/>
        <w:jc w:val="both"/>
        <w:rPr>
          <w:rFonts w:ascii="Bookman Old Style" w:hAnsi="Bookman Old Style"/>
        </w:rPr>
      </w:pPr>
      <w:r w:rsidRPr="00F42003">
        <w:rPr>
          <w:rFonts w:ascii="Bookman Old Style" w:hAnsi="Bookman Old Style"/>
        </w:rPr>
        <w:t>BLUD wajib membayar bunga dan pokok utang/pinjaman jangka</w:t>
      </w:r>
      <w:r>
        <w:rPr>
          <w:rFonts w:ascii="Bookman Old Style" w:hAnsi="Bookman Old Style"/>
          <w:lang w:val="id-ID"/>
        </w:rPr>
        <w:t xml:space="preserve"> </w:t>
      </w:r>
      <w:r w:rsidRPr="00F42003">
        <w:rPr>
          <w:rFonts w:ascii="Bookman Old Style" w:hAnsi="Bookman Old Style"/>
        </w:rPr>
        <w:t>pendek seb</w:t>
      </w:r>
      <w:r>
        <w:rPr>
          <w:rFonts w:ascii="Bookman Old Style" w:hAnsi="Bookman Old Style"/>
        </w:rPr>
        <w:t xml:space="preserve">agaimana dimaksud dalam Pasal </w:t>
      </w:r>
      <w:r>
        <w:rPr>
          <w:rFonts w:ascii="Bookman Old Style" w:hAnsi="Bookman Old Style"/>
          <w:lang w:val="id-ID"/>
        </w:rPr>
        <w:t>70</w:t>
      </w:r>
      <w:r w:rsidRPr="00F42003">
        <w:rPr>
          <w:rFonts w:ascii="Bookman Old Style" w:hAnsi="Bookman Old Style"/>
        </w:rPr>
        <w:t xml:space="preserve"> ayat (2) yang telah</w:t>
      </w:r>
      <w:r>
        <w:rPr>
          <w:rFonts w:ascii="Bookman Old Style" w:hAnsi="Bookman Old Style"/>
          <w:lang w:val="id-ID"/>
        </w:rPr>
        <w:t xml:space="preserve"> </w:t>
      </w:r>
      <w:r w:rsidRPr="00F42003">
        <w:rPr>
          <w:rFonts w:ascii="Bookman Old Style" w:hAnsi="Bookman Old Style"/>
        </w:rPr>
        <w:t>jatuh tempo.</w:t>
      </w:r>
    </w:p>
    <w:p w14:paraId="1B3D7188" w14:textId="77777777" w:rsidR="00B268A8" w:rsidRPr="00F42003" w:rsidRDefault="00B268A8" w:rsidP="00B268A8">
      <w:pPr>
        <w:pStyle w:val="ListParagraph"/>
        <w:numPr>
          <w:ilvl w:val="0"/>
          <w:numId w:val="133"/>
        </w:numPr>
        <w:spacing w:line="276" w:lineRule="auto"/>
        <w:ind w:left="567" w:hanging="567"/>
        <w:jc w:val="both"/>
        <w:rPr>
          <w:rFonts w:ascii="Bookman Old Style" w:hAnsi="Bookman Old Style"/>
        </w:rPr>
      </w:pPr>
      <w:r w:rsidRPr="00F42003">
        <w:rPr>
          <w:rFonts w:ascii="Bookman Old Style" w:hAnsi="Bookman Old Style"/>
        </w:rPr>
        <w:t>Pemimpin BLUD dapat melakukan pelampauan pembayaran bunga</w:t>
      </w:r>
      <w:r w:rsidRPr="00F42003">
        <w:rPr>
          <w:rFonts w:ascii="Bookman Old Style" w:hAnsi="Bookman Old Style"/>
          <w:lang w:val="id-ID"/>
        </w:rPr>
        <w:t xml:space="preserve"> </w:t>
      </w:r>
      <w:r w:rsidRPr="00F42003">
        <w:rPr>
          <w:rFonts w:ascii="Bookman Old Style" w:hAnsi="Bookman Old Style"/>
        </w:rPr>
        <w:t>dan pokok sepanjang tidak melebihi nilai ambang batas yang telah</w:t>
      </w:r>
      <w:r>
        <w:rPr>
          <w:rFonts w:ascii="Bookman Old Style" w:hAnsi="Bookman Old Style"/>
          <w:lang w:val="id-ID"/>
        </w:rPr>
        <w:t xml:space="preserve"> </w:t>
      </w:r>
      <w:r w:rsidRPr="00F42003">
        <w:rPr>
          <w:rFonts w:ascii="Bookman Old Style" w:hAnsi="Bookman Old Style"/>
        </w:rPr>
        <w:t>ditetapkan dalam RBA.</w:t>
      </w:r>
    </w:p>
    <w:p w14:paraId="1F393C7C" w14:textId="77777777" w:rsidR="00B268A8" w:rsidRPr="00824C00" w:rsidRDefault="00B268A8" w:rsidP="00B268A8">
      <w:pPr>
        <w:pStyle w:val="ListParagraph"/>
        <w:numPr>
          <w:ilvl w:val="0"/>
          <w:numId w:val="133"/>
        </w:numPr>
        <w:spacing w:line="276" w:lineRule="auto"/>
        <w:ind w:left="567" w:hanging="567"/>
        <w:jc w:val="both"/>
        <w:rPr>
          <w:rFonts w:ascii="Bookman Old Style" w:hAnsi="Bookman Old Style"/>
        </w:rPr>
      </w:pPr>
      <w:r w:rsidRPr="00C71D99">
        <w:rPr>
          <w:rFonts w:ascii="Bookman Old Style" w:hAnsi="Bookman Old Style"/>
        </w:rPr>
        <w:t>Mekanisme pengajuan utang/pinjaman jangka pendek sebagaimana</w:t>
      </w:r>
      <w:r>
        <w:rPr>
          <w:rFonts w:ascii="Bookman Old Style" w:hAnsi="Bookman Old Style"/>
          <w:lang w:val="id-ID"/>
        </w:rPr>
        <w:t xml:space="preserve"> </w:t>
      </w:r>
      <w:r w:rsidRPr="00824C00">
        <w:rPr>
          <w:rFonts w:ascii="Bookman Old Style" w:hAnsi="Bookman Old Style"/>
        </w:rPr>
        <w:t>dimaksud pada ayat (1) akan diatur dengan Peraturan Bupati.</w:t>
      </w:r>
    </w:p>
    <w:p w14:paraId="71D21EDC" w14:textId="77777777" w:rsidR="00B268A8" w:rsidRDefault="00B268A8" w:rsidP="00B268A8">
      <w:pPr>
        <w:spacing w:line="276" w:lineRule="auto"/>
        <w:jc w:val="both"/>
        <w:rPr>
          <w:rFonts w:ascii="Bookman Old Style" w:hAnsi="Bookman Old Style"/>
          <w:lang w:val="id-ID"/>
        </w:rPr>
      </w:pPr>
    </w:p>
    <w:p w14:paraId="24F6D882" w14:textId="77777777" w:rsidR="00B268A8" w:rsidRDefault="00B268A8" w:rsidP="00B268A8">
      <w:pPr>
        <w:spacing w:line="276" w:lineRule="auto"/>
        <w:jc w:val="both"/>
        <w:rPr>
          <w:rFonts w:ascii="Bookman Old Style" w:hAnsi="Bookman Old Style"/>
          <w:lang w:val="id-ID"/>
        </w:rPr>
      </w:pPr>
    </w:p>
    <w:p w14:paraId="2CDCACFF" w14:textId="77777777" w:rsidR="00B268A8" w:rsidRPr="00824C00" w:rsidRDefault="00B268A8" w:rsidP="00B268A8">
      <w:pPr>
        <w:spacing w:line="276" w:lineRule="auto"/>
        <w:jc w:val="center"/>
        <w:rPr>
          <w:rFonts w:ascii="Bookman Old Style" w:hAnsi="Bookman Old Style"/>
          <w:lang w:val="id-ID"/>
        </w:rPr>
      </w:pPr>
      <w:r>
        <w:rPr>
          <w:rFonts w:ascii="Bookman Old Style" w:hAnsi="Bookman Old Style"/>
          <w:lang w:val="id-ID"/>
        </w:rPr>
        <w:t>Pasal 72</w:t>
      </w:r>
    </w:p>
    <w:p w14:paraId="28E58E33" w14:textId="77777777" w:rsidR="00B268A8" w:rsidRDefault="00B268A8" w:rsidP="00B268A8">
      <w:pPr>
        <w:spacing w:line="276" w:lineRule="auto"/>
        <w:jc w:val="both"/>
        <w:rPr>
          <w:rFonts w:ascii="Bookman Old Style" w:hAnsi="Bookman Old Style"/>
          <w:lang w:val="id-ID"/>
        </w:rPr>
      </w:pPr>
    </w:p>
    <w:p w14:paraId="098D1305" w14:textId="77777777" w:rsidR="00B268A8" w:rsidRPr="00824C00" w:rsidRDefault="00B268A8" w:rsidP="00B268A8">
      <w:pPr>
        <w:pStyle w:val="ListParagraph"/>
        <w:numPr>
          <w:ilvl w:val="0"/>
          <w:numId w:val="134"/>
        </w:numPr>
        <w:spacing w:line="276" w:lineRule="auto"/>
        <w:ind w:left="567" w:hanging="567"/>
        <w:jc w:val="both"/>
        <w:rPr>
          <w:rFonts w:ascii="Bookman Old Style" w:hAnsi="Bookman Old Style"/>
        </w:rPr>
      </w:pPr>
      <w:r w:rsidRPr="00824C00">
        <w:rPr>
          <w:rFonts w:ascii="Bookman Old Style" w:hAnsi="Bookman Old Style"/>
        </w:rPr>
        <w:t>Utang/pinjaman jangka panjang seb</w:t>
      </w:r>
      <w:r>
        <w:rPr>
          <w:rFonts w:ascii="Bookman Old Style" w:hAnsi="Bookman Old Style"/>
        </w:rPr>
        <w:t xml:space="preserve">agaimana dimaksud dalam Pasal </w:t>
      </w:r>
      <w:r>
        <w:rPr>
          <w:rFonts w:ascii="Bookman Old Style" w:hAnsi="Bookman Old Style"/>
          <w:lang w:val="id-ID"/>
        </w:rPr>
        <w:t>70</w:t>
      </w:r>
      <w:r w:rsidRPr="00824C00">
        <w:rPr>
          <w:rFonts w:ascii="Bookman Old Style" w:hAnsi="Bookman Old Style"/>
          <w:lang w:val="id-ID"/>
        </w:rPr>
        <w:t xml:space="preserve"> </w:t>
      </w:r>
      <w:r w:rsidRPr="00824C00">
        <w:rPr>
          <w:rFonts w:ascii="Bookman Old Style" w:hAnsi="Bookman Old Style"/>
        </w:rPr>
        <w:t>ayat (2) merupakan utang/pinjaman yang memberikan manfaat lebih</w:t>
      </w:r>
      <w:r w:rsidRPr="00824C00">
        <w:rPr>
          <w:rFonts w:ascii="Bookman Old Style" w:hAnsi="Bookman Old Style"/>
          <w:lang w:val="id-ID"/>
        </w:rPr>
        <w:t xml:space="preserve"> </w:t>
      </w:r>
      <w:r w:rsidRPr="00824C00">
        <w:rPr>
          <w:rFonts w:ascii="Bookman Old Style" w:hAnsi="Bookman Old Style"/>
        </w:rPr>
        <w:t>dari 1 (satu) tahun dengan masa pembayaran kembali atas</w:t>
      </w:r>
      <w:r>
        <w:rPr>
          <w:rFonts w:ascii="Bookman Old Style" w:hAnsi="Bookman Old Style"/>
          <w:lang w:val="id-ID"/>
        </w:rPr>
        <w:t xml:space="preserve"> </w:t>
      </w:r>
      <w:r w:rsidRPr="00824C00">
        <w:rPr>
          <w:rFonts w:ascii="Bookman Old Style" w:hAnsi="Bookman Old Style"/>
        </w:rPr>
        <w:t>utang/pinjaman tersebut lebih dari 1 (satu) tahun anggaran.</w:t>
      </w:r>
    </w:p>
    <w:p w14:paraId="041F6E27" w14:textId="77777777" w:rsidR="00B268A8" w:rsidRPr="00824C00" w:rsidRDefault="00B268A8" w:rsidP="00B268A8">
      <w:pPr>
        <w:pStyle w:val="ListParagraph"/>
        <w:numPr>
          <w:ilvl w:val="0"/>
          <w:numId w:val="134"/>
        </w:numPr>
        <w:spacing w:line="276" w:lineRule="auto"/>
        <w:ind w:left="567" w:hanging="567"/>
        <w:jc w:val="both"/>
        <w:rPr>
          <w:rFonts w:ascii="Bookman Old Style" w:hAnsi="Bookman Old Style"/>
        </w:rPr>
      </w:pPr>
      <w:r w:rsidRPr="00C71D99">
        <w:rPr>
          <w:rFonts w:ascii="Bookman Old Style" w:hAnsi="Bookman Old Style"/>
        </w:rPr>
        <w:t>Utang/pinjaman jangka panjang sebagaimana dimaksud pada ayat (1)</w:t>
      </w:r>
      <w:r>
        <w:rPr>
          <w:rFonts w:ascii="Bookman Old Style" w:hAnsi="Bookman Old Style"/>
          <w:lang w:val="id-ID"/>
        </w:rPr>
        <w:t xml:space="preserve"> </w:t>
      </w:r>
      <w:r w:rsidRPr="00824C00">
        <w:rPr>
          <w:rFonts w:ascii="Bookman Old Style" w:hAnsi="Bookman Old Style"/>
        </w:rPr>
        <w:t>hanya untuk pengeluaran belanja modal.</w:t>
      </w:r>
    </w:p>
    <w:p w14:paraId="44D17EA6" w14:textId="77777777" w:rsidR="00B268A8" w:rsidRPr="00824C00" w:rsidRDefault="00B268A8" w:rsidP="00B268A8">
      <w:pPr>
        <w:pStyle w:val="ListParagraph"/>
        <w:numPr>
          <w:ilvl w:val="0"/>
          <w:numId w:val="134"/>
        </w:numPr>
        <w:spacing w:line="276" w:lineRule="auto"/>
        <w:ind w:left="567" w:hanging="567"/>
        <w:jc w:val="both"/>
        <w:rPr>
          <w:rFonts w:ascii="Bookman Old Style" w:hAnsi="Bookman Old Style"/>
        </w:rPr>
      </w:pPr>
      <w:r w:rsidRPr="00824C00">
        <w:rPr>
          <w:rFonts w:ascii="Bookman Old Style" w:hAnsi="Bookman Old Style"/>
        </w:rPr>
        <w:t>Pembayaran utang/pinjaman jangka panjang sebagaimana</w:t>
      </w:r>
      <w:r w:rsidRPr="00824C00">
        <w:rPr>
          <w:rFonts w:ascii="Bookman Old Style" w:hAnsi="Bookman Old Style"/>
          <w:lang w:val="id-ID"/>
        </w:rPr>
        <w:t xml:space="preserve"> </w:t>
      </w:r>
      <w:r w:rsidRPr="00824C00">
        <w:rPr>
          <w:rFonts w:ascii="Bookman Old Style" w:hAnsi="Bookman Old Style"/>
        </w:rPr>
        <w:t>dimaksud pada ayat (1) merupakan kewajiban pembayaran kembali</w:t>
      </w:r>
      <w:r w:rsidRPr="00824C00">
        <w:rPr>
          <w:rFonts w:ascii="Bookman Old Style" w:hAnsi="Bookman Old Style"/>
          <w:lang w:val="id-ID"/>
        </w:rPr>
        <w:t xml:space="preserve"> </w:t>
      </w:r>
      <w:r w:rsidRPr="00824C00">
        <w:rPr>
          <w:rFonts w:ascii="Bookman Old Style" w:hAnsi="Bookman Old Style"/>
        </w:rPr>
        <w:t>utang/ pinjaman yang meliputi pokok utang/pinjaman, bunga dan</w:t>
      </w:r>
      <w:r w:rsidRPr="00824C00">
        <w:rPr>
          <w:rFonts w:ascii="Bookman Old Style" w:hAnsi="Bookman Old Style"/>
          <w:lang w:val="id-ID"/>
        </w:rPr>
        <w:t xml:space="preserve"> </w:t>
      </w:r>
      <w:r w:rsidRPr="00824C00">
        <w:rPr>
          <w:rFonts w:ascii="Bookman Old Style" w:hAnsi="Bookman Old Style"/>
        </w:rPr>
        <w:t>biaya lain yang harus dilunasi pada tahun anggaran berikutnya</w:t>
      </w:r>
      <w:r w:rsidRPr="00824C00">
        <w:rPr>
          <w:rFonts w:ascii="Bookman Old Style" w:hAnsi="Bookman Old Style"/>
          <w:lang w:val="id-ID"/>
        </w:rPr>
        <w:t xml:space="preserve"> </w:t>
      </w:r>
      <w:r w:rsidRPr="00824C00">
        <w:rPr>
          <w:rFonts w:ascii="Bookman Old Style" w:hAnsi="Bookman Old Style"/>
        </w:rPr>
        <w:t>sesuai dengan persyaratan perjanjian utang/pinjaman yang</w:t>
      </w:r>
      <w:r>
        <w:rPr>
          <w:rFonts w:ascii="Bookman Old Style" w:hAnsi="Bookman Old Style"/>
          <w:lang w:val="id-ID"/>
        </w:rPr>
        <w:t xml:space="preserve"> </w:t>
      </w:r>
      <w:r w:rsidRPr="00824C00">
        <w:rPr>
          <w:rFonts w:ascii="Bookman Old Style" w:hAnsi="Bookman Old Style"/>
        </w:rPr>
        <w:t>bersangkutan.</w:t>
      </w:r>
    </w:p>
    <w:p w14:paraId="33F46DCA" w14:textId="77777777" w:rsidR="00B268A8" w:rsidRPr="00824C00" w:rsidRDefault="00B268A8" w:rsidP="00B268A8">
      <w:pPr>
        <w:pStyle w:val="ListParagraph"/>
        <w:numPr>
          <w:ilvl w:val="0"/>
          <w:numId w:val="134"/>
        </w:numPr>
        <w:spacing w:line="276" w:lineRule="auto"/>
        <w:ind w:left="567" w:hanging="567"/>
        <w:jc w:val="both"/>
        <w:rPr>
          <w:rFonts w:ascii="Bookman Old Style" w:hAnsi="Bookman Old Style"/>
        </w:rPr>
      </w:pPr>
      <w:r w:rsidRPr="00C71D99">
        <w:rPr>
          <w:rFonts w:ascii="Bookman Old Style" w:hAnsi="Bookman Old Style"/>
        </w:rPr>
        <w:t>Mekanisme pengajuan utang/pinjaman jangka panjang sebagaimana</w:t>
      </w:r>
      <w:r>
        <w:rPr>
          <w:rFonts w:ascii="Bookman Old Style" w:hAnsi="Bookman Old Style"/>
          <w:lang w:val="id-ID"/>
        </w:rPr>
        <w:t xml:space="preserve"> </w:t>
      </w:r>
      <w:r w:rsidRPr="00824C00">
        <w:rPr>
          <w:rFonts w:ascii="Bookman Old Style" w:hAnsi="Bookman Old Style"/>
        </w:rPr>
        <w:t>dimaksud pada ayat (1), sesuai dengan ketentuan peraturan perundang- undangan</w:t>
      </w:r>
    </w:p>
    <w:p w14:paraId="43249CCC" w14:textId="77777777" w:rsidR="00B268A8" w:rsidRDefault="00B268A8" w:rsidP="00B268A8">
      <w:pPr>
        <w:spacing w:line="276" w:lineRule="auto"/>
        <w:jc w:val="both"/>
        <w:rPr>
          <w:rFonts w:ascii="Bookman Old Style" w:hAnsi="Bookman Old Style"/>
          <w:lang w:val="id-ID"/>
        </w:rPr>
      </w:pPr>
    </w:p>
    <w:p w14:paraId="6EA023B6" w14:textId="77777777" w:rsidR="00B268A8" w:rsidRPr="00824C00" w:rsidRDefault="00B268A8" w:rsidP="00B268A8">
      <w:pPr>
        <w:spacing w:line="276" w:lineRule="auto"/>
        <w:jc w:val="center"/>
        <w:rPr>
          <w:rFonts w:ascii="Bookman Old Style" w:hAnsi="Bookman Old Style"/>
          <w:lang w:val="id-ID"/>
        </w:rPr>
      </w:pPr>
      <w:r w:rsidRPr="00824C00">
        <w:rPr>
          <w:rFonts w:ascii="Bookman Old Style" w:hAnsi="Bookman Old Style"/>
          <w:lang w:val="id-ID"/>
        </w:rPr>
        <w:t>Paragraf 8</w:t>
      </w:r>
    </w:p>
    <w:p w14:paraId="1086E2A6" w14:textId="77777777" w:rsidR="00B268A8" w:rsidRPr="00824C00" w:rsidRDefault="00B268A8" w:rsidP="00B268A8">
      <w:pPr>
        <w:spacing w:line="276" w:lineRule="auto"/>
        <w:jc w:val="center"/>
        <w:rPr>
          <w:rFonts w:ascii="Bookman Old Style" w:hAnsi="Bookman Old Style"/>
          <w:lang w:val="id-ID"/>
        </w:rPr>
      </w:pPr>
      <w:r w:rsidRPr="00824C00">
        <w:rPr>
          <w:rFonts w:ascii="Bookman Old Style" w:hAnsi="Bookman Old Style"/>
          <w:lang w:val="id-ID"/>
        </w:rPr>
        <w:t>Kerja Sama BLUD</w:t>
      </w:r>
    </w:p>
    <w:p w14:paraId="21B1B294" w14:textId="77777777" w:rsidR="00B268A8" w:rsidRPr="00824C00" w:rsidRDefault="00B268A8" w:rsidP="00B268A8">
      <w:pPr>
        <w:spacing w:line="276" w:lineRule="auto"/>
        <w:jc w:val="center"/>
        <w:rPr>
          <w:rFonts w:ascii="Bookman Old Style" w:hAnsi="Bookman Old Style"/>
          <w:lang w:val="id-ID"/>
        </w:rPr>
      </w:pPr>
      <w:r w:rsidRPr="00824C00">
        <w:rPr>
          <w:rFonts w:ascii="Bookman Old Style" w:hAnsi="Bookman Old Style"/>
          <w:lang w:val="id-ID"/>
        </w:rPr>
        <w:t xml:space="preserve">Pasal </w:t>
      </w:r>
      <w:r>
        <w:rPr>
          <w:rFonts w:ascii="Bookman Old Style" w:hAnsi="Bookman Old Style"/>
          <w:lang w:val="id-ID"/>
        </w:rPr>
        <w:t>73</w:t>
      </w:r>
    </w:p>
    <w:p w14:paraId="391C9B0D" w14:textId="77777777" w:rsidR="00B268A8" w:rsidRDefault="00B268A8" w:rsidP="00B268A8">
      <w:pPr>
        <w:spacing w:line="276" w:lineRule="auto"/>
        <w:jc w:val="both"/>
        <w:rPr>
          <w:rFonts w:ascii="Bookman Old Style" w:hAnsi="Bookman Old Style"/>
          <w:lang w:val="id-ID"/>
        </w:rPr>
      </w:pPr>
    </w:p>
    <w:p w14:paraId="19751FE9" w14:textId="77777777" w:rsidR="00B268A8" w:rsidRPr="00824C00" w:rsidRDefault="00B268A8" w:rsidP="00B268A8">
      <w:pPr>
        <w:pStyle w:val="ListParagraph"/>
        <w:numPr>
          <w:ilvl w:val="0"/>
          <w:numId w:val="135"/>
        </w:numPr>
        <w:spacing w:line="276" w:lineRule="auto"/>
        <w:ind w:left="567" w:hanging="567"/>
        <w:jc w:val="both"/>
        <w:rPr>
          <w:rFonts w:ascii="Bookman Old Style" w:hAnsi="Bookman Old Style"/>
        </w:rPr>
      </w:pPr>
      <w:r w:rsidRPr="00824C00">
        <w:rPr>
          <w:rFonts w:ascii="Bookman Old Style" w:hAnsi="Bookman Old Style"/>
        </w:rPr>
        <w:t>RSUD Lanto Dg. Pasewang dapat melakukan kerja sama dengan pihak</w:t>
      </w:r>
      <w:r>
        <w:rPr>
          <w:rFonts w:ascii="Bookman Old Style" w:hAnsi="Bookman Old Style"/>
          <w:lang w:val="id-ID"/>
        </w:rPr>
        <w:t xml:space="preserve"> </w:t>
      </w:r>
      <w:r w:rsidRPr="00824C00">
        <w:rPr>
          <w:rFonts w:ascii="Bookman Old Style" w:hAnsi="Bookman Old Style"/>
        </w:rPr>
        <w:t>lain, untuk meningkatkan kualitas dan kuantitas pelayanan.</w:t>
      </w:r>
    </w:p>
    <w:p w14:paraId="3D55ED7C" w14:textId="77777777" w:rsidR="00B268A8" w:rsidRPr="00824C00" w:rsidRDefault="00B268A8" w:rsidP="00B268A8">
      <w:pPr>
        <w:pStyle w:val="ListParagraph"/>
        <w:numPr>
          <w:ilvl w:val="0"/>
          <w:numId w:val="135"/>
        </w:numPr>
        <w:spacing w:line="276" w:lineRule="auto"/>
        <w:ind w:left="567" w:hanging="567"/>
        <w:jc w:val="both"/>
        <w:rPr>
          <w:rFonts w:ascii="Bookman Old Style" w:hAnsi="Bookman Old Style"/>
        </w:rPr>
      </w:pPr>
      <w:r w:rsidRPr="00824C00">
        <w:rPr>
          <w:rFonts w:ascii="Bookman Old Style" w:hAnsi="Bookman Old Style"/>
        </w:rPr>
        <w:t>Kerja sama sebagaimana dimaksud pada ayat (1), dilakukan</w:t>
      </w:r>
      <w:r w:rsidRPr="00824C00">
        <w:rPr>
          <w:rFonts w:ascii="Bookman Old Style" w:hAnsi="Bookman Old Style"/>
          <w:lang w:val="id-ID"/>
        </w:rPr>
        <w:t xml:space="preserve"> </w:t>
      </w:r>
      <w:r w:rsidRPr="00824C00">
        <w:rPr>
          <w:rFonts w:ascii="Bookman Old Style" w:hAnsi="Bookman Old Style"/>
        </w:rPr>
        <w:t>berdasarkan prinsip efisiensi, efektivitas, ekonomis dan salin</w:t>
      </w:r>
      <w:r>
        <w:rPr>
          <w:rFonts w:ascii="Bookman Old Style" w:hAnsi="Bookman Old Style"/>
          <w:lang w:val="id-ID"/>
        </w:rPr>
        <w:t xml:space="preserve">g </w:t>
      </w:r>
      <w:r w:rsidRPr="00824C00">
        <w:rPr>
          <w:rFonts w:ascii="Bookman Old Style" w:hAnsi="Bookman Old Style"/>
        </w:rPr>
        <w:t>menguntungkan.</w:t>
      </w:r>
    </w:p>
    <w:p w14:paraId="24847E99" w14:textId="77777777" w:rsidR="00B268A8" w:rsidRPr="00824C00" w:rsidRDefault="00B268A8" w:rsidP="00B268A8">
      <w:pPr>
        <w:pStyle w:val="ListParagraph"/>
        <w:numPr>
          <w:ilvl w:val="0"/>
          <w:numId w:val="135"/>
        </w:numPr>
        <w:spacing w:line="276" w:lineRule="auto"/>
        <w:ind w:left="567" w:hanging="567"/>
        <w:jc w:val="both"/>
        <w:rPr>
          <w:rFonts w:ascii="Bookman Old Style" w:hAnsi="Bookman Old Style"/>
        </w:rPr>
      </w:pPr>
      <w:r w:rsidRPr="00C71D99">
        <w:rPr>
          <w:rFonts w:ascii="Bookman Old Style" w:hAnsi="Bookman Old Style"/>
        </w:rPr>
        <w:lastRenderedPageBreak/>
        <w:t>Prinsip saling menguntungkan sebagaimana dimaksud pada ayat (2)</w:t>
      </w:r>
      <w:r>
        <w:rPr>
          <w:rFonts w:ascii="Bookman Old Style" w:hAnsi="Bookman Old Style"/>
          <w:lang w:val="id-ID"/>
        </w:rPr>
        <w:t xml:space="preserve"> </w:t>
      </w:r>
      <w:r w:rsidRPr="00824C00">
        <w:rPr>
          <w:rFonts w:ascii="Bookman Old Style" w:hAnsi="Bookman Old Style"/>
        </w:rPr>
        <w:t>dapat berbentuk finansial dan/atau nonfinansial.</w:t>
      </w:r>
    </w:p>
    <w:p w14:paraId="09F9712D" w14:textId="77777777" w:rsidR="00B268A8" w:rsidRPr="00824C00" w:rsidRDefault="00B268A8" w:rsidP="00B268A8">
      <w:pPr>
        <w:pStyle w:val="ListParagraph"/>
        <w:spacing w:line="276" w:lineRule="auto"/>
        <w:ind w:left="567"/>
        <w:jc w:val="both"/>
        <w:rPr>
          <w:rFonts w:ascii="Bookman Old Style" w:hAnsi="Bookman Old Style"/>
        </w:rPr>
      </w:pPr>
    </w:p>
    <w:p w14:paraId="41778AAA" w14:textId="77777777" w:rsidR="00B268A8" w:rsidRDefault="00B268A8" w:rsidP="00B268A8">
      <w:pPr>
        <w:spacing w:line="276" w:lineRule="auto"/>
        <w:jc w:val="center"/>
        <w:rPr>
          <w:rFonts w:ascii="Bookman Old Style" w:hAnsi="Bookman Old Style"/>
          <w:lang w:val="id-ID"/>
        </w:rPr>
      </w:pPr>
      <w:r>
        <w:rPr>
          <w:rFonts w:ascii="Bookman Old Style" w:hAnsi="Bookman Old Style"/>
          <w:lang w:val="id-ID"/>
        </w:rPr>
        <w:t>Pasal 74</w:t>
      </w:r>
    </w:p>
    <w:p w14:paraId="220F61E5" w14:textId="77777777" w:rsidR="00B268A8" w:rsidRPr="00824C00" w:rsidRDefault="00B268A8" w:rsidP="00B268A8">
      <w:pPr>
        <w:spacing w:line="276" w:lineRule="auto"/>
        <w:jc w:val="both"/>
        <w:rPr>
          <w:rFonts w:ascii="Bookman Old Style" w:hAnsi="Bookman Old Style"/>
          <w:lang w:val="id-ID"/>
        </w:rPr>
      </w:pPr>
    </w:p>
    <w:p w14:paraId="432B4244" w14:textId="77777777" w:rsidR="00B268A8" w:rsidRPr="00053847" w:rsidRDefault="00B268A8" w:rsidP="00B268A8">
      <w:pPr>
        <w:pStyle w:val="ListParagraph"/>
        <w:numPr>
          <w:ilvl w:val="0"/>
          <w:numId w:val="136"/>
        </w:numPr>
        <w:spacing w:line="276" w:lineRule="auto"/>
        <w:ind w:left="567" w:hanging="567"/>
        <w:jc w:val="both"/>
        <w:rPr>
          <w:rFonts w:ascii="Bookman Old Style" w:hAnsi="Bookman Old Style"/>
        </w:rPr>
      </w:pPr>
      <w:r w:rsidRPr="00053847">
        <w:rPr>
          <w:rFonts w:ascii="Bookman Old Style" w:hAnsi="Bookman Old Style"/>
        </w:rPr>
        <w:t>Kerja sama dengan pihak lain sebagaimana dimaksud dalam Pasal</w:t>
      </w:r>
      <w:r>
        <w:rPr>
          <w:rFonts w:ascii="Bookman Old Style" w:hAnsi="Bookman Old Style"/>
          <w:lang w:val="id-ID"/>
        </w:rPr>
        <w:t xml:space="preserve"> 73</w:t>
      </w:r>
      <w:r w:rsidRPr="00053847">
        <w:rPr>
          <w:rFonts w:ascii="Bookman Old Style" w:hAnsi="Bookman Old Style"/>
        </w:rPr>
        <w:t xml:space="preserve"> ayat (1), meliputi:</w:t>
      </w:r>
    </w:p>
    <w:p w14:paraId="6D9A0DC2" w14:textId="77777777" w:rsidR="00B268A8" w:rsidRPr="00053847" w:rsidRDefault="00B268A8" w:rsidP="00B268A8">
      <w:pPr>
        <w:pStyle w:val="ListParagraph"/>
        <w:numPr>
          <w:ilvl w:val="0"/>
          <w:numId w:val="137"/>
        </w:numPr>
        <w:spacing w:line="276" w:lineRule="auto"/>
        <w:ind w:left="993" w:hanging="426"/>
        <w:jc w:val="both"/>
        <w:rPr>
          <w:rFonts w:ascii="Bookman Old Style" w:hAnsi="Bookman Old Style"/>
        </w:rPr>
      </w:pPr>
      <w:r w:rsidRPr="00053847">
        <w:rPr>
          <w:rFonts w:ascii="Bookman Old Style" w:hAnsi="Bookman Old Style"/>
        </w:rPr>
        <w:t>kerja sama operasional; dan</w:t>
      </w:r>
    </w:p>
    <w:p w14:paraId="4A0EAA43" w14:textId="77777777" w:rsidR="00B268A8" w:rsidRPr="00053847" w:rsidRDefault="00B268A8" w:rsidP="00B268A8">
      <w:pPr>
        <w:pStyle w:val="ListParagraph"/>
        <w:numPr>
          <w:ilvl w:val="0"/>
          <w:numId w:val="137"/>
        </w:numPr>
        <w:spacing w:line="276" w:lineRule="auto"/>
        <w:ind w:left="993" w:hanging="426"/>
        <w:jc w:val="both"/>
        <w:rPr>
          <w:rFonts w:ascii="Bookman Old Style" w:hAnsi="Bookman Old Style"/>
        </w:rPr>
      </w:pPr>
      <w:r w:rsidRPr="00053847">
        <w:rPr>
          <w:rFonts w:ascii="Bookman Old Style" w:hAnsi="Bookman Old Style"/>
        </w:rPr>
        <w:t>pemanfaatan barang milik daerah.</w:t>
      </w:r>
    </w:p>
    <w:p w14:paraId="2FA69DA3" w14:textId="77777777" w:rsidR="00B268A8" w:rsidRPr="00053847" w:rsidRDefault="00B268A8" w:rsidP="00B268A8">
      <w:pPr>
        <w:pStyle w:val="ListParagraph"/>
        <w:numPr>
          <w:ilvl w:val="0"/>
          <w:numId w:val="136"/>
        </w:numPr>
        <w:spacing w:line="276" w:lineRule="auto"/>
        <w:ind w:left="567" w:hanging="567"/>
        <w:jc w:val="both"/>
        <w:rPr>
          <w:rFonts w:ascii="Bookman Old Style" w:hAnsi="Bookman Old Style"/>
        </w:rPr>
      </w:pPr>
      <w:r w:rsidRPr="00053847">
        <w:rPr>
          <w:rFonts w:ascii="Bookman Old Style" w:hAnsi="Bookman Old Style"/>
        </w:rPr>
        <w:t>Kerja sama operasional sebagaimana dimaksud pada ayat (1) huruf a</w:t>
      </w:r>
      <w:r w:rsidRPr="00053847">
        <w:rPr>
          <w:rFonts w:ascii="Bookman Old Style" w:hAnsi="Bookman Old Style"/>
          <w:lang w:val="id-ID"/>
        </w:rPr>
        <w:t xml:space="preserve"> </w:t>
      </w:r>
      <w:r w:rsidRPr="00053847">
        <w:rPr>
          <w:rFonts w:ascii="Bookman Old Style" w:hAnsi="Bookman Old Style"/>
        </w:rPr>
        <w:t>dilakukan melalui pengelolaan manajemen dan proses operasional</w:t>
      </w:r>
      <w:r w:rsidRPr="00053847">
        <w:rPr>
          <w:rFonts w:ascii="Bookman Old Style" w:hAnsi="Bookman Old Style"/>
          <w:lang w:val="id-ID"/>
        </w:rPr>
        <w:t xml:space="preserve"> </w:t>
      </w:r>
      <w:r w:rsidRPr="00053847">
        <w:rPr>
          <w:rFonts w:ascii="Bookman Old Style" w:hAnsi="Bookman Old Style"/>
        </w:rPr>
        <w:t>secara bersama dengan mitra kerja sama dengan tida</w:t>
      </w:r>
      <w:r>
        <w:rPr>
          <w:rFonts w:ascii="Bookman Old Style" w:hAnsi="Bookman Old Style"/>
          <w:lang w:val="id-ID"/>
        </w:rPr>
        <w:t xml:space="preserve">k </w:t>
      </w:r>
      <w:r w:rsidRPr="00053847">
        <w:rPr>
          <w:rFonts w:ascii="Bookman Old Style" w:hAnsi="Bookman Old Style"/>
        </w:rPr>
        <w:t>menggunakan barang milik daerah.</w:t>
      </w:r>
    </w:p>
    <w:p w14:paraId="25FA5321" w14:textId="77777777" w:rsidR="00B268A8" w:rsidRPr="00053847" w:rsidRDefault="00B268A8" w:rsidP="00B268A8">
      <w:pPr>
        <w:pStyle w:val="ListParagraph"/>
        <w:numPr>
          <w:ilvl w:val="0"/>
          <w:numId w:val="136"/>
        </w:numPr>
        <w:spacing w:line="276" w:lineRule="auto"/>
        <w:ind w:left="567" w:hanging="567"/>
        <w:jc w:val="both"/>
        <w:rPr>
          <w:rFonts w:ascii="Bookman Old Style" w:hAnsi="Bookman Old Style"/>
        </w:rPr>
      </w:pPr>
      <w:r w:rsidRPr="00053847">
        <w:rPr>
          <w:rFonts w:ascii="Bookman Old Style" w:hAnsi="Bookman Old Style"/>
        </w:rPr>
        <w:t>Pemanfaatan barang milik daerah sebagaimana dimaksud pada ayat (1)</w:t>
      </w:r>
      <w:r w:rsidRPr="00053847">
        <w:rPr>
          <w:rFonts w:ascii="Bookman Old Style" w:hAnsi="Bookman Old Style"/>
          <w:lang w:val="id-ID"/>
        </w:rPr>
        <w:t xml:space="preserve"> </w:t>
      </w:r>
      <w:r w:rsidRPr="00053847">
        <w:rPr>
          <w:rFonts w:ascii="Bookman Old Style" w:hAnsi="Bookman Old Style"/>
        </w:rPr>
        <w:t>huruf b dilakukan melalui pendayagunaan barang milik daerah dan/atau optimalisasi barang milik daerah dengan tidak mengubah status</w:t>
      </w:r>
      <w:r>
        <w:rPr>
          <w:rFonts w:ascii="Bookman Old Style" w:hAnsi="Bookman Old Style"/>
          <w:lang w:val="id-ID"/>
        </w:rPr>
        <w:t xml:space="preserve"> </w:t>
      </w:r>
      <w:r w:rsidRPr="00053847">
        <w:rPr>
          <w:rFonts w:ascii="Bookman Old Style" w:hAnsi="Bookman Old Style"/>
        </w:rPr>
        <w:t>kepemilikan untuk memperoleh pendapatan dan tidak mengurangi</w:t>
      </w:r>
      <w:r>
        <w:rPr>
          <w:rFonts w:ascii="Bookman Old Style" w:hAnsi="Bookman Old Style"/>
          <w:lang w:val="id-ID"/>
        </w:rPr>
        <w:t xml:space="preserve"> </w:t>
      </w:r>
      <w:r w:rsidRPr="00053847">
        <w:rPr>
          <w:rFonts w:ascii="Bookman Old Style" w:hAnsi="Bookman Old Style"/>
        </w:rPr>
        <w:t>kualitas pelayanan umum yang menjadi kewajiban BLUD.</w:t>
      </w:r>
    </w:p>
    <w:p w14:paraId="0F53D575" w14:textId="77777777" w:rsidR="00B268A8" w:rsidRPr="00053847" w:rsidRDefault="00B268A8" w:rsidP="00B268A8">
      <w:pPr>
        <w:pStyle w:val="ListParagraph"/>
        <w:numPr>
          <w:ilvl w:val="0"/>
          <w:numId w:val="136"/>
        </w:numPr>
        <w:spacing w:line="276" w:lineRule="auto"/>
        <w:ind w:left="567" w:hanging="567"/>
        <w:jc w:val="both"/>
        <w:rPr>
          <w:rFonts w:ascii="Bookman Old Style" w:hAnsi="Bookman Old Style"/>
        </w:rPr>
      </w:pPr>
      <w:r w:rsidRPr="00C71D99">
        <w:rPr>
          <w:rFonts w:ascii="Bookman Old Style" w:hAnsi="Bookman Old Style"/>
        </w:rPr>
        <w:t>Pendapatan yang berasal dari pemanfaatan barang milik daerah yang</w:t>
      </w:r>
      <w:r>
        <w:rPr>
          <w:rFonts w:ascii="Bookman Old Style" w:hAnsi="Bookman Old Style"/>
          <w:lang w:val="id-ID"/>
        </w:rPr>
        <w:t xml:space="preserve"> </w:t>
      </w:r>
      <w:r w:rsidRPr="00053847">
        <w:rPr>
          <w:rFonts w:ascii="Bookman Old Style" w:hAnsi="Bookman Old Style"/>
        </w:rPr>
        <w:t>sepenuhnya untuk menyelenggarakan tugas dan fungsi kegiatan RSUD</w:t>
      </w:r>
      <w:r>
        <w:rPr>
          <w:rFonts w:ascii="Bookman Old Style" w:hAnsi="Bookman Old Style"/>
          <w:lang w:val="id-ID"/>
        </w:rPr>
        <w:t xml:space="preserve"> </w:t>
      </w:r>
      <w:r w:rsidRPr="00053847">
        <w:rPr>
          <w:rFonts w:ascii="Bookman Old Style" w:hAnsi="Bookman Old Style"/>
        </w:rPr>
        <w:t>Lanto Dg. Pasewang yang bersangkutan merupakan pendapatan BLUD.</w:t>
      </w:r>
    </w:p>
    <w:p w14:paraId="1E30B363" w14:textId="77777777" w:rsidR="00B268A8" w:rsidRPr="00053847" w:rsidRDefault="00B268A8" w:rsidP="00B268A8">
      <w:pPr>
        <w:pStyle w:val="ListParagraph"/>
        <w:numPr>
          <w:ilvl w:val="0"/>
          <w:numId w:val="136"/>
        </w:numPr>
        <w:spacing w:line="276" w:lineRule="auto"/>
        <w:ind w:left="567" w:hanging="567"/>
        <w:jc w:val="both"/>
        <w:rPr>
          <w:rFonts w:ascii="Bookman Old Style" w:hAnsi="Bookman Old Style"/>
        </w:rPr>
      </w:pPr>
      <w:r w:rsidRPr="00C71D99">
        <w:rPr>
          <w:rFonts w:ascii="Bookman Old Style" w:hAnsi="Bookman Old Style"/>
        </w:rPr>
        <w:t>Pemanfaatan barang milik daerah sebagaimana dimaksud pada ayat (1)</w:t>
      </w:r>
      <w:r>
        <w:rPr>
          <w:rFonts w:ascii="Bookman Old Style" w:hAnsi="Bookman Old Style"/>
          <w:lang w:val="id-ID"/>
        </w:rPr>
        <w:t xml:space="preserve"> </w:t>
      </w:r>
      <w:r w:rsidRPr="00053847">
        <w:rPr>
          <w:rFonts w:ascii="Bookman Old Style" w:hAnsi="Bookman Old Style"/>
        </w:rPr>
        <w:t>huruf b mengikuti peraturan perundang-undangan.</w:t>
      </w:r>
    </w:p>
    <w:p w14:paraId="4D5E9430" w14:textId="77777777" w:rsidR="00B268A8" w:rsidRPr="00053847" w:rsidRDefault="00B268A8" w:rsidP="00B268A8">
      <w:pPr>
        <w:pStyle w:val="ListParagraph"/>
        <w:numPr>
          <w:ilvl w:val="0"/>
          <w:numId w:val="136"/>
        </w:numPr>
        <w:spacing w:line="276" w:lineRule="auto"/>
        <w:ind w:left="567" w:hanging="567"/>
        <w:jc w:val="both"/>
        <w:rPr>
          <w:rFonts w:ascii="Bookman Old Style" w:hAnsi="Bookman Old Style"/>
        </w:rPr>
      </w:pPr>
      <w:r w:rsidRPr="00C71D99">
        <w:rPr>
          <w:rFonts w:ascii="Bookman Old Style" w:hAnsi="Bookman Old Style"/>
        </w:rPr>
        <w:t>Tata cara kerja sama dengan pihak lain sebagaimana dimaksud pada ayat</w:t>
      </w:r>
      <w:r>
        <w:rPr>
          <w:rFonts w:ascii="Bookman Old Style" w:hAnsi="Bookman Old Style"/>
          <w:lang w:val="id-ID"/>
        </w:rPr>
        <w:t xml:space="preserve"> </w:t>
      </w:r>
      <w:r w:rsidRPr="00053847">
        <w:rPr>
          <w:rFonts w:ascii="Bookman Old Style" w:hAnsi="Bookman Old Style"/>
        </w:rPr>
        <w:t>(1) diatur dengan Peraturan Bupati tersendiri.</w:t>
      </w:r>
    </w:p>
    <w:p w14:paraId="4067CA42" w14:textId="77777777" w:rsidR="00B268A8" w:rsidRPr="00053847" w:rsidRDefault="00B268A8" w:rsidP="00B268A8">
      <w:pPr>
        <w:pStyle w:val="ListParagraph"/>
        <w:numPr>
          <w:ilvl w:val="0"/>
          <w:numId w:val="136"/>
        </w:numPr>
        <w:spacing w:line="276" w:lineRule="auto"/>
        <w:ind w:left="567" w:hanging="567"/>
        <w:jc w:val="both"/>
        <w:rPr>
          <w:rFonts w:ascii="Bookman Old Style" w:hAnsi="Bookman Old Style"/>
        </w:rPr>
      </w:pPr>
      <w:r w:rsidRPr="00C71D99">
        <w:rPr>
          <w:rFonts w:ascii="Bookman Old Style" w:hAnsi="Bookman Old Style"/>
        </w:rPr>
        <w:t>Pelaksanaan kerja sama sebagaimana dimaksud pada ayat (l) dibuat</w:t>
      </w:r>
      <w:r>
        <w:rPr>
          <w:rFonts w:ascii="Bookman Old Style" w:hAnsi="Bookman Old Style"/>
          <w:lang w:val="id-ID"/>
        </w:rPr>
        <w:t xml:space="preserve"> </w:t>
      </w:r>
      <w:r w:rsidRPr="00053847">
        <w:rPr>
          <w:rFonts w:ascii="Bookman Old Style" w:hAnsi="Bookman Old Style"/>
        </w:rPr>
        <w:t>dalam bentuk perjanjian.</w:t>
      </w:r>
    </w:p>
    <w:p w14:paraId="68C71121" w14:textId="77777777" w:rsidR="00B268A8" w:rsidRDefault="00B268A8" w:rsidP="00B268A8">
      <w:pPr>
        <w:spacing w:line="276" w:lineRule="auto"/>
        <w:jc w:val="both"/>
        <w:rPr>
          <w:rFonts w:ascii="Bookman Old Style" w:hAnsi="Bookman Old Style"/>
          <w:lang w:val="id-ID"/>
        </w:rPr>
      </w:pPr>
    </w:p>
    <w:p w14:paraId="37E8FFF2" w14:textId="77777777" w:rsidR="00B268A8" w:rsidRPr="00053847" w:rsidRDefault="00B268A8" w:rsidP="00B268A8">
      <w:pPr>
        <w:spacing w:line="276" w:lineRule="auto"/>
        <w:jc w:val="center"/>
        <w:rPr>
          <w:rFonts w:ascii="Bookman Old Style" w:hAnsi="Bookman Old Style"/>
          <w:lang w:val="id-ID"/>
        </w:rPr>
      </w:pPr>
      <w:r>
        <w:rPr>
          <w:rFonts w:ascii="Bookman Old Style" w:hAnsi="Bookman Old Style"/>
          <w:lang w:val="id-ID"/>
        </w:rPr>
        <w:t>Pasal 75</w:t>
      </w:r>
    </w:p>
    <w:p w14:paraId="00AFC268" w14:textId="77777777" w:rsidR="00B268A8" w:rsidRDefault="00B268A8" w:rsidP="00B268A8">
      <w:pPr>
        <w:spacing w:line="276" w:lineRule="auto"/>
        <w:jc w:val="both"/>
        <w:rPr>
          <w:rFonts w:ascii="Bookman Old Style" w:hAnsi="Bookman Old Style"/>
          <w:lang w:val="id-ID"/>
        </w:rPr>
      </w:pPr>
    </w:p>
    <w:p w14:paraId="71C1BAF0" w14:textId="77777777" w:rsidR="00B268A8" w:rsidRPr="00053847" w:rsidRDefault="00B268A8" w:rsidP="00B268A8">
      <w:pPr>
        <w:pStyle w:val="ListParagraph"/>
        <w:numPr>
          <w:ilvl w:val="0"/>
          <w:numId w:val="138"/>
        </w:numPr>
        <w:spacing w:line="276" w:lineRule="auto"/>
        <w:ind w:left="567" w:hanging="567"/>
        <w:jc w:val="both"/>
        <w:rPr>
          <w:rFonts w:ascii="Bookman Old Style" w:hAnsi="Bookman Old Style"/>
        </w:rPr>
      </w:pPr>
      <w:r w:rsidRPr="00053847">
        <w:rPr>
          <w:rFonts w:ascii="Bookman Old Style" w:hAnsi="Bookman Old Style"/>
        </w:rPr>
        <w:t>Hasil kerjasama seb</w:t>
      </w:r>
      <w:r>
        <w:rPr>
          <w:rFonts w:ascii="Bookman Old Style" w:hAnsi="Bookman Old Style"/>
        </w:rPr>
        <w:t xml:space="preserve">agaimana dimaksud dalam Pasal </w:t>
      </w:r>
      <w:r>
        <w:rPr>
          <w:rFonts w:ascii="Bookman Old Style" w:hAnsi="Bookman Old Style"/>
          <w:lang w:val="id-ID"/>
        </w:rPr>
        <w:t>73</w:t>
      </w:r>
      <w:r w:rsidRPr="00053847">
        <w:rPr>
          <w:rFonts w:ascii="Bookman Old Style" w:hAnsi="Bookman Old Style"/>
        </w:rPr>
        <w:t xml:space="preserve"> ayat (1) dan ayat</w:t>
      </w:r>
      <w:r>
        <w:rPr>
          <w:rFonts w:ascii="Bookman Old Style" w:hAnsi="Bookman Old Style"/>
          <w:lang w:val="id-ID"/>
        </w:rPr>
        <w:t xml:space="preserve"> </w:t>
      </w:r>
      <w:r w:rsidRPr="00053847">
        <w:rPr>
          <w:rFonts w:ascii="Bookman Old Style" w:hAnsi="Bookman Old Style"/>
        </w:rPr>
        <w:t>merupakan pendapatan BLUD.</w:t>
      </w:r>
    </w:p>
    <w:p w14:paraId="302D7B02" w14:textId="77777777" w:rsidR="00B268A8" w:rsidRPr="00053847" w:rsidRDefault="00B268A8" w:rsidP="00B268A8">
      <w:pPr>
        <w:pStyle w:val="ListParagraph"/>
        <w:numPr>
          <w:ilvl w:val="0"/>
          <w:numId w:val="138"/>
        </w:numPr>
        <w:spacing w:line="276" w:lineRule="auto"/>
        <w:ind w:left="567" w:hanging="567"/>
        <w:jc w:val="both"/>
        <w:rPr>
          <w:rFonts w:ascii="Bookman Old Style" w:hAnsi="Bookman Old Style"/>
        </w:rPr>
      </w:pPr>
      <w:r w:rsidRPr="00C71D99">
        <w:rPr>
          <w:rFonts w:ascii="Bookman Old Style" w:hAnsi="Bookman Old Style"/>
        </w:rPr>
        <w:t>Pendapatan BLUD sebagaimana dimaksud pada ayat (1), dapat</w:t>
      </w:r>
      <w:r>
        <w:rPr>
          <w:rFonts w:ascii="Bookman Old Style" w:hAnsi="Bookman Old Style"/>
          <w:lang w:val="id-ID"/>
        </w:rPr>
        <w:t xml:space="preserve"> </w:t>
      </w:r>
      <w:r w:rsidRPr="00053847">
        <w:rPr>
          <w:rFonts w:ascii="Bookman Old Style" w:hAnsi="Bookman Old Style"/>
        </w:rPr>
        <w:t>dipergunakan secara langsung untuk membiayai pengeluaran sesuai</w:t>
      </w:r>
      <w:r>
        <w:rPr>
          <w:rFonts w:ascii="Bookman Old Style" w:hAnsi="Bookman Old Style"/>
          <w:lang w:val="id-ID"/>
        </w:rPr>
        <w:t xml:space="preserve"> </w:t>
      </w:r>
      <w:r w:rsidRPr="00053847">
        <w:rPr>
          <w:rFonts w:ascii="Bookman Old Style" w:hAnsi="Bookman Old Style"/>
        </w:rPr>
        <w:t>RBA.</w:t>
      </w:r>
    </w:p>
    <w:p w14:paraId="5BD4B771" w14:textId="77777777" w:rsidR="00B268A8" w:rsidRDefault="00B268A8" w:rsidP="00B268A8">
      <w:pPr>
        <w:spacing w:line="276" w:lineRule="auto"/>
        <w:jc w:val="both"/>
        <w:rPr>
          <w:rFonts w:ascii="Bookman Old Style" w:hAnsi="Bookman Old Style"/>
          <w:lang w:val="id-ID"/>
        </w:rPr>
      </w:pPr>
    </w:p>
    <w:p w14:paraId="0A8E6157" w14:textId="77777777" w:rsidR="00B268A8" w:rsidRPr="00053847" w:rsidRDefault="00B268A8" w:rsidP="00B268A8">
      <w:pPr>
        <w:spacing w:line="276" w:lineRule="auto"/>
        <w:jc w:val="center"/>
        <w:rPr>
          <w:rFonts w:ascii="Bookman Old Style" w:hAnsi="Bookman Old Style"/>
          <w:lang w:val="id-ID"/>
        </w:rPr>
      </w:pPr>
      <w:r w:rsidRPr="00053847">
        <w:rPr>
          <w:rFonts w:ascii="Bookman Old Style" w:hAnsi="Bookman Old Style"/>
          <w:lang w:val="id-ID"/>
        </w:rPr>
        <w:t>Paragraf 9</w:t>
      </w:r>
    </w:p>
    <w:p w14:paraId="133900AE" w14:textId="77777777" w:rsidR="00B268A8" w:rsidRPr="00053847" w:rsidRDefault="00B268A8" w:rsidP="00B268A8">
      <w:pPr>
        <w:spacing w:line="276" w:lineRule="auto"/>
        <w:jc w:val="center"/>
        <w:rPr>
          <w:rFonts w:ascii="Bookman Old Style" w:hAnsi="Bookman Old Style"/>
          <w:lang w:val="id-ID"/>
        </w:rPr>
      </w:pPr>
      <w:r w:rsidRPr="00053847">
        <w:rPr>
          <w:rFonts w:ascii="Bookman Old Style" w:hAnsi="Bookman Old Style"/>
          <w:lang w:val="id-ID"/>
        </w:rPr>
        <w:t>Investasi</w:t>
      </w:r>
    </w:p>
    <w:p w14:paraId="0CDBBDEC" w14:textId="77777777" w:rsidR="00B268A8" w:rsidRPr="00C71D99" w:rsidRDefault="00B268A8" w:rsidP="00B268A8">
      <w:pPr>
        <w:spacing w:line="276" w:lineRule="auto"/>
        <w:jc w:val="center"/>
        <w:rPr>
          <w:rFonts w:ascii="Bookman Old Style" w:hAnsi="Bookman Old Style"/>
        </w:rPr>
      </w:pPr>
      <w:r>
        <w:rPr>
          <w:rFonts w:ascii="Bookman Old Style" w:hAnsi="Bookman Old Style"/>
          <w:lang w:val="id-ID"/>
        </w:rPr>
        <w:t>Pasal 76</w:t>
      </w:r>
    </w:p>
    <w:p w14:paraId="6511CEBD" w14:textId="77777777" w:rsidR="00B268A8" w:rsidRDefault="00B268A8" w:rsidP="00B268A8">
      <w:pPr>
        <w:spacing w:line="276" w:lineRule="auto"/>
        <w:jc w:val="both"/>
        <w:rPr>
          <w:rFonts w:ascii="Bookman Old Style" w:hAnsi="Bookman Old Style"/>
          <w:lang w:val="id-ID"/>
        </w:rPr>
      </w:pPr>
    </w:p>
    <w:p w14:paraId="773517DA" w14:textId="77777777" w:rsidR="00B268A8" w:rsidRPr="00053847" w:rsidRDefault="00B268A8" w:rsidP="00B268A8">
      <w:pPr>
        <w:pStyle w:val="ListParagraph"/>
        <w:numPr>
          <w:ilvl w:val="0"/>
          <w:numId w:val="139"/>
        </w:numPr>
        <w:spacing w:line="276" w:lineRule="auto"/>
        <w:ind w:left="567" w:hanging="567"/>
        <w:jc w:val="both"/>
        <w:rPr>
          <w:rFonts w:ascii="Bookman Old Style" w:hAnsi="Bookman Old Style"/>
        </w:rPr>
      </w:pPr>
      <w:r w:rsidRPr="00053847">
        <w:rPr>
          <w:rFonts w:ascii="Bookman Old Style" w:hAnsi="Bookman Old Style"/>
        </w:rPr>
        <w:t>BLUD dapat melakukan investasi sepanjang memberi manfaat bagi</w:t>
      </w:r>
      <w:r w:rsidRPr="00053847">
        <w:rPr>
          <w:rFonts w:ascii="Bookman Old Style" w:hAnsi="Bookman Old Style"/>
          <w:lang w:val="id-ID"/>
        </w:rPr>
        <w:t xml:space="preserve"> </w:t>
      </w:r>
      <w:r w:rsidRPr="00053847">
        <w:rPr>
          <w:rFonts w:ascii="Bookman Old Style" w:hAnsi="Bookman Old Style"/>
        </w:rPr>
        <w:t>peningkatan pendapatan dan peningkatan pelayanan kepada masyarakat</w:t>
      </w:r>
      <w:r w:rsidRPr="00053847">
        <w:rPr>
          <w:rFonts w:ascii="Bookman Old Style" w:hAnsi="Bookman Old Style"/>
          <w:lang w:val="id-ID"/>
        </w:rPr>
        <w:t xml:space="preserve"> </w:t>
      </w:r>
      <w:r w:rsidRPr="00053847">
        <w:rPr>
          <w:rFonts w:ascii="Bookman Old Style" w:hAnsi="Bookman Old Style"/>
        </w:rPr>
        <w:t>serta tidak mengganggu likuiditas keuangan BLUD, dengan tetap</w:t>
      </w:r>
      <w:r>
        <w:rPr>
          <w:rFonts w:ascii="Bookman Old Style" w:hAnsi="Bookman Old Style"/>
          <w:lang w:val="id-ID"/>
        </w:rPr>
        <w:t xml:space="preserve"> </w:t>
      </w:r>
      <w:r w:rsidRPr="00053847">
        <w:rPr>
          <w:rFonts w:ascii="Bookman Old Style" w:hAnsi="Bookman Old Style"/>
        </w:rPr>
        <w:t>memperhatikan rencana pengeluaran.</w:t>
      </w:r>
    </w:p>
    <w:p w14:paraId="4AE0F550" w14:textId="77777777" w:rsidR="00B268A8" w:rsidRPr="00053847" w:rsidRDefault="00B268A8" w:rsidP="00B268A8">
      <w:pPr>
        <w:pStyle w:val="ListParagraph"/>
        <w:numPr>
          <w:ilvl w:val="0"/>
          <w:numId w:val="139"/>
        </w:numPr>
        <w:spacing w:line="276" w:lineRule="auto"/>
        <w:ind w:left="567" w:hanging="567"/>
        <w:jc w:val="both"/>
        <w:rPr>
          <w:rFonts w:ascii="Bookman Old Style" w:hAnsi="Bookman Old Style"/>
          <w:lang w:val="id-ID"/>
        </w:rPr>
      </w:pPr>
      <w:r w:rsidRPr="00053847">
        <w:rPr>
          <w:rFonts w:ascii="Bookman Old Style" w:hAnsi="Bookman Old Style"/>
        </w:rPr>
        <w:t>Investasi sebagaimana dimaksud pada ayat (1), berupa investasi jangka</w:t>
      </w:r>
      <w:r>
        <w:rPr>
          <w:rFonts w:ascii="Bookman Old Style" w:hAnsi="Bookman Old Style"/>
          <w:lang w:val="id-ID"/>
        </w:rPr>
        <w:t xml:space="preserve"> </w:t>
      </w:r>
      <w:r w:rsidRPr="00053847">
        <w:rPr>
          <w:rFonts w:ascii="Bookman Old Style" w:hAnsi="Bookman Old Style"/>
        </w:rPr>
        <w:t>pendek.</w:t>
      </w:r>
    </w:p>
    <w:p w14:paraId="332FE64A" w14:textId="77777777" w:rsidR="00B268A8" w:rsidRPr="00053847" w:rsidRDefault="00B268A8" w:rsidP="00B268A8">
      <w:pPr>
        <w:spacing w:line="276" w:lineRule="auto"/>
        <w:jc w:val="both"/>
        <w:rPr>
          <w:rFonts w:ascii="Bookman Old Style" w:hAnsi="Bookman Old Style"/>
          <w:lang w:val="id-ID"/>
        </w:rPr>
      </w:pPr>
    </w:p>
    <w:p w14:paraId="4FA271C2" w14:textId="77777777" w:rsidR="00B268A8" w:rsidRPr="003C767E" w:rsidRDefault="00B268A8" w:rsidP="00B268A8">
      <w:pPr>
        <w:spacing w:line="276" w:lineRule="auto"/>
        <w:jc w:val="center"/>
        <w:rPr>
          <w:rFonts w:ascii="Bookman Old Style" w:hAnsi="Bookman Old Style"/>
          <w:lang w:val="id-ID"/>
        </w:rPr>
      </w:pPr>
      <w:r>
        <w:rPr>
          <w:rFonts w:ascii="Bookman Old Style" w:hAnsi="Bookman Old Style"/>
        </w:rPr>
        <w:t>Pasal 7</w:t>
      </w:r>
      <w:r>
        <w:rPr>
          <w:rFonts w:ascii="Bookman Old Style" w:hAnsi="Bookman Old Style"/>
          <w:lang w:val="id-ID"/>
        </w:rPr>
        <w:t>7</w:t>
      </w:r>
    </w:p>
    <w:p w14:paraId="25F30741" w14:textId="77777777" w:rsidR="00B268A8" w:rsidRDefault="00B268A8" w:rsidP="00B268A8">
      <w:pPr>
        <w:spacing w:line="276" w:lineRule="auto"/>
        <w:jc w:val="both"/>
        <w:rPr>
          <w:rFonts w:ascii="Bookman Old Style" w:hAnsi="Bookman Old Style"/>
          <w:lang w:val="id-ID"/>
        </w:rPr>
      </w:pPr>
    </w:p>
    <w:p w14:paraId="776A120A" w14:textId="77777777" w:rsidR="00B268A8" w:rsidRPr="00053847" w:rsidRDefault="00B268A8" w:rsidP="00B268A8">
      <w:pPr>
        <w:pStyle w:val="ListParagraph"/>
        <w:numPr>
          <w:ilvl w:val="0"/>
          <w:numId w:val="140"/>
        </w:numPr>
        <w:spacing w:line="276" w:lineRule="auto"/>
        <w:ind w:left="567" w:hanging="567"/>
        <w:jc w:val="both"/>
        <w:rPr>
          <w:rFonts w:ascii="Bookman Old Style" w:hAnsi="Bookman Old Style"/>
        </w:rPr>
      </w:pPr>
      <w:r w:rsidRPr="00053847">
        <w:rPr>
          <w:rFonts w:ascii="Bookman Old Style" w:hAnsi="Bookman Old Style"/>
        </w:rPr>
        <w:lastRenderedPageBreak/>
        <w:t>Investasi jangka pendek seb</w:t>
      </w:r>
      <w:r>
        <w:rPr>
          <w:rFonts w:ascii="Bookman Old Style" w:hAnsi="Bookman Old Style"/>
        </w:rPr>
        <w:t>agaimana dimaksud dalam Pasal 7</w:t>
      </w:r>
      <w:r>
        <w:rPr>
          <w:rFonts w:ascii="Bookman Old Style" w:hAnsi="Bookman Old Style"/>
          <w:lang w:val="id-ID"/>
        </w:rPr>
        <w:t>6</w:t>
      </w:r>
      <w:r w:rsidRPr="00053847">
        <w:rPr>
          <w:rFonts w:ascii="Bookman Old Style" w:hAnsi="Bookman Old Style"/>
        </w:rPr>
        <w:t xml:space="preserve"> ayat (2),</w:t>
      </w:r>
      <w:r>
        <w:rPr>
          <w:rFonts w:ascii="Bookman Old Style" w:hAnsi="Bookman Old Style"/>
          <w:lang w:val="id-ID"/>
        </w:rPr>
        <w:t xml:space="preserve"> </w:t>
      </w:r>
      <w:r w:rsidRPr="00053847">
        <w:rPr>
          <w:rFonts w:ascii="Bookman Old Style" w:hAnsi="Bookman Old Style"/>
        </w:rPr>
        <w:t>merupakan investasi yang dapat segera dicairkan dan dimaksudkan</w:t>
      </w:r>
      <w:r>
        <w:rPr>
          <w:rFonts w:ascii="Bookman Old Style" w:hAnsi="Bookman Old Style"/>
          <w:lang w:val="id-ID"/>
        </w:rPr>
        <w:t xml:space="preserve"> </w:t>
      </w:r>
      <w:r w:rsidRPr="00053847">
        <w:rPr>
          <w:rFonts w:ascii="Bookman Old Style" w:hAnsi="Bookman Old Style"/>
        </w:rPr>
        <w:t>untuk dimiliki selama 12 (dua belas) bulan atau kurang.</w:t>
      </w:r>
    </w:p>
    <w:p w14:paraId="3B430A23" w14:textId="77777777" w:rsidR="00B268A8" w:rsidRPr="00053847" w:rsidRDefault="00B268A8" w:rsidP="00B268A8">
      <w:pPr>
        <w:pStyle w:val="ListParagraph"/>
        <w:numPr>
          <w:ilvl w:val="0"/>
          <w:numId w:val="140"/>
        </w:numPr>
        <w:spacing w:line="276" w:lineRule="auto"/>
        <w:ind w:left="567" w:hanging="567"/>
        <w:jc w:val="both"/>
        <w:rPr>
          <w:rFonts w:ascii="Bookman Old Style" w:hAnsi="Bookman Old Style"/>
        </w:rPr>
      </w:pPr>
      <w:r w:rsidRPr="00C71D99">
        <w:rPr>
          <w:rFonts w:ascii="Bookman Old Style" w:hAnsi="Bookman Old Style"/>
        </w:rPr>
        <w:t>Investasi jangka pendek sebagaimana dimaksud pada ayat (1), dapat</w:t>
      </w:r>
      <w:r>
        <w:rPr>
          <w:rFonts w:ascii="Bookman Old Style" w:hAnsi="Bookman Old Style"/>
          <w:lang w:val="id-ID"/>
        </w:rPr>
        <w:t xml:space="preserve"> </w:t>
      </w:r>
      <w:r w:rsidRPr="00053847">
        <w:rPr>
          <w:rFonts w:ascii="Bookman Old Style" w:hAnsi="Bookman Old Style"/>
        </w:rPr>
        <w:t>dilakukan dengan pemanfaatan surplus kas jangka pendek dengan</w:t>
      </w:r>
      <w:r>
        <w:rPr>
          <w:rFonts w:ascii="Bookman Old Style" w:hAnsi="Bookman Old Style"/>
          <w:lang w:val="id-ID"/>
        </w:rPr>
        <w:t xml:space="preserve"> </w:t>
      </w:r>
      <w:r w:rsidRPr="00053847">
        <w:rPr>
          <w:rFonts w:ascii="Bookman Old Style" w:hAnsi="Bookman Old Style"/>
        </w:rPr>
        <w:t>memperhatikan rencana pengeluaran.</w:t>
      </w:r>
    </w:p>
    <w:p w14:paraId="15E8A7F9" w14:textId="77777777" w:rsidR="00B268A8" w:rsidRPr="00C71D99" w:rsidRDefault="00B268A8" w:rsidP="00B268A8">
      <w:pPr>
        <w:pStyle w:val="ListParagraph"/>
        <w:numPr>
          <w:ilvl w:val="0"/>
          <w:numId w:val="140"/>
        </w:numPr>
        <w:spacing w:line="276" w:lineRule="auto"/>
        <w:ind w:left="567" w:hanging="567"/>
        <w:jc w:val="both"/>
        <w:rPr>
          <w:rFonts w:ascii="Bookman Old Style" w:hAnsi="Bookman Old Style"/>
        </w:rPr>
      </w:pPr>
      <w:r w:rsidRPr="00C71D99">
        <w:rPr>
          <w:rFonts w:ascii="Bookman Old Style" w:hAnsi="Bookman Old Style"/>
        </w:rPr>
        <w:t>Investasi jangka pendek sebagaimana dimaksud pada ayat (1), antara lain:</w:t>
      </w:r>
    </w:p>
    <w:p w14:paraId="1980CB55" w14:textId="77777777" w:rsidR="00B268A8" w:rsidRPr="00053847" w:rsidRDefault="00B268A8" w:rsidP="00B268A8">
      <w:pPr>
        <w:pStyle w:val="ListParagraph"/>
        <w:numPr>
          <w:ilvl w:val="0"/>
          <w:numId w:val="141"/>
        </w:numPr>
        <w:spacing w:line="276" w:lineRule="auto"/>
        <w:ind w:left="993" w:hanging="426"/>
        <w:jc w:val="both"/>
        <w:rPr>
          <w:rFonts w:ascii="Bookman Old Style" w:hAnsi="Bookman Old Style"/>
        </w:rPr>
      </w:pPr>
      <w:r w:rsidRPr="00053847">
        <w:rPr>
          <w:rFonts w:ascii="Bookman Old Style" w:hAnsi="Bookman Old Style"/>
        </w:rPr>
        <w:t>deposito pada bank umum berjangka waktu 1 (satu) sampai dengan</w:t>
      </w:r>
      <w:r w:rsidRPr="00053847">
        <w:rPr>
          <w:rFonts w:ascii="Bookman Old Style" w:hAnsi="Bookman Old Style"/>
          <w:lang w:val="id-ID"/>
        </w:rPr>
        <w:t xml:space="preserve"> </w:t>
      </w:r>
      <w:r w:rsidRPr="00053847">
        <w:rPr>
          <w:rFonts w:ascii="Bookman Old Style" w:hAnsi="Bookman Old Style"/>
        </w:rPr>
        <w:t>12 (dua belas) bulan dan/atau yang dapat diperpanjang secara</w:t>
      </w:r>
      <w:r w:rsidRPr="00053847">
        <w:rPr>
          <w:rFonts w:ascii="Bookman Old Style" w:hAnsi="Bookman Old Style"/>
          <w:lang w:val="id-ID"/>
        </w:rPr>
        <w:t xml:space="preserve"> </w:t>
      </w:r>
      <w:r w:rsidRPr="00053847">
        <w:rPr>
          <w:rFonts w:ascii="Bookman Old Style" w:hAnsi="Bookman Old Style"/>
        </w:rPr>
        <w:t>otomatis; dan</w:t>
      </w:r>
    </w:p>
    <w:p w14:paraId="7D05477A" w14:textId="77777777" w:rsidR="00B268A8" w:rsidRPr="00053847" w:rsidRDefault="00B268A8" w:rsidP="00B268A8">
      <w:pPr>
        <w:pStyle w:val="ListParagraph"/>
        <w:numPr>
          <w:ilvl w:val="0"/>
          <w:numId w:val="141"/>
        </w:numPr>
        <w:spacing w:line="276" w:lineRule="auto"/>
        <w:ind w:left="993" w:hanging="426"/>
        <w:jc w:val="both"/>
        <w:rPr>
          <w:rFonts w:ascii="Bookman Old Style" w:hAnsi="Bookman Old Style"/>
        </w:rPr>
      </w:pPr>
      <w:r w:rsidRPr="00053847">
        <w:rPr>
          <w:rFonts w:ascii="Bookman Old Style" w:hAnsi="Bookman Old Style"/>
        </w:rPr>
        <w:t>surat berharga jangka pendek.</w:t>
      </w:r>
    </w:p>
    <w:p w14:paraId="4E941E16" w14:textId="77777777" w:rsidR="00B268A8" w:rsidRPr="00053847" w:rsidRDefault="00B268A8" w:rsidP="00B268A8">
      <w:pPr>
        <w:pStyle w:val="ListParagraph"/>
        <w:numPr>
          <w:ilvl w:val="0"/>
          <w:numId w:val="140"/>
        </w:numPr>
        <w:spacing w:line="276" w:lineRule="auto"/>
        <w:ind w:left="567" w:hanging="567"/>
        <w:jc w:val="both"/>
        <w:rPr>
          <w:rFonts w:ascii="Bookman Old Style" w:hAnsi="Bookman Old Style"/>
        </w:rPr>
      </w:pPr>
      <w:r w:rsidRPr="00C71D99">
        <w:rPr>
          <w:rFonts w:ascii="Bookman Old Style" w:hAnsi="Bookman Old Style"/>
        </w:rPr>
        <w:t>Karakteristik investasi jangka pendek sebagaimana dimaksud pada ayat</w:t>
      </w:r>
      <w:r>
        <w:rPr>
          <w:rFonts w:ascii="Bookman Old Style" w:hAnsi="Bookman Old Style"/>
          <w:lang w:val="id-ID"/>
        </w:rPr>
        <w:t xml:space="preserve"> </w:t>
      </w:r>
      <w:r w:rsidRPr="00053847">
        <w:rPr>
          <w:rFonts w:ascii="Bookman Old Style" w:hAnsi="Bookman Old Style"/>
        </w:rPr>
        <w:t>(1), adalah:</w:t>
      </w:r>
    </w:p>
    <w:p w14:paraId="23531B1E" w14:textId="77777777" w:rsidR="00B268A8" w:rsidRPr="00053847" w:rsidRDefault="00B268A8" w:rsidP="00B268A8">
      <w:pPr>
        <w:pStyle w:val="ListParagraph"/>
        <w:numPr>
          <w:ilvl w:val="0"/>
          <w:numId w:val="142"/>
        </w:numPr>
        <w:spacing w:line="276" w:lineRule="auto"/>
        <w:ind w:left="993" w:hanging="426"/>
        <w:jc w:val="both"/>
        <w:rPr>
          <w:rFonts w:ascii="Bookman Old Style" w:hAnsi="Bookman Old Style"/>
        </w:rPr>
      </w:pPr>
      <w:r w:rsidRPr="00053847">
        <w:rPr>
          <w:rFonts w:ascii="Bookman Old Style" w:hAnsi="Bookman Old Style"/>
        </w:rPr>
        <w:t>dapat segera diperjualbelikan/dicairkan;</w:t>
      </w:r>
    </w:p>
    <w:p w14:paraId="464421AB" w14:textId="77777777" w:rsidR="00B268A8" w:rsidRPr="00C71D99" w:rsidRDefault="00B268A8" w:rsidP="00B268A8">
      <w:pPr>
        <w:pStyle w:val="ListParagraph"/>
        <w:numPr>
          <w:ilvl w:val="0"/>
          <w:numId w:val="142"/>
        </w:numPr>
        <w:spacing w:line="276" w:lineRule="auto"/>
        <w:ind w:left="993" w:hanging="426"/>
        <w:jc w:val="both"/>
        <w:rPr>
          <w:rFonts w:ascii="Bookman Old Style" w:hAnsi="Bookman Old Style"/>
        </w:rPr>
      </w:pPr>
      <w:r w:rsidRPr="00C71D99">
        <w:rPr>
          <w:rFonts w:ascii="Bookman Old Style" w:hAnsi="Bookman Old Style"/>
        </w:rPr>
        <w:t>ditujukan dalam rangka manajemen kas; dan</w:t>
      </w:r>
    </w:p>
    <w:p w14:paraId="3ECC79CF" w14:textId="77777777" w:rsidR="00B268A8" w:rsidRPr="00C71D99" w:rsidRDefault="00B268A8" w:rsidP="00B268A8">
      <w:pPr>
        <w:pStyle w:val="ListParagraph"/>
        <w:numPr>
          <w:ilvl w:val="0"/>
          <w:numId w:val="142"/>
        </w:numPr>
        <w:spacing w:line="276" w:lineRule="auto"/>
        <w:ind w:left="993" w:hanging="426"/>
        <w:jc w:val="both"/>
        <w:rPr>
          <w:rFonts w:ascii="Bookman Old Style" w:hAnsi="Bookman Old Style"/>
        </w:rPr>
      </w:pPr>
      <w:r w:rsidRPr="00C71D99">
        <w:rPr>
          <w:rFonts w:ascii="Bookman Old Style" w:hAnsi="Bookman Old Style"/>
        </w:rPr>
        <w:t>berisiko rendah.</w:t>
      </w:r>
    </w:p>
    <w:p w14:paraId="4569C820" w14:textId="77777777" w:rsidR="00B268A8" w:rsidRDefault="00B268A8" w:rsidP="00B268A8">
      <w:pPr>
        <w:spacing w:line="276" w:lineRule="auto"/>
        <w:jc w:val="both"/>
        <w:rPr>
          <w:rFonts w:ascii="Bookman Old Style" w:hAnsi="Bookman Old Style"/>
          <w:lang w:val="id-ID"/>
        </w:rPr>
      </w:pPr>
    </w:p>
    <w:p w14:paraId="062F49DF" w14:textId="77777777" w:rsidR="00B268A8" w:rsidRPr="00053847" w:rsidRDefault="00B268A8" w:rsidP="00B268A8">
      <w:pPr>
        <w:spacing w:line="276" w:lineRule="auto"/>
        <w:jc w:val="center"/>
        <w:rPr>
          <w:rFonts w:ascii="Bookman Old Style" w:hAnsi="Bookman Old Style"/>
          <w:lang w:val="id-ID"/>
        </w:rPr>
      </w:pPr>
      <w:r>
        <w:rPr>
          <w:rFonts w:ascii="Bookman Old Style" w:hAnsi="Bookman Old Style"/>
          <w:lang w:val="id-ID"/>
        </w:rPr>
        <w:t>Pasal 78</w:t>
      </w:r>
    </w:p>
    <w:p w14:paraId="5F31A61C" w14:textId="77777777" w:rsidR="00B268A8" w:rsidRDefault="00B268A8" w:rsidP="00B268A8">
      <w:pPr>
        <w:spacing w:line="276" w:lineRule="auto"/>
        <w:jc w:val="both"/>
        <w:rPr>
          <w:rFonts w:ascii="Bookman Old Style" w:hAnsi="Bookman Old Style"/>
          <w:lang w:val="id-ID"/>
        </w:rPr>
      </w:pPr>
    </w:p>
    <w:p w14:paraId="0EBE5F8F" w14:textId="77777777" w:rsidR="00B268A8" w:rsidRPr="00053847" w:rsidRDefault="00B268A8" w:rsidP="00B268A8">
      <w:pPr>
        <w:pStyle w:val="ListParagraph"/>
        <w:numPr>
          <w:ilvl w:val="0"/>
          <w:numId w:val="143"/>
        </w:numPr>
        <w:spacing w:line="276" w:lineRule="auto"/>
        <w:ind w:left="567" w:hanging="567"/>
        <w:jc w:val="both"/>
        <w:rPr>
          <w:rFonts w:ascii="Bookman Old Style" w:hAnsi="Bookman Old Style"/>
        </w:rPr>
      </w:pPr>
      <w:r w:rsidRPr="00053847">
        <w:rPr>
          <w:rFonts w:ascii="Bookman Old Style" w:hAnsi="Bookman Old Style"/>
        </w:rPr>
        <w:t>Hasil investasi seb</w:t>
      </w:r>
      <w:r>
        <w:rPr>
          <w:rFonts w:ascii="Bookman Old Style" w:hAnsi="Bookman Old Style"/>
        </w:rPr>
        <w:t>agaimana dimaksud dalam Pasal 7</w:t>
      </w:r>
      <w:r>
        <w:rPr>
          <w:rFonts w:ascii="Bookman Old Style" w:hAnsi="Bookman Old Style"/>
          <w:lang w:val="id-ID"/>
        </w:rPr>
        <w:t>7</w:t>
      </w:r>
      <w:r w:rsidRPr="00053847">
        <w:rPr>
          <w:rFonts w:ascii="Bookman Old Style" w:hAnsi="Bookman Old Style"/>
        </w:rPr>
        <w:t xml:space="preserve"> ayat (1),</w:t>
      </w:r>
      <w:r>
        <w:rPr>
          <w:rFonts w:ascii="Bookman Old Style" w:hAnsi="Bookman Old Style"/>
          <w:lang w:val="id-ID"/>
        </w:rPr>
        <w:t xml:space="preserve"> </w:t>
      </w:r>
      <w:r w:rsidRPr="00053847">
        <w:rPr>
          <w:rFonts w:ascii="Bookman Old Style" w:hAnsi="Bookman Old Style"/>
        </w:rPr>
        <w:t>merupakan pendapatan BLUD.</w:t>
      </w:r>
    </w:p>
    <w:p w14:paraId="3864AD31" w14:textId="77777777" w:rsidR="00B268A8" w:rsidRPr="00053847" w:rsidRDefault="00B268A8" w:rsidP="00B268A8">
      <w:pPr>
        <w:pStyle w:val="ListParagraph"/>
        <w:numPr>
          <w:ilvl w:val="0"/>
          <w:numId w:val="143"/>
        </w:numPr>
        <w:spacing w:line="276" w:lineRule="auto"/>
        <w:ind w:left="567" w:hanging="567"/>
        <w:jc w:val="both"/>
        <w:rPr>
          <w:rFonts w:ascii="Bookman Old Style" w:hAnsi="Bookman Old Style"/>
        </w:rPr>
      </w:pPr>
      <w:r w:rsidRPr="00C71D99">
        <w:rPr>
          <w:rFonts w:ascii="Bookman Old Style" w:hAnsi="Bookman Old Style"/>
        </w:rPr>
        <w:t>Pendapatan BLUD sebagaimana dimaksud pada ayat (1) dapat</w:t>
      </w:r>
      <w:r>
        <w:rPr>
          <w:rFonts w:ascii="Bookman Old Style" w:hAnsi="Bookman Old Style"/>
          <w:lang w:val="id-ID"/>
        </w:rPr>
        <w:t xml:space="preserve"> </w:t>
      </w:r>
      <w:r w:rsidRPr="00053847">
        <w:rPr>
          <w:rFonts w:ascii="Bookman Old Style" w:hAnsi="Bookman Old Style"/>
        </w:rPr>
        <w:t>dipergunakan secara langsung untuk membiayai pengeluaran sesuai RBA.</w:t>
      </w:r>
    </w:p>
    <w:p w14:paraId="09550C24" w14:textId="77777777" w:rsidR="00B268A8" w:rsidRDefault="00B268A8" w:rsidP="00B268A8">
      <w:pPr>
        <w:spacing w:line="276" w:lineRule="auto"/>
        <w:jc w:val="both"/>
        <w:rPr>
          <w:rFonts w:ascii="Bookman Old Style" w:hAnsi="Bookman Old Style"/>
          <w:lang w:val="id-ID"/>
        </w:rPr>
      </w:pPr>
    </w:p>
    <w:p w14:paraId="1EBF84AA" w14:textId="77777777" w:rsidR="00B268A8" w:rsidRPr="00053847" w:rsidRDefault="00B268A8" w:rsidP="00B268A8">
      <w:pPr>
        <w:spacing w:line="276" w:lineRule="auto"/>
        <w:jc w:val="center"/>
        <w:rPr>
          <w:rFonts w:ascii="Bookman Old Style" w:hAnsi="Bookman Old Style"/>
          <w:lang w:val="id-ID"/>
        </w:rPr>
      </w:pPr>
      <w:r w:rsidRPr="00053847">
        <w:rPr>
          <w:rFonts w:ascii="Bookman Old Style" w:hAnsi="Bookman Old Style"/>
          <w:lang w:val="id-ID"/>
        </w:rPr>
        <w:t>Paragraf 10</w:t>
      </w:r>
    </w:p>
    <w:p w14:paraId="34514174" w14:textId="77777777" w:rsidR="00B268A8" w:rsidRPr="00053847" w:rsidRDefault="00B268A8" w:rsidP="00B268A8">
      <w:pPr>
        <w:spacing w:line="276" w:lineRule="auto"/>
        <w:jc w:val="center"/>
        <w:rPr>
          <w:rFonts w:ascii="Bookman Old Style" w:hAnsi="Bookman Old Style"/>
          <w:lang w:val="id-ID"/>
        </w:rPr>
      </w:pPr>
      <w:r w:rsidRPr="00053847">
        <w:rPr>
          <w:rFonts w:ascii="Bookman Old Style" w:hAnsi="Bookman Old Style"/>
          <w:lang w:val="id-ID"/>
        </w:rPr>
        <w:t>Sisa Lebih Pembiayaan Anggaran BLUD</w:t>
      </w:r>
    </w:p>
    <w:p w14:paraId="2C48D4DC" w14:textId="77777777" w:rsidR="00B268A8" w:rsidRPr="00053847" w:rsidRDefault="00B268A8" w:rsidP="00B268A8">
      <w:pPr>
        <w:spacing w:line="276" w:lineRule="auto"/>
        <w:jc w:val="center"/>
        <w:rPr>
          <w:rFonts w:ascii="Bookman Old Style" w:hAnsi="Bookman Old Style"/>
          <w:lang w:val="id-ID"/>
        </w:rPr>
      </w:pPr>
      <w:r>
        <w:rPr>
          <w:rFonts w:ascii="Bookman Old Style" w:hAnsi="Bookman Old Style"/>
          <w:lang w:val="id-ID"/>
        </w:rPr>
        <w:t>Pasal 79</w:t>
      </w:r>
    </w:p>
    <w:p w14:paraId="011ACDF9" w14:textId="77777777" w:rsidR="00B268A8" w:rsidRDefault="00B268A8" w:rsidP="00B268A8">
      <w:pPr>
        <w:spacing w:line="276" w:lineRule="auto"/>
        <w:jc w:val="both"/>
        <w:rPr>
          <w:rFonts w:ascii="Bookman Old Style" w:hAnsi="Bookman Old Style"/>
          <w:lang w:val="id-ID"/>
        </w:rPr>
      </w:pPr>
    </w:p>
    <w:p w14:paraId="7C5C78F5" w14:textId="77777777" w:rsidR="00B268A8" w:rsidRPr="00053847" w:rsidRDefault="00B268A8" w:rsidP="00B268A8">
      <w:pPr>
        <w:pStyle w:val="ListParagraph"/>
        <w:numPr>
          <w:ilvl w:val="0"/>
          <w:numId w:val="144"/>
        </w:numPr>
        <w:spacing w:line="276" w:lineRule="auto"/>
        <w:ind w:left="567" w:hanging="567"/>
        <w:jc w:val="both"/>
        <w:rPr>
          <w:rFonts w:ascii="Bookman Old Style" w:hAnsi="Bookman Old Style"/>
        </w:rPr>
      </w:pPr>
      <w:r w:rsidRPr="00053847">
        <w:rPr>
          <w:rFonts w:ascii="Bookman Old Style" w:hAnsi="Bookman Old Style"/>
        </w:rPr>
        <w:t>Sisa lebih pembiayaan anggaran BLUD merupakan selisih lebih antara</w:t>
      </w:r>
      <w:r>
        <w:rPr>
          <w:rFonts w:ascii="Bookman Old Style" w:hAnsi="Bookman Old Style"/>
          <w:lang w:val="id-ID"/>
        </w:rPr>
        <w:t xml:space="preserve"> </w:t>
      </w:r>
      <w:r w:rsidRPr="00053847">
        <w:rPr>
          <w:rFonts w:ascii="Bookman Old Style" w:hAnsi="Bookman Old Style"/>
        </w:rPr>
        <w:t>realisasi penerimaan dan pengeluaran BLUD selama 1 (satu) tahun</w:t>
      </w:r>
      <w:r>
        <w:rPr>
          <w:rFonts w:ascii="Bookman Old Style" w:hAnsi="Bookman Old Style"/>
          <w:lang w:val="id-ID"/>
        </w:rPr>
        <w:t xml:space="preserve"> </w:t>
      </w:r>
      <w:r w:rsidRPr="00053847">
        <w:rPr>
          <w:rFonts w:ascii="Bookman Old Style" w:hAnsi="Bookman Old Style"/>
        </w:rPr>
        <w:t>anggaran.</w:t>
      </w:r>
    </w:p>
    <w:p w14:paraId="0299555B" w14:textId="77777777" w:rsidR="00B268A8" w:rsidRPr="00053847" w:rsidRDefault="00B268A8" w:rsidP="00B268A8">
      <w:pPr>
        <w:pStyle w:val="ListParagraph"/>
        <w:numPr>
          <w:ilvl w:val="0"/>
          <w:numId w:val="144"/>
        </w:numPr>
        <w:spacing w:line="276" w:lineRule="auto"/>
        <w:ind w:left="567" w:hanging="567"/>
        <w:jc w:val="both"/>
        <w:rPr>
          <w:rFonts w:ascii="Bookman Old Style" w:hAnsi="Bookman Old Style"/>
        </w:rPr>
      </w:pPr>
      <w:r w:rsidRPr="00C71D99">
        <w:rPr>
          <w:rFonts w:ascii="Bookman Old Style" w:hAnsi="Bookman Old Style"/>
        </w:rPr>
        <w:t>Sisa lebih pembiayaan anggaran BLUD sebagaimana dimaksud pada ayat</w:t>
      </w:r>
      <w:r>
        <w:rPr>
          <w:rFonts w:ascii="Bookman Old Style" w:hAnsi="Bookman Old Style"/>
          <w:lang w:val="id-ID"/>
        </w:rPr>
        <w:t xml:space="preserve"> </w:t>
      </w:r>
      <w:r w:rsidRPr="00053847">
        <w:rPr>
          <w:rFonts w:ascii="Bookman Old Style" w:hAnsi="Bookman Old Style"/>
        </w:rPr>
        <w:t>(1) dihitung berdasarkan laporan realisasi anggaran pada 1 (satu)</w:t>
      </w:r>
      <w:r>
        <w:rPr>
          <w:rFonts w:ascii="Bookman Old Style" w:hAnsi="Bookman Old Style"/>
          <w:lang w:val="id-ID"/>
        </w:rPr>
        <w:t xml:space="preserve"> </w:t>
      </w:r>
      <w:r w:rsidRPr="00053847">
        <w:rPr>
          <w:rFonts w:ascii="Bookman Old Style" w:hAnsi="Bookman Old Style"/>
        </w:rPr>
        <w:t>periode anggaran.</w:t>
      </w:r>
    </w:p>
    <w:p w14:paraId="4F6C36EF" w14:textId="77777777" w:rsidR="00B268A8" w:rsidRPr="00053847" w:rsidRDefault="00B268A8" w:rsidP="00B268A8">
      <w:pPr>
        <w:pStyle w:val="ListParagraph"/>
        <w:numPr>
          <w:ilvl w:val="0"/>
          <w:numId w:val="144"/>
        </w:numPr>
        <w:spacing w:line="276" w:lineRule="auto"/>
        <w:ind w:left="567" w:hanging="567"/>
        <w:jc w:val="both"/>
        <w:rPr>
          <w:rFonts w:ascii="Bookman Old Style" w:hAnsi="Bookman Old Style"/>
        </w:rPr>
      </w:pPr>
      <w:r w:rsidRPr="00053847">
        <w:rPr>
          <w:rFonts w:ascii="Bookman Old Style" w:hAnsi="Bookman Old Style"/>
        </w:rPr>
        <w:t>Sisa lebih pembiayaan anggaran BLUD sebagaimana dimaksud pada</w:t>
      </w:r>
      <w:r w:rsidRPr="00053847">
        <w:rPr>
          <w:rFonts w:ascii="Bookman Old Style" w:hAnsi="Bookman Old Style"/>
          <w:lang w:val="id-ID"/>
        </w:rPr>
        <w:t xml:space="preserve"> </w:t>
      </w:r>
      <w:r w:rsidRPr="00053847">
        <w:rPr>
          <w:rFonts w:ascii="Bookman Old Style" w:hAnsi="Bookman Old Style"/>
        </w:rPr>
        <w:t>ayat (1) digunakan dalam tahun anggaran berikutnya, untuk</w:t>
      </w:r>
      <w:r w:rsidRPr="00053847">
        <w:rPr>
          <w:rFonts w:ascii="Bookman Old Style" w:hAnsi="Bookman Old Style"/>
          <w:lang w:val="id-ID"/>
        </w:rPr>
        <w:t xml:space="preserve"> </w:t>
      </w:r>
      <w:r w:rsidRPr="00053847">
        <w:rPr>
          <w:rFonts w:ascii="Bookman Old Style" w:hAnsi="Bookman Old Style"/>
        </w:rPr>
        <w:t>memenuhi kebutuhan likuiditas keuangan BLUD pada awal tahun</w:t>
      </w:r>
      <w:r>
        <w:rPr>
          <w:rFonts w:ascii="Bookman Old Style" w:hAnsi="Bookman Old Style"/>
          <w:lang w:val="id-ID"/>
        </w:rPr>
        <w:t xml:space="preserve"> </w:t>
      </w:r>
      <w:r w:rsidRPr="00053847">
        <w:rPr>
          <w:rFonts w:ascii="Bookman Old Style" w:hAnsi="Bookman Old Style"/>
        </w:rPr>
        <w:t>anggaran.</w:t>
      </w:r>
    </w:p>
    <w:p w14:paraId="0584557B" w14:textId="77777777" w:rsidR="00B268A8" w:rsidRDefault="00B268A8" w:rsidP="00B268A8">
      <w:pPr>
        <w:spacing w:line="276" w:lineRule="auto"/>
        <w:jc w:val="both"/>
        <w:rPr>
          <w:rFonts w:ascii="Bookman Old Style" w:hAnsi="Bookman Old Style"/>
          <w:lang w:val="id-ID"/>
        </w:rPr>
      </w:pPr>
    </w:p>
    <w:p w14:paraId="40D01451" w14:textId="77777777" w:rsidR="00B268A8" w:rsidRPr="00053847" w:rsidRDefault="00B268A8" w:rsidP="00B268A8">
      <w:pPr>
        <w:spacing w:line="276" w:lineRule="auto"/>
        <w:jc w:val="center"/>
        <w:rPr>
          <w:rFonts w:ascii="Bookman Old Style" w:hAnsi="Bookman Old Style"/>
          <w:lang w:val="id-ID"/>
        </w:rPr>
      </w:pPr>
      <w:r>
        <w:rPr>
          <w:rFonts w:ascii="Bookman Old Style" w:hAnsi="Bookman Old Style"/>
          <w:lang w:val="id-ID"/>
        </w:rPr>
        <w:t>Pasal 80</w:t>
      </w:r>
    </w:p>
    <w:p w14:paraId="09A84FF4" w14:textId="77777777" w:rsidR="00B268A8" w:rsidRDefault="00B268A8" w:rsidP="00B268A8">
      <w:pPr>
        <w:spacing w:line="276" w:lineRule="auto"/>
        <w:jc w:val="both"/>
        <w:rPr>
          <w:rFonts w:ascii="Bookman Old Style" w:hAnsi="Bookman Old Style"/>
          <w:lang w:val="id-ID"/>
        </w:rPr>
      </w:pPr>
    </w:p>
    <w:p w14:paraId="19100608" w14:textId="77777777" w:rsidR="00B268A8" w:rsidRPr="00A942AB" w:rsidRDefault="00B268A8" w:rsidP="00B268A8">
      <w:pPr>
        <w:pStyle w:val="ListParagraph"/>
        <w:numPr>
          <w:ilvl w:val="0"/>
          <w:numId w:val="145"/>
        </w:numPr>
        <w:spacing w:line="276" w:lineRule="auto"/>
        <w:ind w:left="567" w:hanging="567"/>
        <w:jc w:val="both"/>
        <w:rPr>
          <w:rFonts w:ascii="Bookman Old Style" w:hAnsi="Bookman Old Style"/>
        </w:rPr>
      </w:pPr>
      <w:r w:rsidRPr="00A942AB">
        <w:rPr>
          <w:rFonts w:ascii="Bookman Old Style" w:hAnsi="Bookman Old Style"/>
        </w:rPr>
        <w:t>Likuiditas keuangan BLUD pada awal tahun anggaran sebagaimana</w:t>
      </w:r>
      <w:r>
        <w:rPr>
          <w:rFonts w:ascii="Bookman Old Style" w:hAnsi="Bookman Old Style"/>
          <w:lang w:val="id-ID"/>
        </w:rPr>
        <w:t xml:space="preserve"> </w:t>
      </w:r>
      <w:r w:rsidRPr="00A942AB">
        <w:rPr>
          <w:rFonts w:ascii="Bookman Old Style" w:hAnsi="Bookman Old Style"/>
        </w:rPr>
        <w:t>dimaksud dalam Pasal 7</w:t>
      </w:r>
      <w:r>
        <w:rPr>
          <w:rFonts w:ascii="Bookman Old Style" w:hAnsi="Bookman Old Style"/>
          <w:lang w:val="id-ID"/>
        </w:rPr>
        <w:t>9</w:t>
      </w:r>
      <w:r w:rsidRPr="00A942AB">
        <w:rPr>
          <w:rFonts w:ascii="Bookman Old Style" w:hAnsi="Bookman Old Style"/>
        </w:rPr>
        <w:t xml:space="preserve"> ayat (3) meliputi :</w:t>
      </w:r>
    </w:p>
    <w:p w14:paraId="16C411D6" w14:textId="77777777" w:rsidR="00B268A8" w:rsidRPr="00A942AB" w:rsidRDefault="00B268A8" w:rsidP="00B268A8">
      <w:pPr>
        <w:pStyle w:val="ListParagraph"/>
        <w:numPr>
          <w:ilvl w:val="0"/>
          <w:numId w:val="146"/>
        </w:numPr>
        <w:spacing w:line="276" w:lineRule="auto"/>
        <w:ind w:left="993" w:hanging="426"/>
        <w:jc w:val="both"/>
        <w:rPr>
          <w:rFonts w:ascii="Bookman Old Style" w:hAnsi="Bookman Old Style"/>
        </w:rPr>
      </w:pPr>
      <w:r w:rsidRPr="00A942AB">
        <w:rPr>
          <w:rFonts w:ascii="Bookman Old Style" w:hAnsi="Bookman Old Style"/>
        </w:rPr>
        <w:t>pembayaran kewajiban/utang belanja yang terjadi pada akhir tahun</w:t>
      </w:r>
      <w:r>
        <w:rPr>
          <w:rFonts w:ascii="Bookman Old Style" w:hAnsi="Bookman Old Style"/>
          <w:lang w:val="id-ID"/>
        </w:rPr>
        <w:t xml:space="preserve"> </w:t>
      </w:r>
      <w:r w:rsidRPr="00A942AB">
        <w:rPr>
          <w:rFonts w:ascii="Bookman Old Style" w:hAnsi="Bookman Old Style"/>
        </w:rPr>
        <w:t xml:space="preserve">anggaran sebelumnya. </w:t>
      </w:r>
    </w:p>
    <w:p w14:paraId="7AED09AB" w14:textId="77777777" w:rsidR="00B268A8" w:rsidRPr="00A942AB" w:rsidRDefault="00B268A8" w:rsidP="00B268A8">
      <w:pPr>
        <w:pStyle w:val="ListParagraph"/>
        <w:numPr>
          <w:ilvl w:val="0"/>
          <w:numId w:val="146"/>
        </w:numPr>
        <w:spacing w:line="276" w:lineRule="auto"/>
        <w:ind w:left="993" w:hanging="426"/>
        <w:jc w:val="both"/>
        <w:rPr>
          <w:rFonts w:ascii="Bookman Old Style" w:hAnsi="Bookman Old Style"/>
        </w:rPr>
      </w:pPr>
      <w:r w:rsidRPr="00A942AB">
        <w:rPr>
          <w:rFonts w:ascii="Bookman Old Style" w:hAnsi="Bookman Old Style"/>
        </w:rPr>
        <w:t>pembayaran belanja-belanja yang bersifat</w:t>
      </w:r>
      <w:r w:rsidRPr="00A942AB">
        <w:rPr>
          <w:rFonts w:ascii="Bookman Old Style" w:hAnsi="Bookman Old Style"/>
          <w:lang w:val="id-ID"/>
        </w:rPr>
        <w:t xml:space="preserve"> </w:t>
      </w:r>
      <w:r w:rsidRPr="00A942AB">
        <w:rPr>
          <w:rFonts w:ascii="Bookman Old Style" w:hAnsi="Bookman Old Style"/>
        </w:rPr>
        <w:t>wajib dan mengikat seperti</w:t>
      </w:r>
      <w:r w:rsidRPr="00A942AB">
        <w:rPr>
          <w:rFonts w:ascii="Bookman Old Style" w:hAnsi="Bookman Old Style"/>
          <w:lang w:val="id-ID"/>
        </w:rPr>
        <w:t xml:space="preserve"> </w:t>
      </w:r>
      <w:r w:rsidRPr="00A942AB">
        <w:rPr>
          <w:rFonts w:ascii="Bookman Old Style" w:hAnsi="Bookman Old Style"/>
        </w:rPr>
        <w:t>pembayaran gaji tenaga BLUD, pembayaran tagihan listrik, tagihan</w:t>
      </w:r>
      <w:r w:rsidRPr="00A942AB">
        <w:rPr>
          <w:rFonts w:ascii="Bookman Old Style" w:hAnsi="Bookman Old Style"/>
          <w:lang w:val="id-ID"/>
        </w:rPr>
        <w:t xml:space="preserve"> </w:t>
      </w:r>
      <w:r w:rsidRPr="00A942AB">
        <w:rPr>
          <w:rFonts w:ascii="Bookman Old Style" w:hAnsi="Bookman Old Style"/>
        </w:rPr>
        <w:t>telpon dan tagihan listrik.</w:t>
      </w:r>
    </w:p>
    <w:p w14:paraId="7298D789" w14:textId="77777777" w:rsidR="00B268A8" w:rsidRPr="00A942AB" w:rsidRDefault="00B268A8" w:rsidP="00B268A8">
      <w:pPr>
        <w:pStyle w:val="ListParagraph"/>
        <w:numPr>
          <w:ilvl w:val="0"/>
          <w:numId w:val="146"/>
        </w:numPr>
        <w:spacing w:line="276" w:lineRule="auto"/>
        <w:ind w:left="993" w:hanging="426"/>
        <w:jc w:val="both"/>
        <w:rPr>
          <w:rFonts w:ascii="Bookman Old Style" w:hAnsi="Bookman Old Style"/>
        </w:rPr>
      </w:pPr>
      <w:r w:rsidRPr="00A942AB">
        <w:rPr>
          <w:rFonts w:ascii="Bookman Old Style" w:hAnsi="Bookman Old Style"/>
        </w:rPr>
        <w:t>pembayaran belanja kepada pihak ketiga seperti pembayaran bahan</w:t>
      </w:r>
      <w:r>
        <w:rPr>
          <w:rFonts w:ascii="Bookman Old Style" w:hAnsi="Bookman Old Style"/>
          <w:lang w:val="id-ID"/>
        </w:rPr>
        <w:t xml:space="preserve"> </w:t>
      </w:r>
      <w:r w:rsidRPr="00A942AB">
        <w:rPr>
          <w:rFonts w:ascii="Bookman Old Style" w:hAnsi="Bookman Old Style"/>
        </w:rPr>
        <w:t>makan pasien, obat-obatan dan belanja pakai habis kesehatan yang</w:t>
      </w:r>
      <w:r>
        <w:rPr>
          <w:rFonts w:ascii="Bookman Old Style" w:hAnsi="Bookman Old Style"/>
          <w:lang w:val="id-ID"/>
        </w:rPr>
        <w:t xml:space="preserve"> </w:t>
      </w:r>
      <w:r w:rsidRPr="00A942AB">
        <w:rPr>
          <w:rFonts w:ascii="Bookman Old Style" w:hAnsi="Bookman Old Style"/>
        </w:rPr>
        <w:lastRenderedPageBreak/>
        <w:t>apabila ditunda pembayarannya akan menyebabkan terhambatnya</w:t>
      </w:r>
      <w:r>
        <w:rPr>
          <w:rFonts w:ascii="Bookman Old Style" w:hAnsi="Bookman Old Style"/>
          <w:lang w:val="id-ID"/>
        </w:rPr>
        <w:t xml:space="preserve"> </w:t>
      </w:r>
      <w:r w:rsidRPr="00A942AB">
        <w:rPr>
          <w:rFonts w:ascii="Bookman Old Style" w:hAnsi="Bookman Old Style"/>
        </w:rPr>
        <w:t>pelayanan di RSUD Lanto Dg. Pasewang.</w:t>
      </w:r>
    </w:p>
    <w:p w14:paraId="6C918AB1" w14:textId="77777777" w:rsidR="00B268A8" w:rsidRPr="00A942AB" w:rsidRDefault="00B268A8" w:rsidP="00B268A8">
      <w:pPr>
        <w:pStyle w:val="ListParagraph"/>
        <w:numPr>
          <w:ilvl w:val="0"/>
          <w:numId w:val="146"/>
        </w:numPr>
        <w:spacing w:line="276" w:lineRule="auto"/>
        <w:ind w:left="993" w:hanging="426"/>
        <w:jc w:val="both"/>
        <w:rPr>
          <w:rFonts w:ascii="Bookman Old Style" w:hAnsi="Bookman Old Style"/>
        </w:rPr>
      </w:pPr>
      <w:r w:rsidRPr="00A942AB">
        <w:rPr>
          <w:rFonts w:ascii="Bookman Old Style" w:hAnsi="Bookman Old Style"/>
        </w:rPr>
        <w:t>pembayaran belanja kondisi khusus dan/atau darurat yang apabila</w:t>
      </w:r>
      <w:r>
        <w:rPr>
          <w:rFonts w:ascii="Bookman Old Style" w:hAnsi="Bookman Old Style"/>
          <w:lang w:val="id-ID"/>
        </w:rPr>
        <w:t xml:space="preserve"> </w:t>
      </w:r>
      <w:r w:rsidRPr="00A942AB">
        <w:rPr>
          <w:rFonts w:ascii="Bookman Old Style" w:hAnsi="Bookman Old Style"/>
        </w:rPr>
        <w:t>ditunda akan menyebabkan terhentinya pelayanan dan bahkan akan</w:t>
      </w:r>
      <w:r>
        <w:rPr>
          <w:rFonts w:ascii="Bookman Old Style" w:hAnsi="Bookman Old Style"/>
          <w:lang w:val="id-ID"/>
        </w:rPr>
        <w:t xml:space="preserve"> </w:t>
      </w:r>
      <w:r w:rsidRPr="00A942AB">
        <w:rPr>
          <w:rFonts w:ascii="Bookman Old Style" w:hAnsi="Bookman Old Style"/>
        </w:rPr>
        <w:t>membahayakan keselamatan pasien.</w:t>
      </w:r>
    </w:p>
    <w:p w14:paraId="2682A61B" w14:textId="77777777" w:rsidR="00B268A8" w:rsidRPr="00A942AB" w:rsidRDefault="00B268A8" w:rsidP="00B268A8">
      <w:pPr>
        <w:pStyle w:val="ListParagraph"/>
        <w:numPr>
          <w:ilvl w:val="0"/>
          <w:numId w:val="145"/>
        </w:numPr>
        <w:spacing w:line="276" w:lineRule="auto"/>
        <w:ind w:left="567" w:hanging="567"/>
        <w:jc w:val="both"/>
        <w:rPr>
          <w:rFonts w:ascii="Bookman Old Style" w:hAnsi="Bookman Old Style"/>
        </w:rPr>
      </w:pPr>
      <w:r w:rsidRPr="00C71D99">
        <w:rPr>
          <w:rFonts w:ascii="Bookman Old Style" w:hAnsi="Bookman Old Style"/>
        </w:rPr>
        <w:t>Dalam kondisi mendesak sisa lebih pembiayaan anggaran sebagaimana</w:t>
      </w:r>
      <w:r>
        <w:rPr>
          <w:rFonts w:ascii="Bookman Old Style" w:hAnsi="Bookman Old Style"/>
          <w:lang w:val="id-ID"/>
        </w:rPr>
        <w:t xml:space="preserve"> </w:t>
      </w:r>
      <w:r w:rsidRPr="00A942AB">
        <w:rPr>
          <w:rFonts w:ascii="Bookman Old Style" w:hAnsi="Bookman Old Style"/>
        </w:rPr>
        <w:t>dimaksud dalam Pasal 7</w:t>
      </w:r>
      <w:r>
        <w:rPr>
          <w:rFonts w:ascii="Bookman Old Style" w:hAnsi="Bookman Old Style"/>
          <w:lang w:val="id-ID"/>
        </w:rPr>
        <w:t>9</w:t>
      </w:r>
      <w:r w:rsidRPr="00A942AB">
        <w:rPr>
          <w:rFonts w:ascii="Bookman Old Style" w:hAnsi="Bookman Old Style"/>
        </w:rPr>
        <w:t xml:space="preserve"> ayat (1) dapat digunakan mendahului</w:t>
      </w:r>
      <w:r>
        <w:rPr>
          <w:rFonts w:ascii="Bookman Old Style" w:hAnsi="Bookman Old Style"/>
          <w:lang w:val="id-ID"/>
        </w:rPr>
        <w:t xml:space="preserve"> </w:t>
      </w:r>
      <w:r w:rsidRPr="00A942AB">
        <w:rPr>
          <w:rFonts w:ascii="Bookman Old Style" w:hAnsi="Bookman Old Style"/>
        </w:rPr>
        <w:t>perubahan APBD.</w:t>
      </w:r>
    </w:p>
    <w:p w14:paraId="7D2B32BF" w14:textId="77777777" w:rsidR="00B268A8" w:rsidRPr="00C71D99" w:rsidRDefault="00B268A8" w:rsidP="00B268A8">
      <w:pPr>
        <w:pStyle w:val="ListParagraph"/>
        <w:numPr>
          <w:ilvl w:val="0"/>
          <w:numId w:val="145"/>
        </w:numPr>
        <w:spacing w:line="276" w:lineRule="auto"/>
        <w:ind w:left="567" w:hanging="567"/>
        <w:jc w:val="both"/>
        <w:rPr>
          <w:rFonts w:ascii="Bookman Old Style" w:hAnsi="Bookman Old Style"/>
        </w:rPr>
      </w:pPr>
      <w:r w:rsidRPr="00C71D99">
        <w:rPr>
          <w:rFonts w:ascii="Bookman Old Style" w:hAnsi="Bookman Old Style"/>
        </w:rPr>
        <w:t>Kriteria mendesak sebagaimana dimaksud pada ayat (2) mencakup :</w:t>
      </w:r>
    </w:p>
    <w:p w14:paraId="7D46BA86" w14:textId="77777777" w:rsidR="00B268A8" w:rsidRPr="00A942AB" w:rsidRDefault="00B268A8" w:rsidP="00B268A8">
      <w:pPr>
        <w:pStyle w:val="ListParagraph"/>
        <w:numPr>
          <w:ilvl w:val="0"/>
          <w:numId w:val="147"/>
        </w:numPr>
        <w:spacing w:line="276" w:lineRule="auto"/>
        <w:ind w:left="993" w:hanging="426"/>
        <w:jc w:val="both"/>
        <w:rPr>
          <w:rFonts w:ascii="Bookman Old Style" w:hAnsi="Bookman Old Style"/>
        </w:rPr>
      </w:pPr>
      <w:r w:rsidRPr="00A942AB">
        <w:rPr>
          <w:rFonts w:ascii="Bookman Old Style" w:hAnsi="Bookman Old Style"/>
        </w:rPr>
        <w:t>program dan kegiatan pelayanan dasar masyarakat yang</w:t>
      </w:r>
      <w:r w:rsidRPr="00A942AB">
        <w:rPr>
          <w:rFonts w:ascii="Bookman Old Style" w:hAnsi="Bookman Old Style"/>
          <w:lang w:val="id-ID"/>
        </w:rPr>
        <w:t xml:space="preserve"> </w:t>
      </w:r>
      <w:r w:rsidRPr="00A942AB">
        <w:rPr>
          <w:rFonts w:ascii="Bookman Old Style" w:hAnsi="Bookman Old Style"/>
        </w:rPr>
        <w:t>anggarannya belum tersedia dan/atau belum cukup anggarannya</w:t>
      </w:r>
      <w:r>
        <w:rPr>
          <w:rFonts w:ascii="Bookman Old Style" w:hAnsi="Bookman Old Style"/>
          <w:lang w:val="id-ID"/>
        </w:rPr>
        <w:t xml:space="preserve"> </w:t>
      </w:r>
      <w:r w:rsidRPr="00A942AB">
        <w:rPr>
          <w:rFonts w:ascii="Bookman Old Style" w:hAnsi="Bookman Old Style"/>
        </w:rPr>
        <w:t>pada tahun anggaran berjalan;</w:t>
      </w:r>
    </w:p>
    <w:p w14:paraId="1D6EB1AD" w14:textId="77777777" w:rsidR="00B268A8" w:rsidRPr="00A942AB" w:rsidRDefault="00B268A8" w:rsidP="00B268A8">
      <w:pPr>
        <w:pStyle w:val="ListParagraph"/>
        <w:numPr>
          <w:ilvl w:val="0"/>
          <w:numId w:val="147"/>
        </w:numPr>
        <w:spacing w:line="276" w:lineRule="auto"/>
        <w:ind w:left="993" w:hanging="426"/>
        <w:jc w:val="both"/>
        <w:rPr>
          <w:rFonts w:ascii="Bookman Old Style" w:hAnsi="Bookman Old Style"/>
        </w:rPr>
      </w:pPr>
      <w:r w:rsidRPr="00C71D99">
        <w:rPr>
          <w:rFonts w:ascii="Bookman Old Style" w:hAnsi="Bookman Old Style"/>
        </w:rPr>
        <w:t>belanja untuk membiayai kegiatan pelayanan dan pendukung</w:t>
      </w:r>
      <w:r>
        <w:rPr>
          <w:rFonts w:ascii="Bookman Old Style" w:hAnsi="Bookman Old Style"/>
          <w:lang w:val="id-ID"/>
        </w:rPr>
        <w:t xml:space="preserve"> </w:t>
      </w:r>
      <w:r w:rsidRPr="00A942AB">
        <w:rPr>
          <w:rFonts w:ascii="Bookman Old Style" w:hAnsi="Bookman Old Style"/>
        </w:rPr>
        <w:t>pelayanan yang belum tersedia dan/atau belum cukup anggaranya</w:t>
      </w:r>
      <w:r>
        <w:rPr>
          <w:rFonts w:ascii="Bookman Old Style" w:hAnsi="Bookman Old Style"/>
          <w:lang w:val="id-ID"/>
        </w:rPr>
        <w:t xml:space="preserve"> </w:t>
      </w:r>
      <w:r w:rsidRPr="00A942AB">
        <w:rPr>
          <w:rFonts w:ascii="Bookman Old Style" w:hAnsi="Bookman Old Style"/>
        </w:rPr>
        <w:t>pada tahun anggaran berjalan baik untuk belanja operasi maupun</w:t>
      </w:r>
      <w:r>
        <w:rPr>
          <w:rFonts w:ascii="Bookman Old Style" w:hAnsi="Bookman Old Style"/>
          <w:lang w:val="id-ID"/>
        </w:rPr>
        <w:t xml:space="preserve"> </w:t>
      </w:r>
      <w:r w:rsidRPr="00A942AB">
        <w:rPr>
          <w:rFonts w:ascii="Bookman Old Style" w:hAnsi="Bookman Old Style"/>
        </w:rPr>
        <w:t>belanja modal yang apabila ditunda akan mengganggu pelayanan di</w:t>
      </w:r>
      <w:r>
        <w:rPr>
          <w:rFonts w:ascii="Bookman Old Style" w:hAnsi="Bookman Old Style"/>
          <w:lang w:val="id-ID"/>
        </w:rPr>
        <w:t xml:space="preserve"> </w:t>
      </w:r>
      <w:r w:rsidRPr="00A942AB">
        <w:rPr>
          <w:rFonts w:ascii="Bookman Old Style" w:hAnsi="Bookman Old Style"/>
        </w:rPr>
        <w:t>RSUD Lanto Dg. Pasewang.</w:t>
      </w:r>
    </w:p>
    <w:p w14:paraId="3AA2EB3A" w14:textId="77777777" w:rsidR="00B268A8" w:rsidRPr="00A942AB" w:rsidRDefault="00B268A8" w:rsidP="00B268A8">
      <w:pPr>
        <w:pStyle w:val="ListParagraph"/>
        <w:numPr>
          <w:ilvl w:val="0"/>
          <w:numId w:val="147"/>
        </w:numPr>
        <w:spacing w:line="276" w:lineRule="auto"/>
        <w:ind w:left="993" w:hanging="426"/>
        <w:jc w:val="both"/>
        <w:rPr>
          <w:rFonts w:ascii="Bookman Old Style" w:hAnsi="Bookman Old Style"/>
        </w:rPr>
      </w:pPr>
      <w:r w:rsidRPr="00A942AB">
        <w:rPr>
          <w:rFonts w:ascii="Bookman Old Style" w:hAnsi="Bookman Old Style"/>
        </w:rPr>
        <w:t>keperluan mendesak lainnya yang apabila ditunda akan</w:t>
      </w:r>
      <w:r w:rsidRPr="00A942AB">
        <w:rPr>
          <w:rFonts w:ascii="Bookman Old Style" w:hAnsi="Bookman Old Style"/>
          <w:lang w:val="id-ID"/>
        </w:rPr>
        <w:t xml:space="preserve"> </w:t>
      </w:r>
      <w:r w:rsidRPr="00A942AB">
        <w:rPr>
          <w:rFonts w:ascii="Bookman Old Style" w:hAnsi="Bookman Old Style"/>
        </w:rPr>
        <w:t>menimbulkan kerugian yang lebih besar bagi pemerintah daerah dan</w:t>
      </w:r>
      <w:r>
        <w:rPr>
          <w:rFonts w:ascii="Bookman Old Style" w:hAnsi="Bookman Old Style"/>
          <w:lang w:val="id-ID"/>
        </w:rPr>
        <w:t xml:space="preserve"> </w:t>
      </w:r>
      <w:r w:rsidRPr="00A942AB">
        <w:rPr>
          <w:rFonts w:ascii="Bookman Old Style" w:hAnsi="Bookman Old Style"/>
        </w:rPr>
        <w:t>masyarakat.</w:t>
      </w:r>
    </w:p>
    <w:p w14:paraId="1726DE73" w14:textId="77777777" w:rsidR="00B268A8" w:rsidRPr="00A942AB" w:rsidRDefault="00B268A8" w:rsidP="00B268A8">
      <w:pPr>
        <w:pStyle w:val="ListParagraph"/>
        <w:numPr>
          <w:ilvl w:val="0"/>
          <w:numId w:val="145"/>
        </w:numPr>
        <w:spacing w:line="276" w:lineRule="auto"/>
        <w:ind w:left="567" w:hanging="567"/>
        <w:jc w:val="both"/>
        <w:rPr>
          <w:rFonts w:ascii="Bookman Old Style" w:hAnsi="Bookman Old Style"/>
        </w:rPr>
      </w:pPr>
      <w:r w:rsidRPr="00A942AB">
        <w:rPr>
          <w:rFonts w:ascii="Bookman Old Style" w:hAnsi="Bookman Old Style"/>
        </w:rPr>
        <w:t>Penggunaan sisa lebih pembiayaan anggaran selain digunakan</w:t>
      </w:r>
      <w:r w:rsidRPr="00A942AB">
        <w:rPr>
          <w:rFonts w:ascii="Bookman Old Style" w:hAnsi="Bookman Old Style"/>
          <w:lang w:val="id-ID"/>
        </w:rPr>
        <w:t xml:space="preserve"> </w:t>
      </w:r>
      <w:r w:rsidRPr="00A942AB">
        <w:rPr>
          <w:rFonts w:ascii="Bookman Old Style" w:hAnsi="Bookman Old Style"/>
        </w:rPr>
        <w:t>sebagaimana dimaksud dalam Pasal 7</w:t>
      </w:r>
      <w:r>
        <w:rPr>
          <w:rFonts w:ascii="Bookman Old Style" w:hAnsi="Bookman Old Style"/>
          <w:lang w:val="id-ID"/>
        </w:rPr>
        <w:t>9</w:t>
      </w:r>
      <w:r w:rsidRPr="00A942AB">
        <w:rPr>
          <w:rFonts w:ascii="Bookman Old Style" w:hAnsi="Bookman Old Style"/>
        </w:rPr>
        <w:t xml:space="preserve"> ayat (3) dan ayat (2) Pasal ini,</w:t>
      </w:r>
      <w:r w:rsidRPr="00A942AB">
        <w:rPr>
          <w:rFonts w:ascii="Bookman Old Style" w:hAnsi="Bookman Old Style"/>
          <w:lang w:val="id-ID"/>
        </w:rPr>
        <w:t xml:space="preserve"> </w:t>
      </w:r>
      <w:r w:rsidRPr="00A942AB">
        <w:rPr>
          <w:rFonts w:ascii="Bookman Old Style" w:hAnsi="Bookman Old Style"/>
        </w:rPr>
        <w:t>juga digunakan menutup defisit anggaran BLUD dalam hal perencanaan</w:t>
      </w:r>
      <w:r>
        <w:rPr>
          <w:rFonts w:ascii="Bookman Old Style" w:hAnsi="Bookman Old Style"/>
          <w:lang w:val="id-ID"/>
        </w:rPr>
        <w:t xml:space="preserve"> </w:t>
      </w:r>
      <w:r w:rsidRPr="00A942AB">
        <w:rPr>
          <w:rFonts w:ascii="Bookman Old Style" w:hAnsi="Bookman Old Style"/>
        </w:rPr>
        <w:t>anggaran pada tahun berjalan terjadi defisit.</w:t>
      </w:r>
    </w:p>
    <w:p w14:paraId="4930951A" w14:textId="77777777" w:rsidR="00B268A8" w:rsidRPr="00A942AB" w:rsidRDefault="00B268A8" w:rsidP="00B268A8">
      <w:pPr>
        <w:pStyle w:val="ListParagraph"/>
        <w:numPr>
          <w:ilvl w:val="0"/>
          <w:numId w:val="145"/>
        </w:numPr>
        <w:spacing w:line="276" w:lineRule="auto"/>
        <w:ind w:left="567" w:hanging="567"/>
        <w:jc w:val="both"/>
        <w:rPr>
          <w:rFonts w:ascii="Bookman Old Style" w:hAnsi="Bookman Old Style"/>
        </w:rPr>
      </w:pPr>
      <w:r w:rsidRPr="00C71D99">
        <w:rPr>
          <w:rFonts w:ascii="Bookman Old Style" w:hAnsi="Bookman Old Style"/>
        </w:rPr>
        <w:t>Defisit anggaran BLUD sebagaimana dimaksud pada ayat (4) adalah</w:t>
      </w:r>
      <w:r>
        <w:rPr>
          <w:rFonts w:ascii="Bookman Old Style" w:hAnsi="Bookman Old Style"/>
          <w:lang w:val="id-ID"/>
        </w:rPr>
        <w:t xml:space="preserve"> </w:t>
      </w:r>
      <w:r w:rsidRPr="00A942AB">
        <w:rPr>
          <w:rFonts w:ascii="Bookman Old Style" w:hAnsi="Bookman Old Style"/>
        </w:rPr>
        <w:t>merupakan selisih kurang antara pendapatan BLUD dengan Belanja</w:t>
      </w:r>
      <w:r>
        <w:rPr>
          <w:rFonts w:ascii="Bookman Old Style" w:hAnsi="Bookman Old Style"/>
          <w:lang w:val="id-ID"/>
        </w:rPr>
        <w:t xml:space="preserve"> </w:t>
      </w:r>
      <w:r w:rsidRPr="00A942AB">
        <w:rPr>
          <w:rFonts w:ascii="Bookman Old Style" w:hAnsi="Bookman Old Style"/>
        </w:rPr>
        <w:t>BLUD.</w:t>
      </w:r>
    </w:p>
    <w:p w14:paraId="67D4F08B" w14:textId="77777777" w:rsidR="00B268A8" w:rsidRDefault="00B268A8" w:rsidP="00B268A8">
      <w:pPr>
        <w:spacing w:line="276" w:lineRule="auto"/>
        <w:jc w:val="both"/>
        <w:rPr>
          <w:rFonts w:ascii="Bookman Old Style" w:hAnsi="Bookman Old Style"/>
          <w:lang w:val="id-ID"/>
        </w:rPr>
      </w:pPr>
    </w:p>
    <w:p w14:paraId="6F1CE620" w14:textId="77777777" w:rsidR="00B268A8" w:rsidRPr="00A942AB" w:rsidRDefault="00B268A8" w:rsidP="00B268A8">
      <w:pPr>
        <w:spacing w:line="276" w:lineRule="auto"/>
        <w:jc w:val="center"/>
        <w:rPr>
          <w:rFonts w:ascii="Bookman Old Style" w:hAnsi="Bookman Old Style"/>
          <w:lang w:val="id-ID"/>
        </w:rPr>
      </w:pPr>
      <w:r w:rsidRPr="00A942AB">
        <w:rPr>
          <w:rFonts w:ascii="Bookman Old Style" w:hAnsi="Bookman Old Style"/>
          <w:lang w:val="id-ID"/>
        </w:rPr>
        <w:t>Bagian Keempat</w:t>
      </w:r>
    </w:p>
    <w:p w14:paraId="42B54D77" w14:textId="77777777" w:rsidR="00B268A8" w:rsidRPr="00A942AB" w:rsidRDefault="00B268A8" w:rsidP="00B268A8">
      <w:pPr>
        <w:spacing w:line="276" w:lineRule="auto"/>
        <w:jc w:val="center"/>
        <w:rPr>
          <w:rFonts w:ascii="Bookman Old Style" w:hAnsi="Bookman Old Style"/>
          <w:lang w:val="id-ID"/>
        </w:rPr>
      </w:pPr>
      <w:r w:rsidRPr="00A942AB">
        <w:rPr>
          <w:rFonts w:ascii="Bookman Old Style" w:hAnsi="Bookman Old Style"/>
          <w:lang w:val="id-ID"/>
        </w:rPr>
        <w:t>Pengelolaan Barang BLUD</w:t>
      </w:r>
    </w:p>
    <w:p w14:paraId="4069A12D" w14:textId="77777777" w:rsidR="00B268A8" w:rsidRPr="00A942AB" w:rsidRDefault="00B268A8" w:rsidP="00B268A8">
      <w:pPr>
        <w:spacing w:line="276" w:lineRule="auto"/>
        <w:jc w:val="center"/>
        <w:rPr>
          <w:rFonts w:ascii="Bookman Old Style" w:hAnsi="Bookman Old Style"/>
          <w:lang w:val="id-ID"/>
        </w:rPr>
      </w:pPr>
      <w:r w:rsidRPr="00A942AB">
        <w:rPr>
          <w:rFonts w:ascii="Bookman Old Style" w:hAnsi="Bookman Old Style"/>
          <w:lang w:val="id-ID"/>
        </w:rPr>
        <w:t>Paragraf 1</w:t>
      </w:r>
    </w:p>
    <w:p w14:paraId="2F59181C" w14:textId="77777777" w:rsidR="00B268A8" w:rsidRPr="00A942AB" w:rsidRDefault="00B268A8" w:rsidP="00B268A8">
      <w:pPr>
        <w:spacing w:line="276" w:lineRule="auto"/>
        <w:jc w:val="center"/>
        <w:rPr>
          <w:rFonts w:ascii="Bookman Old Style" w:hAnsi="Bookman Old Style"/>
          <w:lang w:val="id-ID"/>
        </w:rPr>
      </w:pPr>
      <w:r w:rsidRPr="00A942AB">
        <w:rPr>
          <w:rFonts w:ascii="Bookman Old Style" w:hAnsi="Bookman Old Style"/>
          <w:lang w:val="id-ID"/>
        </w:rPr>
        <w:t>Pengadaan Barang dan Jasa BLUD</w:t>
      </w:r>
    </w:p>
    <w:p w14:paraId="07FEBF12" w14:textId="77777777" w:rsidR="00B268A8" w:rsidRPr="00A942AB" w:rsidRDefault="00B268A8" w:rsidP="00B268A8">
      <w:pPr>
        <w:spacing w:line="276" w:lineRule="auto"/>
        <w:jc w:val="center"/>
        <w:rPr>
          <w:rFonts w:ascii="Bookman Old Style" w:hAnsi="Bookman Old Style"/>
          <w:lang w:val="id-ID"/>
        </w:rPr>
      </w:pPr>
      <w:r>
        <w:rPr>
          <w:rFonts w:ascii="Bookman Old Style" w:hAnsi="Bookman Old Style"/>
          <w:lang w:val="id-ID"/>
        </w:rPr>
        <w:t>Pasal 81</w:t>
      </w:r>
    </w:p>
    <w:p w14:paraId="52F4C14C" w14:textId="77777777" w:rsidR="00B268A8" w:rsidRDefault="00B268A8" w:rsidP="00B268A8">
      <w:pPr>
        <w:spacing w:line="276" w:lineRule="auto"/>
        <w:jc w:val="both"/>
        <w:rPr>
          <w:rFonts w:ascii="Bookman Old Style" w:hAnsi="Bookman Old Style"/>
          <w:lang w:val="id-ID"/>
        </w:rPr>
      </w:pPr>
    </w:p>
    <w:p w14:paraId="12A85D73" w14:textId="77777777" w:rsidR="00B268A8" w:rsidRPr="00A942AB" w:rsidRDefault="00B268A8" w:rsidP="00B268A8">
      <w:pPr>
        <w:pStyle w:val="ListParagraph"/>
        <w:numPr>
          <w:ilvl w:val="0"/>
          <w:numId w:val="148"/>
        </w:numPr>
        <w:spacing w:line="276" w:lineRule="auto"/>
        <w:ind w:left="567" w:hanging="567"/>
        <w:jc w:val="both"/>
        <w:rPr>
          <w:rFonts w:ascii="Bookman Old Style" w:hAnsi="Bookman Old Style"/>
        </w:rPr>
      </w:pPr>
      <w:r w:rsidRPr="00A942AB">
        <w:rPr>
          <w:rFonts w:ascii="Bookman Old Style" w:hAnsi="Bookman Old Style"/>
        </w:rPr>
        <w:t>Pengadaan barang dan/atau jasa pada BLUD yang bersumber</w:t>
      </w:r>
      <w:r w:rsidRPr="00A942AB">
        <w:rPr>
          <w:rFonts w:ascii="Bookman Old Style" w:hAnsi="Bookman Old Style"/>
          <w:lang w:val="id-ID"/>
        </w:rPr>
        <w:t xml:space="preserve"> </w:t>
      </w:r>
      <w:r w:rsidRPr="00A942AB">
        <w:rPr>
          <w:rFonts w:ascii="Bookman Old Style" w:hAnsi="Bookman Old Style"/>
        </w:rPr>
        <w:t>dari APBD dilaksanakan berdasarkan ketentuan peraturan</w:t>
      </w:r>
      <w:r>
        <w:rPr>
          <w:rFonts w:ascii="Bookman Old Style" w:hAnsi="Bookman Old Style"/>
          <w:lang w:val="id-ID"/>
        </w:rPr>
        <w:t xml:space="preserve"> </w:t>
      </w:r>
      <w:r w:rsidRPr="00A942AB">
        <w:rPr>
          <w:rFonts w:ascii="Bookman Old Style" w:hAnsi="Bookman Old Style"/>
        </w:rPr>
        <w:t>perundang-undangan mengenai pengadaan barang/jasa pemerintah.</w:t>
      </w:r>
    </w:p>
    <w:p w14:paraId="6015BA46" w14:textId="77777777" w:rsidR="00B268A8" w:rsidRPr="00A942AB" w:rsidRDefault="00B268A8" w:rsidP="00B268A8">
      <w:pPr>
        <w:pStyle w:val="ListParagraph"/>
        <w:numPr>
          <w:ilvl w:val="0"/>
          <w:numId w:val="148"/>
        </w:numPr>
        <w:spacing w:line="276" w:lineRule="auto"/>
        <w:ind w:left="567" w:hanging="567"/>
        <w:jc w:val="both"/>
        <w:rPr>
          <w:rFonts w:ascii="Bookman Old Style" w:hAnsi="Bookman Old Style"/>
        </w:rPr>
      </w:pPr>
      <w:r w:rsidRPr="00C71D99">
        <w:rPr>
          <w:rFonts w:ascii="Bookman Old Style" w:hAnsi="Bookman Old Style"/>
        </w:rPr>
        <w:t>Pengadaan barang dan/ atau jasa pada BLUD yang bersumber</w:t>
      </w:r>
      <w:r>
        <w:rPr>
          <w:rFonts w:ascii="Bookman Old Style" w:hAnsi="Bookman Old Style"/>
          <w:lang w:val="id-ID"/>
        </w:rPr>
        <w:t xml:space="preserve"> </w:t>
      </w:r>
      <w:r w:rsidRPr="00A942AB">
        <w:rPr>
          <w:rFonts w:ascii="Bookman Old Style" w:hAnsi="Bookman Old Style"/>
        </w:rPr>
        <w:t>dari pendapatan BLUD yang terdiri dari :</w:t>
      </w:r>
    </w:p>
    <w:p w14:paraId="3C9803CB" w14:textId="77777777" w:rsidR="00B268A8" w:rsidRPr="00A942AB" w:rsidRDefault="00B268A8" w:rsidP="00B268A8">
      <w:pPr>
        <w:pStyle w:val="ListParagraph"/>
        <w:numPr>
          <w:ilvl w:val="0"/>
          <w:numId w:val="149"/>
        </w:numPr>
        <w:spacing w:line="276" w:lineRule="auto"/>
        <w:ind w:left="993" w:hanging="426"/>
        <w:jc w:val="both"/>
        <w:rPr>
          <w:rFonts w:ascii="Bookman Old Style" w:hAnsi="Bookman Old Style"/>
        </w:rPr>
      </w:pPr>
      <w:r w:rsidRPr="00A942AB">
        <w:rPr>
          <w:rFonts w:ascii="Bookman Old Style" w:hAnsi="Bookman Old Style"/>
        </w:rPr>
        <w:t>jasa layanan;</w:t>
      </w:r>
    </w:p>
    <w:p w14:paraId="2ED65FF5" w14:textId="77777777" w:rsidR="00B268A8" w:rsidRPr="00C71D99" w:rsidRDefault="00B268A8" w:rsidP="00B268A8">
      <w:pPr>
        <w:pStyle w:val="ListParagraph"/>
        <w:numPr>
          <w:ilvl w:val="0"/>
          <w:numId w:val="149"/>
        </w:numPr>
        <w:spacing w:line="276" w:lineRule="auto"/>
        <w:ind w:left="993" w:hanging="426"/>
        <w:jc w:val="both"/>
        <w:rPr>
          <w:rFonts w:ascii="Bookman Old Style" w:hAnsi="Bookman Old Style"/>
        </w:rPr>
      </w:pPr>
      <w:r w:rsidRPr="00C71D99">
        <w:rPr>
          <w:rFonts w:ascii="Bookman Old Style" w:hAnsi="Bookman Old Style"/>
        </w:rPr>
        <w:t>hibah tidak terikat;</w:t>
      </w:r>
    </w:p>
    <w:p w14:paraId="712C1257" w14:textId="77777777" w:rsidR="00B268A8" w:rsidRPr="00C71D99" w:rsidRDefault="00B268A8" w:rsidP="00B268A8">
      <w:pPr>
        <w:pStyle w:val="ListParagraph"/>
        <w:numPr>
          <w:ilvl w:val="0"/>
          <w:numId w:val="149"/>
        </w:numPr>
        <w:spacing w:line="276" w:lineRule="auto"/>
        <w:ind w:left="993" w:hanging="426"/>
        <w:jc w:val="both"/>
        <w:rPr>
          <w:rFonts w:ascii="Bookman Old Style" w:hAnsi="Bookman Old Style"/>
        </w:rPr>
      </w:pPr>
      <w:r w:rsidRPr="00C71D99">
        <w:rPr>
          <w:rFonts w:ascii="Bookman Old Style" w:hAnsi="Bookman Old Style"/>
        </w:rPr>
        <w:t>hasil kerja sama dengan pihak lain; dan</w:t>
      </w:r>
    </w:p>
    <w:p w14:paraId="42C899BA" w14:textId="77777777" w:rsidR="00B268A8" w:rsidRPr="00C71D99" w:rsidRDefault="00B268A8" w:rsidP="00B268A8">
      <w:pPr>
        <w:pStyle w:val="ListParagraph"/>
        <w:numPr>
          <w:ilvl w:val="0"/>
          <w:numId w:val="149"/>
        </w:numPr>
        <w:spacing w:line="276" w:lineRule="auto"/>
        <w:ind w:left="993" w:hanging="426"/>
        <w:jc w:val="both"/>
        <w:rPr>
          <w:rFonts w:ascii="Bookman Old Style" w:hAnsi="Bookman Old Style"/>
        </w:rPr>
      </w:pPr>
      <w:r>
        <w:rPr>
          <w:rFonts w:ascii="Bookman Old Style" w:hAnsi="Bookman Old Style"/>
          <w:lang w:val="id-ID"/>
        </w:rPr>
        <w:t>l</w:t>
      </w:r>
      <w:r w:rsidRPr="00C71D99">
        <w:rPr>
          <w:rFonts w:ascii="Bookman Old Style" w:hAnsi="Bookman Old Style"/>
        </w:rPr>
        <w:t>ain-lain pendapatan BLUD yang sah.</w:t>
      </w:r>
    </w:p>
    <w:p w14:paraId="24BE53CE" w14:textId="77777777" w:rsidR="00B268A8" w:rsidRPr="00A942AB" w:rsidRDefault="00B268A8" w:rsidP="00B268A8">
      <w:pPr>
        <w:pStyle w:val="ListParagraph"/>
        <w:numPr>
          <w:ilvl w:val="0"/>
          <w:numId w:val="148"/>
        </w:numPr>
        <w:spacing w:line="276" w:lineRule="auto"/>
        <w:ind w:left="567" w:hanging="567"/>
        <w:jc w:val="both"/>
        <w:rPr>
          <w:rFonts w:ascii="Bookman Old Style" w:hAnsi="Bookman Old Style"/>
        </w:rPr>
      </w:pPr>
      <w:r w:rsidRPr="00C71D99">
        <w:rPr>
          <w:rFonts w:ascii="Bookman Old Style" w:hAnsi="Bookman Old Style"/>
        </w:rPr>
        <w:t>Pengadaan barang dan/atau jasa sebagaimana dimaksud pada ayat (2)</w:t>
      </w:r>
      <w:r>
        <w:rPr>
          <w:rFonts w:ascii="Bookman Old Style" w:hAnsi="Bookman Old Style"/>
          <w:lang w:val="id-ID"/>
        </w:rPr>
        <w:t xml:space="preserve"> </w:t>
      </w:r>
      <w:r w:rsidRPr="00A942AB">
        <w:rPr>
          <w:rFonts w:ascii="Bookman Old Style" w:hAnsi="Bookman Old Style"/>
        </w:rPr>
        <w:t>huruf a, huruf b, huruf c dan huruf d diberikan Fleksibilitas berupa</w:t>
      </w:r>
      <w:r>
        <w:rPr>
          <w:rFonts w:ascii="Bookman Old Style" w:hAnsi="Bookman Old Style"/>
          <w:lang w:val="id-ID"/>
        </w:rPr>
        <w:t xml:space="preserve"> </w:t>
      </w:r>
      <w:r w:rsidRPr="00A942AB">
        <w:rPr>
          <w:rFonts w:ascii="Bookman Old Style" w:hAnsi="Bookman Old Style"/>
        </w:rPr>
        <w:t>pembebasan sebagian atau seluruhnya dari ketentuan peraturan</w:t>
      </w:r>
      <w:r>
        <w:rPr>
          <w:rFonts w:ascii="Bookman Old Style" w:hAnsi="Bookman Old Style"/>
          <w:lang w:val="id-ID"/>
        </w:rPr>
        <w:t xml:space="preserve"> </w:t>
      </w:r>
      <w:r w:rsidRPr="00A942AB">
        <w:rPr>
          <w:rFonts w:ascii="Bookman Old Style" w:hAnsi="Bookman Old Style"/>
        </w:rPr>
        <w:t>perundang-undangan mengenai pengadaan barang dan/atau jasa</w:t>
      </w:r>
      <w:r>
        <w:rPr>
          <w:rFonts w:ascii="Bookman Old Style" w:hAnsi="Bookman Old Style"/>
          <w:lang w:val="id-ID"/>
        </w:rPr>
        <w:t xml:space="preserve"> </w:t>
      </w:r>
      <w:r w:rsidRPr="00A942AB">
        <w:rPr>
          <w:rFonts w:ascii="Bookman Old Style" w:hAnsi="Bookman Old Style"/>
        </w:rPr>
        <w:t>pemerintah.</w:t>
      </w:r>
    </w:p>
    <w:p w14:paraId="34A1DA82" w14:textId="77777777" w:rsidR="00B268A8" w:rsidRPr="00A942AB" w:rsidRDefault="00B268A8" w:rsidP="00B268A8">
      <w:pPr>
        <w:pStyle w:val="ListParagraph"/>
        <w:numPr>
          <w:ilvl w:val="0"/>
          <w:numId w:val="148"/>
        </w:numPr>
        <w:spacing w:line="276" w:lineRule="auto"/>
        <w:ind w:left="567" w:hanging="567"/>
        <w:jc w:val="both"/>
        <w:rPr>
          <w:rFonts w:ascii="Bookman Old Style" w:hAnsi="Bookman Old Style"/>
        </w:rPr>
      </w:pPr>
      <w:r w:rsidRPr="00C71D99">
        <w:rPr>
          <w:rFonts w:ascii="Bookman Old Style" w:hAnsi="Bookman Old Style"/>
        </w:rPr>
        <w:t>Pembebasan sebagian atau seluruhnya sebagaimana dimaksud pada ayat</w:t>
      </w:r>
      <w:r>
        <w:rPr>
          <w:rFonts w:ascii="Bookman Old Style" w:hAnsi="Bookman Old Style"/>
          <w:lang w:val="id-ID"/>
        </w:rPr>
        <w:t xml:space="preserve"> </w:t>
      </w:r>
      <w:r w:rsidRPr="00A942AB">
        <w:rPr>
          <w:rFonts w:ascii="Bookman Old Style" w:hAnsi="Bookman Old Style"/>
        </w:rPr>
        <w:t>(2) besarannya akan ditetapkan dengan Peraturan Bupati tentang Jenjang</w:t>
      </w:r>
      <w:r>
        <w:rPr>
          <w:rFonts w:ascii="Bookman Old Style" w:hAnsi="Bookman Old Style"/>
          <w:lang w:val="id-ID"/>
        </w:rPr>
        <w:t xml:space="preserve"> </w:t>
      </w:r>
      <w:r w:rsidRPr="00A942AB">
        <w:rPr>
          <w:rFonts w:ascii="Bookman Old Style" w:hAnsi="Bookman Old Style"/>
        </w:rPr>
        <w:lastRenderedPageBreak/>
        <w:t>Nilai Pengadaan Barang dan/atau Jasa pada RSUD Lanto Dg. Pasewang</w:t>
      </w:r>
      <w:r>
        <w:rPr>
          <w:rFonts w:ascii="Bookman Old Style" w:hAnsi="Bookman Old Style"/>
          <w:lang w:val="id-ID"/>
        </w:rPr>
        <w:t xml:space="preserve"> Jeneponto</w:t>
      </w:r>
      <w:r w:rsidRPr="00A942AB">
        <w:rPr>
          <w:rFonts w:ascii="Bookman Old Style" w:hAnsi="Bookman Old Style"/>
        </w:rPr>
        <w:t>.</w:t>
      </w:r>
    </w:p>
    <w:p w14:paraId="40486A71" w14:textId="77777777" w:rsidR="00B268A8" w:rsidRPr="00A942AB" w:rsidRDefault="00B268A8" w:rsidP="00B268A8">
      <w:pPr>
        <w:pStyle w:val="ListParagraph"/>
        <w:numPr>
          <w:ilvl w:val="0"/>
          <w:numId w:val="148"/>
        </w:numPr>
        <w:spacing w:line="276" w:lineRule="auto"/>
        <w:ind w:left="567" w:hanging="567"/>
        <w:jc w:val="both"/>
        <w:rPr>
          <w:rFonts w:ascii="Bookman Old Style" w:hAnsi="Bookman Old Style"/>
        </w:rPr>
      </w:pPr>
      <w:r w:rsidRPr="00C71D99">
        <w:rPr>
          <w:rFonts w:ascii="Bookman Old Style" w:hAnsi="Bookman Old Style"/>
        </w:rPr>
        <w:t>Ketentuan pengaturan pengadaan barang dan/atau jasa pada BLUD</w:t>
      </w:r>
      <w:r>
        <w:rPr>
          <w:rFonts w:ascii="Bookman Old Style" w:hAnsi="Bookman Old Style"/>
          <w:lang w:val="id-ID"/>
        </w:rPr>
        <w:t xml:space="preserve"> </w:t>
      </w:r>
      <w:r w:rsidRPr="00A942AB">
        <w:rPr>
          <w:rFonts w:ascii="Bookman Old Style" w:hAnsi="Bookman Old Style"/>
        </w:rPr>
        <w:t>sebagaimana dimaksud pada ayat (2) akan diatur tersendiri dengan</w:t>
      </w:r>
      <w:r>
        <w:rPr>
          <w:rFonts w:ascii="Bookman Old Style" w:hAnsi="Bookman Old Style"/>
          <w:lang w:val="id-ID"/>
        </w:rPr>
        <w:t xml:space="preserve"> </w:t>
      </w:r>
      <w:r w:rsidRPr="00A942AB">
        <w:rPr>
          <w:rFonts w:ascii="Bookman Old Style" w:hAnsi="Bookman Old Style"/>
        </w:rPr>
        <w:t>Peraturan Pemimpin BLUD.</w:t>
      </w:r>
    </w:p>
    <w:p w14:paraId="35285A40" w14:textId="77777777" w:rsidR="00B268A8" w:rsidRPr="00A942AB" w:rsidRDefault="00B268A8" w:rsidP="00B268A8">
      <w:pPr>
        <w:pStyle w:val="ListParagraph"/>
        <w:numPr>
          <w:ilvl w:val="0"/>
          <w:numId w:val="148"/>
        </w:numPr>
        <w:spacing w:line="276" w:lineRule="auto"/>
        <w:ind w:left="567" w:hanging="567"/>
        <w:jc w:val="both"/>
        <w:rPr>
          <w:rFonts w:ascii="Bookman Old Style" w:hAnsi="Bookman Old Style"/>
        </w:rPr>
      </w:pPr>
      <w:r w:rsidRPr="00A942AB">
        <w:rPr>
          <w:rFonts w:ascii="Bookman Old Style" w:hAnsi="Bookman Old Style"/>
        </w:rPr>
        <w:t>Pengaturan pengadaan barang dan jasa sebagaimana dimaksud pada</w:t>
      </w:r>
      <w:r w:rsidRPr="00A942AB">
        <w:rPr>
          <w:rFonts w:ascii="Bookman Old Style" w:hAnsi="Bookman Old Style"/>
          <w:lang w:val="id-ID"/>
        </w:rPr>
        <w:t xml:space="preserve"> </w:t>
      </w:r>
      <w:r w:rsidRPr="00A942AB">
        <w:rPr>
          <w:rFonts w:ascii="Bookman Old Style" w:hAnsi="Bookman Old Style"/>
        </w:rPr>
        <w:t>ayat (4) meliputi perencanaan pengadaan, persiapan pengadaan,</w:t>
      </w:r>
      <w:r>
        <w:rPr>
          <w:rFonts w:ascii="Bookman Old Style" w:hAnsi="Bookman Old Style"/>
          <w:lang w:val="id-ID"/>
        </w:rPr>
        <w:t xml:space="preserve"> </w:t>
      </w:r>
      <w:r w:rsidRPr="00A942AB">
        <w:rPr>
          <w:rFonts w:ascii="Bookman Old Style" w:hAnsi="Bookman Old Style"/>
        </w:rPr>
        <w:t>persiapan pemlihan, pelaksanaan pemilihan dan pelaksanaan kontrak.</w:t>
      </w:r>
    </w:p>
    <w:p w14:paraId="681B23FC" w14:textId="77777777" w:rsidR="00B268A8" w:rsidRDefault="00B268A8" w:rsidP="00B268A8">
      <w:pPr>
        <w:spacing w:line="276" w:lineRule="auto"/>
        <w:jc w:val="both"/>
        <w:rPr>
          <w:rFonts w:ascii="Bookman Old Style" w:hAnsi="Bookman Old Style"/>
          <w:lang w:val="id-ID"/>
        </w:rPr>
      </w:pPr>
    </w:p>
    <w:p w14:paraId="74407979" w14:textId="77777777" w:rsidR="00B268A8" w:rsidRPr="00443C1E" w:rsidRDefault="00B268A8" w:rsidP="00B268A8">
      <w:pPr>
        <w:spacing w:line="276" w:lineRule="auto"/>
        <w:jc w:val="center"/>
        <w:rPr>
          <w:rFonts w:ascii="Bookman Old Style" w:hAnsi="Bookman Old Style"/>
          <w:lang w:val="id-ID"/>
        </w:rPr>
      </w:pPr>
      <w:r>
        <w:rPr>
          <w:rFonts w:ascii="Bookman Old Style" w:hAnsi="Bookman Old Style"/>
          <w:lang w:val="id-ID"/>
        </w:rPr>
        <w:t>Pasal 82</w:t>
      </w:r>
    </w:p>
    <w:p w14:paraId="68810B9E" w14:textId="77777777" w:rsidR="00B268A8" w:rsidRDefault="00B268A8" w:rsidP="00B268A8">
      <w:pPr>
        <w:spacing w:line="276" w:lineRule="auto"/>
        <w:jc w:val="both"/>
        <w:rPr>
          <w:rFonts w:ascii="Bookman Old Style" w:hAnsi="Bookman Old Style"/>
          <w:lang w:val="id-ID"/>
        </w:rPr>
      </w:pPr>
    </w:p>
    <w:p w14:paraId="39A7A58F"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Pengadaan barang dan/ atau jasa yang dan</w:t>
      </w:r>
      <w:r>
        <w:rPr>
          <w:rFonts w:ascii="Bookman Old Style" w:hAnsi="Bookman Old Style"/>
        </w:rPr>
        <w:t>anya berasal dari hibah terikat</w:t>
      </w:r>
      <w:r>
        <w:rPr>
          <w:rFonts w:ascii="Bookman Old Style" w:hAnsi="Bookman Old Style"/>
          <w:lang w:val="id-ID"/>
        </w:rPr>
        <w:t xml:space="preserve"> </w:t>
      </w:r>
      <w:r w:rsidRPr="00C71D99">
        <w:rPr>
          <w:rFonts w:ascii="Bookman Old Style" w:hAnsi="Bookman Old Style"/>
        </w:rPr>
        <w:t>dilakukan sesuai dengan:</w:t>
      </w:r>
    </w:p>
    <w:p w14:paraId="6F872DC5" w14:textId="77777777" w:rsidR="00B268A8" w:rsidRPr="00443C1E" w:rsidRDefault="00B268A8" w:rsidP="00B268A8">
      <w:pPr>
        <w:pStyle w:val="ListParagraph"/>
        <w:numPr>
          <w:ilvl w:val="0"/>
          <w:numId w:val="150"/>
        </w:numPr>
        <w:spacing w:line="276" w:lineRule="auto"/>
        <w:ind w:left="426" w:hanging="426"/>
        <w:jc w:val="both"/>
        <w:rPr>
          <w:rFonts w:ascii="Bookman Old Style" w:hAnsi="Bookman Old Style"/>
        </w:rPr>
      </w:pPr>
      <w:r w:rsidRPr="00443C1E">
        <w:rPr>
          <w:rFonts w:ascii="Bookman Old Style" w:hAnsi="Bookman Old Style"/>
        </w:rPr>
        <w:t>kebijakan pengadaan dari pemberi hibah; atau</w:t>
      </w:r>
    </w:p>
    <w:p w14:paraId="2FF3E211" w14:textId="77777777" w:rsidR="00B268A8" w:rsidRPr="00443C1E" w:rsidRDefault="00B268A8" w:rsidP="00B268A8">
      <w:pPr>
        <w:pStyle w:val="ListParagraph"/>
        <w:numPr>
          <w:ilvl w:val="0"/>
          <w:numId w:val="150"/>
        </w:numPr>
        <w:spacing w:line="276" w:lineRule="auto"/>
        <w:ind w:left="426" w:hanging="426"/>
        <w:jc w:val="both"/>
        <w:rPr>
          <w:rFonts w:ascii="Bookman Old Style" w:hAnsi="Bookman Old Style"/>
        </w:rPr>
      </w:pPr>
      <w:r w:rsidRPr="00443C1E">
        <w:rPr>
          <w:rFonts w:ascii="Bookman Old Style" w:hAnsi="Bookman Old Style"/>
        </w:rPr>
        <w:t>peraturan Pemimpin BLUD seb</w:t>
      </w:r>
      <w:r>
        <w:rPr>
          <w:rFonts w:ascii="Bookman Old Style" w:hAnsi="Bookman Old Style"/>
        </w:rPr>
        <w:t xml:space="preserve">agaimana dimaksud dalam Pasal </w:t>
      </w:r>
      <w:r>
        <w:rPr>
          <w:rFonts w:ascii="Bookman Old Style" w:hAnsi="Bookman Old Style"/>
          <w:lang w:val="id-ID"/>
        </w:rPr>
        <w:t>81</w:t>
      </w:r>
      <w:r w:rsidRPr="00443C1E">
        <w:rPr>
          <w:rFonts w:ascii="Bookman Old Style" w:hAnsi="Bookman Old Style"/>
        </w:rPr>
        <w:t xml:space="preserve"> ayat</w:t>
      </w:r>
      <w:r>
        <w:rPr>
          <w:rFonts w:ascii="Bookman Old Style" w:hAnsi="Bookman Old Style"/>
          <w:lang w:val="id-ID"/>
        </w:rPr>
        <w:t xml:space="preserve"> </w:t>
      </w:r>
      <w:r w:rsidRPr="00443C1E">
        <w:rPr>
          <w:rFonts w:ascii="Bookman Old Style" w:hAnsi="Bookman Old Style"/>
        </w:rPr>
        <w:t xml:space="preserve">(5) sepanjang disetujui pemberi hibah. </w:t>
      </w:r>
    </w:p>
    <w:p w14:paraId="3A3477A0" w14:textId="77777777" w:rsidR="00B268A8" w:rsidRDefault="00B268A8" w:rsidP="00B268A8">
      <w:pPr>
        <w:spacing w:line="276" w:lineRule="auto"/>
        <w:jc w:val="both"/>
        <w:rPr>
          <w:rFonts w:ascii="Bookman Old Style" w:hAnsi="Bookman Old Style"/>
          <w:lang w:val="id-ID"/>
        </w:rPr>
      </w:pPr>
    </w:p>
    <w:p w14:paraId="09DDF99D" w14:textId="77777777" w:rsidR="00B268A8" w:rsidRPr="00443C1E" w:rsidRDefault="00B268A8" w:rsidP="00B268A8">
      <w:pPr>
        <w:spacing w:line="276" w:lineRule="auto"/>
        <w:jc w:val="center"/>
        <w:rPr>
          <w:rFonts w:ascii="Bookman Old Style" w:hAnsi="Bookman Old Style"/>
          <w:lang w:val="id-ID"/>
        </w:rPr>
      </w:pPr>
      <w:r>
        <w:rPr>
          <w:rFonts w:ascii="Bookman Old Style" w:hAnsi="Bookman Old Style"/>
          <w:lang w:val="id-ID"/>
        </w:rPr>
        <w:t>Pasal 83</w:t>
      </w:r>
    </w:p>
    <w:p w14:paraId="23BDB043" w14:textId="77777777" w:rsidR="00B268A8" w:rsidRDefault="00B268A8" w:rsidP="00B268A8">
      <w:pPr>
        <w:spacing w:line="276" w:lineRule="auto"/>
        <w:jc w:val="both"/>
        <w:rPr>
          <w:rFonts w:ascii="Bookman Old Style" w:hAnsi="Bookman Old Style"/>
          <w:lang w:val="id-ID"/>
        </w:rPr>
      </w:pPr>
    </w:p>
    <w:p w14:paraId="3F1FC4F8" w14:textId="77777777" w:rsidR="00B268A8" w:rsidRPr="00443C1E" w:rsidRDefault="00B268A8" w:rsidP="00B268A8">
      <w:pPr>
        <w:pStyle w:val="ListParagraph"/>
        <w:numPr>
          <w:ilvl w:val="0"/>
          <w:numId w:val="151"/>
        </w:numPr>
        <w:spacing w:line="276" w:lineRule="auto"/>
        <w:ind w:left="567" w:hanging="567"/>
        <w:jc w:val="both"/>
        <w:rPr>
          <w:rFonts w:ascii="Bookman Old Style" w:hAnsi="Bookman Old Style"/>
        </w:rPr>
      </w:pPr>
      <w:r w:rsidRPr="00443C1E">
        <w:rPr>
          <w:rFonts w:ascii="Bookman Old Style" w:hAnsi="Bookman Old Style"/>
        </w:rPr>
        <w:t>Pengadaan barang dan/atau jasa sebagaimana dimaksud dalam Pasal</w:t>
      </w:r>
      <w:r>
        <w:rPr>
          <w:rFonts w:ascii="Bookman Old Style" w:hAnsi="Bookman Old Style"/>
          <w:lang w:val="id-ID"/>
        </w:rPr>
        <w:t xml:space="preserve"> 81</w:t>
      </w:r>
      <w:r w:rsidRPr="00443C1E">
        <w:rPr>
          <w:rFonts w:ascii="Bookman Old Style" w:hAnsi="Bookman Old Style"/>
        </w:rPr>
        <w:t xml:space="preserve"> </w:t>
      </w:r>
      <w:r>
        <w:rPr>
          <w:rFonts w:ascii="Bookman Old Style" w:hAnsi="Bookman Old Style"/>
        </w:rPr>
        <w:t>ayat (</w:t>
      </w:r>
      <w:r>
        <w:rPr>
          <w:rFonts w:ascii="Bookman Old Style" w:hAnsi="Bookman Old Style"/>
          <w:lang w:val="id-ID"/>
        </w:rPr>
        <w:t>1</w:t>
      </w:r>
      <w:r w:rsidRPr="00443C1E">
        <w:rPr>
          <w:rFonts w:ascii="Bookman Old Style" w:hAnsi="Bookman Old Style"/>
        </w:rPr>
        <w:t>) dilakukan oleh pelaksana pengadaan.</w:t>
      </w:r>
    </w:p>
    <w:p w14:paraId="40D434A3" w14:textId="77777777" w:rsidR="00B268A8" w:rsidRPr="00443C1E" w:rsidRDefault="00B268A8" w:rsidP="00B268A8">
      <w:pPr>
        <w:pStyle w:val="ListParagraph"/>
        <w:numPr>
          <w:ilvl w:val="0"/>
          <w:numId w:val="151"/>
        </w:numPr>
        <w:spacing w:line="276" w:lineRule="auto"/>
        <w:ind w:left="567" w:hanging="567"/>
        <w:jc w:val="both"/>
        <w:rPr>
          <w:rFonts w:ascii="Bookman Old Style" w:hAnsi="Bookman Old Style"/>
        </w:rPr>
      </w:pPr>
      <w:r w:rsidRPr="00443C1E">
        <w:rPr>
          <w:rFonts w:ascii="Bookman Old Style" w:hAnsi="Bookman Old Style"/>
        </w:rPr>
        <w:t>Pelaksana pengadaan sebagaimana dimaksud pada ayat (1)</w:t>
      </w:r>
      <w:r w:rsidRPr="00443C1E">
        <w:rPr>
          <w:rFonts w:ascii="Bookman Old Style" w:hAnsi="Bookman Old Style"/>
          <w:lang w:val="id-ID"/>
        </w:rPr>
        <w:t xml:space="preserve"> </w:t>
      </w:r>
      <w:r w:rsidRPr="00443C1E">
        <w:rPr>
          <w:rFonts w:ascii="Bookman Old Style" w:hAnsi="Bookman Old Style"/>
        </w:rPr>
        <w:t>dilaksanakan oleh panitia atau unit pengadaan yang dibentuk oleh</w:t>
      </w:r>
      <w:r w:rsidRPr="00443C1E">
        <w:rPr>
          <w:rFonts w:ascii="Bookman Old Style" w:hAnsi="Bookman Old Style"/>
          <w:lang w:val="id-ID"/>
        </w:rPr>
        <w:t xml:space="preserve"> </w:t>
      </w:r>
      <w:r w:rsidRPr="00443C1E">
        <w:rPr>
          <w:rFonts w:ascii="Bookman Old Style" w:hAnsi="Bookman Old Style"/>
        </w:rPr>
        <w:t>pemimpin untuk melaksanakan pengadaan, barang dan/atau jas</w:t>
      </w:r>
      <w:r>
        <w:rPr>
          <w:rFonts w:ascii="Bookman Old Style" w:hAnsi="Bookman Old Style"/>
          <w:lang w:val="id-ID"/>
        </w:rPr>
        <w:t xml:space="preserve">a </w:t>
      </w:r>
      <w:r w:rsidRPr="00443C1E">
        <w:rPr>
          <w:rFonts w:ascii="Bookman Old Style" w:hAnsi="Bookman Old Style"/>
        </w:rPr>
        <w:t>BLUD.</w:t>
      </w:r>
    </w:p>
    <w:p w14:paraId="27F42330" w14:textId="77777777" w:rsidR="00B268A8" w:rsidRPr="00443C1E" w:rsidRDefault="00B268A8" w:rsidP="00B268A8">
      <w:pPr>
        <w:pStyle w:val="ListParagraph"/>
        <w:numPr>
          <w:ilvl w:val="0"/>
          <w:numId w:val="151"/>
        </w:numPr>
        <w:spacing w:line="276" w:lineRule="auto"/>
        <w:ind w:left="567" w:hanging="567"/>
        <w:jc w:val="both"/>
        <w:rPr>
          <w:rFonts w:ascii="Bookman Old Style" w:hAnsi="Bookman Old Style"/>
        </w:rPr>
      </w:pPr>
      <w:r w:rsidRPr="00C71D99">
        <w:rPr>
          <w:rFonts w:ascii="Bookman Old Style" w:hAnsi="Bookman Old Style"/>
        </w:rPr>
        <w:t>Pelaksana pengadaan sebagaimana dimaksud pada ayat (2) terdiri atas</w:t>
      </w:r>
      <w:r>
        <w:rPr>
          <w:rFonts w:ascii="Bookman Old Style" w:hAnsi="Bookman Old Style"/>
          <w:lang w:val="id-ID"/>
        </w:rPr>
        <w:t xml:space="preserve"> </w:t>
      </w:r>
      <w:r w:rsidRPr="00443C1E">
        <w:rPr>
          <w:rFonts w:ascii="Bookman Old Style" w:hAnsi="Bookman Old Style"/>
        </w:rPr>
        <w:t>personil yang memahami tata cara pengadaan, substansi</w:t>
      </w:r>
      <w:r>
        <w:rPr>
          <w:rFonts w:ascii="Bookman Old Style" w:hAnsi="Bookman Old Style"/>
          <w:lang w:val="id-ID"/>
        </w:rPr>
        <w:t xml:space="preserve"> </w:t>
      </w:r>
      <w:r w:rsidRPr="00443C1E">
        <w:rPr>
          <w:rFonts w:ascii="Bookman Old Style" w:hAnsi="Bookman Old Style"/>
        </w:rPr>
        <w:t>pekerjaan/kegiatan yang bersangkutan dan bidang lain yang diperlukan.</w:t>
      </w:r>
    </w:p>
    <w:p w14:paraId="5BF6B756" w14:textId="77777777" w:rsidR="00B268A8" w:rsidRDefault="00B268A8" w:rsidP="00B268A8">
      <w:pPr>
        <w:spacing w:line="276" w:lineRule="auto"/>
        <w:jc w:val="both"/>
        <w:rPr>
          <w:rFonts w:ascii="Bookman Old Style" w:hAnsi="Bookman Old Style"/>
          <w:lang w:val="id-ID"/>
        </w:rPr>
      </w:pPr>
    </w:p>
    <w:p w14:paraId="22E44259" w14:textId="77777777" w:rsidR="00B268A8" w:rsidRPr="00443C1E" w:rsidRDefault="00B268A8" w:rsidP="00B268A8">
      <w:pPr>
        <w:spacing w:line="276" w:lineRule="auto"/>
        <w:jc w:val="center"/>
        <w:rPr>
          <w:rFonts w:ascii="Bookman Old Style" w:hAnsi="Bookman Old Style"/>
          <w:lang w:val="id-ID"/>
        </w:rPr>
      </w:pPr>
      <w:r w:rsidRPr="00443C1E">
        <w:rPr>
          <w:rFonts w:ascii="Bookman Old Style" w:hAnsi="Bookman Old Style"/>
          <w:lang w:val="id-ID"/>
        </w:rPr>
        <w:t>Paragraf 2</w:t>
      </w:r>
    </w:p>
    <w:p w14:paraId="29D21D96" w14:textId="77777777" w:rsidR="00B268A8" w:rsidRPr="00443C1E" w:rsidRDefault="00B268A8" w:rsidP="00B268A8">
      <w:pPr>
        <w:spacing w:line="276" w:lineRule="auto"/>
        <w:jc w:val="center"/>
        <w:rPr>
          <w:rFonts w:ascii="Bookman Old Style" w:hAnsi="Bookman Old Style"/>
          <w:lang w:val="id-ID"/>
        </w:rPr>
      </w:pPr>
      <w:r w:rsidRPr="00443C1E">
        <w:rPr>
          <w:rFonts w:ascii="Bookman Old Style" w:hAnsi="Bookman Old Style"/>
          <w:lang w:val="id-ID"/>
        </w:rPr>
        <w:t>Pengelolaan Barang</w:t>
      </w:r>
    </w:p>
    <w:p w14:paraId="7CC5C161" w14:textId="77777777" w:rsidR="00B268A8" w:rsidRPr="00443C1E" w:rsidRDefault="00B268A8" w:rsidP="00B268A8">
      <w:pPr>
        <w:spacing w:line="276" w:lineRule="auto"/>
        <w:jc w:val="center"/>
        <w:rPr>
          <w:rFonts w:ascii="Bookman Old Style" w:hAnsi="Bookman Old Style"/>
          <w:lang w:val="id-ID"/>
        </w:rPr>
      </w:pPr>
      <w:r>
        <w:rPr>
          <w:rFonts w:ascii="Bookman Old Style" w:hAnsi="Bookman Old Style"/>
          <w:lang w:val="id-ID"/>
        </w:rPr>
        <w:t>Pasal 84</w:t>
      </w:r>
    </w:p>
    <w:p w14:paraId="4998A7CA" w14:textId="77777777" w:rsidR="00B268A8" w:rsidRDefault="00B268A8" w:rsidP="00B268A8">
      <w:pPr>
        <w:spacing w:line="276" w:lineRule="auto"/>
        <w:jc w:val="both"/>
        <w:rPr>
          <w:rFonts w:ascii="Bookman Old Style" w:hAnsi="Bookman Old Style"/>
          <w:lang w:val="id-ID"/>
        </w:rPr>
      </w:pPr>
    </w:p>
    <w:p w14:paraId="0069CC79" w14:textId="77777777" w:rsidR="00B268A8" w:rsidRPr="00443C1E" w:rsidRDefault="00B268A8" w:rsidP="00B268A8">
      <w:pPr>
        <w:pStyle w:val="ListParagraph"/>
        <w:numPr>
          <w:ilvl w:val="0"/>
          <w:numId w:val="152"/>
        </w:numPr>
        <w:spacing w:line="276" w:lineRule="auto"/>
        <w:ind w:left="567" w:hanging="567"/>
        <w:jc w:val="both"/>
        <w:rPr>
          <w:rFonts w:ascii="Bookman Old Style" w:hAnsi="Bookman Old Style"/>
        </w:rPr>
      </w:pPr>
      <w:r w:rsidRPr="00443C1E">
        <w:rPr>
          <w:rFonts w:ascii="Bookman Old Style" w:hAnsi="Bookman Old Style"/>
        </w:rPr>
        <w:t>Barang inventaris milik BLUD dapat dihapus dan/atau dialihkan kepada</w:t>
      </w:r>
      <w:r>
        <w:rPr>
          <w:rFonts w:ascii="Bookman Old Style" w:hAnsi="Bookman Old Style"/>
          <w:lang w:val="id-ID"/>
        </w:rPr>
        <w:t xml:space="preserve"> </w:t>
      </w:r>
      <w:r w:rsidRPr="00443C1E">
        <w:rPr>
          <w:rFonts w:ascii="Bookman Old Style" w:hAnsi="Bookman Old Style"/>
        </w:rPr>
        <w:t>pihak lain atas dasar pertimbangan ekonomis dengan cara dijual, ditukar</w:t>
      </w:r>
      <w:r>
        <w:rPr>
          <w:rFonts w:ascii="Bookman Old Style" w:hAnsi="Bookman Old Style"/>
          <w:lang w:val="id-ID"/>
        </w:rPr>
        <w:t xml:space="preserve"> </w:t>
      </w:r>
      <w:r w:rsidRPr="00443C1E">
        <w:rPr>
          <w:rFonts w:ascii="Bookman Old Style" w:hAnsi="Bookman Old Style"/>
        </w:rPr>
        <w:t>dan/atau dihibahkan.</w:t>
      </w:r>
    </w:p>
    <w:p w14:paraId="75D5FA7F" w14:textId="77777777" w:rsidR="00B268A8" w:rsidRPr="00443C1E" w:rsidRDefault="00B268A8" w:rsidP="00B268A8">
      <w:pPr>
        <w:pStyle w:val="ListParagraph"/>
        <w:numPr>
          <w:ilvl w:val="0"/>
          <w:numId w:val="152"/>
        </w:numPr>
        <w:spacing w:line="276" w:lineRule="auto"/>
        <w:ind w:left="567" w:hanging="567"/>
        <w:jc w:val="both"/>
        <w:rPr>
          <w:rFonts w:ascii="Bookman Old Style" w:hAnsi="Bookman Old Style"/>
        </w:rPr>
      </w:pPr>
      <w:r w:rsidRPr="00C71D99">
        <w:rPr>
          <w:rFonts w:ascii="Bookman Old Style" w:hAnsi="Bookman Old Style"/>
        </w:rPr>
        <w:t>Barang inventaris sebagaimana dimaksud pada ayat (1), merupakan</w:t>
      </w:r>
      <w:r>
        <w:rPr>
          <w:rFonts w:ascii="Bookman Old Style" w:hAnsi="Bookman Old Style"/>
          <w:lang w:val="id-ID"/>
        </w:rPr>
        <w:t xml:space="preserve"> </w:t>
      </w:r>
      <w:r w:rsidRPr="00443C1E">
        <w:rPr>
          <w:rFonts w:ascii="Bookman Old Style" w:hAnsi="Bookman Old Style"/>
        </w:rPr>
        <w:t>barang pakai habis, barang untuk diolah atau dijual, barang lainnya</w:t>
      </w:r>
      <w:r>
        <w:rPr>
          <w:rFonts w:ascii="Bookman Old Style" w:hAnsi="Bookman Old Style"/>
          <w:lang w:val="id-ID"/>
        </w:rPr>
        <w:t xml:space="preserve"> </w:t>
      </w:r>
      <w:r w:rsidRPr="00443C1E">
        <w:rPr>
          <w:rFonts w:ascii="Bookman Old Style" w:hAnsi="Bookman Old Style"/>
        </w:rPr>
        <w:t>yang tidak memenuhi persyaratan sebagai aset tetap.</w:t>
      </w:r>
    </w:p>
    <w:p w14:paraId="2CF7D15A" w14:textId="77777777" w:rsidR="00B268A8" w:rsidRPr="00443C1E" w:rsidRDefault="00B268A8" w:rsidP="00B268A8">
      <w:pPr>
        <w:pStyle w:val="ListParagraph"/>
        <w:numPr>
          <w:ilvl w:val="0"/>
          <w:numId w:val="152"/>
        </w:numPr>
        <w:spacing w:line="276" w:lineRule="auto"/>
        <w:ind w:left="567" w:hanging="567"/>
        <w:jc w:val="both"/>
        <w:rPr>
          <w:rFonts w:ascii="Bookman Old Style" w:hAnsi="Bookman Old Style"/>
        </w:rPr>
      </w:pPr>
      <w:r w:rsidRPr="00C71D99">
        <w:rPr>
          <w:rFonts w:ascii="Bookman Old Style" w:hAnsi="Bookman Old Style"/>
        </w:rPr>
        <w:t>Hasil penjualan barang inventaris sebagai akibat dari pengalihan</w:t>
      </w:r>
      <w:r>
        <w:rPr>
          <w:rFonts w:ascii="Bookman Old Style" w:hAnsi="Bookman Old Style"/>
          <w:lang w:val="id-ID"/>
        </w:rPr>
        <w:t xml:space="preserve"> </w:t>
      </w:r>
      <w:r w:rsidRPr="00443C1E">
        <w:rPr>
          <w:rFonts w:ascii="Bookman Old Style" w:hAnsi="Bookman Old Style"/>
        </w:rPr>
        <w:t>sebagaimana dimaksud pada ayat (1), merupakan pendapatan BLUD.</w:t>
      </w:r>
    </w:p>
    <w:p w14:paraId="3A272B42" w14:textId="77777777" w:rsidR="00B268A8" w:rsidRPr="00443C1E" w:rsidRDefault="00B268A8" w:rsidP="00B268A8">
      <w:pPr>
        <w:pStyle w:val="ListParagraph"/>
        <w:numPr>
          <w:ilvl w:val="0"/>
          <w:numId w:val="152"/>
        </w:numPr>
        <w:spacing w:line="276" w:lineRule="auto"/>
        <w:ind w:left="567" w:hanging="567"/>
        <w:jc w:val="both"/>
        <w:rPr>
          <w:rFonts w:ascii="Bookman Old Style" w:hAnsi="Bookman Old Style"/>
        </w:rPr>
      </w:pPr>
      <w:r w:rsidRPr="00C71D99">
        <w:rPr>
          <w:rFonts w:ascii="Bookman Old Style" w:hAnsi="Bookman Old Style"/>
        </w:rPr>
        <w:t>Hasil penjualan barang inventaris sebagaimana dimaksud pada ayat (3),</w:t>
      </w:r>
      <w:r>
        <w:rPr>
          <w:rFonts w:ascii="Bookman Old Style" w:hAnsi="Bookman Old Style"/>
          <w:lang w:val="id-ID"/>
        </w:rPr>
        <w:t xml:space="preserve"> </w:t>
      </w:r>
      <w:r w:rsidRPr="00443C1E">
        <w:rPr>
          <w:rFonts w:ascii="Bookman Old Style" w:hAnsi="Bookman Old Style"/>
        </w:rPr>
        <w:t>dituangkan secara memadai dalam laporan keuangan BLUD.</w:t>
      </w:r>
    </w:p>
    <w:p w14:paraId="0BB35A59" w14:textId="77777777" w:rsidR="00B268A8" w:rsidRDefault="00B268A8" w:rsidP="00B268A8">
      <w:pPr>
        <w:spacing w:line="276" w:lineRule="auto"/>
        <w:jc w:val="both"/>
        <w:rPr>
          <w:rFonts w:ascii="Bookman Old Style" w:hAnsi="Bookman Old Style"/>
          <w:lang w:val="id-ID"/>
        </w:rPr>
      </w:pPr>
    </w:p>
    <w:p w14:paraId="7A9DB3DD" w14:textId="77777777" w:rsidR="00B268A8" w:rsidRPr="00443C1E" w:rsidRDefault="00B268A8" w:rsidP="00B268A8">
      <w:pPr>
        <w:spacing w:line="276" w:lineRule="auto"/>
        <w:jc w:val="center"/>
        <w:rPr>
          <w:rFonts w:ascii="Bookman Old Style" w:hAnsi="Bookman Old Style"/>
          <w:lang w:val="id-ID"/>
        </w:rPr>
      </w:pPr>
      <w:r>
        <w:rPr>
          <w:rFonts w:ascii="Bookman Old Style" w:hAnsi="Bookman Old Style"/>
          <w:lang w:val="id-ID"/>
        </w:rPr>
        <w:t>Pasal 85</w:t>
      </w:r>
    </w:p>
    <w:p w14:paraId="0F0A1395" w14:textId="77777777" w:rsidR="00B268A8" w:rsidRDefault="00B268A8" w:rsidP="00B268A8">
      <w:pPr>
        <w:spacing w:line="276" w:lineRule="auto"/>
        <w:jc w:val="both"/>
        <w:rPr>
          <w:rFonts w:ascii="Bookman Old Style" w:hAnsi="Bookman Old Style"/>
          <w:lang w:val="id-ID"/>
        </w:rPr>
      </w:pPr>
    </w:p>
    <w:p w14:paraId="109DFCFE" w14:textId="77777777" w:rsidR="00B268A8" w:rsidRPr="00443C1E" w:rsidRDefault="00B268A8" w:rsidP="00B268A8">
      <w:pPr>
        <w:pStyle w:val="ListParagraph"/>
        <w:numPr>
          <w:ilvl w:val="0"/>
          <w:numId w:val="153"/>
        </w:numPr>
        <w:spacing w:line="276" w:lineRule="auto"/>
        <w:ind w:left="567" w:hanging="567"/>
        <w:jc w:val="both"/>
        <w:rPr>
          <w:rFonts w:ascii="Bookman Old Style" w:hAnsi="Bookman Old Style"/>
        </w:rPr>
      </w:pPr>
      <w:r w:rsidRPr="00443C1E">
        <w:rPr>
          <w:rFonts w:ascii="Bookman Old Style" w:hAnsi="Bookman Old Style"/>
        </w:rPr>
        <w:t>BLUD tidak boleh mengalihkan dan/atau menghapus aset tetap, kecuali</w:t>
      </w:r>
      <w:r>
        <w:rPr>
          <w:rFonts w:ascii="Bookman Old Style" w:hAnsi="Bookman Old Style"/>
          <w:lang w:val="id-ID"/>
        </w:rPr>
        <w:t xml:space="preserve"> </w:t>
      </w:r>
      <w:r w:rsidRPr="00443C1E">
        <w:rPr>
          <w:rFonts w:ascii="Bookman Old Style" w:hAnsi="Bookman Old Style"/>
        </w:rPr>
        <w:t>atas persetujuan pejabat yang berwenang.</w:t>
      </w:r>
    </w:p>
    <w:p w14:paraId="17FF6927" w14:textId="77777777" w:rsidR="00B268A8" w:rsidRPr="00443C1E" w:rsidRDefault="00B268A8" w:rsidP="00B268A8">
      <w:pPr>
        <w:pStyle w:val="ListParagraph"/>
        <w:numPr>
          <w:ilvl w:val="0"/>
          <w:numId w:val="153"/>
        </w:numPr>
        <w:spacing w:line="276" w:lineRule="auto"/>
        <w:ind w:left="567" w:hanging="567"/>
        <w:jc w:val="both"/>
        <w:rPr>
          <w:rFonts w:ascii="Bookman Old Style" w:hAnsi="Bookman Old Style"/>
        </w:rPr>
      </w:pPr>
      <w:r w:rsidRPr="00443C1E">
        <w:rPr>
          <w:rFonts w:ascii="Bookman Old Style" w:hAnsi="Bookman Old Style"/>
        </w:rPr>
        <w:t>Aset tetap sebagaimana dimaksud pada ayat (1), merupakan aset</w:t>
      </w:r>
      <w:r w:rsidRPr="00443C1E">
        <w:rPr>
          <w:rFonts w:ascii="Bookman Old Style" w:hAnsi="Bookman Old Style"/>
          <w:lang w:val="id-ID"/>
        </w:rPr>
        <w:t xml:space="preserve"> </w:t>
      </w:r>
      <w:r w:rsidRPr="00443C1E">
        <w:rPr>
          <w:rFonts w:ascii="Bookman Old Style" w:hAnsi="Bookman Old Style"/>
        </w:rPr>
        <w:t>berwujud yang mempunyai masa manfaat lebih dari 12 (dua belas)</w:t>
      </w:r>
      <w:r w:rsidRPr="00443C1E">
        <w:rPr>
          <w:rFonts w:ascii="Bookman Old Style" w:hAnsi="Bookman Old Style"/>
          <w:lang w:val="id-ID"/>
        </w:rPr>
        <w:t xml:space="preserve"> </w:t>
      </w:r>
      <w:r w:rsidRPr="00443C1E">
        <w:rPr>
          <w:rFonts w:ascii="Bookman Old Style" w:hAnsi="Bookman Old Style"/>
        </w:rPr>
        <w:t xml:space="preserve">bulan </w:t>
      </w:r>
      <w:r w:rsidRPr="00443C1E">
        <w:rPr>
          <w:rFonts w:ascii="Bookman Old Style" w:hAnsi="Bookman Old Style"/>
        </w:rPr>
        <w:lastRenderedPageBreak/>
        <w:t>untuk digunakan dalam kegiatan BLUD atau dimanfaatkan oleh</w:t>
      </w:r>
      <w:r>
        <w:rPr>
          <w:rFonts w:ascii="Bookman Old Style" w:hAnsi="Bookman Old Style"/>
          <w:lang w:val="id-ID"/>
        </w:rPr>
        <w:t xml:space="preserve"> </w:t>
      </w:r>
      <w:r w:rsidRPr="00443C1E">
        <w:rPr>
          <w:rFonts w:ascii="Bookman Old Style" w:hAnsi="Bookman Old Style"/>
        </w:rPr>
        <w:t>masyarakat umum.</w:t>
      </w:r>
    </w:p>
    <w:p w14:paraId="3C71BE95" w14:textId="77777777" w:rsidR="00B268A8" w:rsidRPr="00443C1E" w:rsidRDefault="00B268A8" w:rsidP="00B268A8">
      <w:pPr>
        <w:pStyle w:val="ListParagraph"/>
        <w:numPr>
          <w:ilvl w:val="0"/>
          <w:numId w:val="153"/>
        </w:numPr>
        <w:spacing w:line="276" w:lineRule="auto"/>
        <w:ind w:left="567" w:hanging="567"/>
        <w:jc w:val="both"/>
        <w:rPr>
          <w:rFonts w:ascii="Bookman Old Style" w:hAnsi="Bookman Old Style"/>
        </w:rPr>
      </w:pPr>
      <w:r w:rsidRPr="00443C1E">
        <w:rPr>
          <w:rFonts w:ascii="Bookman Old Style" w:hAnsi="Bookman Old Style"/>
        </w:rPr>
        <w:t>Kewenangan pengalihan dan/atau penghapusan aset tetap</w:t>
      </w:r>
      <w:r w:rsidRPr="00443C1E">
        <w:rPr>
          <w:rFonts w:ascii="Bookman Old Style" w:hAnsi="Bookman Old Style"/>
          <w:lang w:val="id-ID"/>
        </w:rPr>
        <w:t xml:space="preserve"> </w:t>
      </w:r>
      <w:r w:rsidRPr="00443C1E">
        <w:rPr>
          <w:rFonts w:ascii="Bookman Old Style" w:hAnsi="Bookman Old Style"/>
        </w:rPr>
        <w:t>sebagaimana dimaksud pada ayat (1), diselenggarakan berdasarkan</w:t>
      </w:r>
      <w:r w:rsidRPr="00443C1E">
        <w:rPr>
          <w:rFonts w:ascii="Bookman Old Style" w:hAnsi="Bookman Old Style"/>
          <w:lang w:val="id-ID"/>
        </w:rPr>
        <w:t xml:space="preserve"> </w:t>
      </w:r>
      <w:r w:rsidRPr="00443C1E">
        <w:rPr>
          <w:rFonts w:ascii="Bookman Old Style" w:hAnsi="Bookman Old Style"/>
        </w:rPr>
        <w:t>jenjang nilai dan jenis barang sesuai dengan ketentuan peraturan</w:t>
      </w:r>
      <w:r>
        <w:rPr>
          <w:rFonts w:ascii="Bookman Old Style" w:hAnsi="Bookman Old Style"/>
          <w:lang w:val="id-ID"/>
        </w:rPr>
        <w:t xml:space="preserve"> </w:t>
      </w:r>
      <w:r w:rsidRPr="00443C1E">
        <w:rPr>
          <w:rFonts w:ascii="Bookman Old Style" w:hAnsi="Bookman Old Style"/>
        </w:rPr>
        <w:t>perundang-undangan.</w:t>
      </w:r>
    </w:p>
    <w:p w14:paraId="72A9238E" w14:textId="77777777" w:rsidR="00B268A8" w:rsidRPr="00613F7D" w:rsidRDefault="00B268A8" w:rsidP="00B268A8">
      <w:pPr>
        <w:pStyle w:val="ListParagraph"/>
        <w:numPr>
          <w:ilvl w:val="0"/>
          <w:numId w:val="153"/>
        </w:numPr>
        <w:spacing w:line="276" w:lineRule="auto"/>
        <w:ind w:left="567" w:hanging="567"/>
        <w:jc w:val="both"/>
        <w:rPr>
          <w:rFonts w:ascii="Bookman Old Style" w:hAnsi="Bookman Old Style"/>
        </w:rPr>
      </w:pPr>
      <w:r w:rsidRPr="00C71D99">
        <w:rPr>
          <w:rFonts w:ascii="Bookman Old Style" w:hAnsi="Bookman Old Style"/>
        </w:rPr>
        <w:t>Hasil pengalihan aset tetap sebagaimana dimaksud pada ayat (3),</w:t>
      </w:r>
      <w:r>
        <w:rPr>
          <w:rFonts w:ascii="Bookman Old Style" w:hAnsi="Bookman Old Style"/>
          <w:lang w:val="id-ID"/>
        </w:rPr>
        <w:t xml:space="preserve"> </w:t>
      </w:r>
      <w:r w:rsidRPr="00613F7D">
        <w:rPr>
          <w:rFonts w:ascii="Bookman Old Style" w:hAnsi="Bookman Old Style"/>
        </w:rPr>
        <w:t>merupakan pendapatan BLUD</w:t>
      </w:r>
      <w:r>
        <w:rPr>
          <w:rFonts w:ascii="Bookman Old Style" w:hAnsi="Bookman Old Style"/>
        </w:rPr>
        <w:t xml:space="preserve"> dan diungkapkan secara memadai</w:t>
      </w:r>
      <w:r>
        <w:rPr>
          <w:rFonts w:ascii="Bookman Old Style" w:hAnsi="Bookman Old Style"/>
          <w:lang w:val="id-ID"/>
        </w:rPr>
        <w:t xml:space="preserve"> </w:t>
      </w:r>
      <w:r w:rsidRPr="00613F7D">
        <w:rPr>
          <w:rFonts w:ascii="Bookman Old Style" w:hAnsi="Bookman Old Style"/>
        </w:rPr>
        <w:t>dalam</w:t>
      </w:r>
      <w:r>
        <w:rPr>
          <w:rFonts w:ascii="Bookman Old Style" w:hAnsi="Bookman Old Style"/>
          <w:lang w:val="id-ID"/>
        </w:rPr>
        <w:t xml:space="preserve"> </w:t>
      </w:r>
      <w:r w:rsidRPr="00613F7D">
        <w:rPr>
          <w:rFonts w:ascii="Bookman Old Style" w:hAnsi="Bookman Old Style"/>
        </w:rPr>
        <w:t>laporan keuangan BLUD.</w:t>
      </w:r>
    </w:p>
    <w:p w14:paraId="5DC5FF16" w14:textId="77777777" w:rsidR="00B268A8" w:rsidRPr="00613F7D" w:rsidRDefault="00B268A8" w:rsidP="00B268A8">
      <w:pPr>
        <w:pStyle w:val="ListParagraph"/>
        <w:numPr>
          <w:ilvl w:val="0"/>
          <w:numId w:val="153"/>
        </w:numPr>
        <w:spacing w:line="276" w:lineRule="auto"/>
        <w:ind w:left="567" w:hanging="567"/>
        <w:jc w:val="both"/>
        <w:rPr>
          <w:rFonts w:ascii="Bookman Old Style" w:hAnsi="Bookman Old Style"/>
        </w:rPr>
      </w:pPr>
      <w:r w:rsidRPr="00C71D99">
        <w:rPr>
          <w:rFonts w:ascii="Bookman Old Style" w:hAnsi="Bookman Old Style"/>
        </w:rPr>
        <w:t>Pengalihan dan/atau penghapusan aset tetap sebagaimana dimaksud</w:t>
      </w:r>
      <w:r>
        <w:rPr>
          <w:rFonts w:ascii="Bookman Old Style" w:hAnsi="Bookman Old Style"/>
          <w:lang w:val="id-ID"/>
        </w:rPr>
        <w:t xml:space="preserve"> </w:t>
      </w:r>
      <w:r w:rsidRPr="00613F7D">
        <w:rPr>
          <w:rFonts w:ascii="Bookman Old Style" w:hAnsi="Bookman Old Style"/>
        </w:rPr>
        <w:t>pada ayat (3), dilaporkan kepada Bupati melalui Sekretaris Daerah.</w:t>
      </w:r>
    </w:p>
    <w:p w14:paraId="0FD7DC9E" w14:textId="77777777" w:rsidR="00B268A8" w:rsidRPr="00613F7D" w:rsidRDefault="00B268A8" w:rsidP="00B268A8">
      <w:pPr>
        <w:pStyle w:val="ListParagraph"/>
        <w:numPr>
          <w:ilvl w:val="0"/>
          <w:numId w:val="153"/>
        </w:numPr>
        <w:spacing w:line="276" w:lineRule="auto"/>
        <w:ind w:left="567" w:hanging="567"/>
        <w:jc w:val="both"/>
        <w:rPr>
          <w:rFonts w:ascii="Bookman Old Style" w:hAnsi="Bookman Old Style"/>
        </w:rPr>
      </w:pPr>
      <w:r w:rsidRPr="00613F7D">
        <w:rPr>
          <w:rFonts w:ascii="Bookman Old Style" w:hAnsi="Bookman Old Style"/>
        </w:rPr>
        <w:t>Penggunaan aset tetap untuk kegiatan yang tidak terkait langsung</w:t>
      </w:r>
      <w:r w:rsidRPr="00613F7D">
        <w:rPr>
          <w:rFonts w:ascii="Bookman Old Style" w:hAnsi="Bookman Old Style"/>
          <w:lang w:val="id-ID"/>
        </w:rPr>
        <w:t xml:space="preserve"> </w:t>
      </w:r>
      <w:r w:rsidRPr="00613F7D">
        <w:rPr>
          <w:rFonts w:ascii="Bookman Old Style" w:hAnsi="Bookman Old Style"/>
        </w:rPr>
        <w:t>dengan tugas dan fungsi BLUD harus mendapat persetujuan Bupati</w:t>
      </w:r>
      <w:r>
        <w:rPr>
          <w:rFonts w:ascii="Bookman Old Style" w:hAnsi="Bookman Old Style"/>
          <w:lang w:val="id-ID"/>
        </w:rPr>
        <w:t xml:space="preserve"> </w:t>
      </w:r>
      <w:r w:rsidRPr="00613F7D">
        <w:rPr>
          <w:rFonts w:ascii="Bookman Old Style" w:hAnsi="Bookman Old Style"/>
        </w:rPr>
        <w:t>melalui Sekretaris Daerah.</w:t>
      </w:r>
    </w:p>
    <w:p w14:paraId="673742E8" w14:textId="77777777" w:rsidR="00B268A8" w:rsidRDefault="00B268A8" w:rsidP="00B268A8">
      <w:pPr>
        <w:spacing w:line="276" w:lineRule="auto"/>
        <w:jc w:val="both"/>
        <w:rPr>
          <w:rFonts w:ascii="Bookman Old Style" w:hAnsi="Bookman Old Style"/>
          <w:lang w:val="id-ID"/>
        </w:rPr>
      </w:pPr>
    </w:p>
    <w:p w14:paraId="4E0EB03F" w14:textId="77777777" w:rsidR="00B268A8" w:rsidRPr="00613F7D" w:rsidRDefault="00B268A8" w:rsidP="00B268A8">
      <w:pPr>
        <w:spacing w:line="276" w:lineRule="auto"/>
        <w:jc w:val="center"/>
        <w:rPr>
          <w:rFonts w:ascii="Bookman Old Style" w:hAnsi="Bookman Old Style"/>
          <w:lang w:val="id-ID"/>
        </w:rPr>
      </w:pPr>
      <w:r>
        <w:rPr>
          <w:rFonts w:ascii="Bookman Old Style" w:hAnsi="Bookman Old Style"/>
          <w:lang w:val="id-ID"/>
        </w:rPr>
        <w:t>Pasal 86</w:t>
      </w:r>
    </w:p>
    <w:p w14:paraId="248C454B" w14:textId="77777777" w:rsidR="00B268A8" w:rsidRDefault="00B268A8" w:rsidP="00B268A8">
      <w:pPr>
        <w:spacing w:line="276" w:lineRule="auto"/>
        <w:jc w:val="both"/>
        <w:rPr>
          <w:rFonts w:ascii="Bookman Old Style" w:hAnsi="Bookman Old Style"/>
          <w:lang w:val="id-ID"/>
        </w:rPr>
      </w:pPr>
    </w:p>
    <w:p w14:paraId="344B1102" w14:textId="77777777" w:rsidR="00B268A8" w:rsidRPr="00613F7D" w:rsidRDefault="00B268A8" w:rsidP="00B268A8">
      <w:pPr>
        <w:pStyle w:val="ListParagraph"/>
        <w:numPr>
          <w:ilvl w:val="0"/>
          <w:numId w:val="154"/>
        </w:numPr>
        <w:spacing w:line="276" w:lineRule="auto"/>
        <w:ind w:left="567" w:hanging="567"/>
        <w:jc w:val="both"/>
        <w:rPr>
          <w:rFonts w:ascii="Bookman Old Style" w:hAnsi="Bookman Old Style"/>
        </w:rPr>
      </w:pPr>
      <w:r w:rsidRPr="00613F7D">
        <w:rPr>
          <w:rFonts w:ascii="Bookman Old Style" w:hAnsi="Bookman Old Style"/>
        </w:rPr>
        <w:t>Tanah dan bangunan BLUD disertifikatkan atas nama pemerintah</w:t>
      </w:r>
      <w:r w:rsidRPr="00613F7D">
        <w:rPr>
          <w:rFonts w:ascii="Bookman Old Style" w:hAnsi="Bookman Old Style"/>
          <w:lang w:val="id-ID"/>
        </w:rPr>
        <w:t xml:space="preserve"> </w:t>
      </w:r>
      <w:r w:rsidRPr="00613F7D">
        <w:rPr>
          <w:rFonts w:ascii="Bookman Old Style" w:hAnsi="Bookman Old Style"/>
        </w:rPr>
        <w:t>daerah.</w:t>
      </w:r>
    </w:p>
    <w:p w14:paraId="3ED84D7F" w14:textId="77777777" w:rsidR="00B268A8" w:rsidRPr="00613F7D" w:rsidRDefault="00B268A8" w:rsidP="00B268A8">
      <w:pPr>
        <w:pStyle w:val="ListParagraph"/>
        <w:numPr>
          <w:ilvl w:val="0"/>
          <w:numId w:val="154"/>
        </w:numPr>
        <w:spacing w:line="276" w:lineRule="auto"/>
        <w:ind w:left="567" w:hanging="567"/>
        <w:jc w:val="both"/>
        <w:rPr>
          <w:rFonts w:ascii="Bookman Old Style" w:hAnsi="Bookman Old Style"/>
        </w:rPr>
      </w:pPr>
      <w:r w:rsidRPr="00613F7D">
        <w:rPr>
          <w:rFonts w:ascii="Bookman Old Style" w:hAnsi="Bookman Old Style"/>
        </w:rPr>
        <w:t>Tanah dan bangunan yang tidak digunakan dalam rangka</w:t>
      </w:r>
      <w:r>
        <w:rPr>
          <w:rFonts w:ascii="Bookman Old Style" w:hAnsi="Bookman Old Style"/>
          <w:lang w:val="id-ID"/>
        </w:rPr>
        <w:t xml:space="preserve"> </w:t>
      </w:r>
      <w:r w:rsidRPr="00613F7D">
        <w:rPr>
          <w:rFonts w:ascii="Bookman Old Style" w:hAnsi="Bookman Old Style"/>
        </w:rPr>
        <w:t>penyelenggaraan tugas dan fungsi BLUD, dapat dialihgunakan oleh</w:t>
      </w:r>
      <w:r>
        <w:rPr>
          <w:rFonts w:ascii="Bookman Old Style" w:hAnsi="Bookman Old Style"/>
          <w:lang w:val="id-ID"/>
        </w:rPr>
        <w:t xml:space="preserve"> </w:t>
      </w:r>
      <w:r w:rsidRPr="00613F7D">
        <w:rPr>
          <w:rFonts w:ascii="Bookman Old Style" w:hAnsi="Bookman Old Style"/>
        </w:rPr>
        <w:t xml:space="preserve">pemimpin BLUD dengan persetujuan Bupati. </w:t>
      </w:r>
    </w:p>
    <w:p w14:paraId="0B21DDD4" w14:textId="77777777" w:rsidR="00B268A8" w:rsidRDefault="00B268A8" w:rsidP="00B268A8">
      <w:pPr>
        <w:spacing w:line="276" w:lineRule="auto"/>
        <w:jc w:val="both"/>
        <w:rPr>
          <w:rFonts w:ascii="Bookman Old Style" w:hAnsi="Bookman Old Style"/>
          <w:lang w:val="id-ID"/>
        </w:rPr>
      </w:pPr>
    </w:p>
    <w:p w14:paraId="2D47B594" w14:textId="77777777" w:rsidR="00B268A8" w:rsidRPr="00613F7D" w:rsidRDefault="00B268A8" w:rsidP="00B268A8">
      <w:pPr>
        <w:spacing w:line="276" w:lineRule="auto"/>
        <w:jc w:val="center"/>
        <w:rPr>
          <w:rFonts w:ascii="Bookman Old Style" w:hAnsi="Bookman Old Style"/>
          <w:lang w:val="id-ID"/>
        </w:rPr>
      </w:pPr>
      <w:r>
        <w:rPr>
          <w:rFonts w:ascii="Bookman Old Style" w:hAnsi="Bookman Old Style"/>
          <w:lang w:val="id-ID"/>
        </w:rPr>
        <w:t>Pasal 87</w:t>
      </w:r>
    </w:p>
    <w:p w14:paraId="330DC502" w14:textId="77777777" w:rsidR="00B268A8" w:rsidRDefault="00B268A8" w:rsidP="00B268A8">
      <w:pPr>
        <w:spacing w:line="276" w:lineRule="auto"/>
        <w:jc w:val="both"/>
        <w:rPr>
          <w:rFonts w:ascii="Bookman Old Style" w:hAnsi="Bookman Old Style"/>
          <w:lang w:val="id-ID"/>
        </w:rPr>
      </w:pPr>
    </w:p>
    <w:p w14:paraId="324BBA30"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BLUD dalam melaksanakan pengelo</w:t>
      </w:r>
      <w:r>
        <w:rPr>
          <w:rFonts w:ascii="Bookman Old Style" w:hAnsi="Bookman Old Style"/>
        </w:rPr>
        <w:t>laan barang mengikuti ketentuan</w:t>
      </w:r>
      <w:r>
        <w:rPr>
          <w:rFonts w:ascii="Bookman Old Style" w:hAnsi="Bookman Old Style"/>
          <w:lang w:val="id-ID"/>
        </w:rPr>
        <w:t xml:space="preserve"> </w:t>
      </w:r>
      <w:r w:rsidRPr="00C71D99">
        <w:rPr>
          <w:rFonts w:ascii="Bookman Old Style" w:hAnsi="Bookman Old Style"/>
        </w:rPr>
        <w:t>peraturan perundang-undangan mengenai barang milik daerah.</w:t>
      </w:r>
    </w:p>
    <w:p w14:paraId="1E32A2D3" w14:textId="77777777" w:rsidR="00B268A8" w:rsidRDefault="00B268A8" w:rsidP="00B268A8">
      <w:pPr>
        <w:spacing w:line="276" w:lineRule="auto"/>
        <w:jc w:val="both"/>
        <w:rPr>
          <w:rFonts w:ascii="Bookman Old Style" w:hAnsi="Bookman Old Style"/>
          <w:lang w:val="id-ID"/>
        </w:rPr>
      </w:pPr>
    </w:p>
    <w:p w14:paraId="179D34E6" w14:textId="77777777" w:rsidR="00B268A8" w:rsidRPr="00613F7D" w:rsidRDefault="00B268A8" w:rsidP="00B268A8">
      <w:pPr>
        <w:spacing w:line="276" w:lineRule="auto"/>
        <w:jc w:val="center"/>
        <w:rPr>
          <w:rFonts w:ascii="Bookman Old Style" w:hAnsi="Bookman Old Style"/>
          <w:lang w:val="id-ID"/>
        </w:rPr>
      </w:pPr>
      <w:r w:rsidRPr="00613F7D">
        <w:rPr>
          <w:rFonts w:ascii="Bookman Old Style" w:hAnsi="Bookman Old Style"/>
          <w:lang w:val="id-ID"/>
        </w:rPr>
        <w:t>Bagian Kelima</w:t>
      </w:r>
    </w:p>
    <w:p w14:paraId="05031088" w14:textId="77777777" w:rsidR="00B268A8" w:rsidRPr="00613F7D" w:rsidRDefault="00B268A8" w:rsidP="00B268A8">
      <w:pPr>
        <w:spacing w:line="276" w:lineRule="auto"/>
        <w:jc w:val="center"/>
        <w:rPr>
          <w:rFonts w:ascii="Bookman Old Style" w:hAnsi="Bookman Old Style"/>
          <w:lang w:val="id-ID"/>
        </w:rPr>
      </w:pPr>
      <w:r w:rsidRPr="00613F7D">
        <w:rPr>
          <w:rFonts w:ascii="Bookman Old Style" w:hAnsi="Bookman Old Style"/>
          <w:lang w:val="id-ID"/>
        </w:rPr>
        <w:t>Penyelesaian Kerugian</w:t>
      </w:r>
    </w:p>
    <w:p w14:paraId="619DF4FD" w14:textId="77777777" w:rsidR="00B268A8" w:rsidRPr="00C71D99" w:rsidRDefault="00B268A8" w:rsidP="00B268A8">
      <w:pPr>
        <w:spacing w:line="276" w:lineRule="auto"/>
        <w:jc w:val="center"/>
        <w:rPr>
          <w:rFonts w:ascii="Bookman Old Style" w:hAnsi="Bookman Old Style"/>
        </w:rPr>
      </w:pPr>
      <w:r>
        <w:rPr>
          <w:rFonts w:ascii="Bookman Old Style" w:hAnsi="Bookman Old Style"/>
          <w:lang w:val="id-ID"/>
        </w:rPr>
        <w:t>Pasal 88</w:t>
      </w:r>
    </w:p>
    <w:p w14:paraId="03CC87F9" w14:textId="77777777" w:rsidR="00B268A8" w:rsidRDefault="00B268A8" w:rsidP="00B268A8">
      <w:pPr>
        <w:spacing w:line="276" w:lineRule="auto"/>
        <w:jc w:val="both"/>
        <w:rPr>
          <w:rFonts w:ascii="Bookman Old Style" w:hAnsi="Bookman Old Style"/>
          <w:lang w:val="id-ID"/>
        </w:rPr>
      </w:pPr>
    </w:p>
    <w:p w14:paraId="58890ACF" w14:textId="77777777" w:rsidR="00B268A8" w:rsidRPr="00C71D99" w:rsidRDefault="00B268A8" w:rsidP="00B268A8">
      <w:pPr>
        <w:spacing w:line="276" w:lineRule="auto"/>
        <w:jc w:val="both"/>
        <w:rPr>
          <w:rFonts w:ascii="Bookman Old Style" w:hAnsi="Bookman Old Style"/>
        </w:rPr>
      </w:pPr>
      <w:r w:rsidRPr="00C71D99">
        <w:rPr>
          <w:rFonts w:ascii="Bookman Old Style" w:hAnsi="Bookman Old Style"/>
        </w:rPr>
        <w:t>Kerugian pada BLUD yang disebabkan ole</w:t>
      </w:r>
      <w:r>
        <w:rPr>
          <w:rFonts w:ascii="Bookman Old Style" w:hAnsi="Bookman Old Style"/>
        </w:rPr>
        <w:t>h tindakan melanggar hukum atau</w:t>
      </w:r>
      <w:r>
        <w:rPr>
          <w:rFonts w:ascii="Bookman Old Style" w:hAnsi="Bookman Old Style"/>
          <w:lang w:val="id-ID"/>
        </w:rPr>
        <w:t xml:space="preserve"> </w:t>
      </w:r>
      <w:r w:rsidRPr="00C71D99">
        <w:rPr>
          <w:rFonts w:ascii="Bookman Old Style" w:hAnsi="Bookman Old Style"/>
        </w:rPr>
        <w:t>kelalaian seseorang, diselesaikan se</w:t>
      </w:r>
      <w:r>
        <w:rPr>
          <w:rFonts w:ascii="Bookman Old Style" w:hAnsi="Bookman Old Style"/>
        </w:rPr>
        <w:t>suai dengan ketentuan peraturan</w:t>
      </w:r>
      <w:r>
        <w:rPr>
          <w:rFonts w:ascii="Bookman Old Style" w:hAnsi="Bookman Old Style"/>
          <w:lang w:val="id-ID"/>
        </w:rPr>
        <w:t xml:space="preserve"> </w:t>
      </w:r>
      <w:r w:rsidRPr="00C71D99">
        <w:rPr>
          <w:rFonts w:ascii="Bookman Old Style" w:hAnsi="Bookman Old Style"/>
        </w:rPr>
        <w:t>perundang-undangan mengenai penyelesaian kerugian daerah.</w:t>
      </w:r>
    </w:p>
    <w:p w14:paraId="1C709F9D" w14:textId="77777777" w:rsidR="00B268A8" w:rsidRDefault="00B268A8" w:rsidP="00B268A8">
      <w:pPr>
        <w:spacing w:line="276" w:lineRule="auto"/>
        <w:jc w:val="both"/>
        <w:rPr>
          <w:rFonts w:ascii="Bookman Old Style" w:hAnsi="Bookman Old Style"/>
          <w:lang w:val="id-ID"/>
        </w:rPr>
      </w:pPr>
    </w:p>
    <w:p w14:paraId="27A7F98B" w14:textId="77777777" w:rsidR="00B268A8" w:rsidRPr="00613F7D" w:rsidRDefault="00B268A8" w:rsidP="00B268A8">
      <w:pPr>
        <w:spacing w:line="276" w:lineRule="auto"/>
        <w:jc w:val="center"/>
        <w:rPr>
          <w:rFonts w:ascii="Bookman Old Style" w:hAnsi="Bookman Old Style"/>
          <w:lang w:val="id-ID"/>
        </w:rPr>
      </w:pPr>
      <w:r w:rsidRPr="00613F7D">
        <w:rPr>
          <w:rFonts w:ascii="Bookman Old Style" w:hAnsi="Bookman Old Style"/>
          <w:lang w:val="id-ID"/>
        </w:rPr>
        <w:t>Bagian Keenam</w:t>
      </w:r>
    </w:p>
    <w:p w14:paraId="721D031D" w14:textId="77777777" w:rsidR="00B268A8" w:rsidRPr="00613F7D" w:rsidRDefault="00B268A8" w:rsidP="00B268A8">
      <w:pPr>
        <w:spacing w:line="276" w:lineRule="auto"/>
        <w:jc w:val="center"/>
        <w:rPr>
          <w:rFonts w:ascii="Bookman Old Style" w:hAnsi="Bookman Old Style"/>
          <w:lang w:val="id-ID"/>
        </w:rPr>
      </w:pPr>
      <w:r w:rsidRPr="00613F7D">
        <w:rPr>
          <w:rFonts w:ascii="Bookman Old Style" w:hAnsi="Bookman Old Style"/>
          <w:lang w:val="id-ID"/>
        </w:rPr>
        <w:t>Pelaporan Dan Pertanggungjawaban</w:t>
      </w:r>
    </w:p>
    <w:p w14:paraId="5E0D6386" w14:textId="77777777" w:rsidR="00B268A8" w:rsidRPr="00613F7D" w:rsidRDefault="00B268A8" w:rsidP="00B268A8">
      <w:pPr>
        <w:spacing w:line="276" w:lineRule="auto"/>
        <w:jc w:val="center"/>
        <w:rPr>
          <w:rFonts w:ascii="Bookman Old Style" w:hAnsi="Bookman Old Style"/>
          <w:lang w:val="id-ID"/>
        </w:rPr>
      </w:pPr>
      <w:r>
        <w:rPr>
          <w:rFonts w:ascii="Bookman Old Style" w:hAnsi="Bookman Old Style"/>
          <w:lang w:val="id-ID"/>
        </w:rPr>
        <w:t>Pasal 89</w:t>
      </w:r>
    </w:p>
    <w:p w14:paraId="42AFEC6A" w14:textId="77777777" w:rsidR="00B268A8" w:rsidRDefault="00B268A8" w:rsidP="00B268A8">
      <w:pPr>
        <w:spacing w:line="276" w:lineRule="auto"/>
        <w:jc w:val="both"/>
        <w:rPr>
          <w:rFonts w:ascii="Bookman Old Style" w:hAnsi="Bookman Old Style"/>
          <w:lang w:val="id-ID"/>
        </w:rPr>
      </w:pPr>
    </w:p>
    <w:p w14:paraId="720D6516" w14:textId="77777777" w:rsidR="00B268A8" w:rsidRPr="007E504F" w:rsidRDefault="00B268A8" w:rsidP="00B268A8">
      <w:pPr>
        <w:pStyle w:val="ListParagraph"/>
        <w:numPr>
          <w:ilvl w:val="0"/>
          <w:numId w:val="155"/>
        </w:numPr>
        <w:spacing w:line="276" w:lineRule="auto"/>
        <w:ind w:left="567" w:hanging="567"/>
        <w:jc w:val="both"/>
        <w:rPr>
          <w:rFonts w:ascii="Bookman Old Style" w:hAnsi="Bookman Old Style"/>
        </w:rPr>
      </w:pPr>
      <w:r w:rsidRPr="007E504F">
        <w:rPr>
          <w:rFonts w:ascii="Bookman Old Style" w:hAnsi="Bookman Old Style"/>
        </w:rPr>
        <w:t>BLUD menyusun pelaporan dan pertanggungjawaban berupa laporan</w:t>
      </w:r>
      <w:r>
        <w:rPr>
          <w:rFonts w:ascii="Bookman Old Style" w:hAnsi="Bookman Old Style"/>
          <w:lang w:val="id-ID"/>
        </w:rPr>
        <w:t xml:space="preserve"> </w:t>
      </w:r>
      <w:r w:rsidRPr="007E504F">
        <w:rPr>
          <w:rFonts w:ascii="Bookman Old Style" w:hAnsi="Bookman Old Style"/>
        </w:rPr>
        <w:t>keuangan.</w:t>
      </w:r>
    </w:p>
    <w:p w14:paraId="06EC013F" w14:textId="77777777" w:rsidR="00B268A8" w:rsidRPr="007E504F" w:rsidRDefault="00B268A8" w:rsidP="00B268A8">
      <w:pPr>
        <w:pStyle w:val="ListParagraph"/>
        <w:numPr>
          <w:ilvl w:val="0"/>
          <w:numId w:val="155"/>
        </w:numPr>
        <w:spacing w:line="276" w:lineRule="auto"/>
        <w:ind w:left="567" w:hanging="567"/>
        <w:jc w:val="both"/>
        <w:rPr>
          <w:rFonts w:ascii="Bookman Old Style" w:hAnsi="Bookman Old Style"/>
        </w:rPr>
      </w:pPr>
      <w:r w:rsidRPr="007E504F">
        <w:rPr>
          <w:rFonts w:ascii="Bookman Old Style" w:hAnsi="Bookman Old Style"/>
        </w:rPr>
        <w:t>Laporan keuangan BLUD sebagaimana dimaksud pada ayat (1)</w:t>
      </w:r>
      <w:r>
        <w:rPr>
          <w:rFonts w:ascii="Bookman Old Style" w:hAnsi="Bookman Old Style"/>
          <w:lang w:val="id-ID"/>
        </w:rPr>
        <w:t xml:space="preserve"> </w:t>
      </w:r>
      <w:r w:rsidRPr="007E504F">
        <w:rPr>
          <w:rFonts w:ascii="Bookman Old Style" w:hAnsi="Bookman Old Style"/>
        </w:rPr>
        <w:t>terdiri atas:</w:t>
      </w:r>
    </w:p>
    <w:p w14:paraId="26F871EE" w14:textId="77777777" w:rsidR="00B268A8" w:rsidRPr="007E504F" w:rsidRDefault="00B268A8" w:rsidP="00B268A8">
      <w:pPr>
        <w:pStyle w:val="ListParagraph"/>
        <w:numPr>
          <w:ilvl w:val="0"/>
          <w:numId w:val="156"/>
        </w:numPr>
        <w:spacing w:line="276" w:lineRule="auto"/>
        <w:ind w:left="993" w:hanging="426"/>
        <w:jc w:val="both"/>
        <w:rPr>
          <w:rFonts w:ascii="Bookman Old Style" w:hAnsi="Bookman Old Style"/>
        </w:rPr>
      </w:pPr>
      <w:r w:rsidRPr="007E504F">
        <w:rPr>
          <w:rFonts w:ascii="Bookman Old Style" w:hAnsi="Bookman Old Style"/>
        </w:rPr>
        <w:t>laporan realisasi anggaran;</w:t>
      </w:r>
    </w:p>
    <w:p w14:paraId="2437791A" w14:textId="77777777" w:rsidR="00B268A8" w:rsidRPr="00C71D99" w:rsidRDefault="00B268A8" w:rsidP="00B268A8">
      <w:pPr>
        <w:pStyle w:val="ListParagraph"/>
        <w:numPr>
          <w:ilvl w:val="0"/>
          <w:numId w:val="156"/>
        </w:numPr>
        <w:spacing w:line="276" w:lineRule="auto"/>
        <w:ind w:left="993" w:hanging="426"/>
        <w:jc w:val="both"/>
        <w:rPr>
          <w:rFonts w:ascii="Bookman Old Style" w:hAnsi="Bookman Old Style"/>
        </w:rPr>
      </w:pPr>
      <w:r w:rsidRPr="00C71D99">
        <w:rPr>
          <w:rFonts w:ascii="Bookman Old Style" w:hAnsi="Bookman Old Style"/>
        </w:rPr>
        <w:t>laporan perubahan saldo anggaran lebih;</w:t>
      </w:r>
    </w:p>
    <w:p w14:paraId="7F2D926A" w14:textId="77777777" w:rsidR="00B268A8" w:rsidRPr="00C71D99" w:rsidRDefault="00B268A8" w:rsidP="00B268A8">
      <w:pPr>
        <w:pStyle w:val="ListParagraph"/>
        <w:numPr>
          <w:ilvl w:val="0"/>
          <w:numId w:val="156"/>
        </w:numPr>
        <w:spacing w:line="276" w:lineRule="auto"/>
        <w:ind w:left="993" w:hanging="426"/>
        <w:jc w:val="both"/>
        <w:rPr>
          <w:rFonts w:ascii="Bookman Old Style" w:hAnsi="Bookman Old Style"/>
        </w:rPr>
      </w:pPr>
      <w:r w:rsidRPr="00C71D99">
        <w:rPr>
          <w:rFonts w:ascii="Bookman Old Style" w:hAnsi="Bookman Old Style"/>
        </w:rPr>
        <w:t>neraca;</w:t>
      </w:r>
    </w:p>
    <w:p w14:paraId="1256E0A6" w14:textId="77777777" w:rsidR="00B268A8" w:rsidRPr="00C71D99" w:rsidRDefault="00B268A8" w:rsidP="00B268A8">
      <w:pPr>
        <w:pStyle w:val="ListParagraph"/>
        <w:numPr>
          <w:ilvl w:val="0"/>
          <w:numId w:val="156"/>
        </w:numPr>
        <w:spacing w:line="276" w:lineRule="auto"/>
        <w:ind w:left="993" w:hanging="426"/>
        <w:jc w:val="both"/>
        <w:rPr>
          <w:rFonts w:ascii="Bookman Old Style" w:hAnsi="Bookman Old Style"/>
        </w:rPr>
      </w:pPr>
      <w:r w:rsidRPr="00C71D99">
        <w:rPr>
          <w:rFonts w:ascii="Bookman Old Style" w:hAnsi="Bookman Old Style"/>
        </w:rPr>
        <w:t>laporan operasional;</w:t>
      </w:r>
    </w:p>
    <w:p w14:paraId="29F508C3" w14:textId="77777777" w:rsidR="00B268A8" w:rsidRPr="00C71D99" w:rsidRDefault="00B268A8" w:rsidP="00B268A8">
      <w:pPr>
        <w:pStyle w:val="ListParagraph"/>
        <w:numPr>
          <w:ilvl w:val="0"/>
          <w:numId w:val="156"/>
        </w:numPr>
        <w:spacing w:line="276" w:lineRule="auto"/>
        <w:ind w:left="993" w:hanging="426"/>
        <w:jc w:val="both"/>
        <w:rPr>
          <w:rFonts w:ascii="Bookman Old Style" w:hAnsi="Bookman Old Style"/>
        </w:rPr>
      </w:pPr>
      <w:r w:rsidRPr="00C71D99">
        <w:rPr>
          <w:rFonts w:ascii="Bookman Old Style" w:hAnsi="Bookman Old Style"/>
        </w:rPr>
        <w:t>laporan arus kas;</w:t>
      </w:r>
    </w:p>
    <w:p w14:paraId="385DED1E" w14:textId="77777777" w:rsidR="00B268A8" w:rsidRPr="00C71D99" w:rsidRDefault="00B268A8" w:rsidP="00B268A8">
      <w:pPr>
        <w:pStyle w:val="ListParagraph"/>
        <w:numPr>
          <w:ilvl w:val="0"/>
          <w:numId w:val="156"/>
        </w:numPr>
        <w:spacing w:line="276" w:lineRule="auto"/>
        <w:ind w:left="993" w:hanging="426"/>
        <w:jc w:val="both"/>
        <w:rPr>
          <w:rFonts w:ascii="Bookman Old Style" w:hAnsi="Bookman Old Style"/>
        </w:rPr>
      </w:pPr>
      <w:r w:rsidRPr="00C71D99">
        <w:rPr>
          <w:rFonts w:ascii="Bookman Old Style" w:hAnsi="Bookman Old Style"/>
        </w:rPr>
        <w:t>laporan perubahan ekuitas; dan</w:t>
      </w:r>
    </w:p>
    <w:p w14:paraId="065E6E4B" w14:textId="77777777" w:rsidR="00B268A8" w:rsidRPr="00C71D99" w:rsidRDefault="00B268A8" w:rsidP="00B268A8">
      <w:pPr>
        <w:pStyle w:val="ListParagraph"/>
        <w:numPr>
          <w:ilvl w:val="0"/>
          <w:numId w:val="156"/>
        </w:numPr>
        <w:spacing w:line="276" w:lineRule="auto"/>
        <w:ind w:left="993" w:hanging="426"/>
        <w:jc w:val="both"/>
        <w:rPr>
          <w:rFonts w:ascii="Bookman Old Style" w:hAnsi="Bookman Old Style"/>
        </w:rPr>
      </w:pPr>
      <w:r w:rsidRPr="00C71D99">
        <w:rPr>
          <w:rFonts w:ascii="Bookman Old Style" w:hAnsi="Bookman Old Style"/>
        </w:rPr>
        <w:t>catatan atas laporan keuangan.</w:t>
      </w:r>
    </w:p>
    <w:p w14:paraId="6FB9F747" w14:textId="77777777" w:rsidR="00B268A8" w:rsidRPr="007E504F" w:rsidRDefault="00B268A8" w:rsidP="00B268A8">
      <w:pPr>
        <w:pStyle w:val="ListParagraph"/>
        <w:numPr>
          <w:ilvl w:val="0"/>
          <w:numId w:val="155"/>
        </w:numPr>
        <w:spacing w:line="276" w:lineRule="auto"/>
        <w:ind w:left="567" w:hanging="567"/>
        <w:jc w:val="both"/>
        <w:rPr>
          <w:rFonts w:ascii="Bookman Old Style" w:hAnsi="Bookman Old Style"/>
        </w:rPr>
      </w:pPr>
      <w:r w:rsidRPr="00C71D99">
        <w:rPr>
          <w:rFonts w:ascii="Bookman Old Style" w:hAnsi="Bookman Old Style"/>
        </w:rPr>
        <w:lastRenderedPageBreak/>
        <w:t>Laporan keuangan BLUD sebagaimana dimaksud pada ayat (1)</w:t>
      </w:r>
      <w:r>
        <w:rPr>
          <w:rFonts w:ascii="Bookman Old Style" w:hAnsi="Bookman Old Style"/>
          <w:lang w:val="id-ID"/>
        </w:rPr>
        <w:t xml:space="preserve"> </w:t>
      </w:r>
      <w:r w:rsidRPr="007E504F">
        <w:rPr>
          <w:rFonts w:ascii="Bookman Old Style" w:hAnsi="Bookman Old Style"/>
        </w:rPr>
        <w:t>disusun berdasarkan standar akuntansi pemerintahan.</w:t>
      </w:r>
    </w:p>
    <w:p w14:paraId="4C505C4C" w14:textId="77777777" w:rsidR="00B268A8" w:rsidRPr="007E504F" w:rsidRDefault="00B268A8" w:rsidP="00B268A8">
      <w:pPr>
        <w:pStyle w:val="ListParagraph"/>
        <w:numPr>
          <w:ilvl w:val="0"/>
          <w:numId w:val="155"/>
        </w:numPr>
        <w:spacing w:line="276" w:lineRule="auto"/>
        <w:ind w:left="567" w:hanging="567"/>
        <w:jc w:val="both"/>
        <w:rPr>
          <w:rFonts w:ascii="Bookman Old Style" w:hAnsi="Bookman Old Style"/>
        </w:rPr>
      </w:pPr>
      <w:r w:rsidRPr="007E504F">
        <w:rPr>
          <w:rFonts w:ascii="Bookman Old Style" w:hAnsi="Bookman Old Style"/>
        </w:rPr>
        <w:t>Dalam hal standar akuntansi pemerintahan tidak mengatur</w:t>
      </w:r>
      <w:r w:rsidRPr="007E504F">
        <w:rPr>
          <w:rFonts w:ascii="Bookman Old Style" w:hAnsi="Bookman Old Style"/>
          <w:lang w:val="id-ID"/>
        </w:rPr>
        <w:t xml:space="preserve"> </w:t>
      </w:r>
      <w:r w:rsidRPr="007E504F">
        <w:rPr>
          <w:rFonts w:ascii="Bookman Old Style" w:hAnsi="Bookman Old Style"/>
        </w:rPr>
        <w:t>jenis usaha BLUD, BLUD mengembangkan dan menerapkan kebijakan</w:t>
      </w:r>
      <w:r>
        <w:rPr>
          <w:rFonts w:ascii="Bookman Old Style" w:hAnsi="Bookman Old Style"/>
          <w:lang w:val="id-ID"/>
        </w:rPr>
        <w:t xml:space="preserve"> </w:t>
      </w:r>
      <w:r w:rsidRPr="007E504F">
        <w:rPr>
          <w:rFonts w:ascii="Bookman Old Style" w:hAnsi="Bookman Old Style"/>
        </w:rPr>
        <w:t>akuntansi.</w:t>
      </w:r>
    </w:p>
    <w:p w14:paraId="41F1B30A" w14:textId="77777777" w:rsidR="00B268A8" w:rsidRPr="007E504F" w:rsidRDefault="00B268A8" w:rsidP="00B268A8">
      <w:pPr>
        <w:pStyle w:val="ListParagraph"/>
        <w:numPr>
          <w:ilvl w:val="0"/>
          <w:numId w:val="155"/>
        </w:numPr>
        <w:spacing w:line="276" w:lineRule="auto"/>
        <w:ind w:left="567" w:hanging="567"/>
        <w:jc w:val="both"/>
        <w:rPr>
          <w:rFonts w:ascii="Bookman Old Style" w:hAnsi="Bookman Old Style"/>
        </w:rPr>
      </w:pPr>
      <w:r w:rsidRPr="00C71D99">
        <w:rPr>
          <w:rFonts w:ascii="Bookman Old Style" w:hAnsi="Bookman Old Style"/>
        </w:rPr>
        <w:t>Kebijakan akuntansi sebagaimana dimaksud pada ayat (4) yang</w:t>
      </w:r>
      <w:r>
        <w:rPr>
          <w:rFonts w:ascii="Bookman Old Style" w:hAnsi="Bookman Old Style"/>
          <w:lang w:val="id-ID"/>
        </w:rPr>
        <w:t xml:space="preserve"> </w:t>
      </w:r>
      <w:r w:rsidRPr="007E504F">
        <w:rPr>
          <w:rFonts w:ascii="Bookman Old Style" w:hAnsi="Bookman Old Style"/>
        </w:rPr>
        <w:t>diatur dengan Peraturan Bupati tersendiri.</w:t>
      </w:r>
    </w:p>
    <w:p w14:paraId="706E61E5" w14:textId="77777777" w:rsidR="00B268A8" w:rsidRPr="007E504F" w:rsidRDefault="00B268A8" w:rsidP="00B268A8">
      <w:pPr>
        <w:pStyle w:val="ListParagraph"/>
        <w:numPr>
          <w:ilvl w:val="0"/>
          <w:numId w:val="155"/>
        </w:numPr>
        <w:spacing w:line="276" w:lineRule="auto"/>
        <w:ind w:left="567" w:hanging="567"/>
        <w:jc w:val="both"/>
        <w:rPr>
          <w:rFonts w:ascii="Bookman Old Style" w:hAnsi="Bookman Old Style"/>
        </w:rPr>
      </w:pPr>
      <w:r w:rsidRPr="00C71D99">
        <w:rPr>
          <w:rFonts w:ascii="Bookman Old Style" w:hAnsi="Bookman Old Style"/>
        </w:rPr>
        <w:t>Laporan keuangan sebagaimana dimaksud pada ayat (1) disertai dengan</w:t>
      </w:r>
      <w:r>
        <w:rPr>
          <w:rFonts w:ascii="Bookman Old Style" w:hAnsi="Bookman Old Style"/>
          <w:lang w:val="id-ID"/>
        </w:rPr>
        <w:t xml:space="preserve"> </w:t>
      </w:r>
      <w:r w:rsidRPr="007E504F">
        <w:rPr>
          <w:rFonts w:ascii="Bookman Old Style" w:hAnsi="Bookman Old Style"/>
        </w:rPr>
        <w:t>laporan kinerja yang berisikan informasi pencapaian hasil atau</w:t>
      </w:r>
      <w:r>
        <w:rPr>
          <w:rFonts w:ascii="Bookman Old Style" w:hAnsi="Bookman Old Style"/>
          <w:lang w:val="id-ID"/>
        </w:rPr>
        <w:t xml:space="preserve"> </w:t>
      </w:r>
      <w:r w:rsidRPr="007E504F">
        <w:rPr>
          <w:rFonts w:ascii="Bookman Old Style" w:hAnsi="Bookman Old Style"/>
        </w:rPr>
        <w:t>keluaran BLUD.</w:t>
      </w:r>
    </w:p>
    <w:p w14:paraId="55AE712C" w14:textId="77777777" w:rsidR="00B268A8" w:rsidRPr="007E504F" w:rsidRDefault="00B268A8" w:rsidP="00B268A8">
      <w:pPr>
        <w:pStyle w:val="ListParagraph"/>
        <w:numPr>
          <w:ilvl w:val="0"/>
          <w:numId w:val="155"/>
        </w:numPr>
        <w:spacing w:line="276" w:lineRule="auto"/>
        <w:ind w:left="567" w:hanging="567"/>
        <w:jc w:val="both"/>
        <w:rPr>
          <w:rFonts w:ascii="Bookman Old Style" w:hAnsi="Bookman Old Style"/>
        </w:rPr>
      </w:pPr>
      <w:r w:rsidRPr="00C71D99">
        <w:rPr>
          <w:rFonts w:ascii="Bookman Old Style" w:hAnsi="Bookman Old Style"/>
        </w:rPr>
        <w:t>Laporan keuangan sebagaimana dimaksud pada ayat (1) diaudit oleh</w:t>
      </w:r>
      <w:r>
        <w:rPr>
          <w:rFonts w:ascii="Bookman Old Style" w:hAnsi="Bookman Old Style"/>
          <w:lang w:val="id-ID"/>
        </w:rPr>
        <w:t xml:space="preserve"> </w:t>
      </w:r>
      <w:r w:rsidRPr="007E504F">
        <w:rPr>
          <w:rFonts w:ascii="Bookman Old Style" w:hAnsi="Bookman Old Style"/>
        </w:rPr>
        <w:t>pemeriksa eksternal pemerintah sesuai dengan ketentuan peraturan</w:t>
      </w:r>
      <w:r>
        <w:rPr>
          <w:rFonts w:ascii="Bookman Old Style" w:hAnsi="Bookman Old Style"/>
          <w:lang w:val="id-ID"/>
        </w:rPr>
        <w:t xml:space="preserve"> </w:t>
      </w:r>
      <w:r w:rsidRPr="007E504F">
        <w:rPr>
          <w:rFonts w:ascii="Bookman Old Style" w:hAnsi="Bookman Old Style"/>
        </w:rPr>
        <w:t>perundang-undangan.</w:t>
      </w:r>
    </w:p>
    <w:p w14:paraId="20387CE1" w14:textId="77777777" w:rsidR="00B268A8" w:rsidRDefault="00B268A8" w:rsidP="00B268A8">
      <w:pPr>
        <w:spacing w:line="276" w:lineRule="auto"/>
        <w:jc w:val="both"/>
        <w:rPr>
          <w:rFonts w:ascii="Bookman Old Style" w:hAnsi="Bookman Old Style"/>
          <w:lang w:val="id-ID"/>
        </w:rPr>
      </w:pPr>
    </w:p>
    <w:p w14:paraId="321B79B0" w14:textId="77777777" w:rsidR="00B268A8" w:rsidRPr="007E504F" w:rsidRDefault="00B268A8" w:rsidP="00B268A8">
      <w:pPr>
        <w:spacing w:line="276" w:lineRule="auto"/>
        <w:jc w:val="center"/>
        <w:rPr>
          <w:rFonts w:ascii="Bookman Old Style" w:hAnsi="Bookman Old Style"/>
          <w:lang w:val="id-ID"/>
        </w:rPr>
      </w:pPr>
      <w:r>
        <w:rPr>
          <w:rFonts w:ascii="Bookman Old Style" w:hAnsi="Bookman Old Style"/>
          <w:lang w:val="id-ID"/>
        </w:rPr>
        <w:t>Pasal 90</w:t>
      </w:r>
    </w:p>
    <w:p w14:paraId="63182662" w14:textId="77777777" w:rsidR="00B268A8" w:rsidRDefault="00B268A8" w:rsidP="00B268A8">
      <w:pPr>
        <w:spacing w:line="276" w:lineRule="auto"/>
        <w:jc w:val="both"/>
        <w:rPr>
          <w:rFonts w:ascii="Bookman Old Style" w:hAnsi="Bookman Old Style"/>
          <w:lang w:val="id-ID"/>
        </w:rPr>
      </w:pPr>
    </w:p>
    <w:p w14:paraId="30856873" w14:textId="77777777" w:rsidR="00B268A8" w:rsidRPr="007E504F" w:rsidRDefault="00B268A8" w:rsidP="00B268A8">
      <w:pPr>
        <w:pStyle w:val="ListParagraph"/>
        <w:numPr>
          <w:ilvl w:val="0"/>
          <w:numId w:val="157"/>
        </w:numPr>
        <w:spacing w:line="276" w:lineRule="auto"/>
        <w:ind w:left="567" w:hanging="567"/>
        <w:jc w:val="both"/>
        <w:rPr>
          <w:rFonts w:ascii="Bookman Old Style" w:hAnsi="Bookman Old Style"/>
        </w:rPr>
      </w:pPr>
      <w:r w:rsidRPr="007E504F">
        <w:rPr>
          <w:rFonts w:ascii="Bookman Old Style" w:hAnsi="Bookman Old Style"/>
        </w:rPr>
        <w:t>Pemimpin menyusun laporan keuangan semesteran dan tahunan.</w:t>
      </w:r>
    </w:p>
    <w:p w14:paraId="0904DE5F" w14:textId="77777777" w:rsidR="00B268A8" w:rsidRPr="007E504F" w:rsidRDefault="00B268A8" w:rsidP="00B268A8">
      <w:pPr>
        <w:pStyle w:val="ListParagraph"/>
        <w:numPr>
          <w:ilvl w:val="0"/>
          <w:numId w:val="157"/>
        </w:numPr>
        <w:spacing w:line="276" w:lineRule="auto"/>
        <w:ind w:left="567" w:hanging="567"/>
        <w:jc w:val="both"/>
        <w:rPr>
          <w:rFonts w:ascii="Bookman Old Style" w:hAnsi="Bookman Old Style"/>
        </w:rPr>
      </w:pPr>
      <w:r w:rsidRPr="007E504F">
        <w:rPr>
          <w:rFonts w:ascii="Bookman Old Style" w:hAnsi="Bookman Old Style"/>
        </w:rPr>
        <w:t>Laporan keuangan tahunan sebagaimana dimaksud pada ayat (1)</w:t>
      </w:r>
      <w:r w:rsidRPr="007E504F">
        <w:rPr>
          <w:rFonts w:ascii="Bookman Old Style" w:hAnsi="Bookman Old Style"/>
          <w:lang w:val="id-ID"/>
        </w:rPr>
        <w:t xml:space="preserve"> </w:t>
      </w:r>
      <w:r w:rsidRPr="007E504F">
        <w:rPr>
          <w:rFonts w:ascii="Bookman Old Style" w:hAnsi="Bookman Old Style"/>
        </w:rPr>
        <w:t>disertai dengan laporan kinerja paling lama 2 (dua) bulan setelah</w:t>
      </w:r>
      <w:r w:rsidRPr="007E504F">
        <w:rPr>
          <w:rFonts w:ascii="Bookman Old Style" w:hAnsi="Bookman Old Style"/>
          <w:lang w:val="id-ID"/>
        </w:rPr>
        <w:t xml:space="preserve"> </w:t>
      </w:r>
      <w:r w:rsidRPr="007E504F">
        <w:rPr>
          <w:rFonts w:ascii="Bookman Old Style" w:hAnsi="Bookman Old Style"/>
        </w:rPr>
        <w:t>periode pelaporan berakhir, setelah dilakukan reviu oleh SKPD yang</w:t>
      </w:r>
      <w:r>
        <w:rPr>
          <w:rFonts w:ascii="Bookman Old Style" w:hAnsi="Bookman Old Style"/>
          <w:lang w:val="id-ID"/>
        </w:rPr>
        <w:t xml:space="preserve"> </w:t>
      </w:r>
      <w:r w:rsidRPr="007E504F">
        <w:rPr>
          <w:rFonts w:ascii="Bookman Old Style" w:hAnsi="Bookman Old Style"/>
        </w:rPr>
        <w:t>membidangi pengawasan.</w:t>
      </w:r>
    </w:p>
    <w:p w14:paraId="1AD386C8" w14:textId="77777777" w:rsidR="00B268A8" w:rsidRPr="007E504F" w:rsidRDefault="00B268A8" w:rsidP="00B268A8">
      <w:pPr>
        <w:pStyle w:val="ListParagraph"/>
        <w:numPr>
          <w:ilvl w:val="0"/>
          <w:numId w:val="157"/>
        </w:numPr>
        <w:spacing w:line="276" w:lineRule="auto"/>
        <w:ind w:left="567" w:hanging="567"/>
        <w:jc w:val="both"/>
        <w:rPr>
          <w:rFonts w:ascii="Bookman Old Style" w:hAnsi="Bookman Old Style"/>
        </w:rPr>
      </w:pPr>
      <w:r w:rsidRPr="007E504F">
        <w:rPr>
          <w:rFonts w:ascii="Bookman Old Style" w:hAnsi="Bookman Old Style"/>
        </w:rPr>
        <w:t>Laporan keuangan sebagaimana dimaksud pada ayat (2)</w:t>
      </w:r>
      <w:r w:rsidRPr="007E504F">
        <w:rPr>
          <w:rFonts w:ascii="Bookman Old Style" w:hAnsi="Bookman Old Style"/>
          <w:lang w:val="id-ID"/>
        </w:rPr>
        <w:t xml:space="preserve"> </w:t>
      </w:r>
      <w:r w:rsidRPr="007E504F">
        <w:rPr>
          <w:rFonts w:ascii="Bookman Old Style" w:hAnsi="Bookman Old Style"/>
        </w:rPr>
        <w:t>diintegrasikan/ dikonsolidasikan ke dalam laporan keuangan</w:t>
      </w:r>
      <w:r>
        <w:rPr>
          <w:rFonts w:ascii="Bookman Old Style" w:hAnsi="Bookman Old Style"/>
          <w:lang w:val="id-ID"/>
        </w:rPr>
        <w:t xml:space="preserve"> </w:t>
      </w:r>
      <w:r w:rsidRPr="007E504F">
        <w:rPr>
          <w:rFonts w:ascii="Bookman Old Style" w:hAnsi="Bookman Old Style"/>
        </w:rPr>
        <w:t>SKPD, untuk selanjutnya diintegrasikan/ dikonsolidasikan ke dalamlaporan keuangan pemerintah Dearah.</w:t>
      </w:r>
    </w:p>
    <w:p w14:paraId="3FE656D6" w14:textId="77777777" w:rsidR="00B268A8" w:rsidRPr="007E504F" w:rsidRDefault="00B268A8" w:rsidP="00B268A8">
      <w:pPr>
        <w:pStyle w:val="ListParagraph"/>
        <w:numPr>
          <w:ilvl w:val="0"/>
          <w:numId w:val="157"/>
        </w:numPr>
        <w:spacing w:line="276" w:lineRule="auto"/>
        <w:ind w:left="567" w:hanging="567"/>
        <w:jc w:val="both"/>
        <w:rPr>
          <w:rFonts w:ascii="Bookman Old Style" w:hAnsi="Bookman Old Style"/>
        </w:rPr>
      </w:pPr>
      <w:r w:rsidRPr="00C71D99">
        <w:rPr>
          <w:rFonts w:ascii="Bookman Old Style" w:hAnsi="Bookman Old Style"/>
        </w:rPr>
        <w:t>Hasil reviu sebagaimana dimaksud pada ayat (2) merupakan</w:t>
      </w:r>
      <w:r>
        <w:rPr>
          <w:rFonts w:ascii="Bookman Old Style" w:hAnsi="Bookman Old Style"/>
          <w:lang w:val="id-ID"/>
        </w:rPr>
        <w:t xml:space="preserve"> </w:t>
      </w:r>
      <w:r w:rsidRPr="007E504F">
        <w:rPr>
          <w:rFonts w:ascii="Bookman Old Style" w:hAnsi="Bookman Old Style"/>
        </w:rPr>
        <w:t>kesatuan dari laporan keuangan BLUD tahunan.</w:t>
      </w:r>
    </w:p>
    <w:p w14:paraId="029E21B8" w14:textId="77777777" w:rsidR="00B268A8" w:rsidRPr="00D84647" w:rsidRDefault="00B268A8" w:rsidP="00B268A8">
      <w:pPr>
        <w:spacing w:line="276" w:lineRule="auto"/>
        <w:rPr>
          <w:rFonts w:ascii="Bookman Old Style" w:hAnsi="Bookman Old Style"/>
          <w:lang w:val="id-ID"/>
        </w:rPr>
      </w:pPr>
    </w:p>
    <w:p w14:paraId="610E1D69" w14:textId="77777777" w:rsidR="00B268A8" w:rsidRDefault="00B268A8" w:rsidP="00B268A8">
      <w:pPr>
        <w:spacing w:line="276" w:lineRule="auto"/>
        <w:jc w:val="both"/>
        <w:rPr>
          <w:rFonts w:ascii="Bookman Old Style" w:hAnsi="Bookman Old Style"/>
          <w:lang w:val="id-ID"/>
        </w:rPr>
      </w:pPr>
    </w:p>
    <w:p w14:paraId="69F156F8" w14:textId="77777777" w:rsidR="00B268A8" w:rsidRDefault="00B268A8" w:rsidP="003349CB">
      <w:pPr>
        <w:spacing w:line="276" w:lineRule="auto"/>
        <w:ind w:left="1800" w:hanging="1980"/>
        <w:jc w:val="center"/>
        <w:rPr>
          <w:rFonts w:ascii="Bookman Old Style" w:hAnsi="Bookman Old Style"/>
          <w:lang w:val="id-ID"/>
        </w:rPr>
      </w:pPr>
    </w:p>
    <w:p w14:paraId="6AA24920" w14:textId="77777777" w:rsidR="00B268A8" w:rsidRDefault="00B268A8" w:rsidP="003349CB">
      <w:pPr>
        <w:spacing w:line="276" w:lineRule="auto"/>
        <w:ind w:left="1800" w:hanging="1980"/>
        <w:jc w:val="center"/>
        <w:rPr>
          <w:rFonts w:ascii="Bookman Old Style" w:hAnsi="Bookman Old Style"/>
          <w:lang w:val="id-ID"/>
        </w:rPr>
      </w:pPr>
    </w:p>
    <w:p w14:paraId="7E5B01F7" w14:textId="49824CD8" w:rsidR="003349CB" w:rsidRPr="00223119" w:rsidRDefault="003349CB" w:rsidP="003349CB">
      <w:pPr>
        <w:spacing w:line="276" w:lineRule="auto"/>
        <w:ind w:left="1800" w:hanging="1980"/>
        <w:jc w:val="center"/>
        <w:rPr>
          <w:rFonts w:ascii="Bookman Old Style" w:hAnsi="Bookman Old Style"/>
        </w:rPr>
      </w:pPr>
      <w:r w:rsidRPr="00223119">
        <w:rPr>
          <w:rFonts w:ascii="Bookman Old Style" w:hAnsi="Bookman Old Style"/>
        </w:rPr>
        <w:t>BAB IV</w:t>
      </w:r>
    </w:p>
    <w:p w14:paraId="046769DA" w14:textId="77777777" w:rsidR="003349CB" w:rsidRPr="00223119" w:rsidRDefault="003349CB" w:rsidP="003349CB">
      <w:pPr>
        <w:tabs>
          <w:tab w:val="left" w:pos="1620"/>
          <w:tab w:val="left" w:pos="1800"/>
        </w:tabs>
        <w:spacing w:line="276" w:lineRule="auto"/>
        <w:ind w:left="1800" w:hanging="1980"/>
        <w:jc w:val="center"/>
        <w:rPr>
          <w:rFonts w:ascii="Bookman Old Style" w:hAnsi="Bookman Old Style"/>
        </w:rPr>
      </w:pPr>
      <w:r w:rsidRPr="00223119">
        <w:rPr>
          <w:rFonts w:ascii="Bookman Old Style" w:hAnsi="Bookman Old Style"/>
        </w:rPr>
        <w:t>PELAYANAN KESEHATAN DAN PENDANAAN</w:t>
      </w:r>
    </w:p>
    <w:p w14:paraId="0E549342" w14:textId="77777777" w:rsidR="003349CB" w:rsidRPr="00223119" w:rsidRDefault="003349CB" w:rsidP="003349CB">
      <w:pPr>
        <w:tabs>
          <w:tab w:val="left" w:pos="1620"/>
          <w:tab w:val="left" w:pos="1800"/>
        </w:tabs>
        <w:spacing w:line="276" w:lineRule="auto"/>
        <w:ind w:left="1800" w:hanging="1980"/>
        <w:jc w:val="center"/>
        <w:rPr>
          <w:rFonts w:ascii="Bookman Old Style" w:hAnsi="Bookman Old Style"/>
        </w:rPr>
      </w:pPr>
      <w:r w:rsidRPr="00223119">
        <w:rPr>
          <w:rFonts w:ascii="Bookman Old Style" w:hAnsi="Bookman Old Style"/>
        </w:rPr>
        <w:t>Bagian Kesatu</w:t>
      </w:r>
    </w:p>
    <w:p w14:paraId="2DEFF42E" w14:textId="3907A9DF" w:rsidR="003349CB" w:rsidRPr="00223119" w:rsidRDefault="003349CB" w:rsidP="00486004">
      <w:pPr>
        <w:tabs>
          <w:tab w:val="left" w:pos="1620"/>
          <w:tab w:val="left" w:pos="1800"/>
        </w:tabs>
        <w:spacing w:line="276" w:lineRule="auto"/>
        <w:ind w:left="1800" w:hanging="1980"/>
        <w:jc w:val="center"/>
        <w:rPr>
          <w:rFonts w:ascii="Bookman Old Style" w:hAnsi="Bookman Old Style"/>
        </w:rPr>
      </w:pPr>
      <w:r w:rsidRPr="00223119">
        <w:rPr>
          <w:rFonts w:ascii="Bookman Old Style" w:hAnsi="Bookman Old Style"/>
        </w:rPr>
        <w:t>Pelayanan Kesehatan</w:t>
      </w:r>
    </w:p>
    <w:p w14:paraId="69775822" w14:textId="5930E81A"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4</w:t>
      </w:r>
    </w:p>
    <w:p w14:paraId="5CC851B5" w14:textId="77777777" w:rsidR="003349CB" w:rsidRPr="0038409E" w:rsidRDefault="003349CB" w:rsidP="003349CB">
      <w:pPr>
        <w:spacing w:line="276" w:lineRule="auto"/>
        <w:jc w:val="center"/>
        <w:rPr>
          <w:rFonts w:ascii="Bookman Old Style" w:hAnsi="Bookman Old Style"/>
          <w:sz w:val="16"/>
          <w:szCs w:val="16"/>
        </w:rPr>
      </w:pPr>
    </w:p>
    <w:p w14:paraId="227CFEDF" w14:textId="77777777" w:rsidR="003349CB" w:rsidRPr="00223119" w:rsidRDefault="003349CB" w:rsidP="003349CB">
      <w:pPr>
        <w:spacing w:line="276" w:lineRule="auto"/>
        <w:rPr>
          <w:rFonts w:ascii="Bookman Old Style" w:hAnsi="Bookman Old Style"/>
        </w:rPr>
      </w:pPr>
      <w:r w:rsidRPr="00223119">
        <w:rPr>
          <w:rFonts w:ascii="Bookman Old Style" w:hAnsi="Bookman Old Style"/>
        </w:rPr>
        <w:t>Jenis Pelayanan kesehatan tingkat lanjutan, meliputi :</w:t>
      </w:r>
    </w:p>
    <w:p w14:paraId="304A87C8" w14:textId="77777777" w:rsidR="003349CB" w:rsidRPr="00223119" w:rsidRDefault="003349CB" w:rsidP="00634D2C">
      <w:pPr>
        <w:pStyle w:val="ListParagraph"/>
        <w:numPr>
          <w:ilvl w:val="0"/>
          <w:numId w:val="3"/>
        </w:numPr>
        <w:spacing w:after="160" w:line="276" w:lineRule="auto"/>
        <w:ind w:left="360"/>
        <w:rPr>
          <w:rFonts w:ascii="Bookman Old Style" w:hAnsi="Bookman Old Style"/>
        </w:rPr>
      </w:pPr>
      <w:r w:rsidRPr="00223119">
        <w:rPr>
          <w:rFonts w:ascii="Bookman Old Style" w:hAnsi="Bookman Old Style"/>
        </w:rPr>
        <w:t>Rawat jalan tingkat lanjutan;</w:t>
      </w:r>
    </w:p>
    <w:p w14:paraId="3647C42C" w14:textId="77777777" w:rsidR="003349CB" w:rsidRPr="00223119" w:rsidRDefault="003349CB" w:rsidP="00634D2C">
      <w:pPr>
        <w:pStyle w:val="ListParagraph"/>
        <w:numPr>
          <w:ilvl w:val="0"/>
          <w:numId w:val="3"/>
        </w:numPr>
        <w:spacing w:after="160" w:line="276" w:lineRule="auto"/>
        <w:ind w:left="360"/>
        <w:rPr>
          <w:rFonts w:ascii="Bookman Old Style" w:hAnsi="Bookman Old Style"/>
        </w:rPr>
      </w:pPr>
      <w:r w:rsidRPr="00223119">
        <w:rPr>
          <w:rFonts w:ascii="Bookman Old Style" w:hAnsi="Bookman Old Style"/>
        </w:rPr>
        <w:t>Rawat inap tingkat lanjutan;</w:t>
      </w:r>
    </w:p>
    <w:p w14:paraId="7A3D8E84" w14:textId="77777777" w:rsidR="003349CB" w:rsidRPr="00223119" w:rsidRDefault="003349CB" w:rsidP="00634D2C">
      <w:pPr>
        <w:pStyle w:val="ListParagraph"/>
        <w:numPr>
          <w:ilvl w:val="0"/>
          <w:numId w:val="3"/>
        </w:numPr>
        <w:spacing w:after="160" w:line="276" w:lineRule="auto"/>
        <w:ind w:left="360"/>
        <w:rPr>
          <w:rFonts w:ascii="Bookman Old Style" w:hAnsi="Bookman Old Style"/>
        </w:rPr>
      </w:pPr>
      <w:r w:rsidRPr="00223119">
        <w:rPr>
          <w:rFonts w:ascii="Bookman Old Style" w:hAnsi="Bookman Old Style"/>
        </w:rPr>
        <w:t>Pelayanan Persalinan;</w:t>
      </w:r>
    </w:p>
    <w:p w14:paraId="2691698C" w14:textId="77777777" w:rsidR="003349CB" w:rsidRPr="00223119" w:rsidRDefault="003349CB" w:rsidP="00634D2C">
      <w:pPr>
        <w:pStyle w:val="ListParagraph"/>
        <w:numPr>
          <w:ilvl w:val="0"/>
          <w:numId w:val="3"/>
        </w:numPr>
        <w:spacing w:after="160" w:line="276" w:lineRule="auto"/>
        <w:ind w:left="360"/>
        <w:rPr>
          <w:rFonts w:ascii="Bookman Old Style" w:hAnsi="Bookman Old Style"/>
        </w:rPr>
      </w:pPr>
      <w:r w:rsidRPr="00223119">
        <w:rPr>
          <w:rFonts w:ascii="Bookman Old Style" w:hAnsi="Bookman Old Style"/>
        </w:rPr>
        <w:t>Pelayanan Gawat Darurat;</w:t>
      </w:r>
    </w:p>
    <w:p w14:paraId="338AE29F" w14:textId="77777777" w:rsidR="003349CB" w:rsidRPr="00223119" w:rsidRDefault="003349CB" w:rsidP="00634D2C">
      <w:pPr>
        <w:pStyle w:val="ListParagraph"/>
        <w:numPr>
          <w:ilvl w:val="0"/>
          <w:numId w:val="3"/>
        </w:numPr>
        <w:spacing w:after="160" w:line="276" w:lineRule="auto"/>
        <w:ind w:left="360"/>
        <w:rPr>
          <w:rFonts w:ascii="Bookman Old Style" w:hAnsi="Bookman Old Style"/>
        </w:rPr>
      </w:pPr>
      <w:r w:rsidRPr="00223119">
        <w:rPr>
          <w:rFonts w:ascii="Bookman Old Style" w:hAnsi="Bookman Old Style"/>
        </w:rPr>
        <w:t>Pelayanan Ambulans.</w:t>
      </w:r>
    </w:p>
    <w:p w14:paraId="7224C187" w14:textId="77777777" w:rsidR="003349CB" w:rsidRPr="00223119" w:rsidRDefault="003349CB" w:rsidP="003349CB">
      <w:pPr>
        <w:pStyle w:val="ListParagraph"/>
        <w:spacing w:line="276" w:lineRule="auto"/>
        <w:ind w:left="0"/>
        <w:rPr>
          <w:rFonts w:ascii="Bookman Old Style" w:hAnsi="Bookman Old Style"/>
        </w:rPr>
      </w:pPr>
    </w:p>
    <w:p w14:paraId="07215B19" w14:textId="6362177D" w:rsidR="003349CB" w:rsidRDefault="003349CB" w:rsidP="007F4140">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5</w:t>
      </w:r>
    </w:p>
    <w:p w14:paraId="1685266F" w14:textId="77777777" w:rsidR="003349CB" w:rsidRPr="0038409E" w:rsidRDefault="003349CB" w:rsidP="003349CB">
      <w:pPr>
        <w:spacing w:line="276" w:lineRule="auto"/>
        <w:jc w:val="center"/>
        <w:rPr>
          <w:rFonts w:ascii="Bookman Old Style" w:hAnsi="Bookman Old Style"/>
          <w:sz w:val="16"/>
          <w:szCs w:val="16"/>
        </w:rPr>
      </w:pPr>
    </w:p>
    <w:p w14:paraId="25B075B9" w14:textId="77777777" w:rsidR="003349CB" w:rsidRPr="00223119" w:rsidRDefault="003349CB" w:rsidP="003349CB">
      <w:pPr>
        <w:spacing w:line="276" w:lineRule="auto"/>
        <w:jc w:val="both"/>
        <w:rPr>
          <w:rFonts w:ascii="Bookman Old Style" w:hAnsi="Bookman Old Style"/>
        </w:rPr>
      </w:pPr>
      <w:r w:rsidRPr="00223119">
        <w:rPr>
          <w:rFonts w:ascii="Bookman Old Style" w:hAnsi="Bookman Old Style"/>
        </w:rPr>
        <w:t>Pelayanan rawat jalan tingkat lanjutan sebagaimana dimaksud dalam Pasal 4 huruf a, terdiri dari:</w:t>
      </w:r>
    </w:p>
    <w:p w14:paraId="7DA0F10D" w14:textId="77777777"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t>Pemeriksaan, Pengobatan dan konsultasi spesialistik oleh dokter spesialis dan atau dokter subspesialis;</w:t>
      </w:r>
    </w:p>
    <w:p w14:paraId="224C7E6E" w14:textId="77777777"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t>Tindakan medis spesialistik sesuai indikasi medis;</w:t>
      </w:r>
    </w:p>
    <w:p w14:paraId="6B9AFB6E" w14:textId="77777777"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lastRenderedPageBreak/>
        <w:t>Pelayanan obat dan bahan habis pakai</w:t>
      </w:r>
    </w:p>
    <w:p w14:paraId="33AC9104" w14:textId="77777777"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t>Pelayanan alat kesehatan;</w:t>
      </w:r>
    </w:p>
    <w:p w14:paraId="7E440936" w14:textId="77777777"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t>Rehabilitasi Medik;</w:t>
      </w:r>
    </w:p>
    <w:p w14:paraId="132256C1" w14:textId="77777777"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t>Pelayanan Rujuk Balik;</w:t>
      </w:r>
    </w:p>
    <w:p w14:paraId="2766E097" w14:textId="77777777"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t>Pelayanan penunjang diagnostik;</w:t>
      </w:r>
    </w:p>
    <w:p w14:paraId="30C2B65B" w14:textId="77777777"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t>Pelayanan darah;</w:t>
      </w:r>
    </w:p>
    <w:p w14:paraId="38DA8F0F" w14:textId="61EF6FD4" w:rsidR="003349CB" w:rsidRPr="00223119" w:rsidRDefault="003349CB" w:rsidP="00634D2C">
      <w:pPr>
        <w:pStyle w:val="ListParagraph"/>
        <w:numPr>
          <w:ilvl w:val="0"/>
          <w:numId w:val="4"/>
        </w:numPr>
        <w:spacing w:line="276" w:lineRule="auto"/>
        <w:ind w:left="360"/>
        <w:jc w:val="both"/>
        <w:rPr>
          <w:rFonts w:ascii="Bookman Old Style" w:hAnsi="Bookman Old Style"/>
        </w:rPr>
      </w:pPr>
      <w:r w:rsidRPr="00223119">
        <w:rPr>
          <w:rFonts w:ascii="Bookman Old Style" w:hAnsi="Bookman Old Style"/>
        </w:rPr>
        <w:t>Pelayanan kedokteran forensic klinik</w:t>
      </w:r>
      <w:r w:rsidR="00003809">
        <w:rPr>
          <w:rFonts w:ascii="Bookman Old Style" w:hAnsi="Bookman Old Style"/>
        </w:rPr>
        <w:t xml:space="preserve"> </w:t>
      </w:r>
      <w:r w:rsidRPr="00223119">
        <w:rPr>
          <w:rFonts w:ascii="Bookman Old Style" w:hAnsi="Bookman Old Style"/>
        </w:rPr>
        <w:t xml:space="preserve">meliputi pembuatan </w:t>
      </w:r>
      <w:r w:rsidRPr="00003809">
        <w:rPr>
          <w:rFonts w:ascii="Bookman Old Style" w:hAnsi="Bookman Old Style"/>
          <w:i/>
          <w:iCs/>
        </w:rPr>
        <w:t>visum et repertum</w:t>
      </w:r>
      <w:r w:rsidRPr="00223119">
        <w:rPr>
          <w:rFonts w:ascii="Bookman Old Style" w:hAnsi="Bookman Old Style"/>
        </w:rPr>
        <w:t>;</w:t>
      </w:r>
    </w:p>
    <w:p w14:paraId="24B2674A" w14:textId="77777777" w:rsidR="00035E87" w:rsidRPr="00223119" w:rsidRDefault="00035E87" w:rsidP="003349CB">
      <w:pPr>
        <w:pStyle w:val="ListParagraph"/>
        <w:spacing w:line="276" w:lineRule="auto"/>
        <w:ind w:left="0"/>
        <w:rPr>
          <w:rFonts w:ascii="Bookman Old Style" w:hAnsi="Bookman Old Style"/>
        </w:rPr>
      </w:pPr>
    </w:p>
    <w:p w14:paraId="5DF89EBC" w14:textId="578FADBD"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6</w:t>
      </w:r>
    </w:p>
    <w:p w14:paraId="252F9F77" w14:textId="77777777" w:rsidR="003349CB" w:rsidRPr="0038409E" w:rsidRDefault="003349CB" w:rsidP="003349CB">
      <w:pPr>
        <w:spacing w:line="276" w:lineRule="auto"/>
        <w:jc w:val="center"/>
        <w:rPr>
          <w:rFonts w:ascii="Bookman Old Style" w:hAnsi="Bookman Old Style"/>
          <w:sz w:val="16"/>
          <w:szCs w:val="16"/>
        </w:rPr>
      </w:pPr>
    </w:p>
    <w:p w14:paraId="25EE720F" w14:textId="77777777" w:rsidR="003349CB" w:rsidRPr="00223119" w:rsidRDefault="003349CB" w:rsidP="003349CB">
      <w:pPr>
        <w:spacing w:line="276" w:lineRule="auto"/>
        <w:jc w:val="both"/>
        <w:rPr>
          <w:rFonts w:ascii="Bookman Old Style" w:hAnsi="Bookman Old Style"/>
        </w:rPr>
      </w:pPr>
      <w:r w:rsidRPr="00223119">
        <w:rPr>
          <w:rFonts w:ascii="Bookman Old Style" w:hAnsi="Bookman Old Style"/>
        </w:rPr>
        <w:t>Pelayanan Rawat inap tingkat lanjutan sebagaimana dimaksud dalam Pasal 4 huruf b, terdiri dari:</w:t>
      </w:r>
    </w:p>
    <w:p w14:paraId="479A622B"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Akomodasi rawat inap;</w:t>
      </w:r>
    </w:p>
    <w:p w14:paraId="08B4F8B8"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Pemeriksaan, Pengobatan dan konsultasi spesialistik oleh dokter spesialis dan atau dokter subspesialis;</w:t>
      </w:r>
    </w:p>
    <w:p w14:paraId="21B6704E"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Tindakan medis spesialistik sesuai indikasi medis;</w:t>
      </w:r>
    </w:p>
    <w:p w14:paraId="6EFF226C"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Pelayanan obat dan bahan habis pakai;</w:t>
      </w:r>
    </w:p>
    <w:p w14:paraId="4CD86B04"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Pelayanan alat kesehatan;</w:t>
      </w:r>
    </w:p>
    <w:p w14:paraId="258E53F1"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Rehabilitasi Medik;</w:t>
      </w:r>
    </w:p>
    <w:p w14:paraId="60371612"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Pelayanan Rujuk Balik;</w:t>
      </w:r>
    </w:p>
    <w:p w14:paraId="3C56A25B"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Pelayanan penunjang diagnostik;</w:t>
      </w:r>
    </w:p>
    <w:p w14:paraId="629F5386"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Pelayanan darah;</w:t>
      </w:r>
    </w:p>
    <w:p w14:paraId="15542D0D" w14:textId="179F6F84"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Pelayanan kedokteran forensic klinik</w:t>
      </w:r>
      <w:r w:rsidR="00003809">
        <w:rPr>
          <w:rFonts w:ascii="Bookman Old Style" w:hAnsi="Bookman Old Style"/>
        </w:rPr>
        <w:t xml:space="preserve"> </w:t>
      </w:r>
      <w:r w:rsidRPr="00223119">
        <w:rPr>
          <w:rFonts w:ascii="Bookman Old Style" w:hAnsi="Bookman Old Style"/>
        </w:rPr>
        <w:t xml:space="preserve">meliputi pembuatan </w:t>
      </w:r>
      <w:r w:rsidRPr="00003809">
        <w:rPr>
          <w:rFonts w:ascii="Bookman Old Style" w:hAnsi="Bookman Old Style"/>
          <w:i/>
          <w:iCs/>
        </w:rPr>
        <w:t>visum et repertum</w:t>
      </w:r>
      <w:r w:rsidRPr="00223119">
        <w:rPr>
          <w:rFonts w:ascii="Bookman Old Style" w:hAnsi="Bookman Old Style"/>
        </w:rPr>
        <w:t>;</w:t>
      </w:r>
    </w:p>
    <w:p w14:paraId="5950F861" w14:textId="77777777" w:rsidR="003349CB" w:rsidRPr="00223119" w:rsidRDefault="003349CB" w:rsidP="00634D2C">
      <w:pPr>
        <w:pStyle w:val="ListParagraph"/>
        <w:numPr>
          <w:ilvl w:val="0"/>
          <w:numId w:val="5"/>
        </w:numPr>
        <w:spacing w:line="276" w:lineRule="auto"/>
        <w:ind w:left="360"/>
        <w:jc w:val="both"/>
        <w:rPr>
          <w:rFonts w:ascii="Bookman Old Style" w:hAnsi="Bookman Old Style"/>
        </w:rPr>
      </w:pPr>
      <w:r w:rsidRPr="00223119">
        <w:rPr>
          <w:rFonts w:ascii="Bookman Old Style" w:hAnsi="Bookman Old Style"/>
        </w:rPr>
        <w:t>Pelayanan jenazah bagi pasien yang meninggal di rumah sakit pasca rawat inap;</w:t>
      </w:r>
    </w:p>
    <w:p w14:paraId="125584F9" w14:textId="77777777" w:rsidR="003349CB" w:rsidRPr="00223119" w:rsidRDefault="003349CB" w:rsidP="003349CB">
      <w:pPr>
        <w:pStyle w:val="ListParagraph"/>
        <w:spacing w:line="276" w:lineRule="auto"/>
        <w:ind w:left="0"/>
        <w:rPr>
          <w:rFonts w:ascii="Bookman Old Style" w:hAnsi="Bookman Old Style"/>
        </w:rPr>
      </w:pPr>
    </w:p>
    <w:p w14:paraId="75DAEEDD" w14:textId="07423215"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7</w:t>
      </w:r>
    </w:p>
    <w:p w14:paraId="6943C1A9" w14:textId="77777777" w:rsidR="003349CB" w:rsidRPr="0038409E" w:rsidRDefault="003349CB" w:rsidP="003349CB">
      <w:pPr>
        <w:spacing w:line="276" w:lineRule="auto"/>
        <w:jc w:val="center"/>
        <w:rPr>
          <w:rFonts w:ascii="Bookman Old Style" w:hAnsi="Bookman Old Style"/>
          <w:sz w:val="16"/>
          <w:szCs w:val="16"/>
        </w:rPr>
      </w:pPr>
    </w:p>
    <w:p w14:paraId="6B0A8D24" w14:textId="77777777" w:rsidR="003349CB" w:rsidRPr="00223119" w:rsidRDefault="003349CB" w:rsidP="003349CB">
      <w:pPr>
        <w:spacing w:line="276" w:lineRule="auto"/>
        <w:jc w:val="both"/>
        <w:rPr>
          <w:rFonts w:ascii="Bookman Old Style" w:hAnsi="Bookman Old Style"/>
        </w:rPr>
      </w:pPr>
      <w:r w:rsidRPr="00223119">
        <w:rPr>
          <w:rFonts w:ascii="Bookman Old Style" w:hAnsi="Bookman Old Style"/>
        </w:rPr>
        <w:t>Pelayanan Persalinan sebagaimana dimaksud dalam Pasal 4 huruf c, terdiri dari</w:t>
      </w:r>
      <w:r>
        <w:rPr>
          <w:rFonts w:ascii="Bookman Old Style" w:hAnsi="Bookman Old Style"/>
        </w:rPr>
        <w:t>:</w:t>
      </w:r>
    </w:p>
    <w:p w14:paraId="0ED59DD6" w14:textId="77777777" w:rsidR="003349CB" w:rsidRPr="00223119" w:rsidRDefault="003349CB" w:rsidP="00634D2C">
      <w:pPr>
        <w:pStyle w:val="ListParagraph"/>
        <w:numPr>
          <w:ilvl w:val="0"/>
          <w:numId w:val="6"/>
        </w:numPr>
        <w:spacing w:after="160" w:line="276" w:lineRule="auto"/>
        <w:ind w:left="360"/>
        <w:jc w:val="both"/>
        <w:rPr>
          <w:rFonts w:ascii="Bookman Old Style" w:hAnsi="Bookman Old Style"/>
        </w:rPr>
      </w:pPr>
      <w:r w:rsidRPr="00223119">
        <w:rPr>
          <w:rFonts w:ascii="Bookman Old Style" w:hAnsi="Bookman Old Style"/>
        </w:rPr>
        <w:t xml:space="preserve">Tindakan persalinan dengan penyulit </w:t>
      </w:r>
      <w:r w:rsidRPr="00003809">
        <w:rPr>
          <w:rFonts w:ascii="Bookman Old Style" w:hAnsi="Bookman Old Style"/>
          <w:i/>
          <w:iCs/>
        </w:rPr>
        <w:t>ver vaginam</w:t>
      </w:r>
      <w:r w:rsidRPr="00223119">
        <w:rPr>
          <w:rFonts w:ascii="Bookman Old Style" w:hAnsi="Bookman Old Style"/>
        </w:rPr>
        <w:t xml:space="preserve"> sesuai indikasi medis;</w:t>
      </w:r>
    </w:p>
    <w:p w14:paraId="3414C2AE" w14:textId="77777777" w:rsidR="003349CB" w:rsidRPr="00223119" w:rsidRDefault="003349CB" w:rsidP="00634D2C">
      <w:pPr>
        <w:pStyle w:val="ListParagraph"/>
        <w:numPr>
          <w:ilvl w:val="0"/>
          <w:numId w:val="6"/>
        </w:numPr>
        <w:spacing w:after="160" w:line="276" w:lineRule="auto"/>
        <w:ind w:left="360"/>
        <w:jc w:val="both"/>
        <w:rPr>
          <w:rFonts w:ascii="Bookman Old Style" w:hAnsi="Bookman Old Style"/>
        </w:rPr>
      </w:pPr>
      <w:r w:rsidRPr="00223119">
        <w:rPr>
          <w:rFonts w:ascii="Bookman Old Style" w:hAnsi="Bookman Old Style"/>
        </w:rPr>
        <w:t xml:space="preserve">Tindakan persalinan dengan penyulit </w:t>
      </w:r>
      <w:r w:rsidRPr="00003809">
        <w:rPr>
          <w:rFonts w:ascii="Bookman Old Style" w:hAnsi="Bookman Old Style"/>
          <w:i/>
          <w:iCs/>
        </w:rPr>
        <w:t>perabdominam (section)</w:t>
      </w:r>
      <w:r w:rsidRPr="00223119">
        <w:rPr>
          <w:rFonts w:ascii="Bookman Old Style" w:hAnsi="Bookman Old Style"/>
        </w:rPr>
        <w:t xml:space="preserve"> sesuai indikasi medis.</w:t>
      </w:r>
    </w:p>
    <w:p w14:paraId="1B7D5FEF" w14:textId="77777777" w:rsidR="003349CB" w:rsidRPr="00223119" w:rsidRDefault="003349CB" w:rsidP="003349CB">
      <w:pPr>
        <w:pStyle w:val="ListParagraph"/>
        <w:spacing w:line="276" w:lineRule="auto"/>
        <w:ind w:left="0"/>
        <w:rPr>
          <w:rFonts w:ascii="Bookman Old Style" w:hAnsi="Bookman Old Style"/>
        </w:rPr>
      </w:pPr>
    </w:p>
    <w:p w14:paraId="33D61BAE" w14:textId="08A37BFC"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8</w:t>
      </w:r>
    </w:p>
    <w:p w14:paraId="56D522CC" w14:textId="77777777" w:rsidR="003349CB" w:rsidRPr="0038409E" w:rsidRDefault="003349CB" w:rsidP="003349CB">
      <w:pPr>
        <w:spacing w:line="276" w:lineRule="auto"/>
        <w:jc w:val="center"/>
        <w:rPr>
          <w:rFonts w:ascii="Bookman Old Style" w:hAnsi="Bookman Old Style"/>
          <w:sz w:val="16"/>
          <w:szCs w:val="16"/>
        </w:rPr>
      </w:pPr>
    </w:p>
    <w:p w14:paraId="37F0C378" w14:textId="77777777" w:rsidR="003349CB" w:rsidRPr="00223119" w:rsidRDefault="003349CB" w:rsidP="003349CB">
      <w:pPr>
        <w:spacing w:line="276" w:lineRule="auto"/>
        <w:jc w:val="both"/>
        <w:rPr>
          <w:rFonts w:ascii="Bookman Old Style" w:hAnsi="Bookman Old Style"/>
        </w:rPr>
      </w:pPr>
      <w:r w:rsidRPr="00223119">
        <w:rPr>
          <w:rFonts w:ascii="Bookman Old Style" w:hAnsi="Bookman Old Style"/>
        </w:rPr>
        <w:t>Pelayanan Gawat Darurat sebagaimana dimaksud dalam Pasal 4 huruf d, terdiri dari:</w:t>
      </w:r>
    </w:p>
    <w:p w14:paraId="2A87A398" w14:textId="77777777" w:rsidR="003349CB" w:rsidRPr="00223119" w:rsidRDefault="003349CB" w:rsidP="00634D2C">
      <w:pPr>
        <w:pStyle w:val="ListParagraph"/>
        <w:numPr>
          <w:ilvl w:val="0"/>
          <w:numId w:val="7"/>
        </w:numPr>
        <w:spacing w:after="160" w:line="276" w:lineRule="auto"/>
        <w:ind w:left="360"/>
        <w:jc w:val="both"/>
        <w:rPr>
          <w:rFonts w:ascii="Bookman Old Style" w:hAnsi="Bookman Old Style"/>
        </w:rPr>
      </w:pPr>
      <w:r w:rsidRPr="00223119">
        <w:rPr>
          <w:rFonts w:ascii="Bookman Old Style" w:hAnsi="Bookman Old Style"/>
        </w:rPr>
        <w:t>Pemeriksaan, pengobatan dan konsultasi medis;</w:t>
      </w:r>
    </w:p>
    <w:p w14:paraId="309BBF42" w14:textId="77777777" w:rsidR="003349CB" w:rsidRPr="00223119" w:rsidRDefault="003349CB" w:rsidP="00634D2C">
      <w:pPr>
        <w:pStyle w:val="ListParagraph"/>
        <w:numPr>
          <w:ilvl w:val="0"/>
          <w:numId w:val="7"/>
        </w:numPr>
        <w:spacing w:after="160" w:line="276" w:lineRule="auto"/>
        <w:ind w:left="360"/>
        <w:jc w:val="both"/>
        <w:rPr>
          <w:rFonts w:ascii="Bookman Old Style" w:hAnsi="Bookman Old Style"/>
        </w:rPr>
      </w:pPr>
      <w:r w:rsidRPr="00223119">
        <w:rPr>
          <w:rFonts w:ascii="Bookman Old Style" w:hAnsi="Bookman Old Style"/>
        </w:rPr>
        <w:t>Tindakan medis;</w:t>
      </w:r>
    </w:p>
    <w:p w14:paraId="620513ED" w14:textId="77777777" w:rsidR="003349CB" w:rsidRPr="00223119" w:rsidRDefault="003349CB" w:rsidP="00634D2C">
      <w:pPr>
        <w:pStyle w:val="ListParagraph"/>
        <w:numPr>
          <w:ilvl w:val="0"/>
          <w:numId w:val="7"/>
        </w:numPr>
        <w:spacing w:after="160" w:line="276" w:lineRule="auto"/>
        <w:ind w:left="360"/>
        <w:jc w:val="both"/>
        <w:rPr>
          <w:rFonts w:ascii="Bookman Old Style" w:hAnsi="Bookman Old Style"/>
        </w:rPr>
      </w:pPr>
      <w:r w:rsidRPr="00223119">
        <w:rPr>
          <w:rFonts w:ascii="Bookman Old Style" w:hAnsi="Bookman Old Style"/>
        </w:rPr>
        <w:t>Pemeriksaan penunjang diagnosik;</w:t>
      </w:r>
    </w:p>
    <w:p w14:paraId="77DA59D7" w14:textId="77777777" w:rsidR="003349CB" w:rsidRPr="00223119" w:rsidRDefault="003349CB" w:rsidP="00634D2C">
      <w:pPr>
        <w:pStyle w:val="ListParagraph"/>
        <w:numPr>
          <w:ilvl w:val="0"/>
          <w:numId w:val="7"/>
        </w:numPr>
        <w:spacing w:after="160" w:line="276" w:lineRule="auto"/>
        <w:ind w:left="360"/>
        <w:jc w:val="both"/>
        <w:rPr>
          <w:rFonts w:ascii="Bookman Old Style" w:hAnsi="Bookman Old Style"/>
        </w:rPr>
      </w:pPr>
      <w:r w:rsidRPr="00223119">
        <w:rPr>
          <w:rFonts w:ascii="Bookman Old Style" w:hAnsi="Bookman Old Style"/>
        </w:rPr>
        <w:t>Pelayanan obat dan bahan medis habis pakai, dan;</w:t>
      </w:r>
    </w:p>
    <w:p w14:paraId="0EB578C8" w14:textId="77777777" w:rsidR="003349CB" w:rsidRPr="00223119" w:rsidRDefault="003349CB" w:rsidP="00634D2C">
      <w:pPr>
        <w:pStyle w:val="ListParagraph"/>
        <w:numPr>
          <w:ilvl w:val="0"/>
          <w:numId w:val="7"/>
        </w:numPr>
        <w:spacing w:after="160" w:line="276" w:lineRule="auto"/>
        <w:ind w:left="360"/>
        <w:jc w:val="both"/>
        <w:rPr>
          <w:rFonts w:ascii="Bookman Old Style" w:hAnsi="Bookman Old Style"/>
        </w:rPr>
      </w:pPr>
      <w:r w:rsidRPr="00223119">
        <w:rPr>
          <w:rFonts w:ascii="Bookman Old Style" w:hAnsi="Bookman Old Style"/>
        </w:rPr>
        <w:t>Perawatan inap (akomodasi) jika diperlukan.</w:t>
      </w:r>
    </w:p>
    <w:p w14:paraId="62E744E1" w14:textId="77777777" w:rsidR="003349CB" w:rsidRPr="00223119" w:rsidRDefault="003349CB" w:rsidP="003349CB">
      <w:pPr>
        <w:spacing w:line="276" w:lineRule="auto"/>
        <w:rPr>
          <w:rFonts w:ascii="Bookman Old Style" w:hAnsi="Bookman Old Style"/>
        </w:rPr>
      </w:pPr>
    </w:p>
    <w:p w14:paraId="5D4A5CBB" w14:textId="7605B9DE"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9</w:t>
      </w:r>
    </w:p>
    <w:p w14:paraId="1760BD4F" w14:textId="77777777" w:rsidR="003349CB" w:rsidRPr="0038409E" w:rsidRDefault="003349CB" w:rsidP="003349CB">
      <w:pPr>
        <w:spacing w:line="276" w:lineRule="auto"/>
        <w:jc w:val="center"/>
        <w:rPr>
          <w:rFonts w:ascii="Bookman Old Style" w:hAnsi="Bookman Old Style"/>
          <w:sz w:val="16"/>
          <w:szCs w:val="16"/>
        </w:rPr>
      </w:pPr>
    </w:p>
    <w:p w14:paraId="08D4487B" w14:textId="77777777" w:rsidR="003349CB" w:rsidRPr="00223119" w:rsidRDefault="003349CB" w:rsidP="003349CB">
      <w:pPr>
        <w:spacing w:line="276" w:lineRule="auto"/>
        <w:jc w:val="both"/>
        <w:rPr>
          <w:rFonts w:ascii="Bookman Old Style" w:hAnsi="Bookman Old Style"/>
        </w:rPr>
      </w:pPr>
      <w:r w:rsidRPr="00223119">
        <w:rPr>
          <w:rFonts w:ascii="Bookman Old Style" w:hAnsi="Bookman Old Style"/>
        </w:rPr>
        <w:t>Pelayanan Ambulans sebagaimana dimaksud dalam Pasal 4 huruf e, terdiri dari</w:t>
      </w:r>
      <w:r>
        <w:rPr>
          <w:rFonts w:ascii="Bookman Old Style" w:hAnsi="Bookman Old Style"/>
        </w:rPr>
        <w:t>:</w:t>
      </w:r>
    </w:p>
    <w:p w14:paraId="52ED424B" w14:textId="77777777" w:rsidR="003349CB" w:rsidRPr="00223119" w:rsidRDefault="003349CB" w:rsidP="00634D2C">
      <w:pPr>
        <w:pStyle w:val="ListParagraph"/>
        <w:numPr>
          <w:ilvl w:val="0"/>
          <w:numId w:val="8"/>
        </w:numPr>
        <w:spacing w:line="276" w:lineRule="auto"/>
        <w:ind w:left="360"/>
        <w:jc w:val="both"/>
        <w:rPr>
          <w:rFonts w:ascii="Bookman Old Style" w:hAnsi="Bookman Old Style"/>
        </w:rPr>
      </w:pPr>
      <w:r w:rsidRPr="00223119">
        <w:rPr>
          <w:rFonts w:ascii="Bookman Old Style" w:hAnsi="Bookman Old Style"/>
        </w:rPr>
        <w:lastRenderedPageBreak/>
        <w:t>Jasa Pelayanan;</w:t>
      </w:r>
    </w:p>
    <w:p w14:paraId="73150625" w14:textId="77777777" w:rsidR="003349CB" w:rsidRPr="00223119" w:rsidRDefault="003349CB" w:rsidP="00634D2C">
      <w:pPr>
        <w:pStyle w:val="ListParagraph"/>
        <w:numPr>
          <w:ilvl w:val="0"/>
          <w:numId w:val="8"/>
        </w:numPr>
        <w:spacing w:line="276" w:lineRule="auto"/>
        <w:ind w:left="360"/>
        <w:jc w:val="both"/>
        <w:rPr>
          <w:rFonts w:ascii="Bookman Old Style" w:hAnsi="Bookman Old Style"/>
        </w:rPr>
      </w:pPr>
      <w:r w:rsidRPr="00223119">
        <w:rPr>
          <w:rFonts w:ascii="Bookman Old Style" w:hAnsi="Bookman Old Style"/>
        </w:rPr>
        <w:t>Jasa Sarana;</w:t>
      </w:r>
    </w:p>
    <w:p w14:paraId="08999D8D" w14:textId="77777777" w:rsidR="003349CB" w:rsidRPr="00223119" w:rsidRDefault="003349CB" w:rsidP="00634D2C">
      <w:pPr>
        <w:pStyle w:val="ListParagraph"/>
        <w:numPr>
          <w:ilvl w:val="0"/>
          <w:numId w:val="8"/>
        </w:numPr>
        <w:spacing w:line="276" w:lineRule="auto"/>
        <w:ind w:left="360"/>
        <w:jc w:val="both"/>
        <w:rPr>
          <w:rFonts w:ascii="Bookman Old Style" w:hAnsi="Bookman Old Style"/>
        </w:rPr>
      </w:pPr>
      <w:r w:rsidRPr="00223119">
        <w:rPr>
          <w:rFonts w:ascii="Bookman Old Style" w:hAnsi="Bookman Old Style"/>
        </w:rPr>
        <w:t>Pemberian obat dan bahan medis pakai habis;</w:t>
      </w:r>
    </w:p>
    <w:p w14:paraId="083DD11D" w14:textId="77777777" w:rsidR="003349CB" w:rsidRPr="00223119" w:rsidRDefault="003349CB" w:rsidP="00634D2C">
      <w:pPr>
        <w:pStyle w:val="ListParagraph"/>
        <w:numPr>
          <w:ilvl w:val="0"/>
          <w:numId w:val="8"/>
        </w:numPr>
        <w:spacing w:line="276" w:lineRule="auto"/>
        <w:ind w:left="360"/>
        <w:jc w:val="both"/>
        <w:rPr>
          <w:rFonts w:ascii="Bookman Old Style" w:hAnsi="Bookman Old Style"/>
        </w:rPr>
      </w:pPr>
      <w:r w:rsidRPr="00223119">
        <w:rPr>
          <w:rFonts w:ascii="Bookman Old Style" w:hAnsi="Bookman Old Style"/>
        </w:rPr>
        <w:t>Alat kesehatan jika diperlukan.</w:t>
      </w:r>
    </w:p>
    <w:p w14:paraId="046C47CA" w14:textId="77777777" w:rsidR="003349CB" w:rsidRPr="00223119" w:rsidRDefault="003349CB" w:rsidP="003349CB">
      <w:pPr>
        <w:pStyle w:val="ListParagraph"/>
        <w:spacing w:line="276" w:lineRule="auto"/>
        <w:ind w:left="0"/>
        <w:jc w:val="center"/>
        <w:rPr>
          <w:rFonts w:ascii="Bookman Old Style" w:hAnsi="Bookman Old Style"/>
        </w:rPr>
      </w:pPr>
      <w:r w:rsidRPr="00223119">
        <w:rPr>
          <w:rFonts w:ascii="Bookman Old Style" w:hAnsi="Bookman Old Style"/>
        </w:rPr>
        <w:t>Bagian Kedua</w:t>
      </w:r>
    </w:p>
    <w:p w14:paraId="490AC608" w14:textId="77777777" w:rsidR="003349CB" w:rsidRPr="00223119" w:rsidRDefault="003349CB" w:rsidP="003349CB">
      <w:pPr>
        <w:pStyle w:val="ListParagraph"/>
        <w:spacing w:line="276" w:lineRule="auto"/>
        <w:ind w:left="0"/>
        <w:jc w:val="center"/>
        <w:rPr>
          <w:rFonts w:ascii="Bookman Old Style" w:hAnsi="Bookman Old Style"/>
        </w:rPr>
      </w:pPr>
      <w:r w:rsidRPr="00223119">
        <w:rPr>
          <w:rFonts w:ascii="Bookman Old Style" w:hAnsi="Bookman Old Style"/>
        </w:rPr>
        <w:t>Pendanaan</w:t>
      </w:r>
    </w:p>
    <w:p w14:paraId="3D5BFCD8" w14:textId="034907CB"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Pr="00223119">
        <w:rPr>
          <w:rFonts w:ascii="Bookman Old Style" w:hAnsi="Bookman Old Style"/>
        </w:rPr>
        <w:t xml:space="preserve"> 10</w:t>
      </w:r>
    </w:p>
    <w:p w14:paraId="15BA531B" w14:textId="77777777" w:rsidR="003349CB" w:rsidRPr="0038409E" w:rsidRDefault="003349CB" w:rsidP="003349CB">
      <w:pPr>
        <w:spacing w:line="276" w:lineRule="auto"/>
        <w:jc w:val="center"/>
        <w:rPr>
          <w:rFonts w:ascii="Bookman Old Style" w:hAnsi="Bookman Old Style"/>
          <w:sz w:val="16"/>
          <w:szCs w:val="16"/>
        </w:rPr>
      </w:pPr>
    </w:p>
    <w:p w14:paraId="0CFFBF71" w14:textId="46AA7272" w:rsidR="003349CB" w:rsidRDefault="003349CB" w:rsidP="003349CB">
      <w:pPr>
        <w:spacing w:line="276" w:lineRule="auto"/>
        <w:jc w:val="both"/>
        <w:rPr>
          <w:rFonts w:ascii="Bookman Old Style" w:hAnsi="Bookman Old Style"/>
          <w:lang w:val="id-ID"/>
        </w:rPr>
      </w:pPr>
      <w:r w:rsidRPr="00223119">
        <w:rPr>
          <w:rFonts w:ascii="Bookman Old Style" w:hAnsi="Bookman Old Style"/>
        </w:rPr>
        <w:t xml:space="preserve">Pendanaan Jaminan Kesehatan adalah bersumber dari dana BPJS yang dibayarkan kepada </w:t>
      </w:r>
      <w:r w:rsidR="00003809">
        <w:rPr>
          <w:rFonts w:ascii="Bookman Old Style" w:hAnsi="Bookman Old Style"/>
        </w:rPr>
        <w:t xml:space="preserve">Unit Pelaksana Teknis </w:t>
      </w:r>
      <w:r w:rsidRPr="00223119">
        <w:rPr>
          <w:rFonts w:ascii="Bookman Old Style" w:hAnsi="Bookman Old Style"/>
        </w:rPr>
        <w:t>Rumah Sakit Um</w:t>
      </w:r>
      <w:r w:rsidR="00003809">
        <w:rPr>
          <w:rFonts w:ascii="Bookman Old Style" w:hAnsi="Bookman Old Style"/>
        </w:rPr>
        <w:t>u</w:t>
      </w:r>
      <w:r w:rsidRPr="00223119">
        <w:rPr>
          <w:rFonts w:ascii="Bookman Old Style" w:hAnsi="Bookman Old Style"/>
        </w:rPr>
        <w:t xml:space="preserve">m </w:t>
      </w:r>
      <w:r w:rsidR="00003809">
        <w:rPr>
          <w:rFonts w:ascii="Bookman Old Style" w:hAnsi="Bookman Old Style"/>
        </w:rPr>
        <w:t xml:space="preserve">Daerah </w:t>
      </w:r>
      <w:r w:rsidRPr="00223119">
        <w:rPr>
          <w:rFonts w:ascii="Bookman Old Style" w:hAnsi="Bookman Old Style"/>
        </w:rPr>
        <w:t>Lanto Dg</w:t>
      </w:r>
      <w:r w:rsidR="00003809">
        <w:rPr>
          <w:rFonts w:ascii="Bookman Old Style" w:hAnsi="Bookman Old Style"/>
        </w:rPr>
        <w:t>.</w:t>
      </w:r>
      <w:r w:rsidRPr="00223119">
        <w:rPr>
          <w:rFonts w:ascii="Bookman Old Style" w:hAnsi="Bookman Old Style"/>
        </w:rPr>
        <w:t xml:space="preserve"> Pasewang atas pelayanan rawat inap dan pelayanan lain yang dibayarkan berdasarkan pengajuan klaim.</w:t>
      </w:r>
    </w:p>
    <w:p w14:paraId="3CB421B2" w14:textId="77777777" w:rsidR="00173C44" w:rsidRDefault="00173C44" w:rsidP="003349CB">
      <w:pPr>
        <w:spacing w:line="276" w:lineRule="auto"/>
        <w:jc w:val="both"/>
        <w:rPr>
          <w:rFonts w:ascii="Bookman Old Style" w:hAnsi="Bookman Old Style"/>
          <w:lang w:val="id-ID"/>
        </w:rPr>
      </w:pPr>
    </w:p>
    <w:p w14:paraId="24EB36CE" w14:textId="77777777" w:rsidR="001271CE" w:rsidRDefault="001271CE" w:rsidP="003349CB">
      <w:pPr>
        <w:spacing w:line="276" w:lineRule="auto"/>
        <w:jc w:val="both"/>
        <w:rPr>
          <w:rFonts w:ascii="Bookman Old Style" w:hAnsi="Bookman Old Style"/>
          <w:lang w:val="id-ID"/>
        </w:rPr>
      </w:pPr>
    </w:p>
    <w:p w14:paraId="6EA23E52" w14:textId="77777777" w:rsidR="001271CE" w:rsidRDefault="001271CE" w:rsidP="003349CB">
      <w:pPr>
        <w:spacing w:line="276" w:lineRule="auto"/>
        <w:jc w:val="both"/>
        <w:rPr>
          <w:rFonts w:ascii="Bookman Old Style" w:hAnsi="Bookman Old Style"/>
          <w:lang w:val="id-ID"/>
        </w:rPr>
      </w:pPr>
    </w:p>
    <w:p w14:paraId="1ECB5CCC" w14:textId="217E79EB" w:rsidR="003349CB" w:rsidRPr="00423194" w:rsidRDefault="00423194" w:rsidP="003349CB">
      <w:pPr>
        <w:spacing w:line="276" w:lineRule="auto"/>
        <w:jc w:val="center"/>
        <w:rPr>
          <w:rFonts w:ascii="Bookman Old Style" w:hAnsi="Bookman Old Style"/>
          <w:lang w:val="id-ID"/>
        </w:rPr>
      </w:pPr>
      <w:r>
        <w:rPr>
          <w:rFonts w:ascii="Bookman Old Style" w:hAnsi="Bookman Old Style"/>
        </w:rPr>
        <w:t xml:space="preserve">BAB </w:t>
      </w:r>
      <w:r>
        <w:rPr>
          <w:rFonts w:ascii="Bookman Old Style" w:hAnsi="Bookman Old Style"/>
          <w:lang w:val="id-ID"/>
        </w:rPr>
        <w:t>IX</w:t>
      </w:r>
    </w:p>
    <w:p w14:paraId="7AB3C15B" w14:textId="4E53AB02" w:rsidR="003349CB" w:rsidRPr="00223119" w:rsidRDefault="00A303A5" w:rsidP="003349CB">
      <w:pPr>
        <w:spacing w:line="276" w:lineRule="auto"/>
        <w:jc w:val="center"/>
        <w:rPr>
          <w:rFonts w:ascii="Bookman Old Style" w:hAnsi="Bookman Old Style"/>
        </w:rPr>
      </w:pPr>
      <w:r>
        <w:rPr>
          <w:rFonts w:ascii="Bookman Old Style" w:hAnsi="Bookman Old Style"/>
        </w:rPr>
        <w:t>KETENTUAN PENUTUP</w:t>
      </w:r>
    </w:p>
    <w:p w14:paraId="5D0DADF1" w14:textId="0EC7E170" w:rsidR="003349CB" w:rsidRPr="00223119"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00423194">
        <w:rPr>
          <w:rFonts w:ascii="Bookman Old Style" w:hAnsi="Bookman Old Style"/>
        </w:rPr>
        <w:t xml:space="preserve"> </w:t>
      </w:r>
      <w:r w:rsidR="00423194">
        <w:rPr>
          <w:rFonts w:ascii="Bookman Old Style" w:hAnsi="Bookman Old Style"/>
          <w:lang w:val="id-ID"/>
        </w:rPr>
        <w:t>9</w:t>
      </w:r>
      <w:r w:rsidR="0078155C">
        <w:rPr>
          <w:rFonts w:ascii="Bookman Old Style" w:hAnsi="Bookman Old Style"/>
        </w:rPr>
        <w:t>5</w:t>
      </w:r>
    </w:p>
    <w:p w14:paraId="70D6CBBE" w14:textId="77777777" w:rsidR="003349CB" w:rsidRPr="0038409E" w:rsidRDefault="003349CB" w:rsidP="003349CB">
      <w:pPr>
        <w:spacing w:line="276" w:lineRule="auto"/>
        <w:jc w:val="center"/>
        <w:rPr>
          <w:rFonts w:ascii="Bookman Old Style" w:hAnsi="Bookman Old Style"/>
          <w:sz w:val="16"/>
          <w:szCs w:val="16"/>
        </w:rPr>
      </w:pPr>
    </w:p>
    <w:p w14:paraId="7B532604" w14:textId="77777777" w:rsidR="003349CB" w:rsidRPr="00223119" w:rsidRDefault="003349CB" w:rsidP="00634D2C">
      <w:pPr>
        <w:pStyle w:val="ListParagraph"/>
        <w:numPr>
          <w:ilvl w:val="0"/>
          <w:numId w:val="13"/>
        </w:numPr>
        <w:spacing w:after="160" w:line="276" w:lineRule="auto"/>
        <w:ind w:left="360"/>
        <w:jc w:val="both"/>
        <w:rPr>
          <w:rFonts w:ascii="Bookman Old Style" w:hAnsi="Bookman Old Style"/>
        </w:rPr>
      </w:pPr>
      <w:r w:rsidRPr="00223119">
        <w:rPr>
          <w:rFonts w:ascii="Bookman Old Style" w:hAnsi="Bookman Old Style"/>
        </w:rPr>
        <w:t xml:space="preserve">Jasa Pelayanan dibayarkan setiap bulan dan/atau berdasarkan ketersediaan dana klaim BPJS yang diterima oleh </w:t>
      </w:r>
      <w:r>
        <w:rPr>
          <w:rFonts w:ascii="Bookman Old Style" w:hAnsi="Bookman Old Style"/>
        </w:rPr>
        <w:t xml:space="preserve">UPT </w:t>
      </w:r>
      <w:r w:rsidRPr="00223119">
        <w:rPr>
          <w:rFonts w:ascii="Bookman Old Style" w:hAnsi="Bookman Old Style"/>
        </w:rPr>
        <w:t>RSUD Lanto Dg</w:t>
      </w:r>
      <w:r>
        <w:rPr>
          <w:rFonts w:ascii="Bookman Old Style" w:hAnsi="Bookman Old Style"/>
        </w:rPr>
        <w:t>.</w:t>
      </w:r>
      <w:r w:rsidRPr="00223119">
        <w:rPr>
          <w:rFonts w:ascii="Bookman Old Style" w:hAnsi="Bookman Old Style"/>
        </w:rPr>
        <w:t xml:space="preserve"> Pasewang.</w:t>
      </w:r>
    </w:p>
    <w:p w14:paraId="3FE65A2B" w14:textId="77777777" w:rsidR="003349CB" w:rsidRPr="00223119" w:rsidRDefault="003349CB" w:rsidP="00634D2C">
      <w:pPr>
        <w:pStyle w:val="ListParagraph"/>
        <w:numPr>
          <w:ilvl w:val="0"/>
          <w:numId w:val="13"/>
        </w:numPr>
        <w:spacing w:after="160" w:line="276" w:lineRule="auto"/>
        <w:ind w:left="360"/>
        <w:jc w:val="both"/>
        <w:rPr>
          <w:rFonts w:ascii="Bookman Old Style" w:hAnsi="Bookman Old Style"/>
        </w:rPr>
      </w:pPr>
      <w:r w:rsidRPr="00223119">
        <w:rPr>
          <w:rFonts w:ascii="Bookman Old Style" w:hAnsi="Bookman Old Style"/>
        </w:rPr>
        <w:t>Pembayaran Jasa Pelayanan klaim BPJS sejak Bulan Januari 20</w:t>
      </w:r>
      <w:r>
        <w:rPr>
          <w:rFonts w:ascii="Bookman Old Style" w:hAnsi="Bookman Old Style"/>
        </w:rPr>
        <w:t>22</w:t>
      </w:r>
      <w:r w:rsidRPr="00223119">
        <w:rPr>
          <w:rFonts w:ascii="Bookman Old Style" w:hAnsi="Bookman Old Style"/>
        </w:rPr>
        <w:t xml:space="preserve"> dibayarkan berdasarkan ketentuan Peraturan Bupati ini</w:t>
      </w:r>
      <w:r>
        <w:rPr>
          <w:rFonts w:ascii="Bookman Old Style" w:hAnsi="Bookman Old Style"/>
        </w:rPr>
        <w:t>.</w:t>
      </w:r>
    </w:p>
    <w:p w14:paraId="19D956BB" w14:textId="77777777" w:rsidR="003349CB" w:rsidRPr="00223119" w:rsidRDefault="003349CB" w:rsidP="003349CB">
      <w:pPr>
        <w:pStyle w:val="ListParagraph"/>
        <w:spacing w:line="276" w:lineRule="auto"/>
        <w:ind w:left="-90"/>
        <w:jc w:val="both"/>
        <w:rPr>
          <w:rFonts w:ascii="Bookman Old Style" w:hAnsi="Bookman Old Style"/>
        </w:rPr>
      </w:pPr>
    </w:p>
    <w:p w14:paraId="41E1111C" w14:textId="22959AAD" w:rsidR="003349CB" w:rsidRDefault="003349CB" w:rsidP="003349CB">
      <w:pPr>
        <w:spacing w:line="276" w:lineRule="auto"/>
        <w:jc w:val="center"/>
        <w:rPr>
          <w:rFonts w:ascii="Bookman Old Style" w:hAnsi="Bookman Old Style"/>
        </w:rPr>
      </w:pPr>
      <w:r w:rsidRPr="00223119">
        <w:rPr>
          <w:rFonts w:ascii="Bookman Old Style" w:hAnsi="Bookman Old Style"/>
        </w:rPr>
        <w:t>P</w:t>
      </w:r>
      <w:r w:rsidR="00486004">
        <w:rPr>
          <w:rFonts w:ascii="Bookman Old Style" w:hAnsi="Bookman Old Style"/>
        </w:rPr>
        <w:t>asal</w:t>
      </w:r>
      <w:r w:rsidR="00423194">
        <w:rPr>
          <w:rFonts w:ascii="Bookman Old Style" w:hAnsi="Bookman Old Style"/>
        </w:rPr>
        <w:t xml:space="preserve"> </w:t>
      </w:r>
      <w:r w:rsidR="00423194">
        <w:rPr>
          <w:rFonts w:ascii="Bookman Old Style" w:hAnsi="Bookman Old Style"/>
          <w:lang w:val="id-ID"/>
        </w:rPr>
        <w:t>9</w:t>
      </w:r>
      <w:r w:rsidR="0078155C">
        <w:rPr>
          <w:rFonts w:ascii="Bookman Old Style" w:hAnsi="Bookman Old Style"/>
        </w:rPr>
        <w:t>6</w:t>
      </w:r>
    </w:p>
    <w:p w14:paraId="17A3FE93" w14:textId="77777777" w:rsidR="0038409E" w:rsidRPr="0038409E" w:rsidRDefault="0038409E" w:rsidP="003349CB">
      <w:pPr>
        <w:spacing w:line="276" w:lineRule="auto"/>
        <w:jc w:val="center"/>
        <w:rPr>
          <w:rFonts w:ascii="Bookman Old Style" w:hAnsi="Bookman Old Style"/>
          <w:sz w:val="16"/>
          <w:szCs w:val="16"/>
        </w:rPr>
      </w:pPr>
    </w:p>
    <w:p w14:paraId="3BFC432B" w14:textId="5C8951BE" w:rsidR="00A303A5" w:rsidRDefault="00A303A5" w:rsidP="00A303A5">
      <w:pPr>
        <w:spacing w:line="276" w:lineRule="auto"/>
        <w:jc w:val="both"/>
        <w:rPr>
          <w:rFonts w:ascii="Bookman Old Style" w:hAnsi="Bookman Old Style"/>
        </w:rPr>
      </w:pPr>
      <w:r>
        <w:rPr>
          <w:rFonts w:ascii="Bookman Old Style" w:hAnsi="Bookman Old Style"/>
        </w:rPr>
        <w:t>Pada saat Peraturan Bupati ini mulai berlaku:</w:t>
      </w:r>
    </w:p>
    <w:p w14:paraId="1B11CD94" w14:textId="6B53E735" w:rsidR="00A303A5" w:rsidRDefault="00A303A5" w:rsidP="00634D2C">
      <w:pPr>
        <w:pStyle w:val="ListParagraph"/>
        <w:numPr>
          <w:ilvl w:val="0"/>
          <w:numId w:val="15"/>
        </w:numPr>
        <w:spacing w:line="276" w:lineRule="auto"/>
        <w:ind w:left="360"/>
        <w:jc w:val="both"/>
        <w:rPr>
          <w:rFonts w:ascii="Bookman Old Style" w:hAnsi="Bookman Old Style"/>
        </w:rPr>
      </w:pPr>
      <w:r>
        <w:rPr>
          <w:rFonts w:ascii="Bookman Old Style" w:hAnsi="Bookman Old Style"/>
        </w:rPr>
        <w:t xml:space="preserve">Peraturan Bupati Jeneponto </w:t>
      </w:r>
      <w:r w:rsidR="00FF4843">
        <w:rPr>
          <w:rFonts w:ascii="Bookman Old Style" w:hAnsi="Bookman Old Style"/>
        </w:rPr>
        <w:t>Nomor 10 Tahun 2019 tentang Pengelolaan dan Pemanfaatan Dana Klaim Badan Penyelenggara Jaminan Sosial Kesehatan pada RSUD Lanto Dg. Pasewang Kabupaten Jeneponto (Berita Daerah Kabupaten Jeneponto Tahun 2019 Nomor 10)</w:t>
      </w:r>
      <w:r w:rsidR="000B1930">
        <w:rPr>
          <w:rFonts w:ascii="Bookman Old Style" w:hAnsi="Bookman Old Style"/>
        </w:rPr>
        <w:t>; dan</w:t>
      </w:r>
    </w:p>
    <w:p w14:paraId="262FED9F" w14:textId="1A89E1AC" w:rsidR="00FF4843" w:rsidRDefault="00FF4843" w:rsidP="00634D2C">
      <w:pPr>
        <w:pStyle w:val="ListParagraph"/>
        <w:numPr>
          <w:ilvl w:val="0"/>
          <w:numId w:val="15"/>
        </w:numPr>
        <w:spacing w:line="276" w:lineRule="auto"/>
        <w:ind w:left="360"/>
        <w:jc w:val="both"/>
        <w:rPr>
          <w:rFonts w:ascii="Bookman Old Style" w:hAnsi="Bookman Old Style"/>
        </w:rPr>
      </w:pPr>
      <w:r>
        <w:rPr>
          <w:rFonts w:ascii="Bookman Old Style" w:hAnsi="Bookman Old Style"/>
        </w:rPr>
        <w:t>Keputusan Bupati Jeneponto Nomor 440/219/2020 tentang Pemanfaatan Dana Klaim Badan Penyelenggara Jaminan Sosial Kesehatan untuk Jasa</w:t>
      </w:r>
      <w:r w:rsidR="000B1930">
        <w:rPr>
          <w:rFonts w:ascii="Bookman Old Style" w:hAnsi="Bookman Old Style"/>
        </w:rPr>
        <w:t xml:space="preserve"> Pelayanan pada Rumah Sakit Umum Daerah Lanto Dg. Pasewang Tahun 2020,</w:t>
      </w:r>
    </w:p>
    <w:p w14:paraId="36A334CA" w14:textId="48D8883C" w:rsidR="000B1930" w:rsidRDefault="000B1930" w:rsidP="000B1930">
      <w:pPr>
        <w:spacing w:line="276" w:lineRule="auto"/>
        <w:jc w:val="both"/>
        <w:rPr>
          <w:rFonts w:ascii="Bookman Old Style" w:hAnsi="Bookman Old Style"/>
        </w:rPr>
      </w:pPr>
      <w:r>
        <w:rPr>
          <w:rFonts w:ascii="Bookman Old Style" w:hAnsi="Bookman Old Style"/>
        </w:rPr>
        <w:t>Dicabut dan dinyatakan tidak berlaku.</w:t>
      </w:r>
    </w:p>
    <w:p w14:paraId="35EF3B4A" w14:textId="35C26963" w:rsidR="000B1930" w:rsidRDefault="000B1930" w:rsidP="000B1930">
      <w:pPr>
        <w:spacing w:line="276" w:lineRule="auto"/>
        <w:jc w:val="both"/>
        <w:rPr>
          <w:rFonts w:ascii="Bookman Old Style" w:hAnsi="Bookman Old Style"/>
        </w:rPr>
      </w:pPr>
    </w:p>
    <w:p w14:paraId="7E51DD31" w14:textId="78F7DB10" w:rsidR="000B1930" w:rsidRPr="000B1930" w:rsidRDefault="00423194" w:rsidP="000B1930">
      <w:pPr>
        <w:spacing w:line="276" w:lineRule="auto"/>
        <w:jc w:val="center"/>
        <w:rPr>
          <w:rFonts w:ascii="Bookman Old Style" w:hAnsi="Bookman Old Style"/>
        </w:rPr>
      </w:pPr>
      <w:r>
        <w:rPr>
          <w:rFonts w:ascii="Bookman Old Style" w:hAnsi="Bookman Old Style"/>
        </w:rPr>
        <w:t xml:space="preserve">Pasal </w:t>
      </w:r>
      <w:r>
        <w:rPr>
          <w:rFonts w:ascii="Bookman Old Style" w:hAnsi="Bookman Old Style"/>
          <w:lang w:val="id-ID"/>
        </w:rPr>
        <w:t>9</w:t>
      </w:r>
      <w:r w:rsidR="0078155C">
        <w:rPr>
          <w:rFonts w:ascii="Bookman Old Style" w:hAnsi="Bookman Old Style"/>
        </w:rPr>
        <w:t>7</w:t>
      </w:r>
    </w:p>
    <w:p w14:paraId="1D60A5F1" w14:textId="77777777" w:rsidR="003349CB" w:rsidRPr="0038409E" w:rsidRDefault="003349CB" w:rsidP="003349CB">
      <w:pPr>
        <w:spacing w:line="276" w:lineRule="auto"/>
        <w:jc w:val="center"/>
        <w:rPr>
          <w:rFonts w:ascii="Bookman Old Style" w:hAnsi="Bookman Old Style"/>
          <w:sz w:val="16"/>
          <w:szCs w:val="16"/>
        </w:rPr>
      </w:pPr>
    </w:p>
    <w:p w14:paraId="263EFF5D" w14:textId="77777777" w:rsidR="00A303A5" w:rsidRDefault="003349CB" w:rsidP="003349CB">
      <w:pPr>
        <w:spacing w:line="276" w:lineRule="auto"/>
        <w:jc w:val="both"/>
        <w:rPr>
          <w:rFonts w:ascii="Bookman Old Style" w:hAnsi="Bookman Old Style"/>
        </w:rPr>
      </w:pPr>
      <w:r w:rsidRPr="00223119">
        <w:rPr>
          <w:rFonts w:ascii="Bookman Old Style" w:hAnsi="Bookman Old Style"/>
        </w:rPr>
        <w:t>Peraturan Bupati ini mulai berlaku pada tanggal diundangkan.</w:t>
      </w:r>
    </w:p>
    <w:p w14:paraId="3763B3D3" w14:textId="77777777" w:rsidR="00A303A5" w:rsidRDefault="00A303A5" w:rsidP="003349CB">
      <w:pPr>
        <w:spacing w:line="276" w:lineRule="auto"/>
        <w:jc w:val="both"/>
        <w:rPr>
          <w:rFonts w:ascii="Bookman Old Style" w:hAnsi="Bookman Old Style"/>
        </w:rPr>
      </w:pPr>
    </w:p>
    <w:p w14:paraId="725A3C74" w14:textId="59D765A8" w:rsidR="003349CB" w:rsidRPr="00223119" w:rsidRDefault="003349CB" w:rsidP="003349CB">
      <w:pPr>
        <w:spacing w:line="276" w:lineRule="auto"/>
        <w:jc w:val="both"/>
        <w:rPr>
          <w:rFonts w:ascii="Bookman Old Style" w:hAnsi="Bookman Old Style"/>
        </w:rPr>
      </w:pPr>
      <w:r w:rsidRPr="00223119">
        <w:rPr>
          <w:rFonts w:ascii="Bookman Old Style" w:hAnsi="Bookman Old Style"/>
        </w:rPr>
        <w:t>Agar setiap orang mengetahuinya, memerintahkan pengundangan Peraturan Bupati ini dengan penempatannya dalam Berita Daerah Kabupaten Jeneponto.</w:t>
      </w:r>
    </w:p>
    <w:p w14:paraId="0ACE33D1" w14:textId="77777777" w:rsidR="003349CB" w:rsidRDefault="003349CB" w:rsidP="003349CB">
      <w:pPr>
        <w:tabs>
          <w:tab w:val="left" w:pos="5670"/>
          <w:tab w:val="left" w:pos="6030"/>
        </w:tabs>
        <w:spacing w:line="276" w:lineRule="auto"/>
        <w:ind w:left="-450"/>
        <w:jc w:val="both"/>
        <w:rPr>
          <w:rFonts w:ascii="Bookman Old Style" w:hAnsi="Bookman Old Style"/>
        </w:rPr>
      </w:pPr>
      <w:r w:rsidRPr="00223119">
        <w:rPr>
          <w:rFonts w:ascii="Bookman Old Style" w:hAnsi="Bookman Old Style"/>
        </w:rPr>
        <w:tab/>
      </w:r>
    </w:p>
    <w:p w14:paraId="23A68E34" w14:textId="77777777" w:rsidR="003349CB" w:rsidRPr="00223119" w:rsidRDefault="003349CB" w:rsidP="003349CB">
      <w:pPr>
        <w:tabs>
          <w:tab w:val="left" w:pos="5670"/>
          <w:tab w:val="left" w:pos="6030"/>
        </w:tabs>
        <w:spacing w:line="276" w:lineRule="auto"/>
        <w:ind w:left="-450"/>
        <w:jc w:val="both"/>
        <w:rPr>
          <w:rFonts w:ascii="Bookman Old Style" w:hAnsi="Bookman Old Style"/>
        </w:rPr>
      </w:pPr>
      <w:r>
        <w:rPr>
          <w:rFonts w:ascii="Bookman Old Style" w:hAnsi="Bookman Old Style"/>
        </w:rPr>
        <w:tab/>
      </w:r>
      <w:r w:rsidRPr="00223119">
        <w:rPr>
          <w:rFonts w:ascii="Bookman Old Style" w:hAnsi="Bookman Old Style"/>
        </w:rPr>
        <w:t>Ditetapkan di Jeneponto</w:t>
      </w:r>
    </w:p>
    <w:p w14:paraId="47AA19FC" w14:textId="40CF8575" w:rsidR="003349CB" w:rsidRDefault="003349CB" w:rsidP="003349CB">
      <w:pPr>
        <w:tabs>
          <w:tab w:val="left" w:pos="5670"/>
          <w:tab w:val="left" w:pos="6030"/>
        </w:tabs>
        <w:spacing w:line="276" w:lineRule="auto"/>
        <w:ind w:left="-450"/>
        <w:jc w:val="both"/>
        <w:rPr>
          <w:rFonts w:ascii="Bookman Old Style" w:hAnsi="Bookman Old Style"/>
        </w:rPr>
      </w:pPr>
      <w:r w:rsidRPr="00223119">
        <w:rPr>
          <w:rFonts w:ascii="Bookman Old Style" w:hAnsi="Bookman Old Style"/>
        </w:rPr>
        <w:tab/>
      </w:r>
      <w:r w:rsidR="000B1930">
        <w:rPr>
          <w:rFonts w:ascii="Bookman Old Style" w:hAnsi="Bookman Old Style"/>
        </w:rPr>
        <w:t>p</w:t>
      </w:r>
      <w:r w:rsidRPr="00223119">
        <w:rPr>
          <w:rFonts w:ascii="Bookman Old Style" w:hAnsi="Bookman Old Style"/>
        </w:rPr>
        <w:t xml:space="preserve">ada tanggal </w:t>
      </w:r>
      <w:r w:rsidR="000B1930">
        <w:rPr>
          <w:rFonts w:ascii="Bookman Old Style" w:hAnsi="Bookman Old Style"/>
        </w:rPr>
        <w:t xml:space="preserve"> </w:t>
      </w:r>
      <w:r>
        <w:rPr>
          <w:rFonts w:ascii="Bookman Old Style" w:hAnsi="Bookman Old Style"/>
        </w:rPr>
        <w:t xml:space="preserve">    Januari</w:t>
      </w:r>
      <w:r w:rsidRPr="00223119">
        <w:rPr>
          <w:rFonts w:ascii="Bookman Old Style" w:hAnsi="Bookman Old Style"/>
        </w:rPr>
        <w:t xml:space="preserve"> 20</w:t>
      </w:r>
      <w:r>
        <w:rPr>
          <w:rFonts w:ascii="Bookman Old Style" w:hAnsi="Bookman Old Style"/>
        </w:rPr>
        <w:t>22</w:t>
      </w:r>
    </w:p>
    <w:p w14:paraId="38F5F931" w14:textId="77777777" w:rsidR="003349CB" w:rsidRPr="003A063F" w:rsidRDefault="003349CB" w:rsidP="0038409E">
      <w:pPr>
        <w:tabs>
          <w:tab w:val="left" w:pos="5670"/>
          <w:tab w:val="left" w:pos="6030"/>
        </w:tabs>
        <w:spacing w:line="276" w:lineRule="auto"/>
        <w:jc w:val="both"/>
        <w:rPr>
          <w:rFonts w:ascii="Bookman Old Style" w:hAnsi="Bookman Old Style"/>
        </w:rPr>
      </w:pPr>
    </w:p>
    <w:p w14:paraId="63B3C21E" w14:textId="77777777" w:rsidR="003349CB" w:rsidRPr="00223119" w:rsidRDefault="003349CB" w:rsidP="003349CB">
      <w:pPr>
        <w:tabs>
          <w:tab w:val="left" w:pos="5670"/>
          <w:tab w:val="left" w:pos="6030"/>
        </w:tabs>
        <w:spacing w:line="276" w:lineRule="auto"/>
        <w:ind w:left="-450"/>
        <w:jc w:val="both"/>
        <w:rPr>
          <w:rFonts w:ascii="Bookman Old Style" w:hAnsi="Bookman Old Style"/>
        </w:rPr>
      </w:pPr>
      <w:r w:rsidRPr="00223119">
        <w:rPr>
          <w:rFonts w:ascii="Bookman Old Style" w:hAnsi="Bookman Old Style"/>
        </w:rPr>
        <w:tab/>
        <w:t>BUPATI JENEPONTO,</w:t>
      </w:r>
    </w:p>
    <w:p w14:paraId="022AF67B" w14:textId="77777777" w:rsidR="003349CB" w:rsidRDefault="003349CB" w:rsidP="0038409E">
      <w:pPr>
        <w:tabs>
          <w:tab w:val="left" w:pos="5670"/>
          <w:tab w:val="left" w:pos="6030"/>
        </w:tabs>
        <w:spacing w:line="276" w:lineRule="auto"/>
        <w:jc w:val="both"/>
        <w:rPr>
          <w:rFonts w:ascii="Bookman Old Style" w:hAnsi="Bookman Old Style"/>
        </w:rPr>
      </w:pPr>
    </w:p>
    <w:p w14:paraId="453E90A5" w14:textId="4F659901" w:rsidR="003349CB" w:rsidRDefault="003349CB" w:rsidP="0038409E">
      <w:pPr>
        <w:tabs>
          <w:tab w:val="left" w:pos="5670"/>
          <w:tab w:val="left" w:pos="6030"/>
        </w:tabs>
        <w:spacing w:line="276" w:lineRule="auto"/>
        <w:jc w:val="both"/>
        <w:rPr>
          <w:rFonts w:ascii="Bookman Old Style" w:hAnsi="Bookman Old Style"/>
        </w:rPr>
      </w:pPr>
    </w:p>
    <w:p w14:paraId="0F60F2D1" w14:textId="77777777" w:rsidR="003349CB" w:rsidRPr="00223119" w:rsidRDefault="003349CB" w:rsidP="0038409E">
      <w:pPr>
        <w:tabs>
          <w:tab w:val="left" w:pos="5670"/>
          <w:tab w:val="left" w:pos="6030"/>
        </w:tabs>
        <w:spacing w:line="276" w:lineRule="auto"/>
        <w:jc w:val="both"/>
        <w:rPr>
          <w:rFonts w:ascii="Bookman Old Style" w:hAnsi="Bookman Old Style"/>
        </w:rPr>
      </w:pPr>
    </w:p>
    <w:p w14:paraId="0C3FDA1F" w14:textId="77777777" w:rsidR="003349CB" w:rsidRPr="00223119" w:rsidRDefault="003349CB" w:rsidP="003349CB">
      <w:pPr>
        <w:tabs>
          <w:tab w:val="left" w:pos="5670"/>
          <w:tab w:val="left" w:pos="6030"/>
        </w:tabs>
        <w:spacing w:line="276" w:lineRule="auto"/>
        <w:jc w:val="both"/>
        <w:rPr>
          <w:rFonts w:ascii="Bookman Old Style" w:hAnsi="Bookman Old Style"/>
        </w:rPr>
      </w:pPr>
      <w:r w:rsidRPr="00223119">
        <w:rPr>
          <w:rFonts w:ascii="Bookman Old Style" w:hAnsi="Bookman Old Style"/>
        </w:rPr>
        <w:tab/>
        <w:t>IKSAN ISKANDAR</w:t>
      </w:r>
    </w:p>
    <w:p w14:paraId="089F8905" w14:textId="77777777" w:rsidR="003349CB" w:rsidRDefault="003349CB" w:rsidP="003349CB">
      <w:pPr>
        <w:tabs>
          <w:tab w:val="left" w:pos="5670"/>
          <w:tab w:val="left" w:pos="6030"/>
        </w:tabs>
        <w:spacing w:line="276" w:lineRule="auto"/>
        <w:ind w:left="-450"/>
        <w:jc w:val="both"/>
        <w:rPr>
          <w:rFonts w:ascii="Bookman Old Style" w:hAnsi="Bookman Old Style"/>
        </w:rPr>
      </w:pPr>
    </w:p>
    <w:p w14:paraId="6B58294E" w14:textId="4599C0E6" w:rsidR="003349CB" w:rsidRPr="00223119" w:rsidRDefault="003349CB" w:rsidP="0038409E">
      <w:pPr>
        <w:tabs>
          <w:tab w:val="left" w:pos="5670"/>
          <w:tab w:val="left" w:pos="6030"/>
        </w:tabs>
        <w:spacing w:line="276" w:lineRule="auto"/>
        <w:jc w:val="both"/>
        <w:rPr>
          <w:rFonts w:ascii="Bookman Old Style" w:hAnsi="Bookman Old Style"/>
        </w:rPr>
      </w:pPr>
      <w:r w:rsidRPr="00223119">
        <w:rPr>
          <w:rFonts w:ascii="Bookman Old Style" w:hAnsi="Bookman Old Style"/>
        </w:rPr>
        <w:t>Di</w:t>
      </w:r>
      <w:r w:rsidR="000B1930">
        <w:rPr>
          <w:rFonts w:ascii="Bookman Old Style" w:hAnsi="Bookman Old Style"/>
        </w:rPr>
        <w:t>undangkan</w:t>
      </w:r>
      <w:r w:rsidRPr="00223119">
        <w:rPr>
          <w:rFonts w:ascii="Bookman Old Style" w:hAnsi="Bookman Old Style"/>
        </w:rPr>
        <w:t xml:space="preserve"> di Jeneponto</w:t>
      </w:r>
    </w:p>
    <w:p w14:paraId="303580C9" w14:textId="70B6E158" w:rsidR="003349CB" w:rsidRPr="00223119" w:rsidRDefault="00136BDE" w:rsidP="0038409E">
      <w:pPr>
        <w:tabs>
          <w:tab w:val="left" w:pos="5670"/>
          <w:tab w:val="left" w:pos="6030"/>
        </w:tabs>
        <w:spacing w:line="276" w:lineRule="auto"/>
        <w:jc w:val="both"/>
        <w:rPr>
          <w:rFonts w:ascii="Bookman Old Style" w:hAnsi="Bookman Old Style"/>
        </w:rPr>
      </w:pPr>
      <w:r>
        <w:rPr>
          <w:rFonts w:ascii="Bookman Old Style" w:hAnsi="Bookman Old Style"/>
        </w:rPr>
        <w:t>p</w:t>
      </w:r>
      <w:r w:rsidR="003349CB" w:rsidRPr="00223119">
        <w:rPr>
          <w:rFonts w:ascii="Bookman Old Style" w:hAnsi="Bookman Old Style"/>
        </w:rPr>
        <w:t>ada tanggal</w:t>
      </w:r>
      <w:r w:rsidR="003349CB">
        <w:rPr>
          <w:rFonts w:ascii="Bookman Old Style" w:hAnsi="Bookman Old Style"/>
        </w:rPr>
        <w:t xml:space="preserve">        Januari </w:t>
      </w:r>
      <w:r w:rsidR="003349CB" w:rsidRPr="00223119">
        <w:rPr>
          <w:rFonts w:ascii="Bookman Old Style" w:hAnsi="Bookman Old Style"/>
        </w:rPr>
        <w:t>20</w:t>
      </w:r>
      <w:r w:rsidR="003349CB">
        <w:rPr>
          <w:rFonts w:ascii="Bookman Old Style" w:hAnsi="Bookman Old Style"/>
        </w:rPr>
        <w:t>22</w:t>
      </w:r>
    </w:p>
    <w:p w14:paraId="0F9A64C8" w14:textId="77777777" w:rsidR="003349CB" w:rsidRPr="003A063F" w:rsidRDefault="003349CB" w:rsidP="0038409E">
      <w:pPr>
        <w:tabs>
          <w:tab w:val="left" w:pos="5670"/>
          <w:tab w:val="left" w:pos="6030"/>
        </w:tabs>
        <w:spacing w:line="276" w:lineRule="auto"/>
        <w:jc w:val="both"/>
        <w:rPr>
          <w:rFonts w:ascii="Bookman Old Style" w:hAnsi="Bookman Old Style"/>
        </w:rPr>
      </w:pPr>
    </w:p>
    <w:p w14:paraId="31190441" w14:textId="4EF8F3A7" w:rsidR="003349CB" w:rsidRPr="00223119" w:rsidRDefault="00181A4D" w:rsidP="0038409E">
      <w:pPr>
        <w:tabs>
          <w:tab w:val="left" w:pos="5670"/>
          <w:tab w:val="left" w:pos="6030"/>
        </w:tabs>
        <w:spacing w:line="276" w:lineRule="auto"/>
        <w:jc w:val="both"/>
        <w:rPr>
          <w:rFonts w:ascii="Bookman Old Style" w:hAnsi="Bookman Old Style"/>
        </w:rPr>
      </w:pPr>
      <w:r>
        <w:rPr>
          <w:rFonts w:ascii="Bookman Old Style" w:hAnsi="Bookman Old Style"/>
        </w:rPr>
        <w:t xml:space="preserve">Plt. </w:t>
      </w:r>
      <w:r w:rsidR="003349CB" w:rsidRPr="00223119">
        <w:rPr>
          <w:rFonts w:ascii="Bookman Old Style" w:hAnsi="Bookman Old Style"/>
        </w:rPr>
        <w:t>SEKERTARIS DAERAH KABUPATEN JENEPONTO,</w:t>
      </w:r>
    </w:p>
    <w:p w14:paraId="27C502EA" w14:textId="77777777" w:rsidR="003349CB" w:rsidRDefault="003349CB" w:rsidP="0038409E">
      <w:pPr>
        <w:tabs>
          <w:tab w:val="left" w:pos="5670"/>
          <w:tab w:val="left" w:pos="6030"/>
        </w:tabs>
        <w:spacing w:line="276" w:lineRule="auto"/>
        <w:jc w:val="both"/>
        <w:rPr>
          <w:rFonts w:ascii="Bookman Old Style" w:hAnsi="Bookman Old Style"/>
        </w:rPr>
      </w:pPr>
    </w:p>
    <w:p w14:paraId="7E4497E5" w14:textId="77777777" w:rsidR="003349CB" w:rsidRPr="00223119" w:rsidRDefault="003349CB" w:rsidP="0038409E">
      <w:pPr>
        <w:tabs>
          <w:tab w:val="left" w:pos="5670"/>
          <w:tab w:val="left" w:pos="6030"/>
        </w:tabs>
        <w:spacing w:line="276" w:lineRule="auto"/>
        <w:jc w:val="both"/>
        <w:rPr>
          <w:rFonts w:ascii="Bookman Old Style" w:hAnsi="Bookman Old Style"/>
        </w:rPr>
      </w:pPr>
    </w:p>
    <w:p w14:paraId="3D30076B" w14:textId="77777777" w:rsidR="003349CB" w:rsidRPr="00223119" w:rsidRDefault="003349CB" w:rsidP="0038409E">
      <w:pPr>
        <w:tabs>
          <w:tab w:val="left" w:pos="5670"/>
          <w:tab w:val="left" w:pos="6030"/>
        </w:tabs>
        <w:spacing w:line="276" w:lineRule="auto"/>
        <w:jc w:val="both"/>
        <w:rPr>
          <w:rFonts w:ascii="Bookman Old Style" w:hAnsi="Bookman Old Style"/>
        </w:rPr>
      </w:pPr>
    </w:p>
    <w:p w14:paraId="76995DBF" w14:textId="77777777" w:rsidR="003349CB" w:rsidRPr="00223119" w:rsidRDefault="003349CB" w:rsidP="0038409E">
      <w:pPr>
        <w:tabs>
          <w:tab w:val="left" w:pos="5670"/>
          <w:tab w:val="left" w:pos="6030"/>
        </w:tabs>
        <w:spacing w:line="276" w:lineRule="auto"/>
        <w:jc w:val="both"/>
        <w:rPr>
          <w:rFonts w:ascii="Bookman Old Style" w:hAnsi="Bookman Old Style"/>
        </w:rPr>
      </w:pPr>
      <w:r>
        <w:rPr>
          <w:rFonts w:ascii="Bookman Old Style" w:hAnsi="Bookman Old Style"/>
        </w:rPr>
        <w:t>MUHAMMAD BASIR</w:t>
      </w:r>
    </w:p>
    <w:p w14:paraId="74AE6C55" w14:textId="3F65331B" w:rsidR="003349CB" w:rsidRDefault="003349CB" w:rsidP="003349CB">
      <w:pPr>
        <w:tabs>
          <w:tab w:val="left" w:pos="5670"/>
          <w:tab w:val="left" w:pos="6030"/>
        </w:tabs>
        <w:spacing w:line="276" w:lineRule="auto"/>
        <w:ind w:left="-450"/>
        <w:jc w:val="both"/>
        <w:rPr>
          <w:rFonts w:ascii="Bookman Old Style" w:hAnsi="Bookman Old Style"/>
        </w:rPr>
      </w:pPr>
    </w:p>
    <w:p w14:paraId="286663F5" w14:textId="77777777" w:rsidR="003A063F" w:rsidRDefault="003A063F" w:rsidP="003A063F">
      <w:pPr>
        <w:tabs>
          <w:tab w:val="left" w:pos="5670"/>
          <w:tab w:val="left" w:pos="6030"/>
        </w:tabs>
        <w:spacing w:line="276" w:lineRule="auto"/>
        <w:jc w:val="both"/>
        <w:rPr>
          <w:rFonts w:ascii="Bookman Old Style" w:hAnsi="Bookman Old Style"/>
        </w:rPr>
      </w:pPr>
    </w:p>
    <w:p w14:paraId="40080E58" w14:textId="77777777" w:rsidR="0038409E" w:rsidRDefault="0038409E" w:rsidP="003349CB">
      <w:pPr>
        <w:tabs>
          <w:tab w:val="left" w:pos="5670"/>
          <w:tab w:val="left" w:pos="6030"/>
        </w:tabs>
        <w:spacing w:line="276" w:lineRule="auto"/>
        <w:ind w:left="-450"/>
        <w:jc w:val="both"/>
        <w:rPr>
          <w:rFonts w:ascii="Bookman Old Style" w:hAnsi="Bookman Old Style"/>
        </w:rPr>
      </w:pPr>
    </w:p>
    <w:p w14:paraId="739C19EF" w14:textId="469BD205" w:rsidR="003349CB" w:rsidRDefault="003349CB" w:rsidP="003349CB">
      <w:pPr>
        <w:tabs>
          <w:tab w:val="left" w:pos="5670"/>
          <w:tab w:val="left" w:pos="6030"/>
        </w:tabs>
        <w:spacing w:line="276" w:lineRule="auto"/>
        <w:ind w:left="-450"/>
        <w:jc w:val="both"/>
        <w:rPr>
          <w:rFonts w:ascii="Bookman Old Style" w:hAnsi="Bookman Old Style"/>
        </w:rPr>
      </w:pPr>
    </w:p>
    <w:p w14:paraId="25902403" w14:textId="101B1240" w:rsidR="003349CB" w:rsidRPr="0038409E" w:rsidRDefault="003349CB" w:rsidP="0038409E">
      <w:pPr>
        <w:tabs>
          <w:tab w:val="left" w:pos="5670"/>
          <w:tab w:val="left" w:pos="6030"/>
        </w:tabs>
        <w:spacing w:line="276" w:lineRule="auto"/>
        <w:jc w:val="both"/>
        <w:rPr>
          <w:rFonts w:ascii="Bookman Old Style" w:hAnsi="Bookman Old Style"/>
        </w:rPr>
      </w:pPr>
      <w:r w:rsidRPr="00223119">
        <w:rPr>
          <w:rFonts w:ascii="Bookman Old Style" w:hAnsi="Bookman Old Style"/>
        </w:rPr>
        <w:t>BERITA DAERAH KABUPATEN JENEPONTO TAHUN 20</w:t>
      </w:r>
      <w:r>
        <w:rPr>
          <w:rFonts w:ascii="Bookman Old Style" w:hAnsi="Bookman Old Style"/>
        </w:rPr>
        <w:t>22</w:t>
      </w:r>
      <w:r w:rsidRPr="00223119">
        <w:rPr>
          <w:rFonts w:ascii="Bookman Old Style" w:hAnsi="Bookman Old Style"/>
        </w:rPr>
        <w:t xml:space="preserve"> NOMOR </w:t>
      </w:r>
      <w:r>
        <w:rPr>
          <w:rFonts w:ascii="Bookman Old Style" w:hAnsi="Bookman Old Style"/>
        </w:rPr>
        <w:t>……….</w:t>
      </w:r>
    </w:p>
    <w:sectPr w:rsidR="003349CB" w:rsidRPr="0038409E" w:rsidSect="00014AAC">
      <w:headerReference w:type="default" r:id="rId10"/>
      <w:pgSz w:w="12242" w:h="18711" w:code="5"/>
      <w:pgMar w:top="1134" w:right="1134"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045FE" w14:textId="77777777" w:rsidR="007E2306" w:rsidRDefault="007E2306" w:rsidP="003A7910">
      <w:r>
        <w:separator/>
      </w:r>
    </w:p>
  </w:endnote>
  <w:endnote w:type="continuationSeparator" w:id="0">
    <w:p w14:paraId="6051CD5D" w14:textId="77777777" w:rsidR="007E2306" w:rsidRDefault="007E2306" w:rsidP="003A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733AE" w14:textId="77777777" w:rsidR="007E2306" w:rsidRDefault="007E2306" w:rsidP="003A7910">
      <w:r>
        <w:separator/>
      </w:r>
    </w:p>
  </w:footnote>
  <w:footnote w:type="continuationSeparator" w:id="0">
    <w:p w14:paraId="6C353F78" w14:textId="77777777" w:rsidR="007E2306" w:rsidRDefault="007E2306" w:rsidP="003A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F85F" w14:textId="77777777" w:rsidR="006C4A37" w:rsidRDefault="006C4A37">
    <w:pPr>
      <w:pStyle w:val="Header"/>
    </w:pPr>
  </w:p>
  <w:p w14:paraId="59893073" w14:textId="77777777" w:rsidR="006C4A37" w:rsidRDefault="006C4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5D5"/>
    <w:multiLevelType w:val="hybridMultilevel"/>
    <w:tmpl w:val="CE16BEC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101664"/>
    <w:multiLevelType w:val="hybridMultilevel"/>
    <w:tmpl w:val="195C4074"/>
    <w:lvl w:ilvl="0" w:tplc="3AAA19D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03A61F8"/>
    <w:multiLevelType w:val="hybridMultilevel"/>
    <w:tmpl w:val="E8AEF17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DC2E2C"/>
    <w:multiLevelType w:val="hybridMultilevel"/>
    <w:tmpl w:val="34D88E78"/>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10121E0"/>
    <w:multiLevelType w:val="hybridMultilevel"/>
    <w:tmpl w:val="6A384A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1CD39D4"/>
    <w:multiLevelType w:val="hybridMultilevel"/>
    <w:tmpl w:val="8404EB7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2385C0C"/>
    <w:multiLevelType w:val="hybridMultilevel"/>
    <w:tmpl w:val="2654B2C8"/>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34C2A4B"/>
    <w:multiLevelType w:val="hybridMultilevel"/>
    <w:tmpl w:val="5DBEB9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46A7BB5"/>
    <w:multiLevelType w:val="hybridMultilevel"/>
    <w:tmpl w:val="4BF8F6FC"/>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4A67ADB"/>
    <w:multiLevelType w:val="hybridMultilevel"/>
    <w:tmpl w:val="E2CEBE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7DA6042"/>
    <w:multiLevelType w:val="hybridMultilevel"/>
    <w:tmpl w:val="35C88F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8473EE1"/>
    <w:multiLevelType w:val="hybridMultilevel"/>
    <w:tmpl w:val="13A4B8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8BB20CD"/>
    <w:multiLevelType w:val="hybridMultilevel"/>
    <w:tmpl w:val="2102CF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8BE2084"/>
    <w:multiLevelType w:val="hybridMultilevel"/>
    <w:tmpl w:val="200259E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8E30AE3"/>
    <w:multiLevelType w:val="hybridMultilevel"/>
    <w:tmpl w:val="A7EEF4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9C91C6F"/>
    <w:multiLevelType w:val="hybridMultilevel"/>
    <w:tmpl w:val="2EF86B1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A5A6183"/>
    <w:multiLevelType w:val="hybridMultilevel"/>
    <w:tmpl w:val="9618A9D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AA93609"/>
    <w:multiLevelType w:val="hybridMultilevel"/>
    <w:tmpl w:val="899CB8DE"/>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C216ED7"/>
    <w:multiLevelType w:val="hybridMultilevel"/>
    <w:tmpl w:val="CA4C839E"/>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EB01A43"/>
    <w:multiLevelType w:val="hybridMultilevel"/>
    <w:tmpl w:val="448E614C"/>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FC65B42"/>
    <w:multiLevelType w:val="hybridMultilevel"/>
    <w:tmpl w:val="54A0EA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E94DBC"/>
    <w:multiLevelType w:val="hybridMultilevel"/>
    <w:tmpl w:val="C2EA1068"/>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2">
    <w:nsid w:val="12102A2E"/>
    <w:multiLevelType w:val="hybridMultilevel"/>
    <w:tmpl w:val="A74EDE6A"/>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2BC67BF"/>
    <w:multiLevelType w:val="hybridMultilevel"/>
    <w:tmpl w:val="AEA6A3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3A2639C"/>
    <w:multiLevelType w:val="hybridMultilevel"/>
    <w:tmpl w:val="597430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4A94B27"/>
    <w:multiLevelType w:val="hybridMultilevel"/>
    <w:tmpl w:val="FC82D208"/>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5133893"/>
    <w:multiLevelType w:val="hybridMultilevel"/>
    <w:tmpl w:val="1C1EEAEE"/>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7">
    <w:nsid w:val="15663051"/>
    <w:multiLevelType w:val="hybridMultilevel"/>
    <w:tmpl w:val="E70660E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159D5849"/>
    <w:multiLevelType w:val="hybridMultilevel"/>
    <w:tmpl w:val="8FBEEBCA"/>
    <w:lvl w:ilvl="0" w:tplc="7720684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16C11B9A"/>
    <w:multiLevelType w:val="hybridMultilevel"/>
    <w:tmpl w:val="412E097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804021E"/>
    <w:multiLevelType w:val="hybridMultilevel"/>
    <w:tmpl w:val="D590A0AA"/>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80C4441"/>
    <w:multiLevelType w:val="hybridMultilevel"/>
    <w:tmpl w:val="EDFA200E"/>
    <w:lvl w:ilvl="0" w:tplc="9D80DE6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nsid w:val="1A090FCD"/>
    <w:multiLevelType w:val="hybridMultilevel"/>
    <w:tmpl w:val="C9AAFA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A0E4499"/>
    <w:multiLevelType w:val="hybridMultilevel"/>
    <w:tmpl w:val="C09A8C32"/>
    <w:lvl w:ilvl="0" w:tplc="2C924ADE">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4">
    <w:nsid w:val="1A4A4879"/>
    <w:multiLevelType w:val="hybridMultilevel"/>
    <w:tmpl w:val="037E4392"/>
    <w:lvl w:ilvl="0" w:tplc="2C924ADE">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5">
    <w:nsid w:val="1B3D3B46"/>
    <w:multiLevelType w:val="hybridMultilevel"/>
    <w:tmpl w:val="40A8C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CA76FA1"/>
    <w:multiLevelType w:val="hybridMultilevel"/>
    <w:tmpl w:val="9A7E64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1D1153A6"/>
    <w:multiLevelType w:val="hybridMultilevel"/>
    <w:tmpl w:val="97F29EA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1F3909A9"/>
    <w:multiLevelType w:val="hybridMultilevel"/>
    <w:tmpl w:val="783878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1F6109A4"/>
    <w:multiLevelType w:val="hybridMultilevel"/>
    <w:tmpl w:val="F3E05F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1087B08"/>
    <w:multiLevelType w:val="hybridMultilevel"/>
    <w:tmpl w:val="8FE02708"/>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29F5CC9"/>
    <w:multiLevelType w:val="hybridMultilevel"/>
    <w:tmpl w:val="A9549B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22C513B4"/>
    <w:multiLevelType w:val="hybridMultilevel"/>
    <w:tmpl w:val="3162E8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4370154"/>
    <w:multiLevelType w:val="hybridMultilevel"/>
    <w:tmpl w:val="4AAC3A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44D5ACD"/>
    <w:multiLevelType w:val="hybridMultilevel"/>
    <w:tmpl w:val="6714E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513151C"/>
    <w:multiLevelType w:val="hybridMultilevel"/>
    <w:tmpl w:val="2F52BD5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5E5758B"/>
    <w:multiLevelType w:val="hybridMultilevel"/>
    <w:tmpl w:val="7348F9B0"/>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47">
    <w:nsid w:val="26427962"/>
    <w:multiLevelType w:val="hybridMultilevel"/>
    <w:tmpl w:val="5BA06C90"/>
    <w:lvl w:ilvl="0" w:tplc="2C924A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nsid w:val="26A96CB5"/>
    <w:multiLevelType w:val="hybridMultilevel"/>
    <w:tmpl w:val="2276605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83A679F"/>
    <w:multiLevelType w:val="hybridMultilevel"/>
    <w:tmpl w:val="2196DB48"/>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877245F"/>
    <w:multiLevelType w:val="hybridMultilevel"/>
    <w:tmpl w:val="C7F21050"/>
    <w:lvl w:ilvl="0" w:tplc="7B74B5E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nsid w:val="2AD84BA1"/>
    <w:multiLevelType w:val="hybridMultilevel"/>
    <w:tmpl w:val="F3128C9C"/>
    <w:lvl w:ilvl="0" w:tplc="C9262C42">
      <w:start w:val="1"/>
      <w:numFmt w:val="decimal"/>
      <w:lvlText w:val="%1."/>
      <w:lvlJc w:val="left"/>
      <w:pPr>
        <w:ind w:left="180" w:hanging="360"/>
      </w:pPr>
      <w:rPr>
        <w:rFonts w:ascii="Bookman Old Style" w:eastAsiaTheme="minorHAnsi" w:hAnsi="Bookman Old Style" w:cstheme="minorBidi"/>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2">
    <w:nsid w:val="2CFC6CBD"/>
    <w:multiLevelType w:val="hybridMultilevel"/>
    <w:tmpl w:val="A5948DD2"/>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3">
    <w:nsid w:val="2CFE44CD"/>
    <w:multiLevelType w:val="hybridMultilevel"/>
    <w:tmpl w:val="27100182"/>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54">
    <w:nsid w:val="2E76194A"/>
    <w:multiLevelType w:val="hybridMultilevel"/>
    <w:tmpl w:val="D07EF498"/>
    <w:lvl w:ilvl="0" w:tplc="2C924ADE">
      <w:start w:val="1"/>
      <w:numFmt w:val="decimal"/>
      <w:lvlText w:val="(%1)"/>
      <w:lvlJc w:val="left"/>
      <w:pPr>
        <w:ind w:left="436" w:hanging="360"/>
      </w:pPr>
      <w:rPr>
        <w:rFonts w:hint="default"/>
      </w:rPr>
    </w:lvl>
    <w:lvl w:ilvl="1" w:tplc="1C1E03A2">
      <w:start w:val="1"/>
      <w:numFmt w:val="lowerLetter"/>
      <w:lvlText w:val="%2."/>
      <w:lvlJc w:val="left"/>
      <w:pPr>
        <w:ind w:left="1156" w:hanging="360"/>
      </w:pPr>
      <w:rPr>
        <w:rFonts w:hint="default"/>
      </w:r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55">
    <w:nsid w:val="2EE256C5"/>
    <w:multiLevelType w:val="hybridMultilevel"/>
    <w:tmpl w:val="B1A46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765013"/>
    <w:multiLevelType w:val="hybridMultilevel"/>
    <w:tmpl w:val="71240A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3CD72C7"/>
    <w:multiLevelType w:val="hybridMultilevel"/>
    <w:tmpl w:val="046E2E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4347A43"/>
    <w:multiLevelType w:val="hybridMultilevel"/>
    <w:tmpl w:val="47DAC3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4E62C9B"/>
    <w:multiLevelType w:val="hybridMultilevel"/>
    <w:tmpl w:val="DA08F7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5BE076F"/>
    <w:multiLevelType w:val="hybridMultilevel"/>
    <w:tmpl w:val="B8226560"/>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1">
    <w:nsid w:val="36D077D0"/>
    <w:multiLevelType w:val="hybridMultilevel"/>
    <w:tmpl w:val="55E2374A"/>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2">
    <w:nsid w:val="37213128"/>
    <w:multiLevelType w:val="hybridMultilevel"/>
    <w:tmpl w:val="27100182"/>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63">
    <w:nsid w:val="37A562AE"/>
    <w:multiLevelType w:val="hybridMultilevel"/>
    <w:tmpl w:val="FFDE8CB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7E7659A"/>
    <w:multiLevelType w:val="hybridMultilevel"/>
    <w:tmpl w:val="4BBA970C"/>
    <w:lvl w:ilvl="0" w:tplc="8848C95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5">
    <w:nsid w:val="386E0B71"/>
    <w:multiLevelType w:val="hybridMultilevel"/>
    <w:tmpl w:val="525E33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A6B5456"/>
    <w:multiLevelType w:val="hybridMultilevel"/>
    <w:tmpl w:val="4CBE85D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D0F3A7A"/>
    <w:multiLevelType w:val="hybridMultilevel"/>
    <w:tmpl w:val="121C44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0437B75"/>
    <w:multiLevelType w:val="hybridMultilevel"/>
    <w:tmpl w:val="A41C45CC"/>
    <w:lvl w:ilvl="0" w:tplc="E27A12A4">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9">
    <w:nsid w:val="40CD2C1A"/>
    <w:multiLevelType w:val="hybridMultilevel"/>
    <w:tmpl w:val="32CAF200"/>
    <w:lvl w:ilvl="0" w:tplc="2C924ADE">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0">
    <w:nsid w:val="40D0257B"/>
    <w:multiLevelType w:val="hybridMultilevel"/>
    <w:tmpl w:val="3E6051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2E468D2"/>
    <w:multiLevelType w:val="hybridMultilevel"/>
    <w:tmpl w:val="749AB3D6"/>
    <w:lvl w:ilvl="0" w:tplc="C9A43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142897"/>
    <w:multiLevelType w:val="hybridMultilevel"/>
    <w:tmpl w:val="D4DEF55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38E576A"/>
    <w:multiLevelType w:val="hybridMultilevel"/>
    <w:tmpl w:val="320AF0A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5B030F5"/>
    <w:multiLevelType w:val="hybridMultilevel"/>
    <w:tmpl w:val="EB9A197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475C54FC"/>
    <w:multiLevelType w:val="hybridMultilevel"/>
    <w:tmpl w:val="32F2FD1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8B34105"/>
    <w:multiLevelType w:val="hybridMultilevel"/>
    <w:tmpl w:val="246484B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8B45FE9"/>
    <w:multiLevelType w:val="hybridMultilevel"/>
    <w:tmpl w:val="59CC5C3C"/>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8DE419F"/>
    <w:multiLevelType w:val="hybridMultilevel"/>
    <w:tmpl w:val="8AAEBF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8FD5AD3"/>
    <w:multiLevelType w:val="hybridMultilevel"/>
    <w:tmpl w:val="3A647C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94231AD"/>
    <w:multiLevelType w:val="hybridMultilevel"/>
    <w:tmpl w:val="F2462D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ADF1239"/>
    <w:multiLevelType w:val="hybridMultilevel"/>
    <w:tmpl w:val="B568ED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4B3C78FA"/>
    <w:multiLevelType w:val="hybridMultilevel"/>
    <w:tmpl w:val="D7602F8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BD43DF0"/>
    <w:multiLevelType w:val="hybridMultilevel"/>
    <w:tmpl w:val="B7CA33B0"/>
    <w:lvl w:ilvl="0" w:tplc="2C924ADE">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84">
    <w:nsid w:val="4C552695"/>
    <w:multiLevelType w:val="hybridMultilevel"/>
    <w:tmpl w:val="DDCA1C5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4D770B6B"/>
    <w:multiLevelType w:val="hybridMultilevel"/>
    <w:tmpl w:val="751C58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F88536D"/>
    <w:multiLevelType w:val="hybridMultilevel"/>
    <w:tmpl w:val="91EA31D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03B1C59"/>
    <w:multiLevelType w:val="hybridMultilevel"/>
    <w:tmpl w:val="F21494C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50616F0F"/>
    <w:multiLevelType w:val="hybridMultilevel"/>
    <w:tmpl w:val="AD9478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50C02C10"/>
    <w:multiLevelType w:val="hybridMultilevel"/>
    <w:tmpl w:val="593A6D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510C00FC"/>
    <w:multiLevelType w:val="hybridMultilevel"/>
    <w:tmpl w:val="CC30F2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514B6422"/>
    <w:multiLevelType w:val="hybridMultilevel"/>
    <w:tmpl w:val="6AAC9F8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14C1196"/>
    <w:multiLevelType w:val="hybridMultilevel"/>
    <w:tmpl w:val="B7CA33B0"/>
    <w:lvl w:ilvl="0" w:tplc="2C924ADE">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93">
    <w:nsid w:val="51CF3666"/>
    <w:multiLevelType w:val="hybridMultilevel"/>
    <w:tmpl w:val="6B287F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51FB42C7"/>
    <w:multiLevelType w:val="hybridMultilevel"/>
    <w:tmpl w:val="0CFC7C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5229306F"/>
    <w:multiLevelType w:val="hybridMultilevel"/>
    <w:tmpl w:val="79A2A6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539F50A4"/>
    <w:multiLevelType w:val="hybridMultilevel"/>
    <w:tmpl w:val="B5C8577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44C2024"/>
    <w:multiLevelType w:val="hybridMultilevel"/>
    <w:tmpl w:val="975C0F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54E93352"/>
    <w:multiLevelType w:val="hybridMultilevel"/>
    <w:tmpl w:val="20EA21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64600E4"/>
    <w:multiLevelType w:val="hybridMultilevel"/>
    <w:tmpl w:val="40E4DED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69F684C"/>
    <w:multiLevelType w:val="hybridMultilevel"/>
    <w:tmpl w:val="070CAD8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56E42B35"/>
    <w:multiLevelType w:val="hybridMultilevel"/>
    <w:tmpl w:val="ABEC129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7B33417"/>
    <w:multiLevelType w:val="hybridMultilevel"/>
    <w:tmpl w:val="4630E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80A51CD"/>
    <w:multiLevelType w:val="hybridMultilevel"/>
    <w:tmpl w:val="C0DE8AE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9F60EB9"/>
    <w:multiLevelType w:val="hybridMultilevel"/>
    <w:tmpl w:val="F8D80168"/>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A1A6121"/>
    <w:multiLevelType w:val="hybridMultilevel"/>
    <w:tmpl w:val="07E677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A8024C5"/>
    <w:multiLevelType w:val="hybridMultilevel"/>
    <w:tmpl w:val="E8AEF17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5B74323B"/>
    <w:multiLevelType w:val="hybridMultilevel"/>
    <w:tmpl w:val="9F1A57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C4C09F7"/>
    <w:multiLevelType w:val="hybridMultilevel"/>
    <w:tmpl w:val="E8580584"/>
    <w:lvl w:ilvl="0" w:tplc="540E2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C6277FD"/>
    <w:multiLevelType w:val="hybridMultilevel"/>
    <w:tmpl w:val="D7E286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5DFD02C8"/>
    <w:multiLevelType w:val="hybridMultilevel"/>
    <w:tmpl w:val="4B125512"/>
    <w:lvl w:ilvl="0" w:tplc="2520BA9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1">
    <w:nsid w:val="5E2F07E5"/>
    <w:multiLevelType w:val="hybridMultilevel"/>
    <w:tmpl w:val="0ACA6BDE"/>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5ED37F11"/>
    <w:multiLevelType w:val="hybridMultilevel"/>
    <w:tmpl w:val="2BB04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5F197B85"/>
    <w:multiLevelType w:val="hybridMultilevel"/>
    <w:tmpl w:val="C054CA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5F867011"/>
    <w:multiLevelType w:val="hybridMultilevel"/>
    <w:tmpl w:val="B3AED18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04452BA"/>
    <w:multiLevelType w:val="hybridMultilevel"/>
    <w:tmpl w:val="C3E6FCE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60DF1C13"/>
    <w:multiLevelType w:val="hybridMultilevel"/>
    <w:tmpl w:val="8CBCB5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61704A58"/>
    <w:multiLevelType w:val="hybridMultilevel"/>
    <w:tmpl w:val="A328D6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34B1310"/>
    <w:multiLevelType w:val="hybridMultilevel"/>
    <w:tmpl w:val="E6A4C38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3DC2F31"/>
    <w:multiLevelType w:val="hybridMultilevel"/>
    <w:tmpl w:val="0388CAA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4001477"/>
    <w:multiLevelType w:val="hybridMultilevel"/>
    <w:tmpl w:val="9BFEEB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65566366"/>
    <w:multiLevelType w:val="hybridMultilevel"/>
    <w:tmpl w:val="0EA8A4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671B355B"/>
    <w:multiLevelType w:val="hybridMultilevel"/>
    <w:tmpl w:val="3D0EAE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68F84314"/>
    <w:multiLevelType w:val="hybridMultilevel"/>
    <w:tmpl w:val="3C7E1F4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69663AAC"/>
    <w:multiLevelType w:val="hybridMultilevel"/>
    <w:tmpl w:val="0DCED4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99B3D35"/>
    <w:multiLevelType w:val="hybridMultilevel"/>
    <w:tmpl w:val="2276605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A49430C"/>
    <w:multiLevelType w:val="hybridMultilevel"/>
    <w:tmpl w:val="B71C2A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A59259C"/>
    <w:multiLevelType w:val="hybridMultilevel"/>
    <w:tmpl w:val="F07C646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6D1A45B2"/>
    <w:multiLevelType w:val="hybridMultilevel"/>
    <w:tmpl w:val="064E53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6D686F61"/>
    <w:multiLevelType w:val="hybridMultilevel"/>
    <w:tmpl w:val="46C428B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0">
    <w:nsid w:val="6F265D7D"/>
    <w:multiLevelType w:val="hybridMultilevel"/>
    <w:tmpl w:val="988CC65C"/>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31">
    <w:nsid w:val="6F3B09B7"/>
    <w:multiLevelType w:val="hybridMultilevel"/>
    <w:tmpl w:val="B2C6FB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6F6B1A61"/>
    <w:multiLevelType w:val="hybridMultilevel"/>
    <w:tmpl w:val="4CB29DE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6FBC4314"/>
    <w:multiLevelType w:val="hybridMultilevel"/>
    <w:tmpl w:val="0C2C45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nsid w:val="70147A4A"/>
    <w:multiLevelType w:val="hybridMultilevel"/>
    <w:tmpl w:val="CE16BEC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5">
    <w:nsid w:val="701F188F"/>
    <w:multiLevelType w:val="hybridMultilevel"/>
    <w:tmpl w:val="CA4C839E"/>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70275B31"/>
    <w:multiLevelType w:val="hybridMultilevel"/>
    <w:tmpl w:val="9618A9D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10F2617"/>
    <w:multiLevelType w:val="hybridMultilevel"/>
    <w:tmpl w:val="F5207C9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nsid w:val="730C5626"/>
    <w:multiLevelType w:val="hybridMultilevel"/>
    <w:tmpl w:val="684A37E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3D204CE"/>
    <w:multiLevelType w:val="hybridMultilevel"/>
    <w:tmpl w:val="320AF0A4"/>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nsid w:val="73F83CCD"/>
    <w:multiLevelType w:val="hybridMultilevel"/>
    <w:tmpl w:val="550E5E0A"/>
    <w:lvl w:ilvl="0" w:tplc="620E405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1">
    <w:nsid w:val="751F67FB"/>
    <w:multiLevelType w:val="hybridMultilevel"/>
    <w:tmpl w:val="91B66F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2">
    <w:nsid w:val="756C74DA"/>
    <w:multiLevelType w:val="hybridMultilevel"/>
    <w:tmpl w:val="D9F65C24"/>
    <w:lvl w:ilvl="0" w:tplc="1BBA394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3">
    <w:nsid w:val="75922232"/>
    <w:multiLevelType w:val="hybridMultilevel"/>
    <w:tmpl w:val="22F205B2"/>
    <w:lvl w:ilvl="0" w:tplc="04210019">
      <w:start w:val="1"/>
      <w:numFmt w:val="lowerLetter"/>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44">
    <w:nsid w:val="76876D2F"/>
    <w:multiLevelType w:val="hybridMultilevel"/>
    <w:tmpl w:val="C38EBEBE"/>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769806DB"/>
    <w:multiLevelType w:val="hybridMultilevel"/>
    <w:tmpl w:val="672A39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7720634D"/>
    <w:multiLevelType w:val="hybridMultilevel"/>
    <w:tmpl w:val="8116BEE2"/>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7362F4E"/>
    <w:multiLevelType w:val="hybridMultilevel"/>
    <w:tmpl w:val="009802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7EE3447"/>
    <w:multiLevelType w:val="hybridMultilevel"/>
    <w:tmpl w:val="A0289C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8716A83"/>
    <w:multiLevelType w:val="hybridMultilevel"/>
    <w:tmpl w:val="CF6607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A991D9E"/>
    <w:multiLevelType w:val="hybridMultilevel"/>
    <w:tmpl w:val="E6921626"/>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nsid w:val="7CBB5D3B"/>
    <w:multiLevelType w:val="hybridMultilevel"/>
    <w:tmpl w:val="B35E8BBA"/>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7D335669"/>
    <w:multiLevelType w:val="hybridMultilevel"/>
    <w:tmpl w:val="8EBC6BAE"/>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nsid w:val="7E33301C"/>
    <w:multiLevelType w:val="hybridMultilevel"/>
    <w:tmpl w:val="B3AED18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7F011834"/>
    <w:multiLevelType w:val="hybridMultilevel"/>
    <w:tmpl w:val="67B86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nsid w:val="7F634E5F"/>
    <w:multiLevelType w:val="hybridMultilevel"/>
    <w:tmpl w:val="BDEA2A70"/>
    <w:lvl w:ilvl="0" w:tplc="2C924A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7F7F7B49"/>
    <w:multiLevelType w:val="hybridMultilevel"/>
    <w:tmpl w:val="EB2A66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1"/>
  </w:num>
  <w:num w:numId="2">
    <w:abstractNumId w:val="47"/>
  </w:num>
  <w:num w:numId="3">
    <w:abstractNumId w:val="68"/>
  </w:num>
  <w:num w:numId="4">
    <w:abstractNumId w:val="64"/>
  </w:num>
  <w:num w:numId="5">
    <w:abstractNumId w:val="28"/>
  </w:num>
  <w:num w:numId="6">
    <w:abstractNumId w:val="1"/>
  </w:num>
  <w:num w:numId="7">
    <w:abstractNumId w:val="50"/>
  </w:num>
  <w:num w:numId="8">
    <w:abstractNumId w:val="142"/>
  </w:num>
  <w:num w:numId="9">
    <w:abstractNumId w:val="110"/>
  </w:num>
  <w:num w:numId="10">
    <w:abstractNumId w:val="71"/>
  </w:num>
  <w:num w:numId="11">
    <w:abstractNumId w:val="31"/>
  </w:num>
  <w:num w:numId="12">
    <w:abstractNumId w:val="108"/>
  </w:num>
  <w:num w:numId="13">
    <w:abstractNumId w:val="140"/>
  </w:num>
  <w:num w:numId="14">
    <w:abstractNumId w:val="35"/>
  </w:num>
  <w:num w:numId="15">
    <w:abstractNumId w:val="55"/>
  </w:num>
  <w:num w:numId="16">
    <w:abstractNumId w:val="27"/>
  </w:num>
  <w:num w:numId="17">
    <w:abstractNumId w:val="15"/>
  </w:num>
  <w:num w:numId="18">
    <w:abstractNumId w:val="54"/>
  </w:num>
  <w:num w:numId="19">
    <w:abstractNumId w:val="129"/>
  </w:num>
  <w:num w:numId="20">
    <w:abstractNumId w:val="115"/>
  </w:num>
  <w:num w:numId="21">
    <w:abstractNumId w:val="41"/>
  </w:num>
  <w:num w:numId="22">
    <w:abstractNumId w:val="119"/>
  </w:num>
  <w:num w:numId="23">
    <w:abstractNumId w:val="107"/>
  </w:num>
  <w:num w:numId="24">
    <w:abstractNumId w:val="10"/>
  </w:num>
  <w:num w:numId="25">
    <w:abstractNumId w:val="134"/>
  </w:num>
  <w:num w:numId="26">
    <w:abstractNumId w:val="128"/>
  </w:num>
  <w:num w:numId="27">
    <w:abstractNumId w:val="126"/>
  </w:num>
  <w:num w:numId="28">
    <w:abstractNumId w:val="0"/>
  </w:num>
  <w:num w:numId="29">
    <w:abstractNumId w:val="42"/>
  </w:num>
  <w:num w:numId="30">
    <w:abstractNumId w:val="131"/>
  </w:num>
  <w:num w:numId="31">
    <w:abstractNumId w:val="25"/>
  </w:num>
  <w:num w:numId="32">
    <w:abstractNumId w:val="148"/>
  </w:num>
  <w:num w:numId="33">
    <w:abstractNumId w:val="32"/>
  </w:num>
  <w:num w:numId="34">
    <w:abstractNumId w:val="112"/>
  </w:num>
  <w:num w:numId="35">
    <w:abstractNumId w:val="44"/>
  </w:num>
  <w:num w:numId="36">
    <w:abstractNumId w:val="105"/>
  </w:num>
  <w:num w:numId="37">
    <w:abstractNumId w:val="87"/>
  </w:num>
  <w:num w:numId="38">
    <w:abstractNumId w:val="124"/>
  </w:num>
  <w:num w:numId="39">
    <w:abstractNumId w:val="113"/>
  </w:num>
  <w:num w:numId="40">
    <w:abstractNumId w:val="36"/>
  </w:num>
  <w:num w:numId="41">
    <w:abstractNumId w:val="99"/>
  </w:num>
  <w:num w:numId="42">
    <w:abstractNumId w:val="147"/>
  </w:num>
  <w:num w:numId="43">
    <w:abstractNumId w:val="122"/>
  </w:num>
  <w:num w:numId="44">
    <w:abstractNumId w:val="98"/>
  </w:num>
  <w:num w:numId="45">
    <w:abstractNumId w:val="70"/>
  </w:num>
  <w:num w:numId="46">
    <w:abstractNumId w:val="12"/>
  </w:num>
  <w:num w:numId="47">
    <w:abstractNumId w:val="91"/>
  </w:num>
  <w:num w:numId="48">
    <w:abstractNumId w:val="94"/>
  </w:num>
  <w:num w:numId="49">
    <w:abstractNumId w:val="139"/>
  </w:num>
  <w:num w:numId="50">
    <w:abstractNumId w:val="38"/>
  </w:num>
  <w:num w:numId="51">
    <w:abstractNumId w:val="73"/>
  </w:num>
  <w:num w:numId="52">
    <w:abstractNumId w:val="144"/>
  </w:num>
  <w:num w:numId="53">
    <w:abstractNumId w:val="62"/>
  </w:num>
  <w:num w:numId="54">
    <w:abstractNumId w:val="53"/>
  </w:num>
  <w:num w:numId="55">
    <w:abstractNumId w:val="69"/>
  </w:num>
  <w:num w:numId="56">
    <w:abstractNumId w:val="26"/>
  </w:num>
  <w:num w:numId="57">
    <w:abstractNumId w:val="21"/>
  </w:num>
  <w:num w:numId="58">
    <w:abstractNumId w:val="33"/>
  </w:num>
  <w:num w:numId="59">
    <w:abstractNumId w:val="143"/>
  </w:num>
  <w:num w:numId="60">
    <w:abstractNumId w:val="60"/>
  </w:num>
  <w:num w:numId="61">
    <w:abstractNumId w:val="46"/>
  </w:num>
  <w:num w:numId="62">
    <w:abstractNumId w:val="34"/>
  </w:num>
  <w:num w:numId="63">
    <w:abstractNumId w:val="61"/>
  </w:num>
  <w:num w:numId="64">
    <w:abstractNumId w:val="92"/>
  </w:num>
  <w:num w:numId="65">
    <w:abstractNumId w:val="52"/>
  </w:num>
  <w:num w:numId="66">
    <w:abstractNumId w:val="130"/>
  </w:num>
  <w:num w:numId="67">
    <w:abstractNumId w:val="83"/>
  </w:num>
  <w:num w:numId="68">
    <w:abstractNumId w:val="156"/>
  </w:num>
  <w:num w:numId="69">
    <w:abstractNumId w:val="76"/>
  </w:num>
  <w:num w:numId="70">
    <w:abstractNumId w:val="97"/>
  </w:num>
  <w:num w:numId="71">
    <w:abstractNumId w:val="103"/>
  </w:num>
  <w:num w:numId="72">
    <w:abstractNumId w:val="138"/>
  </w:num>
  <w:num w:numId="73">
    <w:abstractNumId w:val="120"/>
  </w:num>
  <w:num w:numId="74">
    <w:abstractNumId w:val="78"/>
  </w:num>
  <w:num w:numId="75">
    <w:abstractNumId w:val="13"/>
  </w:num>
  <w:num w:numId="76">
    <w:abstractNumId w:val="137"/>
  </w:num>
  <w:num w:numId="77">
    <w:abstractNumId w:val="151"/>
  </w:num>
  <w:num w:numId="78">
    <w:abstractNumId w:val="74"/>
  </w:num>
  <w:num w:numId="79">
    <w:abstractNumId w:val="136"/>
  </w:num>
  <w:num w:numId="80">
    <w:abstractNumId w:val="65"/>
  </w:num>
  <w:num w:numId="81">
    <w:abstractNumId w:val="16"/>
  </w:num>
  <w:num w:numId="82">
    <w:abstractNumId w:val="67"/>
  </w:num>
  <w:num w:numId="83">
    <w:abstractNumId w:val="100"/>
  </w:num>
  <w:num w:numId="84">
    <w:abstractNumId w:val="79"/>
  </w:num>
  <w:num w:numId="85">
    <w:abstractNumId w:val="123"/>
  </w:num>
  <w:num w:numId="86">
    <w:abstractNumId w:val="17"/>
  </w:num>
  <w:num w:numId="87">
    <w:abstractNumId w:val="39"/>
  </w:num>
  <w:num w:numId="88">
    <w:abstractNumId w:val="89"/>
  </w:num>
  <w:num w:numId="89">
    <w:abstractNumId w:val="102"/>
  </w:num>
  <w:num w:numId="90">
    <w:abstractNumId w:val="109"/>
  </w:num>
  <w:num w:numId="91">
    <w:abstractNumId w:val="19"/>
  </w:num>
  <w:num w:numId="92">
    <w:abstractNumId w:val="149"/>
  </w:num>
  <w:num w:numId="93">
    <w:abstractNumId w:val="20"/>
  </w:num>
  <w:num w:numId="94">
    <w:abstractNumId w:val="18"/>
  </w:num>
  <w:num w:numId="95">
    <w:abstractNumId w:val="133"/>
  </w:num>
  <w:num w:numId="96">
    <w:abstractNumId w:val="117"/>
  </w:num>
  <w:num w:numId="97">
    <w:abstractNumId w:val="135"/>
  </w:num>
  <w:num w:numId="98">
    <w:abstractNumId w:val="14"/>
  </w:num>
  <w:num w:numId="99">
    <w:abstractNumId w:val="24"/>
  </w:num>
  <w:num w:numId="100">
    <w:abstractNumId w:val="104"/>
  </w:num>
  <w:num w:numId="101">
    <w:abstractNumId w:val="155"/>
  </w:num>
  <w:num w:numId="102">
    <w:abstractNumId w:val="11"/>
  </w:num>
  <w:num w:numId="103">
    <w:abstractNumId w:val="114"/>
  </w:num>
  <w:num w:numId="104">
    <w:abstractNumId w:val="43"/>
  </w:num>
  <w:num w:numId="105">
    <w:abstractNumId w:val="153"/>
  </w:num>
  <w:num w:numId="106">
    <w:abstractNumId w:val="152"/>
  </w:num>
  <w:num w:numId="107">
    <w:abstractNumId w:val="80"/>
  </w:num>
  <w:num w:numId="108">
    <w:abstractNumId w:val="45"/>
  </w:num>
  <w:num w:numId="109">
    <w:abstractNumId w:val="40"/>
  </w:num>
  <w:num w:numId="110">
    <w:abstractNumId w:val="90"/>
  </w:num>
  <w:num w:numId="111">
    <w:abstractNumId w:val="82"/>
  </w:num>
  <w:num w:numId="112">
    <w:abstractNumId w:val="88"/>
  </w:num>
  <w:num w:numId="113">
    <w:abstractNumId w:val="48"/>
  </w:num>
  <w:num w:numId="114">
    <w:abstractNumId w:val="154"/>
  </w:num>
  <w:num w:numId="115">
    <w:abstractNumId w:val="116"/>
  </w:num>
  <w:num w:numId="116">
    <w:abstractNumId w:val="125"/>
  </w:num>
  <w:num w:numId="117">
    <w:abstractNumId w:val="57"/>
  </w:num>
  <w:num w:numId="118">
    <w:abstractNumId w:val="121"/>
  </w:num>
  <w:num w:numId="119">
    <w:abstractNumId w:val="30"/>
  </w:num>
  <w:num w:numId="120">
    <w:abstractNumId w:val="81"/>
  </w:num>
  <w:num w:numId="121">
    <w:abstractNumId w:val="93"/>
  </w:num>
  <w:num w:numId="122">
    <w:abstractNumId w:val="29"/>
  </w:num>
  <w:num w:numId="123">
    <w:abstractNumId w:val="72"/>
  </w:num>
  <w:num w:numId="124">
    <w:abstractNumId w:val="9"/>
  </w:num>
  <w:num w:numId="125">
    <w:abstractNumId w:val="3"/>
  </w:num>
  <w:num w:numId="126">
    <w:abstractNumId w:val="150"/>
  </w:num>
  <w:num w:numId="127">
    <w:abstractNumId w:val="7"/>
  </w:num>
  <w:num w:numId="128">
    <w:abstractNumId w:val="6"/>
  </w:num>
  <w:num w:numId="129">
    <w:abstractNumId w:val="145"/>
  </w:num>
  <w:num w:numId="130">
    <w:abstractNumId w:val="5"/>
  </w:num>
  <w:num w:numId="131">
    <w:abstractNumId w:val="111"/>
  </w:num>
  <w:num w:numId="132">
    <w:abstractNumId w:val="77"/>
  </w:num>
  <w:num w:numId="133">
    <w:abstractNumId w:val="63"/>
  </w:num>
  <w:num w:numId="134">
    <w:abstractNumId w:val="101"/>
  </w:num>
  <w:num w:numId="135">
    <w:abstractNumId w:val="132"/>
  </w:num>
  <w:num w:numId="136">
    <w:abstractNumId w:val="49"/>
  </w:num>
  <w:num w:numId="137">
    <w:abstractNumId w:val="141"/>
  </w:num>
  <w:num w:numId="138">
    <w:abstractNumId w:val="86"/>
  </w:num>
  <w:num w:numId="139">
    <w:abstractNumId w:val="146"/>
  </w:num>
  <w:num w:numId="140">
    <w:abstractNumId w:val="106"/>
  </w:num>
  <w:num w:numId="141">
    <w:abstractNumId w:val="59"/>
  </w:num>
  <w:num w:numId="142">
    <w:abstractNumId w:val="4"/>
  </w:num>
  <w:num w:numId="143">
    <w:abstractNumId w:val="2"/>
  </w:num>
  <w:num w:numId="144">
    <w:abstractNumId w:val="118"/>
  </w:num>
  <w:num w:numId="145">
    <w:abstractNumId w:val="84"/>
  </w:num>
  <w:num w:numId="146">
    <w:abstractNumId w:val="56"/>
  </w:num>
  <w:num w:numId="147">
    <w:abstractNumId w:val="85"/>
  </w:num>
  <w:num w:numId="148">
    <w:abstractNumId w:val="37"/>
  </w:num>
  <w:num w:numId="149">
    <w:abstractNumId w:val="23"/>
  </w:num>
  <w:num w:numId="150">
    <w:abstractNumId w:val="95"/>
  </w:num>
  <w:num w:numId="151">
    <w:abstractNumId w:val="66"/>
  </w:num>
  <w:num w:numId="152">
    <w:abstractNumId w:val="75"/>
  </w:num>
  <w:num w:numId="153">
    <w:abstractNumId w:val="127"/>
  </w:num>
  <w:num w:numId="154">
    <w:abstractNumId w:val="8"/>
  </w:num>
  <w:num w:numId="155">
    <w:abstractNumId w:val="96"/>
  </w:num>
  <w:num w:numId="156">
    <w:abstractNumId w:val="58"/>
  </w:num>
  <w:num w:numId="157">
    <w:abstractNumId w:val="2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53"/>
    <w:rsid w:val="00001E3E"/>
    <w:rsid w:val="000030DA"/>
    <w:rsid w:val="00003809"/>
    <w:rsid w:val="00004074"/>
    <w:rsid w:val="000055DD"/>
    <w:rsid w:val="00005975"/>
    <w:rsid w:val="000072FB"/>
    <w:rsid w:val="00014724"/>
    <w:rsid w:val="00014AAC"/>
    <w:rsid w:val="00025D16"/>
    <w:rsid w:val="00027BBB"/>
    <w:rsid w:val="00030BB6"/>
    <w:rsid w:val="0003233A"/>
    <w:rsid w:val="00033C24"/>
    <w:rsid w:val="00035E87"/>
    <w:rsid w:val="00040ABA"/>
    <w:rsid w:val="00042476"/>
    <w:rsid w:val="00050937"/>
    <w:rsid w:val="0005113F"/>
    <w:rsid w:val="00053847"/>
    <w:rsid w:val="00057FDA"/>
    <w:rsid w:val="00062473"/>
    <w:rsid w:val="000657BA"/>
    <w:rsid w:val="0006636A"/>
    <w:rsid w:val="0007243F"/>
    <w:rsid w:val="000727B3"/>
    <w:rsid w:val="00074861"/>
    <w:rsid w:val="00075E09"/>
    <w:rsid w:val="00075EFB"/>
    <w:rsid w:val="000821E0"/>
    <w:rsid w:val="0009016E"/>
    <w:rsid w:val="00094616"/>
    <w:rsid w:val="00094CFD"/>
    <w:rsid w:val="000A476A"/>
    <w:rsid w:val="000A6A00"/>
    <w:rsid w:val="000B17B3"/>
    <w:rsid w:val="000B1930"/>
    <w:rsid w:val="000B4223"/>
    <w:rsid w:val="000B6B37"/>
    <w:rsid w:val="000C06E1"/>
    <w:rsid w:val="000C1071"/>
    <w:rsid w:val="000C2456"/>
    <w:rsid w:val="000C6754"/>
    <w:rsid w:val="000D2000"/>
    <w:rsid w:val="000D32F7"/>
    <w:rsid w:val="000D7129"/>
    <w:rsid w:val="000D7AB6"/>
    <w:rsid w:val="000E07E7"/>
    <w:rsid w:val="000E36FD"/>
    <w:rsid w:val="000E4171"/>
    <w:rsid w:val="000F2E02"/>
    <w:rsid w:val="000F3A36"/>
    <w:rsid w:val="00105246"/>
    <w:rsid w:val="00111D1F"/>
    <w:rsid w:val="0011393C"/>
    <w:rsid w:val="00115D99"/>
    <w:rsid w:val="00115F7D"/>
    <w:rsid w:val="00117D9D"/>
    <w:rsid w:val="00125F44"/>
    <w:rsid w:val="001268FC"/>
    <w:rsid w:val="001271CE"/>
    <w:rsid w:val="001318AC"/>
    <w:rsid w:val="00134DE7"/>
    <w:rsid w:val="00136BDE"/>
    <w:rsid w:val="00140C5A"/>
    <w:rsid w:val="0014519E"/>
    <w:rsid w:val="00153D75"/>
    <w:rsid w:val="00162C68"/>
    <w:rsid w:val="00172683"/>
    <w:rsid w:val="00173C44"/>
    <w:rsid w:val="00181A4D"/>
    <w:rsid w:val="00191B11"/>
    <w:rsid w:val="00191E67"/>
    <w:rsid w:val="001A3AAF"/>
    <w:rsid w:val="001B43F9"/>
    <w:rsid w:val="001C470E"/>
    <w:rsid w:val="001C60CE"/>
    <w:rsid w:val="001D351D"/>
    <w:rsid w:val="002123D5"/>
    <w:rsid w:val="00215941"/>
    <w:rsid w:val="00215EEC"/>
    <w:rsid w:val="00216E37"/>
    <w:rsid w:val="002200C6"/>
    <w:rsid w:val="002203B9"/>
    <w:rsid w:val="00224B30"/>
    <w:rsid w:val="00226467"/>
    <w:rsid w:val="00226F6E"/>
    <w:rsid w:val="00234DE7"/>
    <w:rsid w:val="00243304"/>
    <w:rsid w:val="002554E5"/>
    <w:rsid w:val="002555B1"/>
    <w:rsid w:val="00257E92"/>
    <w:rsid w:val="00263ACD"/>
    <w:rsid w:val="00270B68"/>
    <w:rsid w:val="00280C6A"/>
    <w:rsid w:val="002925E6"/>
    <w:rsid w:val="0029291F"/>
    <w:rsid w:val="0029351C"/>
    <w:rsid w:val="002A12C5"/>
    <w:rsid w:val="002A2E0C"/>
    <w:rsid w:val="002B0E43"/>
    <w:rsid w:val="002B1B5D"/>
    <w:rsid w:val="002B5528"/>
    <w:rsid w:val="002C17FF"/>
    <w:rsid w:val="002E0CDB"/>
    <w:rsid w:val="002E3BFB"/>
    <w:rsid w:val="002E3E05"/>
    <w:rsid w:val="002E5C70"/>
    <w:rsid w:val="002F12EE"/>
    <w:rsid w:val="002F13AC"/>
    <w:rsid w:val="003056BB"/>
    <w:rsid w:val="003118B1"/>
    <w:rsid w:val="00320A5E"/>
    <w:rsid w:val="003237F6"/>
    <w:rsid w:val="00323D0C"/>
    <w:rsid w:val="0032736A"/>
    <w:rsid w:val="00330592"/>
    <w:rsid w:val="003349CB"/>
    <w:rsid w:val="00334C91"/>
    <w:rsid w:val="00335152"/>
    <w:rsid w:val="0033592F"/>
    <w:rsid w:val="00337AC3"/>
    <w:rsid w:val="00343DCA"/>
    <w:rsid w:val="00344423"/>
    <w:rsid w:val="00353651"/>
    <w:rsid w:val="00354999"/>
    <w:rsid w:val="0035645B"/>
    <w:rsid w:val="0036562C"/>
    <w:rsid w:val="0037571D"/>
    <w:rsid w:val="0037584A"/>
    <w:rsid w:val="00383BD7"/>
    <w:rsid w:val="0038409E"/>
    <w:rsid w:val="00391515"/>
    <w:rsid w:val="00391ED3"/>
    <w:rsid w:val="003957AA"/>
    <w:rsid w:val="00396587"/>
    <w:rsid w:val="003A063F"/>
    <w:rsid w:val="003A30D7"/>
    <w:rsid w:val="003A4841"/>
    <w:rsid w:val="003A6950"/>
    <w:rsid w:val="003A7910"/>
    <w:rsid w:val="003B19D1"/>
    <w:rsid w:val="003B500B"/>
    <w:rsid w:val="003C29EB"/>
    <w:rsid w:val="003C5F76"/>
    <w:rsid w:val="003C6F02"/>
    <w:rsid w:val="003C767E"/>
    <w:rsid w:val="003C7FDB"/>
    <w:rsid w:val="003D2B37"/>
    <w:rsid w:val="003E15D8"/>
    <w:rsid w:val="003E6D6A"/>
    <w:rsid w:val="003F0279"/>
    <w:rsid w:val="003F7923"/>
    <w:rsid w:val="004117AE"/>
    <w:rsid w:val="00423194"/>
    <w:rsid w:val="0042360A"/>
    <w:rsid w:val="00430F00"/>
    <w:rsid w:val="004324EE"/>
    <w:rsid w:val="00435BDA"/>
    <w:rsid w:val="004379BA"/>
    <w:rsid w:val="00443C1E"/>
    <w:rsid w:val="00445EA1"/>
    <w:rsid w:val="0044712B"/>
    <w:rsid w:val="004523EC"/>
    <w:rsid w:val="00453DFC"/>
    <w:rsid w:val="0045680F"/>
    <w:rsid w:val="00464788"/>
    <w:rsid w:val="00466157"/>
    <w:rsid w:val="00467832"/>
    <w:rsid w:val="004701F6"/>
    <w:rsid w:val="004710F0"/>
    <w:rsid w:val="0047504B"/>
    <w:rsid w:val="00482913"/>
    <w:rsid w:val="00486004"/>
    <w:rsid w:val="004870C9"/>
    <w:rsid w:val="00490A4A"/>
    <w:rsid w:val="00491C25"/>
    <w:rsid w:val="00494A27"/>
    <w:rsid w:val="004A2FB4"/>
    <w:rsid w:val="004A5FCA"/>
    <w:rsid w:val="004A6DB9"/>
    <w:rsid w:val="004B66C3"/>
    <w:rsid w:val="004C3CE4"/>
    <w:rsid w:val="004C7533"/>
    <w:rsid w:val="004D2709"/>
    <w:rsid w:val="004D364B"/>
    <w:rsid w:val="004E75EF"/>
    <w:rsid w:val="004F0B1A"/>
    <w:rsid w:val="004F0DA4"/>
    <w:rsid w:val="005004F0"/>
    <w:rsid w:val="0051060E"/>
    <w:rsid w:val="00513E6A"/>
    <w:rsid w:val="00515EA0"/>
    <w:rsid w:val="00516B5E"/>
    <w:rsid w:val="00522A42"/>
    <w:rsid w:val="00524037"/>
    <w:rsid w:val="00537016"/>
    <w:rsid w:val="005370AC"/>
    <w:rsid w:val="0054491E"/>
    <w:rsid w:val="005453B5"/>
    <w:rsid w:val="00545DC1"/>
    <w:rsid w:val="005541A0"/>
    <w:rsid w:val="00554280"/>
    <w:rsid w:val="00565C6C"/>
    <w:rsid w:val="005803BE"/>
    <w:rsid w:val="00580CD1"/>
    <w:rsid w:val="0058288E"/>
    <w:rsid w:val="00582B2B"/>
    <w:rsid w:val="0058467E"/>
    <w:rsid w:val="005851F3"/>
    <w:rsid w:val="00587A6D"/>
    <w:rsid w:val="005900BD"/>
    <w:rsid w:val="00594C0B"/>
    <w:rsid w:val="005A6EBB"/>
    <w:rsid w:val="005B0D98"/>
    <w:rsid w:val="005B7F31"/>
    <w:rsid w:val="005C09BA"/>
    <w:rsid w:val="005C56E0"/>
    <w:rsid w:val="005D29BC"/>
    <w:rsid w:val="005D6B41"/>
    <w:rsid w:val="005E6246"/>
    <w:rsid w:val="005E69F9"/>
    <w:rsid w:val="005F48F1"/>
    <w:rsid w:val="005F5102"/>
    <w:rsid w:val="006049E1"/>
    <w:rsid w:val="00604C1F"/>
    <w:rsid w:val="006051B5"/>
    <w:rsid w:val="00613F7D"/>
    <w:rsid w:val="00614389"/>
    <w:rsid w:val="00615BBB"/>
    <w:rsid w:val="00624D25"/>
    <w:rsid w:val="00624DA4"/>
    <w:rsid w:val="00627543"/>
    <w:rsid w:val="00634D2C"/>
    <w:rsid w:val="00646068"/>
    <w:rsid w:val="0065005B"/>
    <w:rsid w:val="00651DDB"/>
    <w:rsid w:val="00652CA9"/>
    <w:rsid w:val="006546AD"/>
    <w:rsid w:val="00655D5F"/>
    <w:rsid w:val="00670AAF"/>
    <w:rsid w:val="00671E84"/>
    <w:rsid w:val="00673B72"/>
    <w:rsid w:val="00675CE3"/>
    <w:rsid w:val="00681E44"/>
    <w:rsid w:val="006855D5"/>
    <w:rsid w:val="00690C04"/>
    <w:rsid w:val="00692BBF"/>
    <w:rsid w:val="00694595"/>
    <w:rsid w:val="0069641E"/>
    <w:rsid w:val="00696E41"/>
    <w:rsid w:val="006A0D7E"/>
    <w:rsid w:val="006A1C4A"/>
    <w:rsid w:val="006A347F"/>
    <w:rsid w:val="006B1FF8"/>
    <w:rsid w:val="006B7C30"/>
    <w:rsid w:val="006C0CA4"/>
    <w:rsid w:val="006C4A37"/>
    <w:rsid w:val="006D0670"/>
    <w:rsid w:val="006D60C0"/>
    <w:rsid w:val="006F6D47"/>
    <w:rsid w:val="006F75D4"/>
    <w:rsid w:val="00705131"/>
    <w:rsid w:val="00710EC8"/>
    <w:rsid w:val="0071132D"/>
    <w:rsid w:val="00711B74"/>
    <w:rsid w:val="0071418E"/>
    <w:rsid w:val="00717E8B"/>
    <w:rsid w:val="00721675"/>
    <w:rsid w:val="00721C75"/>
    <w:rsid w:val="00722F83"/>
    <w:rsid w:val="00723D7A"/>
    <w:rsid w:val="0073140F"/>
    <w:rsid w:val="00736008"/>
    <w:rsid w:val="00744F9E"/>
    <w:rsid w:val="007562A6"/>
    <w:rsid w:val="00780F23"/>
    <w:rsid w:val="0078155C"/>
    <w:rsid w:val="00784265"/>
    <w:rsid w:val="00787F78"/>
    <w:rsid w:val="00790500"/>
    <w:rsid w:val="00791F0C"/>
    <w:rsid w:val="00792090"/>
    <w:rsid w:val="007A0294"/>
    <w:rsid w:val="007A07F5"/>
    <w:rsid w:val="007A2DE3"/>
    <w:rsid w:val="007A4868"/>
    <w:rsid w:val="007A7F54"/>
    <w:rsid w:val="007B0A31"/>
    <w:rsid w:val="007B4B6B"/>
    <w:rsid w:val="007C0789"/>
    <w:rsid w:val="007C3028"/>
    <w:rsid w:val="007C5EA0"/>
    <w:rsid w:val="007C61C2"/>
    <w:rsid w:val="007C62D7"/>
    <w:rsid w:val="007D278A"/>
    <w:rsid w:val="007D4CBF"/>
    <w:rsid w:val="007D5B2E"/>
    <w:rsid w:val="007D7DCA"/>
    <w:rsid w:val="007E2306"/>
    <w:rsid w:val="007E504F"/>
    <w:rsid w:val="007E7F84"/>
    <w:rsid w:val="007F4140"/>
    <w:rsid w:val="007F4F80"/>
    <w:rsid w:val="00806350"/>
    <w:rsid w:val="008117A3"/>
    <w:rsid w:val="00816084"/>
    <w:rsid w:val="00821ACF"/>
    <w:rsid w:val="00824C00"/>
    <w:rsid w:val="00827213"/>
    <w:rsid w:val="00832B38"/>
    <w:rsid w:val="00833FAC"/>
    <w:rsid w:val="00837DD5"/>
    <w:rsid w:val="00841758"/>
    <w:rsid w:val="00843B1D"/>
    <w:rsid w:val="00847129"/>
    <w:rsid w:val="008502E2"/>
    <w:rsid w:val="00851DB6"/>
    <w:rsid w:val="00851F10"/>
    <w:rsid w:val="00854FB5"/>
    <w:rsid w:val="00855E6E"/>
    <w:rsid w:val="008578EE"/>
    <w:rsid w:val="00862E6E"/>
    <w:rsid w:val="0087240C"/>
    <w:rsid w:val="0087456A"/>
    <w:rsid w:val="00880A64"/>
    <w:rsid w:val="00880EBD"/>
    <w:rsid w:val="008900BE"/>
    <w:rsid w:val="00892300"/>
    <w:rsid w:val="008A48F5"/>
    <w:rsid w:val="008A6E0F"/>
    <w:rsid w:val="008C1BDA"/>
    <w:rsid w:val="008C4844"/>
    <w:rsid w:val="008C729A"/>
    <w:rsid w:val="008D4378"/>
    <w:rsid w:val="008D6176"/>
    <w:rsid w:val="008E3C00"/>
    <w:rsid w:val="008E5469"/>
    <w:rsid w:val="008F1833"/>
    <w:rsid w:val="008F6C13"/>
    <w:rsid w:val="008F737F"/>
    <w:rsid w:val="008F74D3"/>
    <w:rsid w:val="00911753"/>
    <w:rsid w:val="009179E3"/>
    <w:rsid w:val="00926011"/>
    <w:rsid w:val="00941ACD"/>
    <w:rsid w:val="00942FA3"/>
    <w:rsid w:val="00944FEF"/>
    <w:rsid w:val="00947C3A"/>
    <w:rsid w:val="00952D7D"/>
    <w:rsid w:val="00953319"/>
    <w:rsid w:val="00954643"/>
    <w:rsid w:val="00955FF2"/>
    <w:rsid w:val="0096197E"/>
    <w:rsid w:val="00962837"/>
    <w:rsid w:val="00962BEF"/>
    <w:rsid w:val="00963FD1"/>
    <w:rsid w:val="00970658"/>
    <w:rsid w:val="00970C14"/>
    <w:rsid w:val="00977C75"/>
    <w:rsid w:val="00984009"/>
    <w:rsid w:val="00991AE2"/>
    <w:rsid w:val="0099694D"/>
    <w:rsid w:val="009A1C1D"/>
    <w:rsid w:val="009A3047"/>
    <w:rsid w:val="009A37A2"/>
    <w:rsid w:val="009B1852"/>
    <w:rsid w:val="009C500B"/>
    <w:rsid w:val="009C72F4"/>
    <w:rsid w:val="009C7926"/>
    <w:rsid w:val="009D1AD9"/>
    <w:rsid w:val="009E04D5"/>
    <w:rsid w:val="009E2B5C"/>
    <w:rsid w:val="009E2D7D"/>
    <w:rsid w:val="009E5B90"/>
    <w:rsid w:val="009F0F5B"/>
    <w:rsid w:val="009F20EB"/>
    <w:rsid w:val="009F4C5F"/>
    <w:rsid w:val="00A020D6"/>
    <w:rsid w:val="00A03673"/>
    <w:rsid w:val="00A03732"/>
    <w:rsid w:val="00A04591"/>
    <w:rsid w:val="00A05E85"/>
    <w:rsid w:val="00A07F29"/>
    <w:rsid w:val="00A1467C"/>
    <w:rsid w:val="00A17CF6"/>
    <w:rsid w:val="00A25129"/>
    <w:rsid w:val="00A303A5"/>
    <w:rsid w:val="00A3327E"/>
    <w:rsid w:val="00A336F7"/>
    <w:rsid w:val="00A37C14"/>
    <w:rsid w:val="00A402FE"/>
    <w:rsid w:val="00A41BC8"/>
    <w:rsid w:val="00A4389D"/>
    <w:rsid w:val="00A50D3A"/>
    <w:rsid w:val="00A55930"/>
    <w:rsid w:val="00A600E0"/>
    <w:rsid w:val="00A60A1F"/>
    <w:rsid w:val="00A72FFE"/>
    <w:rsid w:val="00A73AEE"/>
    <w:rsid w:val="00A80785"/>
    <w:rsid w:val="00A864A1"/>
    <w:rsid w:val="00A9247C"/>
    <w:rsid w:val="00A942AB"/>
    <w:rsid w:val="00AC0755"/>
    <w:rsid w:val="00AC0866"/>
    <w:rsid w:val="00AC5E53"/>
    <w:rsid w:val="00AC650A"/>
    <w:rsid w:val="00AD15F7"/>
    <w:rsid w:val="00AD6788"/>
    <w:rsid w:val="00AD7181"/>
    <w:rsid w:val="00AE534C"/>
    <w:rsid w:val="00AE601C"/>
    <w:rsid w:val="00AE6763"/>
    <w:rsid w:val="00AF03AD"/>
    <w:rsid w:val="00AF0A5A"/>
    <w:rsid w:val="00AF29EC"/>
    <w:rsid w:val="00AF62EB"/>
    <w:rsid w:val="00B06D9B"/>
    <w:rsid w:val="00B107AF"/>
    <w:rsid w:val="00B110AC"/>
    <w:rsid w:val="00B129BF"/>
    <w:rsid w:val="00B20C09"/>
    <w:rsid w:val="00B26528"/>
    <w:rsid w:val="00B268A8"/>
    <w:rsid w:val="00B37A3D"/>
    <w:rsid w:val="00B41393"/>
    <w:rsid w:val="00B53836"/>
    <w:rsid w:val="00B61E84"/>
    <w:rsid w:val="00B63788"/>
    <w:rsid w:val="00B67D62"/>
    <w:rsid w:val="00B733EF"/>
    <w:rsid w:val="00B73FCD"/>
    <w:rsid w:val="00B768F1"/>
    <w:rsid w:val="00B8060C"/>
    <w:rsid w:val="00B91C0B"/>
    <w:rsid w:val="00BA66D1"/>
    <w:rsid w:val="00BB1E90"/>
    <w:rsid w:val="00BB2EB6"/>
    <w:rsid w:val="00BB541C"/>
    <w:rsid w:val="00BB7068"/>
    <w:rsid w:val="00BB798C"/>
    <w:rsid w:val="00BD0D67"/>
    <w:rsid w:val="00BD3E64"/>
    <w:rsid w:val="00BD5E6A"/>
    <w:rsid w:val="00BE0FDA"/>
    <w:rsid w:val="00BE7EFF"/>
    <w:rsid w:val="00BF2312"/>
    <w:rsid w:val="00BF7BA0"/>
    <w:rsid w:val="00C005D2"/>
    <w:rsid w:val="00C01E99"/>
    <w:rsid w:val="00C0256C"/>
    <w:rsid w:val="00C04185"/>
    <w:rsid w:val="00C0592E"/>
    <w:rsid w:val="00C11ED6"/>
    <w:rsid w:val="00C153F5"/>
    <w:rsid w:val="00C37C03"/>
    <w:rsid w:val="00C44B94"/>
    <w:rsid w:val="00C47BCF"/>
    <w:rsid w:val="00C47F1E"/>
    <w:rsid w:val="00C502D2"/>
    <w:rsid w:val="00C56589"/>
    <w:rsid w:val="00C65252"/>
    <w:rsid w:val="00C65926"/>
    <w:rsid w:val="00C66A65"/>
    <w:rsid w:val="00C7122F"/>
    <w:rsid w:val="00C71D99"/>
    <w:rsid w:val="00C75D68"/>
    <w:rsid w:val="00C81808"/>
    <w:rsid w:val="00C86D89"/>
    <w:rsid w:val="00C91D6A"/>
    <w:rsid w:val="00C95A75"/>
    <w:rsid w:val="00C971A5"/>
    <w:rsid w:val="00C97405"/>
    <w:rsid w:val="00CC0D9B"/>
    <w:rsid w:val="00CD02D1"/>
    <w:rsid w:val="00CD75DE"/>
    <w:rsid w:val="00CE228F"/>
    <w:rsid w:val="00CF178F"/>
    <w:rsid w:val="00CF383D"/>
    <w:rsid w:val="00CF3EF3"/>
    <w:rsid w:val="00CF5815"/>
    <w:rsid w:val="00D071B2"/>
    <w:rsid w:val="00D17D0F"/>
    <w:rsid w:val="00D20761"/>
    <w:rsid w:val="00D23246"/>
    <w:rsid w:val="00D33BF2"/>
    <w:rsid w:val="00D3417A"/>
    <w:rsid w:val="00D44E35"/>
    <w:rsid w:val="00D45CBC"/>
    <w:rsid w:val="00D50ADC"/>
    <w:rsid w:val="00D57DA6"/>
    <w:rsid w:val="00D670BE"/>
    <w:rsid w:val="00D6765E"/>
    <w:rsid w:val="00D712B3"/>
    <w:rsid w:val="00D73543"/>
    <w:rsid w:val="00D74AAB"/>
    <w:rsid w:val="00D84647"/>
    <w:rsid w:val="00D85128"/>
    <w:rsid w:val="00D872F9"/>
    <w:rsid w:val="00D965EC"/>
    <w:rsid w:val="00DA3E51"/>
    <w:rsid w:val="00DA5252"/>
    <w:rsid w:val="00DA729F"/>
    <w:rsid w:val="00DB32CC"/>
    <w:rsid w:val="00DB45F5"/>
    <w:rsid w:val="00DB5294"/>
    <w:rsid w:val="00DB5874"/>
    <w:rsid w:val="00DC1078"/>
    <w:rsid w:val="00DC5379"/>
    <w:rsid w:val="00DC59E8"/>
    <w:rsid w:val="00DC7195"/>
    <w:rsid w:val="00DD1119"/>
    <w:rsid w:val="00DD1763"/>
    <w:rsid w:val="00DD4DFC"/>
    <w:rsid w:val="00DD7312"/>
    <w:rsid w:val="00DD7F3A"/>
    <w:rsid w:val="00DE2895"/>
    <w:rsid w:val="00DE4311"/>
    <w:rsid w:val="00DE5900"/>
    <w:rsid w:val="00DE6A28"/>
    <w:rsid w:val="00DF0DC4"/>
    <w:rsid w:val="00DF569E"/>
    <w:rsid w:val="00DF61B1"/>
    <w:rsid w:val="00DF73E0"/>
    <w:rsid w:val="00E04935"/>
    <w:rsid w:val="00E1085B"/>
    <w:rsid w:val="00E2422A"/>
    <w:rsid w:val="00E477CC"/>
    <w:rsid w:val="00E511E9"/>
    <w:rsid w:val="00E627CC"/>
    <w:rsid w:val="00E74E47"/>
    <w:rsid w:val="00E877AB"/>
    <w:rsid w:val="00E91289"/>
    <w:rsid w:val="00EA284A"/>
    <w:rsid w:val="00EA4E85"/>
    <w:rsid w:val="00EA6605"/>
    <w:rsid w:val="00EA6C1E"/>
    <w:rsid w:val="00EB0349"/>
    <w:rsid w:val="00EB5839"/>
    <w:rsid w:val="00EC694B"/>
    <w:rsid w:val="00EC6E24"/>
    <w:rsid w:val="00ED1DFB"/>
    <w:rsid w:val="00ED3A39"/>
    <w:rsid w:val="00EE51C8"/>
    <w:rsid w:val="00EE7551"/>
    <w:rsid w:val="00EF0FF6"/>
    <w:rsid w:val="00EF58CC"/>
    <w:rsid w:val="00EF5E5B"/>
    <w:rsid w:val="00F02A14"/>
    <w:rsid w:val="00F048AB"/>
    <w:rsid w:val="00F12C93"/>
    <w:rsid w:val="00F13E12"/>
    <w:rsid w:val="00F15C17"/>
    <w:rsid w:val="00F20952"/>
    <w:rsid w:val="00F23C96"/>
    <w:rsid w:val="00F244DE"/>
    <w:rsid w:val="00F30373"/>
    <w:rsid w:val="00F34342"/>
    <w:rsid w:val="00F40C15"/>
    <w:rsid w:val="00F419A9"/>
    <w:rsid w:val="00F41D2B"/>
    <w:rsid w:val="00F42003"/>
    <w:rsid w:val="00F51AB4"/>
    <w:rsid w:val="00F52B7D"/>
    <w:rsid w:val="00F6319E"/>
    <w:rsid w:val="00F724A5"/>
    <w:rsid w:val="00F730C4"/>
    <w:rsid w:val="00F849B6"/>
    <w:rsid w:val="00F87C9C"/>
    <w:rsid w:val="00F90168"/>
    <w:rsid w:val="00F90E1D"/>
    <w:rsid w:val="00F93145"/>
    <w:rsid w:val="00F947D8"/>
    <w:rsid w:val="00F94B4C"/>
    <w:rsid w:val="00FA5AB1"/>
    <w:rsid w:val="00FA5C66"/>
    <w:rsid w:val="00FB1CE0"/>
    <w:rsid w:val="00FB2708"/>
    <w:rsid w:val="00FB4AFC"/>
    <w:rsid w:val="00FC5D83"/>
    <w:rsid w:val="00FE48F6"/>
    <w:rsid w:val="00FE53B2"/>
    <w:rsid w:val="00FF4843"/>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B94"/>
    <w:rPr>
      <w:color w:val="0000FF" w:themeColor="hyperlink"/>
      <w:u w:val="single"/>
    </w:rPr>
  </w:style>
  <w:style w:type="paragraph" w:styleId="Header">
    <w:name w:val="header"/>
    <w:basedOn w:val="Normal"/>
    <w:link w:val="HeaderChar"/>
    <w:rsid w:val="00C44B94"/>
    <w:pPr>
      <w:tabs>
        <w:tab w:val="center" w:pos="4320"/>
        <w:tab w:val="right" w:pos="8640"/>
      </w:tabs>
    </w:pPr>
  </w:style>
  <w:style w:type="character" w:customStyle="1" w:styleId="HeaderChar">
    <w:name w:val="Header Char"/>
    <w:basedOn w:val="DefaultParagraphFont"/>
    <w:link w:val="Header"/>
    <w:rsid w:val="00C44B94"/>
    <w:rPr>
      <w:rFonts w:ascii="Times New Roman" w:eastAsia="Times New Roman" w:hAnsi="Times New Roman" w:cs="Times New Roman"/>
      <w:sz w:val="24"/>
      <w:szCs w:val="24"/>
      <w:lang w:val="en-GB"/>
    </w:rPr>
  </w:style>
  <w:style w:type="table" w:styleId="TableGrid">
    <w:name w:val="Table Grid"/>
    <w:basedOn w:val="TableNormal"/>
    <w:uiPriority w:val="59"/>
    <w:rsid w:val="009A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 tk3"/>
    <w:basedOn w:val="Normal"/>
    <w:uiPriority w:val="34"/>
    <w:qFormat/>
    <w:rsid w:val="004C7533"/>
    <w:pPr>
      <w:ind w:left="720"/>
      <w:contextualSpacing/>
    </w:pPr>
  </w:style>
  <w:style w:type="paragraph" w:styleId="BodyTextIndent2">
    <w:name w:val="Body Text Indent 2"/>
    <w:basedOn w:val="Normal"/>
    <w:link w:val="BodyTextIndent2Char"/>
    <w:rsid w:val="008D4378"/>
    <w:pPr>
      <w:tabs>
        <w:tab w:val="left" w:pos="1800"/>
        <w:tab w:val="left" w:pos="1980"/>
      </w:tabs>
      <w:ind w:left="2340" w:hanging="2340"/>
      <w:jc w:val="both"/>
    </w:pPr>
    <w:rPr>
      <w:lang w:val="en-US"/>
    </w:rPr>
  </w:style>
  <w:style w:type="character" w:customStyle="1" w:styleId="BodyTextIndent2Char">
    <w:name w:val="Body Text Indent 2 Char"/>
    <w:basedOn w:val="DefaultParagraphFont"/>
    <w:link w:val="BodyTextIndent2"/>
    <w:rsid w:val="008D4378"/>
    <w:rPr>
      <w:rFonts w:ascii="Times New Roman" w:eastAsia="Times New Roman" w:hAnsi="Times New Roman" w:cs="Times New Roman"/>
      <w:sz w:val="24"/>
      <w:szCs w:val="24"/>
    </w:rPr>
  </w:style>
  <w:style w:type="paragraph" w:styleId="EnvelopeReturn">
    <w:name w:val="envelope return"/>
    <w:basedOn w:val="Normal"/>
    <w:uiPriority w:val="99"/>
    <w:unhideWhenUsed/>
    <w:rsid w:val="007A7F54"/>
    <w:rPr>
      <w:rFonts w:ascii="Arial" w:eastAsiaTheme="majorEastAsia" w:hAnsi="Arial" w:cstheme="majorBidi"/>
      <w:sz w:val="20"/>
      <w:szCs w:val="20"/>
      <w:lang w:val="en-US"/>
    </w:rPr>
  </w:style>
  <w:style w:type="paragraph" w:styleId="BalloonText">
    <w:name w:val="Balloon Text"/>
    <w:basedOn w:val="Normal"/>
    <w:link w:val="BalloonTextChar"/>
    <w:uiPriority w:val="99"/>
    <w:semiHidden/>
    <w:unhideWhenUsed/>
    <w:rsid w:val="00B63788"/>
    <w:rPr>
      <w:rFonts w:ascii="Tahoma" w:hAnsi="Tahoma" w:cs="Tahoma"/>
      <w:sz w:val="16"/>
      <w:szCs w:val="16"/>
    </w:rPr>
  </w:style>
  <w:style w:type="character" w:customStyle="1" w:styleId="BalloonTextChar">
    <w:name w:val="Balloon Text Char"/>
    <w:basedOn w:val="DefaultParagraphFont"/>
    <w:link w:val="BalloonText"/>
    <w:uiPriority w:val="99"/>
    <w:semiHidden/>
    <w:rsid w:val="00B63788"/>
    <w:rPr>
      <w:rFonts w:ascii="Tahoma" w:eastAsia="Times New Roman" w:hAnsi="Tahoma" w:cs="Tahoma"/>
      <w:sz w:val="16"/>
      <w:szCs w:val="16"/>
      <w:lang w:val="en-GB"/>
    </w:rPr>
  </w:style>
  <w:style w:type="paragraph" w:styleId="Footer">
    <w:name w:val="footer"/>
    <w:basedOn w:val="Normal"/>
    <w:link w:val="FooterChar"/>
    <w:uiPriority w:val="99"/>
    <w:unhideWhenUsed/>
    <w:rsid w:val="003A7910"/>
    <w:pPr>
      <w:tabs>
        <w:tab w:val="center" w:pos="4680"/>
        <w:tab w:val="right" w:pos="9360"/>
      </w:tabs>
    </w:pPr>
  </w:style>
  <w:style w:type="character" w:customStyle="1" w:styleId="FooterChar">
    <w:name w:val="Footer Char"/>
    <w:basedOn w:val="DefaultParagraphFont"/>
    <w:link w:val="Footer"/>
    <w:uiPriority w:val="99"/>
    <w:rsid w:val="003A7910"/>
    <w:rPr>
      <w:rFonts w:ascii="Times New Roman" w:eastAsia="Times New Roman" w:hAnsi="Times New Roman" w:cs="Times New Roman"/>
      <w:sz w:val="24"/>
      <w:szCs w:val="24"/>
      <w:lang w:val="en-GB"/>
    </w:rPr>
  </w:style>
  <w:style w:type="paragraph" w:styleId="NoSpacing">
    <w:name w:val="No Spacing"/>
    <w:uiPriority w:val="1"/>
    <w:qFormat/>
    <w:rsid w:val="003349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5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B94"/>
    <w:rPr>
      <w:color w:val="0000FF" w:themeColor="hyperlink"/>
      <w:u w:val="single"/>
    </w:rPr>
  </w:style>
  <w:style w:type="paragraph" w:styleId="Header">
    <w:name w:val="header"/>
    <w:basedOn w:val="Normal"/>
    <w:link w:val="HeaderChar"/>
    <w:rsid w:val="00C44B94"/>
    <w:pPr>
      <w:tabs>
        <w:tab w:val="center" w:pos="4320"/>
        <w:tab w:val="right" w:pos="8640"/>
      </w:tabs>
    </w:pPr>
  </w:style>
  <w:style w:type="character" w:customStyle="1" w:styleId="HeaderChar">
    <w:name w:val="Header Char"/>
    <w:basedOn w:val="DefaultParagraphFont"/>
    <w:link w:val="Header"/>
    <w:rsid w:val="00C44B94"/>
    <w:rPr>
      <w:rFonts w:ascii="Times New Roman" w:eastAsia="Times New Roman" w:hAnsi="Times New Roman" w:cs="Times New Roman"/>
      <w:sz w:val="24"/>
      <w:szCs w:val="24"/>
      <w:lang w:val="en-GB"/>
    </w:rPr>
  </w:style>
  <w:style w:type="table" w:styleId="TableGrid">
    <w:name w:val="Table Grid"/>
    <w:basedOn w:val="TableNormal"/>
    <w:uiPriority w:val="59"/>
    <w:rsid w:val="009A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 tk3"/>
    <w:basedOn w:val="Normal"/>
    <w:uiPriority w:val="34"/>
    <w:qFormat/>
    <w:rsid w:val="004C7533"/>
    <w:pPr>
      <w:ind w:left="720"/>
      <w:contextualSpacing/>
    </w:pPr>
  </w:style>
  <w:style w:type="paragraph" w:styleId="BodyTextIndent2">
    <w:name w:val="Body Text Indent 2"/>
    <w:basedOn w:val="Normal"/>
    <w:link w:val="BodyTextIndent2Char"/>
    <w:rsid w:val="008D4378"/>
    <w:pPr>
      <w:tabs>
        <w:tab w:val="left" w:pos="1800"/>
        <w:tab w:val="left" w:pos="1980"/>
      </w:tabs>
      <w:ind w:left="2340" w:hanging="2340"/>
      <w:jc w:val="both"/>
    </w:pPr>
    <w:rPr>
      <w:lang w:val="en-US"/>
    </w:rPr>
  </w:style>
  <w:style w:type="character" w:customStyle="1" w:styleId="BodyTextIndent2Char">
    <w:name w:val="Body Text Indent 2 Char"/>
    <w:basedOn w:val="DefaultParagraphFont"/>
    <w:link w:val="BodyTextIndent2"/>
    <w:rsid w:val="008D4378"/>
    <w:rPr>
      <w:rFonts w:ascii="Times New Roman" w:eastAsia="Times New Roman" w:hAnsi="Times New Roman" w:cs="Times New Roman"/>
      <w:sz w:val="24"/>
      <w:szCs w:val="24"/>
    </w:rPr>
  </w:style>
  <w:style w:type="paragraph" w:styleId="EnvelopeReturn">
    <w:name w:val="envelope return"/>
    <w:basedOn w:val="Normal"/>
    <w:uiPriority w:val="99"/>
    <w:unhideWhenUsed/>
    <w:rsid w:val="007A7F54"/>
    <w:rPr>
      <w:rFonts w:ascii="Arial" w:eastAsiaTheme="majorEastAsia" w:hAnsi="Arial" w:cstheme="majorBidi"/>
      <w:sz w:val="20"/>
      <w:szCs w:val="20"/>
      <w:lang w:val="en-US"/>
    </w:rPr>
  </w:style>
  <w:style w:type="paragraph" w:styleId="BalloonText">
    <w:name w:val="Balloon Text"/>
    <w:basedOn w:val="Normal"/>
    <w:link w:val="BalloonTextChar"/>
    <w:uiPriority w:val="99"/>
    <w:semiHidden/>
    <w:unhideWhenUsed/>
    <w:rsid w:val="00B63788"/>
    <w:rPr>
      <w:rFonts w:ascii="Tahoma" w:hAnsi="Tahoma" w:cs="Tahoma"/>
      <w:sz w:val="16"/>
      <w:szCs w:val="16"/>
    </w:rPr>
  </w:style>
  <w:style w:type="character" w:customStyle="1" w:styleId="BalloonTextChar">
    <w:name w:val="Balloon Text Char"/>
    <w:basedOn w:val="DefaultParagraphFont"/>
    <w:link w:val="BalloonText"/>
    <w:uiPriority w:val="99"/>
    <w:semiHidden/>
    <w:rsid w:val="00B63788"/>
    <w:rPr>
      <w:rFonts w:ascii="Tahoma" w:eastAsia="Times New Roman" w:hAnsi="Tahoma" w:cs="Tahoma"/>
      <w:sz w:val="16"/>
      <w:szCs w:val="16"/>
      <w:lang w:val="en-GB"/>
    </w:rPr>
  </w:style>
  <w:style w:type="paragraph" w:styleId="Footer">
    <w:name w:val="footer"/>
    <w:basedOn w:val="Normal"/>
    <w:link w:val="FooterChar"/>
    <w:uiPriority w:val="99"/>
    <w:unhideWhenUsed/>
    <w:rsid w:val="003A7910"/>
    <w:pPr>
      <w:tabs>
        <w:tab w:val="center" w:pos="4680"/>
        <w:tab w:val="right" w:pos="9360"/>
      </w:tabs>
    </w:pPr>
  </w:style>
  <w:style w:type="character" w:customStyle="1" w:styleId="FooterChar">
    <w:name w:val="Footer Char"/>
    <w:basedOn w:val="DefaultParagraphFont"/>
    <w:link w:val="Footer"/>
    <w:uiPriority w:val="99"/>
    <w:rsid w:val="003A7910"/>
    <w:rPr>
      <w:rFonts w:ascii="Times New Roman" w:eastAsia="Times New Roman" w:hAnsi="Times New Roman" w:cs="Times New Roman"/>
      <w:sz w:val="24"/>
      <w:szCs w:val="24"/>
      <w:lang w:val="en-GB"/>
    </w:rPr>
  </w:style>
  <w:style w:type="paragraph" w:styleId="NoSpacing">
    <w:name w:val="No Spacing"/>
    <w:uiPriority w:val="1"/>
    <w:qFormat/>
    <w:rsid w:val="00334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2006">
      <w:bodyDiv w:val="1"/>
      <w:marLeft w:val="0"/>
      <w:marRight w:val="0"/>
      <w:marTop w:val="0"/>
      <w:marBottom w:val="0"/>
      <w:divBdr>
        <w:top w:val="none" w:sz="0" w:space="0" w:color="auto"/>
        <w:left w:val="none" w:sz="0" w:space="0" w:color="auto"/>
        <w:bottom w:val="none" w:sz="0" w:space="0" w:color="auto"/>
        <w:right w:val="none" w:sz="0" w:space="0" w:color="auto"/>
      </w:divBdr>
    </w:div>
    <w:div w:id="791442856">
      <w:bodyDiv w:val="1"/>
      <w:marLeft w:val="0"/>
      <w:marRight w:val="0"/>
      <w:marTop w:val="0"/>
      <w:marBottom w:val="0"/>
      <w:divBdr>
        <w:top w:val="none" w:sz="0" w:space="0" w:color="auto"/>
        <w:left w:val="none" w:sz="0" w:space="0" w:color="auto"/>
        <w:bottom w:val="none" w:sz="0" w:space="0" w:color="auto"/>
        <w:right w:val="none" w:sz="0" w:space="0" w:color="auto"/>
      </w:divBdr>
    </w:div>
    <w:div w:id="874737172">
      <w:bodyDiv w:val="1"/>
      <w:marLeft w:val="0"/>
      <w:marRight w:val="0"/>
      <w:marTop w:val="0"/>
      <w:marBottom w:val="0"/>
      <w:divBdr>
        <w:top w:val="none" w:sz="0" w:space="0" w:color="auto"/>
        <w:left w:val="none" w:sz="0" w:space="0" w:color="auto"/>
        <w:bottom w:val="none" w:sz="0" w:space="0" w:color="auto"/>
        <w:right w:val="none" w:sz="0" w:space="0" w:color="auto"/>
      </w:divBdr>
    </w:div>
    <w:div w:id="996148464">
      <w:bodyDiv w:val="1"/>
      <w:marLeft w:val="0"/>
      <w:marRight w:val="0"/>
      <w:marTop w:val="0"/>
      <w:marBottom w:val="0"/>
      <w:divBdr>
        <w:top w:val="none" w:sz="0" w:space="0" w:color="auto"/>
        <w:left w:val="none" w:sz="0" w:space="0" w:color="auto"/>
        <w:bottom w:val="none" w:sz="0" w:space="0" w:color="auto"/>
        <w:right w:val="none" w:sz="0" w:space="0" w:color="auto"/>
      </w:divBdr>
    </w:div>
    <w:div w:id="1068844664">
      <w:bodyDiv w:val="1"/>
      <w:marLeft w:val="0"/>
      <w:marRight w:val="0"/>
      <w:marTop w:val="0"/>
      <w:marBottom w:val="0"/>
      <w:divBdr>
        <w:top w:val="none" w:sz="0" w:space="0" w:color="auto"/>
        <w:left w:val="none" w:sz="0" w:space="0" w:color="auto"/>
        <w:bottom w:val="none" w:sz="0" w:space="0" w:color="auto"/>
        <w:right w:val="none" w:sz="0" w:space="0" w:color="auto"/>
      </w:divBdr>
    </w:div>
    <w:div w:id="1117026687">
      <w:bodyDiv w:val="1"/>
      <w:marLeft w:val="0"/>
      <w:marRight w:val="0"/>
      <w:marTop w:val="0"/>
      <w:marBottom w:val="0"/>
      <w:divBdr>
        <w:top w:val="none" w:sz="0" w:space="0" w:color="auto"/>
        <w:left w:val="none" w:sz="0" w:space="0" w:color="auto"/>
        <w:bottom w:val="none" w:sz="0" w:space="0" w:color="auto"/>
        <w:right w:val="none" w:sz="0" w:space="0" w:color="auto"/>
      </w:divBdr>
    </w:div>
    <w:div w:id="1356156295">
      <w:bodyDiv w:val="1"/>
      <w:marLeft w:val="0"/>
      <w:marRight w:val="0"/>
      <w:marTop w:val="0"/>
      <w:marBottom w:val="0"/>
      <w:divBdr>
        <w:top w:val="none" w:sz="0" w:space="0" w:color="auto"/>
        <w:left w:val="none" w:sz="0" w:space="0" w:color="auto"/>
        <w:bottom w:val="none" w:sz="0" w:space="0" w:color="auto"/>
        <w:right w:val="none" w:sz="0" w:space="0" w:color="auto"/>
      </w:divBdr>
    </w:div>
    <w:div w:id="1507205358">
      <w:bodyDiv w:val="1"/>
      <w:marLeft w:val="0"/>
      <w:marRight w:val="0"/>
      <w:marTop w:val="0"/>
      <w:marBottom w:val="0"/>
      <w:divBdr>
        <w:top w:val="none" w:sz="0" w:space="0" w:color="auto"/>
        <w:left w:val="none" w:sz="0" w:space="0" w:color="auto"/>
        <w:bottom w:val="none" w:sz="0" w:space="0" w:color="auto"/>
        <w:right w:val="none" w:sz="0" w:space="0" w:color="auto"/>
      </w:divBdr>
    </w:div>
    <w:div w:id="1683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CFFF-63F5-4C26-A67B-6D6E9DA1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2271</TotalTime>
  <Pages>44</Pages>
  <Words>13448</Words>
  <Characters>76659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ismail - [2010]</cp:lastModifiedBy>
  <cp:revision>91</cp:revision>
  <cp:lastPrinted>2022-03-10T01:52:00Z</cp:lastPrinted>
  <dcterms:created xsi:type="dcterms:W3CDTF">2022-03-28T07:27:00Z</dcterms:created>
  <dcterms:modified xsi:type="dcterms:W3CDTF">2022-04-01T03:33:00Z</dcterms:modified>
</cp:coreProperties>
</file>